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Default="00DD7764" w:rsidP="00DD7764">
      <w:pPr>
        <w:jc w:val="center"/>
        <w:rPr>
          <w:b/>
          <w:bCs/>
        </w:rPr>
      </w:pPr>
    </w:p>
    <w:p w14:paraId="0BBEC3D7" w14:textId="0CE416D8" w:rsidR="00F05A0A" w:rsidRPr="00D87992" w:rsidRDefault="00D90806" w:rsidP="00D87992">
      <w:pPr>
        <w:jc w:val="center"/>
        <w:rPr>
          <w:rFonts w:ascii="Times New Roman" w:hAnsi="Times New Roman" w:cs="Times New Roman"/>
          <w:b/>
          <w:bCs/>
        </w:rPr>
      </w:pPr>
      <w:r w:rsidRPr="00D87992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D87992" w:rsidRDefault="00D90806" w:rsidP="00D87992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D87992" w14:paraId="5379F4DB" w14:textId="77777777" w:rsidTr="00D90806">
        <w:tc>
          <w:tcPr>
            <w:tcW w:w="8488" w:type="dxa"/>
          </w:tcPr>
          <w:p w14:paraId="13B67F1A" w14:textId="41428F40" w:rsidR="00D90806" w:rsidRPr="00D87992" w:rsidRDefault="00D90806" w:rsidP="00D87992">
            <w:pPr>
              <w:rPr>
                <w:rFonts w:ascii="Times New Roman" w:hAnsi="Times New Roman" w:cs="Times New Roman"/>
                <w:b/>
                <w:bCs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D87992">
              <w:rPr>
                <w:rFonts w:ascii="Times New Roman" w:hAnsi="Times New Roman" w:cs="Times New Roman"/>
                <w:b/>
                <w:bCs/>
              </w:rPr>
              <w:t>ome</w:t>
            </w:r>
            <w:r w:rsidRPr="00D87992">
              <w:rPr>
                <w:rFonts w:ascii="Times New Roman" w:hAnsi="Times New Roman" w:cs="Times New Roman"/>
                <w:b/>
                <w:bCs/>
              </w:rPr>
              <w:t>:</w:t>
            </w:r>
            <w:r w:rsidR="00D87992" w:rsidRPr="00D8799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7992" w:rsidRPr="00D87992">
              <w:rPr>
                <w:rFonts w:ascii="Times New Roman" w:hAnsi="Times New Roman" w:cs="Times New Roman"/>
              </w:rPr>
              <w:t>Profa.</w:t>
            </w:r>
            <w:r w:rsidR="00D87992" w:rsidRPr="00D8799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7992" w:rsidRPr="00D87992">
              <w:rPr>
                <w:rFonts w:ascii="Times New Roman" w:hAnsi="Times New Roman" w:cs="Times New Roman"/>
              </w:rPr>
              <w:t xml:space="preserve">Dra. </w:t>
            </w:r>
            <w:proofErr w:type="spellStart"/>
            <w:r w:rsidR="00D87992" w:rsidRPr="00D87992">
              <w:rPr>
                <w:rFonts w:ascii="Times New Roman" w:hAnsi="Times New Roman" w:cs="Times New Roman"/>
              </w:rPr>
              <w:t>Lucimare</w:t>
            </w:r>
            <w:proofErr w:type="spellEnd"/>
            <w:r w:rsidR="00D87992" w:rsidRPr="00D87992">
              <w:rPr>
                <w:rFonts w:ascii="Times New Roman" w:hAnsi="Times New Roman" w:cs="Times New Roman"/>
              </w:rPr>
              <w:t xml:space="preserve"> Ferraz</w:t>
            </w:r>
          </w:p>
          <w:p w14:paraId="0292C41B" w14:textId="2BB92230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r w:rsidR="00C437E5" w:rsidRPr="00D87992">
              <w:rPr>
                <w:rFonts w:ascii="Times New Roman" w:hAnsi="Times New Roman" w:cs="Times New Roman"/>
              </w:rPr>
              <w:t>x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Professor       (    ) </w:t>
            </w:r>
            <w:r w:rsidR="003D1157" w:rsidRPr="00D87992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D87992" w14:paraId="711F9F36" w14:textId="77777777" w:rsidTr="00D90806">
        <w:tc>
          <w:tcPr>
            <w:tcW w:w="8488" w:type="dxa"/>
          </w:tcPr>
          <w:p w14:paraId="7379A387" w14:textId="77777777" w:rsidR="00D90806" w:rsidRPr="00D87992" w:rsidRDefault="00D90806" w:rsidP="00D87992">
            <w:pPr>
              <w:rPr>
                <w:rFonts w:ascii="Times New Roman" w:hAnsi="Times New Roman" w:cs="Times New Roman"/>
                <w:b/>
                <w:bCs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2247E750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3089C7FA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163D4A73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06FBBD07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proofErr w:type="gramStart"/>
            <w:r w:rsidRPr="00D87992">
              <w:rPr>
                <w:rFonts w:ascii="Times New Roman" w:hAnsi="Times New Roman" w:cs="Times New Roman"/>
              </w:rPr>
              <w:t xml:space="preserve">(  </w:t>
            </w:r>
            <w:r w:rsidR="00C437E5" w:rsidRPr="00D87992">
              <w:rPr>
                <w:rFonts w:ascii="Times New Roman" w:hAnsi="Times New Roman" w:cs="Times New Roman"/>
              </w:rPr>
              <w:t>x</w:t>
            </w:r>
            <w:proofErr w:type="gramEnd"/>
            <w:r w:rsidRPr="00D87992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D87992" w14:paraId="0751BC7C" w14:textId="77777777" w:rsidTr="00D90806">
        <w:tc>
          <w:tcPr>
            <w:tcW w:w="8488" w:type="dxa"/>
          </w:tcPr>
          <w:p w14:paraId="790D1E56" w14:textId="33CD9FD6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Data:</w:t>
            </w:r>
            <w:r w:rsidRPr="00D87992">
              <w:rPr>
                <w:rFonts w:ascii="Times New Roman" w:hAnsi="Times New Roman" w:cs="Times New Roman"/>
              </w:rPr>
              <w:t xml:space="preserve">   </w:t>
            </w:r>
            <w:r w:rsidR="00C437E5" w:rsidRPr="00D87992">
              <w:rPr>
                <w:rFonts w:ascii="Times New Roman" w:hAnsi="Times New Roman" w:cs="Times New Roman"/>
              </w:rPr>
              <w:t>fevereiro a julho de 2018</w:t>
            </w:r>
          </w:p>
        </w:tc>
      </w:tr>
      <w:tr w:rsidR="00D90806" w:rsidRPr="00D87992" w14:paraId="215D117E" w14:textId="77777777" w:rsidTr="00D90806">
        <w:tc>
          <w:tcPr>
            <w:tcW w:w="8488" w:type="dxa"/>
          </w:tcPr>
          <w:p w14:paraId="4D4D164B" w14:textId="4F239474" w:rsidR="00D90806" w:rsidRPr="00D87992" w:rsidRDefault="00D90806" w:rsidP="00D87992">
            <w:pPr>
              <w:rPr>
                <w:rFonts w:ascii="Times New Roman" w:hAnsi="Times New Roman" w:cs="Times New Roman"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D87992">
              <w:rPr>
                <w:rFonts w:ascii="Times New Roman" w:hAnsi="Times New Roman" w:cs="Times New Roman"/>
              </w:rPr>
              <w:t xml:space="preserve"> </w:t>
            </w:r>
            <w:r w:rsidR="00C437E5" w:rsidRPr="00D87992">
              <w:rPr>
                <w:rFonts w:ascii="Times New Roman" w:hAnsi="Times New Roman" w:cs="Times New Roman"/>
              </w:rPr>
              <w:t>Centro de Investigação em Tecnologias e Serviços de Saúde (CINTESIS), na Universidade do Porto - Portugal</w:t>
            </w:r>
          </w:p>
        </w:tc>
      </w:tr>
      <w:tr w:rsidR="00DD7764" w:rsidRPr="00D87992" w14:paraId="6588C27C" w14:textId="77777777" w:rsidTr="00D90806">
        <w:tc>
          <w:tcPr>
            <w:tcW w:w="8488" w:type="dxa"/>
          </w:tcPr>
          <w:p w14:paraId="77A08E87" w14:textId="7D4217C2" w:rsidR="00DD7764" w:rsidRPr="0042156E" w:rsidRDefault="00DD7764" w:rsidP="006C2267">
            <w:pPr>
              <w:pStyle w:val="Ttulo3"/>
              <w:shd w:val="clear" w:color="auto" w:fill="FFFFFF"/>
              <w:spacing w:line="300" w:lineRule="atLeast"/>
              <w:rPr>
                <w:rFonts w:ascii="Roboto" w:hAnsi="Roboto"/>
                <w:color w:val="5F6368"/>
              </w:rPr>
            </w:pPr>
            <w:r w:rsidRPr="0042156E">
              <w:t>Professor orientador</w:t>
            </w:r>
            <w:r w:rsidR="00D87992" w:rsidRPr="0042156E">
              <w:t xml:space="preserve"> de Portugal</w:t>
            </w:r>
            <w:r w:rsidRPr="0042156E">
              <w:t xml:space="preserve">:  </w:t>
            </w:r>
            <w:r w:rsidR="006C2267" w:rsidRPr="0042156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Prof. Doutor Altamiro da Costa Pereira (orientador - Universidade do Porto) Prof. Doutor Rui Pedro Gomes Pereira (</w:t>
            </w:r>
            <w:proofErr w:type="spellStart"/>
            <w:r w:rsidR="006C2267" w:rsidRPr="0042156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Co-orientador</w:t>
            </w:r>
            <w:proofErr w:type="spellEnd"/>
            <w:r w:rsidR="006C2267" w:rsidRPr="0042156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- Universidade do Minho).</w:t>
            </w:r>
          </w:p>
        </w:tc>
      </w:tr>
      <w:tr w:rsidR="00D90806" w:rsidRPr="00D87992" w14:paraId="39E21AE4" w14:textId="77777777" w:rsidTr="00D90806">
        <w:tc>
          <w:tcPr>
            <w:tcW w:w="8488" w:type="dxa"/>
          </w:tcPr>
          <w:p w14:paraId="308E7AC2" w14:textId="1A5FF82D" w:rsidR="006C2267" w:rsidRPr="0042156E" w:rsidRDefault="00D90806" w:rsidP="00D87992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42156E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E513AB" w:rsidRPr="0042156E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r w:rsidR="00E513AB" w:rsidRPr="0042156E">
              <w:rPr>
                <w:rFonts w:ascii="Times New Roman" w:eastAsia="Times New Roman" w:hAnsi="Times New Roman" w:cs="Times New Roman"/>
                <w:lang w:eastAsia="pt-BR"/>
              </w:rPr>
              <w:t>principal do pós-doutorado foi: desenvolver novas habilidades de investigação em saúde;  publicar resultados de pesquisa; trocar experiencias de docência e expandir a rede de contatos</w:t>
            </w:r>
          </w:p>
          <w:p w14:paraId="42044BF0" w14:textId="66514BCD" w:rsidR="00D90806" w:rsidRPr="0042156E" w:rsidRDefault="00D90806" w:rsidP="00D87992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87992" w14:paraId="47A49F3B" w14:textId="77777777" w:rsidTr="00D90806">
        <w:tc>
          <w:tcPr>
            <w:tcW w:w="8488" w:type="dxa"/>
          </w:tcPr>
          <w:p w14:paraId="63947D3B" w14:textId="77777777" w:rsidR="00D87992" w:rsidRPr="00D87992" w:rsidRDefault="00D90806" w:rsidP="00D87992">
            <w:pPr>
              <w:jc w:val="both"/>
              <w:rPr>
                <w:rFonts w:ascii="Times New Roman" w:hAnsi="Times New Roman" w:cs="Times New Roman"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Atividades realizadas:</w:t>
            </w:r>
            <w:r w:rsidRPr="00D87992">
              <w:rPr>
                <w:rFonts w:ascii="Times New Roman" w:hAnsi="Times New Roman" w:cs="Times New Roman"/>
              </w:rPr>
              <w:t xml:space="preserve"> </w:t>
            </w:r>
          </w:p>
          <w:p w14:paraId="475E64E7" w14:textId="66715439" w:rsidR="00D87992" w:rsidRPr="00D87992" w:rsidRDefault="00D87992" w:rsidP="00D87992">
            <w:pPr>
              <w:pStyle w:val="PargrafodaLista"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Cerimónia do 44º aniversário da Universidade do Minho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na Reitoria em Braga - Portugal.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Sessão comemorativa do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Dia da Escola Superior de Enfermagem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da Universidade do Minho-Braga - Portugal.</w:t>
            </w:r>
          </w:p>
          <w:p w14:paraId="258B531E" w14:textId="68A387A7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Conferência “Cuidados de saúde baseados no valor: a relevância dos resultados”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proferida pelo Prof. Doutor António Vaz Carneiro (Cochrane Portugal), no Centro Cultural e de Congressos de Aveiro - Portugal.</w:t>
            </w:r>
          </w:p>
          <w:p w14:paraId="6D006715" w14:textId="374BDCB2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Ministrou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 aula Investigação em saúde: técnicas participativas de recolha de dados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no Mestrado em Enfermagem da Pessoa em Situação Critica, da Escola Superior de Enfermagem da Escola </w:t>
            </w:r>
            <w:proofErr w:type="gram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-  Universidade</w:t>
            </w:r>
            <w:proofErr w:type="gram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do Minho- Braga - Portugal.</w:t>
            </w:r>
          </w:p>
          <w:p w14:paraId="437F91E1" w14:textId="6516BF26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Realizou o curso “Informação Científica: Pesquisa e Aplicação em Saúde”, ministrado pela Doutora Sofia Dória, do Departamento de Apoio à Investigação e à Pós-Graduação da Universidade do Porto;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nas dependências da Faculdade de Medicina no Hospital São João –Porto-Portugal.</w:t>
            </w:r>
          </w:p>
          <w:p w14:paraId="100C4B52" w14:textId="1B004F96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Realizou o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curso plataforma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SCOPUS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promovido pela Unidade de Gestão da Documentação e Informação da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UPdigital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no auditório Ruy Luís Gomes do edifício da Reitoria da Universidade do Porto - Portugal.</w:t>
            </w:r>
          </w:p>
          <w:p w14:paraId="42B22F74" w14:textId="108E40DE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Realizou o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curso "Gestão de Referências Bibliográficas com o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Endnote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",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ministrado pela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Dra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Maria Filipa Torres, da Biblioteca Central Faculdade de Medicina da Universidade do Porto - Portugal.</w:t>
            </w:r>
          </w:p>
          <w:p w14:paraId="48D3447D" w14:textId="163F4A5D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Realizou os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cursos de Formação Pedagógica da Universidade do Porto: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“Como acompanhar alunos em trabalhos de projetos” e “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Iniciação à Prática Pedagógica para Novos Docentes”.</w:t>
            </w:r>
          </w:p>
          <w:p w14:paraId="6BF756F5" w14:textId="5126578B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Participou do </w:t>
            </w:r>
            <w:hyperlink r:id="rId7" w:history="1">
              <w:r w:rsidR="00C437E5" w:rsidRPr="00D87992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t-BR"/>
                </w:rPr>
                <w:t>Encontro Internacional de Doutorandos</w:t>
              </w:r>
            </w:hyperlink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em Enfermagem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promovido pela Escola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Supeiror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Enferagem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da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Univsersdade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de Lisboa - Portugal.</w:t>
            </w:r>
          </w:p>
          <w:p w14:paraId="0ACFF642" w14:textId="65652F91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Participou da organização da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Webconferencia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sobre Práticas Baseadas em Evidencias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ministrada pelo Professore Doutor Rui Pedro Gomes </w:t>
            </w:r>
            <w:proofErr w:type="spellStart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Pererira</w:t>
            </w:r>
            <w:proofErr w:type="spellEnd"/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, ocorrida no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curso de graduação em Enfermagem da Universidade Comunitária da Região de Chapecó.</w:t>
            </w:r>
          </w:p>
          <w:p w14:paraId="67270230" w14:textId="6E312F59" w:rsidR="00C437E5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Particip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ou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da Sessão GPPQ "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Como elaborar uma candidatura ao Horizonte 2020 - Biotecnologia"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 | Porto.</w:t>
            </w:r>
          </w:p>
          <w:p w14:paraId="1B2DD081" w14:textId="3E71C500" w:rsidR="00D90806" w:rsidRPr="00D87992" w:rsidRDefault="00D87992" w:rsidP="00D87992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 xml:space="preserve">Participou da </w:t>
            </w:r>
            <w:r w:rsidR="00C437E5" w:rsidRPr="00D8799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organização do 1º encontro entre os Mestrados</w:t>
            </w:r>
            <w:r w:rsidR="00C437E5" w:rsidRPr="00D87992">
              <w:rPr>
                <w:rFonts w:ascii="Times New Roman" w:eastAsia="Times New Roman" w:hAnsi="Times New Roman" w:cs="Times New Roman"/>
                <w:lang w:eastAsia="pt-BR"/>
              </w:rPr>
              <w:t> “Enfermagem da Pessoa em Situação Crítica”, da Escola Superior de Enfermagem da Escola da Universidade do Minho e o “Mestrado Profissional em Enfermagem na Atenção Primária à Saúde” da Universidade do Estado de Santa Catarina (UDESC), em dia 15 de junho de 2018.</w:t>
            </w:r>
          </w:p>
        </w:tc>
      </w:tr>
      <w:tr w:rsidR="00DD7764" w:rsidRPr="00D87992" w14:paraId="40E0429B" w14:textId="77777777" w:rsidTr="00D90806">
        <w:tc>
          <w:tcPr>
            <w:tcW w:w="8488" w:type="dxa"/>
          </w:tcPr>
          <w:p w14:paraId="188EFF2E" w14:textId="4DAE7302" w:rsidR="00DD7764" w:rsidRPr="00D87992" w:rsidRDefault="00DD7764" w:rsidP="00D87992">
            <w:pPr>
              <w:rPr>
                <w:rFonts w:ascii="Times New Roman" w:hAnsi="Times New Roman" w:cs="Times New Roman"/>
              </w:rPr>
            </w:pPr>
            <w:r w:rsidRPr="0042156E">
              <w:rPr>
                <w:rFonts w:ascii="Times New Roman" w:hAnsi="Times New Roman" w:cs="Times New Roman"/>
                <w:b/>
                <w:bCs/>
              </w:rPr>
              <w:lastRenderedPageBreak/>
              <w:t>Publicações:</w:t>
            </w:r>
            <w:r w:rsidRPr="0042156E">
              <w:rPr>
                <w:rFonts w:ascii="Times New Roman" w:hAnsi="Times New Roman" w:cs="Times New Roman"/>
              </w:rPr>
              <w:t xml:space="preserve"> (link de artigo/livro publicado oriundo da atividade, link de noticia no site da UDESC)</w:t>
            </w:r>
          </w:p>
        </w:tc>
      </w:tr>
      <w:tr w:rsidR="00D90806" w:rsidRPr="00D87992" w14:paraId="72BDA1F9" w14:textId="77777777" w:rsidTr="00D90806">
        <w:tc>
          <w:tcPr>
            <w:tcW w:w="8488" w:type="dxa"/>
          </w:tcPr>
          <w:p w14:paraId="28CC3D23" w14:textId="77777777" w:rsidR="00C437E5" w:rsidRPr="00D87992" w:rsidRDefault="00DD7764">
            <w:pPr>
              <w:rPr>
                <w:rFonts w:ascii="Times New Roman" w:hAnsi="Times New Roman" w:cs="Times New Roman"/>
              </w:rPr>
            </w:pPr>
            <w:r w:rsidRPr="00D87992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D87992">
              <w:rPr>
                <w:rFonts w:ascii="Times New Roman" w:hAnsi="Times New Roman" w:cs="Times New Roman"/>
              </w:rPr>
              <w:t xml:space="preserve"> </w:t>
            </w:r>
          </w:p>
          <w:p w14:paraId="4490669E" w14:textId="63C10489" w:rsidR="00D90806" w:rsidRPr="00D87992" w:rsidRDefault="00C437E5">
            <w:pPr>
              <w:rPr>
                <w:rFonts w:ascii="Times New Roman" w:hAnsi="Times New Roman" w:cs="Times New Roman"/>
              </w:rPr>
            </w:pPr>
            <w:r w:rsidRPr="00D8799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BA3450" wp14:editId="21356DD5">
                  <wp:extent cx="2362200" cy="23622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to2_1676478323663_419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799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A0C8ED" wp14:editId="58FDBD67">
                  <wp:extent cx="2638425" cy="263842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to_6_167647834055_41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799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D7E664" wp14:editId="3B89BF87">
                  <wp:extent cx="2971800" cy="29718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to5_1676478337382_419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AE51D" w14:textId="77777777" w:rsidR="00D90806" w:rsidRDefault="00D90806"/>
    <w:sectPr w:rsidR="00D90806" w:rsidSect="00C42ABA">
      <w:head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15B5" w14:textId="77777777" w:rsidR="00EB6913" w:rsidRDefault="00EB6913" w:rsidP="00DD7764">
      <w:r>
        <w:separator/>
      </w:r>
    </w:p>
  </w:endnote>
  <w:endnote w:type="continuationSeparator" w:id="0">
    <w:p w14:paraId="14285C69" w14:textId="77777777" w:rsidR="00EB6913" w:rsidRDefault="00EB6913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3FA6" w14:textId="77777777" w:rsidR="00EB6913" w:rsidRDefault="00EB6913" w:rsidP="00DD7764">
      <w:r>
        <w:separator/>
      </w:r>
    </w:p>
  </w:footnote>
  <w:footnote w:type="continuationSeparator" w:id="0">
    <w:p w14:paraId="08991013" w14:textId="77777777" w:rsidR="00EB6913" w:rsidRDefault="00EB6913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434D"/>
    <w:multiLevelType w:val="multilevel"/>
    <w:tmpl w:val="3F5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50C0D"/>
    <w:multiLevelType w:val="multilevel"/>
    <w:tmpl w:val="E5E0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A0D9B"/>
    <w:multiLevelType w:val="hybridMultilevel"/>
    <w:tmpl w:val="BC825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930">
    <w:abstractNumId w:val="0"/>
  </w:num>
  <w:num w:numId="2" w16cid:durableId="1960799995">
    <w:abstractNumId w:val="2"/>
  </w:num>
  <w:num w:numId="3" w16cid:durableId="78141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173137"/>
    <w:rsid w:val="002A67C5"/>
    <w:rsid w:val="003D1157"/>
    <w:rsid w:val="0042156E"/>
    <w:rsid w:val="006C2267"/>
    <w:rsid w:val="007255ED"/>
    <w:rsid w:val="008503A7"/>
    <w:rsid w:val="009F6C22"/>
    <w:rsid w:val="00C42ABA"/>
    <w:rsid w:val="00C437E5"/>
    <w:rsid w:val="00D87992"/>
    <w:rsid w:val="00D90806"/>
    <w:rsid w:val="00DD7764"/>
    <w:rsid w:val="00E513AB"/>
    <w:rsid w:val="00EB6913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C22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character" w:styleId="Forte">
    <w:name w:val="Strong"/>
    <w:basedOn w:val="Fontepargpadro"/>
    <w:uiPriority w:val="22"/>
    <w:qFormat/>
    <w:rsid w:val="00C437E5"/>
    <w:rPr>
      <w:b/>
      <w:bCs/>
    </w:rPr>
  </w:style>
  <w:style w:type="paragraph" w:styleId="PargrafodaLista">
    <w:name w:val="List Paragraph"/>
    <w:basedOn w:val="Normal"/>
    <w:uiPriority w:val="34"/>
    <w:qFormat/>
    <w:rsid w:val="00D8799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C226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qu">
    <w:name w:val="qu"/>
    <w:basedOn w:val="Fontepargpadro"/>
    <w:rsid w:val="006C2267"/>
  </w:style>
  <w:style w:type="character" w:customStyle="1" w:styleId="gd">
    <w:name w:val="gd"/>
    <w:basedOn w:val="Fontepargpadro"/>
    <w:rsid w:val="006C2267"/>
  </w:style>
  <w:style w:type="paragraph" w:styleId="NormalWeb">
    <w:name w:val="Normal (Web)"/>
    <w:basedOn w:val="Normal"/>
    <w:uiPriority w:val="99"/>
    <w:semiHidden/>
    <w:unhideWhenUsed/>
    <w:rsid w:val="00E513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513A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513AB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8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1887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4357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7096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936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7858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70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811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69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938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ncontro-Internacional-de-Doutorandos-504747629880648/?hc_ref=ARSjAahfrwjt7rI1giEPnRLFXqSYws1tKanFNlMAK0g1sZbS5VECT8j8NPPbXnBrlKA&amp;fref=n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2023-04-13T13:15:00Z</dcterms:created>
  <dcterms:modified xsi:type="dcterms:W3CDTF">2023-04-13T13:15:00Z</dcterms:modified>
</cp:coreProperties>
</file>