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AB4" w:rsidRPr="00053317" w:rsidRDefault="00D62AB4" w:rsidP="00D62A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317">
        <w:rPr>
          <w:rFonts w:ascii="Times New Roman" w:hAnsi="Times New Roman" w:cs="Times New Roman"/>
          <w:b/>
          <w:sz w:val="24"/>
          <w:szCs w:val="24"/>
        </w:rPr>
        <w:t>REGULAMENTO</w:t>
      </w:r>
    </w:p>
    <w:p w:rsidR="00D62AB4" w:rsidRPr="00053317" w:rsidRDefault="00D62AB4" w:rsidP="00D62A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3317">
        <w:rPr>
          <w:rFonts w:ascii="Times New Roman" w:hAnsi="Times New Roman" w:cs="Times New Roman"/>
          <w:sz w:val="24"/>
          <w:szCs w:val="24"/>
        </w:rPr>
        <w:t>2º EDIÇÃO DA CORRIDA E CAMINHADA PARA PREVENÇÃO DO AVC:</w:t>
      </w:r>
    </w:p>
    <w:p w:rsidR="00D62AB4" w:rsidRPr="00053317" w:rsidRDefault="00D62AB4" w:rsidP="00D62A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3317">
        <w:rPr>
          <w:rFonts w:ascii="Times New Roman" w:hAnsi="Times New Roman" w:cs="Times New Roman"/>
          <w:sz w:val="24"/>
          <w:szCs w:val="24"/>
        </w:rPr>
        <w:t>“SOMO</w:t>
      </w:r>
      <w:r w:rsidR="0002331A">
        <w:rPr>
          <w:rFonts w:ascii="Times New Roman" w:hAnsi="Times New Roman" w:cs="Times New Roman"/>
          <w:sz w:val="24"/>
          <w:szCs w:val="24"/>
        </w:rPr>
        <w:t>S</w:t>
      </w:r>
      <w:r w:rsidRPr="00053317">
        <w:rPr>
          <w:rFonts w:ascii="Times New Roman" w:hAnsi="Times New Roman" w:cs="Times New Roman"/>
          <w:sz w:val="24"/>
          <w:szCs w:val="24"/>
        </w:rPr>
        <w:t xml:space="preserve"> MAIORES QUE O AVC”</w:t>
      </w:r>
    </w:p>
    <w:p w:rsidR="00D62AB4" w:rsidRPr="00053317" w:rsidRDefault="00D62AB4" w:rsidP="00D62A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AB4" w:rsidRPr="00053317" w:rsidRDefault="00D62AB4" w:rsidP="00D62A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317">
        <w:rPr>
          <w:rFonts w:ascii="Times New Roman" w:hAnsi="Times New Roman" w:cs="Times New Roman"/>
          <w:sz w:val="24"/>
          <w:szCs w:val="24"/>
        </w:rPr>
        <w:t>1. OBJETIVO DA CORRIDA</w:t>
      </w:r>
    </w:p>
    <w:p w:rsidR="00D62AB4" w:rsidRPr="00053317" w:rsidRDefault="00D62AB4" w:rsidP="00D62AB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17">
        <w:rPr>
          <w:rFonts w:ascii="Times New Roman" w:hAnsi="Times New Roman" w:cs="Times New Roman"/>
          <w:sz w:val="24"/>
          <w:szCs w:val="24"/>
        </w:rPr>
        <w:t>O objetivo da corrida e caminhada é conscientizar e incentivar a população para prática da atividade física, a qual desempenha inquestionáveis benefícios sobre a saúde, como a redução do risco de muitas doenças e distúrbios não transmissíveis, incluindo hipertensão, doença coronariana, cerebrovascular entre outras, quando praticada de forma regular e adequada.</w:t>
      </w:r>
    </w:p>
    <w:p w:rsidR="00D62AB4" w:rsidRPr="00053317" w:rsidRDefault="00D62AB4" w:rsidP="00D62A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3317">
        <w:rPr>
          <w:rFonts w:ascii="Times New Roman" w:hAnsi="Times New Roman" w:cs="Times New Roman"/>
          <w:sz w:val="24"/>
          <w:szCs w:val="24"/>
        </w:rPr>
        <w:t>Junto a corrida ocorre a caminhada, aberta ao público em geral e a pessoas acometidas pelo AVC, como forma de incentivar a prática de atividades físicas pós- AVC,  para reduzir o padrão de vida sedentário ou de atividade física insuficiente, e conscientizar  que a adoção dessa prática contribui para melhora do condicionamento cardiorrespiratório, desempenho funcional e qualidade de vida, além de controlar os fatores de risco da doença (Bastos; Martins; Farias, 2021).</w:t>
      </w:r>
    </w:p>
    <w:p w:rsidR="00D62AB4" w:rsidRPr="00053317" w:rsidRDefault="00D62AB4" w:rsidP="00D62A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2AB4" w:rsidRPr="00053317" w:rsidRDefault="00D62AB4" w:rsidP="00D62A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317">
        <w:rPr>
          <w:rFonts w:ascii="Times New Roman" w:hAnsi="Times New Roman" w:cs="Times New Roman"/>
          <w:sz w:val="24"/>
          <w:szCs w:val="24"/>
        </w:rPr>
        <w:t xml:space="preserve">1.2 </w:t>
      </w:r>
      <w:r w:rsidRPr="00053317">
        <w:rPr>
          <w:rFonts w:ascii="Times New Roman" w:hAnsi="Times New Roman" w:cs="Times New Roman"/>
          <w:b/>
          <w:sz w:val="24"/>
          <w:szCs w:val="24"/>
        </w:rPr>
        <w:t>finalidade:</w:t>
      </w:r>
    </w:p>
    <w:p w:rsidR="00D62AB4" w:rsidRPr="00053317" w:rsidRDefault="00D62AB4" w:rsidP="00D62A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3317">
        <w:rPr>
          <w:rFonts w:ascii="Times New Roman" w:hAnsi="Times New Roman" w:cs="Times New Roman"/>
          <w:sz w:val="24"/>
          <w:szCs w:val="24"/>
        </w:rPr>
        <w:t xml:space="preserve">A corrida não possui caráter competitivo, e sim atividade de conscientização e prevenção do Acidente Vascular </w:t>
      </w:r>
      <w:r w:rsidR="00A23DCF">
        <w:rPr>
          <w:rFonts w:ascii="Times New Roman" w:hAnsi="Times New Roman" w:cs="Times New Roman"/>
          <w:sz w:val="24"/>
          <w:szCs w:val="24"/>
        </w:rPr>
        <w:t>C</w:t>
      </w:r>
      <w:r w:rsidRPr="00053317">
        <w:rPr>
          <w:rFonts w:ascii="Times New Roman" w:hAnsi="Times New Roman" w:cs="Times New Roman"/>
          <w:sz w:val="24"/>
          <w:szCs w:val="24"/>
        </w:rPr>
        <w:t>erebral.</w:t>
      </w:r>
    </w:p>
    <w:p w:rsidR="00D62AB4" w:rsidRPr="00053317" w:rsidRDefault="00D62AB4" w:rsidP="00D62A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AB4" w:rsidRPr="00053317" w:rsidRDefault="00D62AB4" w:rsidP="00D62A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317">
        <w:rPr>
          <w:rFonts w:ascii="Times New Roman" w:hAnsi="Times New Roman" w:cs="Times New Roman"/>
          <w:sz w:val="24"/>
          <w:szCs w:val="24"/>
        </w:rPr>
        <w:t>2. PARTICIPANTES</w:t>
      </w:r>
    </w:p>
    <w:p w:rsidR="00D62AB4" w:rsidRPr="00053317" w:rsidRDefault="00D62AB4" w:rsidP="00D62AB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17">
        <w:rPr>
          <w:rFonts w:ascii="Times New Roman" w:hAnsi="Times New Roman" w:cs="Times New Roman"/>
          <w:sz w:val="24"/>
          <w:szCs w:val="24"/>
        </w:rPr>
        <w:t>Aberta ao público em geral, atletas profissionais ou amadores, que se encontrem aptos para realizar a atividade</w:t>
      </w:r>
      <w:r>
        <w:rPr>
          <w:rFonts w:ascii="Times New Roman" w:hAnsi="Times New Roman" w:cs="Times New Roman"/>
          <w:sz w:val="24"/>
          <w:szCs w:val="24"/>
        </w:rPr>
        <w:t>, e que sejam</w:t>
      </w:r>
      <w:r w:rsidRPr="00053317">
        <w:rPr>
          <w:rFonts w:ascii="Times New Roman" w:hAnsi="Times New Roman" w:cs="Times New Roman"/>
          <w:sz w:val="24"/>
          <w:szCs w:val="24"/>
        </w:rPr>
        <w:t xml:space="preserve"> maiores de 15 anos.</w:t>
      </w:r>
    </w:p>
    <w:p w:rsidR="00D62AB4" w:rsidRPr="00053317" w:rsidRDefault="00D62AB4" w:rsidP="00D62A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AB4" w:rsidRPr="00053317" w:rsidRDefault="00D62AB4" w:rsidP="00D62A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317">
        <w:rPr>
          <w:rFonts w:ascii="Times New Roman" w:hAnsi="Times New Roman" w:cs="Times New Roman"/>
          <w:sz w:val="24"/>
          <w:szCs w:val="24"/>
        </w:rPr>
        <w:t>3. INSCRIÇÕES</w:t>
      </w:r>
    </w:p>
    <w:p w:rsidR="00D62AB4" w:rsidRDefault="00D62AB4" w:rsidP="00D62A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6EB">
        <w:rPr>
          <w:rFonts w:ascii="Times New Roman" w:hAnsi="Times New Roman" w:cs="Times New Roman"/>
          <w:sz w:val="24"/>
          <w:szCs w:val="24"/>
        </w:rPr>
        <w:t>- As inscrições poderão ser feitas pelo endereço:</w:t>
      </w:r>
      <w:r w:rsidRPr="00053317">
        <w:rPr>
          <w:rFonts w:ascii="Times New Roman" w:hAnsi="Times New Roman" w:cs="Times New Roman"/>
          <w:sz w:val="24"/>
          <w:szCs w:val="24"/>
        </w:rPr>
        <w:t xml:space="preserve"> </w:t>
      </w:r>
      <w:r w:rsidR="00131DE6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31DE6" w:rsidRPr="00A25C78">
          <w:rPr>
            <w:rStyle w:val="Hyperlink"/>
            <w:rFonts w:ascii="Times New Roman" w:hAnsi="Times New Roman" w:cs="Times New Roman"/>
            <w:sz w:val="24"/>
            <w:szCs w:val="24"/>
          </w:rPr>
          <w:t>https://forms.gle/7eJdpgktAT6JfqxZ7</w:t>
        </w:r>
      </w:hyperlink>
    </w:p>
    <w:p w:rsidR="00D62AB4" w:rsidRPr="00053317" w:rsidRDefault="00D62AB4" w:rsidP="00D62A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3317">
        <w:rPr>
          <w:rFonts w:ascii="Times New Roman" w:hAnsi="Times New Roman" w:cs="Times New Roman"/>
          <w:sz w:val="24"/>
          <w:szCs w:val="24"/>
        </w:rPr>
        <w:t>Os participantes que fizer a inscrição se responsabilizaram por sua integridade, isentando os organizadores da corrida de futuras implicações</w:t>
      </w:r>
      <w:r w:rsidR="00691D92">
        <w:rPr>
          <w:rFonts w:ascii="Times New Roman" w:hAnsi="Times New Roman" w:cs="Times New Roman"/>
          <w:sz w:val="24"/>
          <w:szCs w:val="24"/>
        </w:rPr>
        <w:t>, bem como se responsabilizam em seguir as normas do regulamento.</w:t>
      </w:r>
    </w:p>
    <w:p w:rsidR="00D62AB4" w:rsidRPr="00053317" w:rsidRDefault="00D62AB4" w:rsidP="00D62A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AB4" w:rsidRPr="00053317" w:rsidRDefault="00D62AB4" w:rsidP="00D62A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317">
        <w:rPr>
          <w:rFonts w:ascii="Times New Roman" w:hAnsi="Times New Roman" w:cs="Times New Roman"/>
          <w:sz w:val="24"/>
          <w:szCs w:val="24"/>
        </w:rPr>
        <w:t>4.  PERÍODO DE INSCRIÇÃO</w:t>
      </w:r>
    </w:p>
    <w:p w:rsidR="00D62AB4" w:rsidRPr="00053317" w:rsidRDefault="00D62AB4" w:rsidP="00D62A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3317">
        <w:rPr>
          <w:rFonts w:ascii="Times New Roman" w:hAnsi="Times New Roman" w:cs="Times New Roman"/>
          <w:sz w:val="24"/>
          <w:szCs w:val="24"/>
        </w:rPr>
        <w:t>O período de inscrição vai at</w:t>
      </w:r>
      <w:r w:rsidRPr="00C249FA">
        <w:rPr>
          <w:rFonts w:ascii="Times New Roman" w:hAnsi="Times New Roman" w:cs="Times New Roman"/>
          <w:sz w:val="24"/>
          <w:szCs w:val="24"/>
        </w:rPr>
        <w:t>é dia 30/10/2024.</w:t>
      </w:r>
    </w:p>
    <w:p w:rsidR="00D62AB4" w:rsidRPr="00053317" w:rsidRDefault="00D62AB4" w:rsidP="00D62A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AB4" w:rsidRPr="00053317" w:rsidRDefault="00D62AB4" w:rsidP="00D62A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3317">
        <w:rPr>
          <w:rFonts w:ascii="Times New Roman" w:hAnsi="Times New Roman" w:cs="Times New Roman"/>
          <w:sz w:val="24"/>
          <w:szCs w:val="24"/>
        </w:rPr>
        <w:t>Taxa de inscrição: As inscriç</w:t>
      </w:r>
      <w:r>
        <w:rPr>
          <w:rFonts w:ascii="Times New Roman" w:hAnsi="Times New Roman" w:cs="Times New Roman"/>
          <w:sz w:val="24"/>
          <w:szCs w:val="24"/>
        </w:rPr>
        <w:t>ões</w:t>
      </w:r>
      <w:r w:rsidRPr="00053317">
        <w:rPr>
          <w:rFonts w:ascii="Times New Roman" w:hAnsi="Times New Roman" w:cs="Times New Roman"/>
          <w:sz w:val="24"/>
          <w:szCs w:val="24"/>
        </w:rPr>
        <w:t xml:space="preserve"> serão gratuitas. E os </w:t>
      </w:r>
      <w:r w:rsidRPr="00C249FA">
        <w:rPr>
          <w:rFonts w:ascii="Times New Roman" w:hAnsi="Times New Roman" w:cs="Times New Roman"/>
          <w:sz w:val="24"/>
          <w:szCs w:val="24"/>
        </w:rPr>
        <w:t>100 primeiros inscritos irão</w:t>
      </w:r>
      <w:r w:rsidRPr="00053317">
        <w:rPr>
          <w:rFonts w:ascii="Times New Roman" w:hAnsi="Times New Roman" w:cs="Times New Roman"/>
          <w:sz w:val="24"/>
          <w:szCs w:val="24"/>
        </w:rPr>
        <w:t xml:space="preserve"> receber camiseta personalizada da campanha de prevenção do AVC para a corrida.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06EB">
        <w:rPr>
          <w:rFonts w:ascii="Times New Roman" w:hAnsi="Times New Roman" w:cs="Times New Roman"/>
          <w:sz w:val="24"/>
          <w:szCs w:val="24"/>
        </w:rPr>
        <w:t>Que deverá ser retirada no dia 02/1</w:t>
      </w:r>
      <w:r w:rsidR="00DC7926">
        <w:rPr>
          <w:rFonts w:ascii="Times New Roman" w:hAnsi="Times New Roman" w:cs="Times New Roman"/>
          <w:sz w:val="24"/>
          <w:szCs w:val="24"/>
        </w:rPr>
        <w:t>1</w:t>
      </w:r>
      <w:r w:rsidRPr="00E706EB">
        <w:rPr>
          <w:rFonts w:ascii="Times New Roman" w:hAnsi="Times New Roman" w:cs="Times New Roman"/>
          <w:sz w:val="24"/>
          <w:szCs w:val="24"/>
        </w:rPr>
        <w:t xml:space="preserve">/2024 </w:t>
      </w:r>
      <w:r w:rsidR="00E706EB" w:rsidRPr="00E706EB">
        <w:rPr>
          <w:rFonts w:ascii="Times New Roman" w:hAnsi="Times New Roman" w:cs="Times New Roman"/>
          <w:sz w:val="24"/>
          <w:szCs w:val="24"/>
        </w:rPr>
        <w:t xml:space="preserve">durante a 1º Jornada Oeste Catarinense do AVC, que ocorrerá na </w:t>
      </w:r>
      <w:r w:rsidRPr="00E706EB">
        <w:rPr>
          <w:rFonts w:ascii="Times New Roman" w:hAnsi="Times New Roman" w:cs="Times New Roman"/>
          <w:sz w:val="24"/>
          <w:szCs w:val="24"/>
        </w:rPr>
        <w:t>ACAMOS</w:t>
      </w:r>
      <w:r w:rsidR="00E706EB" w:rsidRPr="00E706EB">
        <w:rPr>
          <w:rFonts w:ascii="Times New Roman" w:hAnsi="Times New Roman" w:cs="Times New Roman"/>
          <w:sz w:val="24"/>
          <w:szCs w:val="24"/>
        </w:rPr>
        <w:t>C</w:t>
      </w:r>
      <w:r w:rsidRPr="00E706EB">
        <w:rPr>
          <w:rFonts w:ascii="Times New Roman" w:hAnsi="Times New Roman" w:cs="Times New Roman"/>
          <w:sz w:val="24"/>
          <w:szCs w:val="24"/>
        </w:rPr>
        <w:t xml:space="preserve"> no horário das 11:00 -12:00 ou das 13:00 – 14:00h.</w:t>
      </w:r>
    </w:p>
    <w:p w:rsidR="00D62AB4" w:rsidRPr="00053317" w:rsidRDefault="00D62AB4" w:rsidP="00D62A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AB4" w:rsidRPr="00053317" w:rsidRDefault="00D62AB4" w:rsidP="00D62A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317">
        <w:rPr>
          <w:rFonts w:ascii="Times New Roman" w:hAnsi="Times New Roman" w:cs="Times New Roman"/>
          <w:sz w:val="24"/>
          <w:szCs w:val="24"/>
        </w:rPr>
        <w:t>5. LOCAL DA PROVA/ PERCURSO</w:t>
      </w:r>
    </w:p>
    <w:p w:rsidR="00D62AB4" w:rsidRPr="00053317" w:rsidRDefault="00D62AB4" w:rsidP="00D62A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317">
        <w:rPr>
          <w:rFonts w:ascii="Times New Roman" w:hAnsi="Times New Roman" w:cs="Times New Roman"/>
          <w:sz w:val="24"/>
          <w:szCs w:val="24"/>
        </w:rPr>
        <w:t xml:space="preserve">A corrida e caminhada ocorrerá no </w:t>
      </w:r>
      <w:proofErr w:type="spellStart"/>
      <w:r w:rsidRPr="00053317">
        <w:rPr>
          <w:rFonts w:ascii="Times New Roman" w:hAnsi="Times New Roman" w:cs="Times New Roman"/>
          <w:sz w:val="24"/>
          <w:szCs w:val="24"/>
        </w:rPr>
        <w:t>Ecoparque</w:t>
      </w:r>
      <w:proofErr w:type="spellEnd"/>
      <w:r w:rsidRPr="00053317">
        <w:rPr>
          <w:rFonts w:ascii="Times New Roman" w:hAnsi="Times New Roman" w:cs="Times New Roman"/>
          <w:sz w:val="24"/>
          <w:szCs w:val="24"/>
        </w:rPr>
        <w:t xml:space="preserve"> Municipal de Chapecó (entrada pela </w:t>
      </w:r>
      <w:proofErr w:type="spellStart"/>
      <w:r w:rsidRPr="00053317">
        <w:rPr>
          <w:rFonts w:ascii="Times New Roman" w:hAnsi="Times New Roman" w:cs="Times New Roman"/>
          <w:sz w:val="24"/>
          <w:szCs w:val="24"/>
        </w:rPr>
        <w:t>Av</w:t>
      </w:r>
      <w:proofErr w:type="spellEnd"/>
      <w:r w:rsidRPr="00053317">
        <w:rPr>
          <w:rFonts w:ascii="Times New Roman" w:hAnsi="Times New Roman" w:cs="Times New Roman"/>
          <w:sz w:val="24"/>
          <w:szCs w:val="24"/>
        </w:rPr>
        <w:t xml:space="preserve"> Getúlio Vargas)</w:t>
      </w:r>
    </w:p>
    <w:p w:rsidR="00D62AB4" w:rsidRDefault="00D62AB4" w:rsidP="00D62A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AB4" w:rsidRPr="000B1598" w:rsidRDefault="00D62AB4" w:rsidP="00D62A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598">
        <w:rPr>
          <w:rFonts w:ascii="Times New Roman" w:hAnsi="Times New Roman" w:cs="Times New Roman"/>
          <w:sz w:val="24"/>
          <w:szCs w:val="24"/>
        </w:rPr>
        <w:t xml:space="preserve">6. HORÁRIO E PERCURSO </w:t>
      </w:r>
    </w:p>
    <w:p w:rsidR="00D62AB4" w:rsidRPr="00053317" w:rsidRDefault="00D62AB4" w:rsidP="00D62A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3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3317">
        <w:rPr>
          <w:rFonts w:ascii="Times New Roman" w:hAnsi="Times New Roman" w:cs="Times New Roman"/>
          <w:sz w:val="24"/>
          <w:szCs w:val="24"/>
        </w:rPr>
        <w:t xml:space="preserve">6hs - Os participantes deverão estar no local as 6:00h, para aquecimento e orientações. </w:t>
      </w:r>
    </w:p>
    <w:p w:rsidR="00D62AB4" w:rsidRPr="00053317" w:rsidRDefault="00D62AB4" w:rsidP="00D62A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3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3317">
        <w:rPr>
          <w:rFonts w:ascii="Times New Roman" w:hAnsi="Times New Roman" w:cs="Times New Roman"/>
          <w:sz w:val="24"/>
          <w:szCs w:val="24"/>
        </w:rPr>
        <w:t>6:15 – Largada</w:t>
      </w:r>
    </w:p>
    <w:p w:rsidR="00D62AB4" w:rsidRDefault="00D62AB4" w:rsidP="00D62A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3317">
        <w:rPr>
          <w:rFonts w:ascii="Times New Roman" w:hAnsi="Times New Roman" w:cs="Times New Roman"/>
          <w:sz w:val="24"/>
          <w:szCs w:val="24"/>
        </w:rPr>
        <w:t>7:45-</w:t>
      </w:r>
      <w:r>
        <w:rPr>
          <w:rFonts w:ascii="Times New Roman" w:hAnsi="Times New Roman" w:cs="Times New Roman"/>
          <w:sz w:val="24"/>
          <w:szCs w:val="24"/>
        </w:rPr>
        <w:t xml:space="preserve"> Cerimônia de Encerramento e sorteio de brindes</w:t>
      </w:r>
    </w:p>
    <w:p w:rsidR="00D62AB4" w:rsidRPr="00053317" w:rsidRDefault="00D62AB4" w:rsidP="00D62A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598">
        <w:rPr>
          <w:rFonts w:ascii="Times New Roman" w:hAnsi="Times New Roman" w:cs="Times New Roman"/>
          <w:b/>
          <w:sz w:val="24"/>
          <w:szCs w:val="24"/>
        </w:rPr>
        <w:t>Percurso:</w:t>
      </w:r>
      <w:r w:rsidRPr="00053317">
        <w:rPr>
          <w:rFonts w:ascii="Times New Roman" w:hAnsi="Times New Roman" w:cs="Times New Roman"/>
          <w:sz w:val="24"/>
          <w:szCs w:val="24"/>
        </w:rPr>
        <w:t xml:space="preserve"> O percurso da corrida será de 6Km (corresponde a cinco voltas no </w:t>
      </w:r>
      <w:proofErr w:type="spellStart"/>
      <w:r w:rsidRPr="00053317">
        <w:rPr>
          <w:rFonts w:ascii="Times New Roman" w:hAnsi="Times New Roman" w:cs="Times New Roman"/>
          <w:sz w:val="24"/>
          <w:szCs w:val="24"/>
        </w:rPr>
        <w:t>Ecoparque</w:t>
      </w:r>
      <w:proofErr w:type="spellEnd"/>
      <w:r w:rsidRPr="00053317">
        <w:rPr>
          <w:rFonts w:ascii="Times New Roman" w:hAnsi="Times New Roman" w:cs="Times New Roman"/>
          <w:sz w:val="24"/>
          <w:szCs w:val="24"/>
        </w:rPr>
        <w:t>). O participante</w:t>
      </w:r>
      <w:r w:rsidR="00691D92">
        <w:rPr>
          <w:rFonts w:ascii="Times New Roman" w:hAnsi="Times New Roman" w:cs="Times New Roman"/>
          <w:sz w:val="24"/>
          <w:szCs w:val="24"/>
        </w:rPr>
        <w:t xml:space="preserve"> terá </w:t>
      </w:r>
      <w:r w:rsidRPr="00053317">
        <w:rPr>
          <w:rFonts w:ascii="Times New Roman" w:hAnsi="Times New Roman" w:cs="Times New Roman"/>
          <w:sz w:val="24"/>
          <w:szCs w:val="24"/>
        </w:rPr>
        <w:t>o tempo de 1:30</w:t>
      </w:r>
      <w:r w:rsidR="00691D92">
        <w:rPr>
          <w:rFonts w:ascii="Times New Roman" w:hAnsi="Times New Roman" w:cs="Times New Roman"/>
          <w:sz w:val="24"/>
          <w:szCs w:val="24"/>
        </w:rPr>
        <w:t>h</w:t>
      </w:r>
      <w:r w:rsidRPr="00053317">
        <w:rPr>
          <w:rFonts w:ascii="Times New Roman" w:hAnsi="Times New Roman" w:cs="Times New Roman"/>
          <w:sz w:val="24"/>
          <w:szCs w:val="24"/>
        </w:rPr>
        <w:t>, para a conclusão do percurso de 6 km</w:t>
      </w:r>
    </w:p>
    <w:p w:rsidR="00D62AB4" w:rsidRPr="00053317" w:rsidRDefault="00D62AB4" w:rsidP="00D62A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317">
        <w:rPr>
          <w:rFonts w:ascii="Times New Roman" w:hAnsi="Times New Roman" w:cs="Times New Roman"/>
          <w:sz w:val="24"/>
          <w:szCs w:val="24"/>
        </w:rPr>
        <w:t>*Será disponibilizado água aos participantes durante o trajeto e frutas ao final da corrida</w:t>
      </w:r>
    </w:p>
    <w:p w:rsidR="00D62AB4" w:rsidRPr="00053317" w:rsidRDefault="00D62AB4" w:rsidP="00D62A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AB4" w:rsidRPr="00053317" w:rsidRDefault="00D62AB4" w:rsidP="00D62A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317">
        <w:rPr>
          <w:rFonts w:ascii="Times New Roman" w:hAnsi="Times New Roman" w:cs="Times New Roman"/>
          <w:sz w:val="24"/>
          <w:szCs w:val="24"/>
        </w:rPr>
        <w:t>6. CLASSIFICAÇÃO</w:t>
      </w:r>
    </w:p>
    <w:p w:rsidR="00D62AB4" w:rsidRPr="00C249FA" w:rsidRDefault="00D62AB4" w:rsidP="00D62A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9FA">
        <w:rPr>
          <w:rFonts w:ascii="Times New Roman" w:hAnsi="Times New Roman" w:cs="Times New Roman"/>
          <w:sz w:val="24"/>
          <w:szCs w:val="24"/>
        </w:rPr>
        <w:t xml:space="preserve">Por se tratar de uma </w:t>
      </w:r>
      <w:r w:rsidR="00691D92" w:rsidRPr="00C249FA">
        <w:rPr>
          <w:rFonts w:ascii="Times New Roman" w:hAnsi="Times New Roman" w:cs="Times New Roman"/>
          <w:sz w:val="24"/>
          <w:szCs w:val="24"/>
        </w:rPr>
        <w:t xml:space="preserve">campana </w:t>
      </w:r>
      <w:r w:rsidRPr="00C249FA">
        <w:rPr>
          <w:rFonts w:ascii="Times New Roman" w:hAnsi="Times New Roman" w:cs="Times New Roman"/>
          <w:sz w:val="24"/>
          <w:szCs w:val="24"/>
        </w:rPr>
        <w:t xml:space="preserve">de conscientização, serão classificados os participantes que concluírem o trajeto. </w:t>
      </w:r>
    </w:p>
    <w:p w:rsidR="00D62AB4" w:rsidRPr="00C249FA" w:rsidRDefault="00D62AB4" w:rsidP="00D62A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AB4" w:rsidRPr="00C249FA" w:rsidRDefault="00D62AB4" w:rsidP="00D62A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9FA">
        <w:rPr>
          <w:rFonts w:ascii="Times New Roman" w:hAnsi="Times New Roman" w:cs="Times New Roman"/>
          <w:sz w:val="24"/>
          <w:szCs w:val="24"/>
        </w:rPr>
        <w:t>7. PREMIAÇÃO</w:t>
      </w:r>
    </w:p>
    <w:p w:rsidR="00D62AB4" w:rsidRPr="00053317" w:rsidRDefault="00D62AB4" w:rsidP="00D62A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9FA">
        <w:rPr>
          <w:rFonts w:ascii="Times New Roman" w:hAnsi="Times New Roman" w:cs="Times New Roman"/>
          <w:sz w:val="24"/>
          <w:szCs w:val="24"/>
        </w:rPr>
        <w:t>Haverá sorteio de brindes após acorrida</w:t>
      </w:r>
      <w:r w:rsidR="00A23DCF">
        <w:rPr>
          <w:rFonts w:ascii="Times New Roman" w:hAnsi="Times New Roman" w:cs="Times New Roman"/>
          <w:sz w:val="24"/>
          <w:szCs w:val="24"/>
        </w:rPr>
        <w:t>.</w:t>
      </w:r>
    </w:p>
    <w:p w:rsidR="00D62AB4" w:rsidRPr="00053317" w:rsidRDefault="00D62AB4" w:rsidP="00D62A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AB4" w:rsidRPr="00053317" w:rsidRDefault="00D62AB4" w:rsidP="00D62A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317">
        <w:rPr>
          <w:rFonts w:ascii="Times New Roman" w:hAnsi="Times New Roman" w:cs="Times New Roman"/>
          <w:sz w:val="24"/>
          <w:szCs w:val="24"/>
        </w:rPr>
        <w:t>8. DISPOSIÇÕES GERAIS:</w:t>
      </w:r>
    </w:p>
    <w:p w:rsidR="00D62AB4" w:rsidRDefault="00D62AB4" w:rsidP="00D62A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53317">
        <w:rPr>
          <w:rFonts w:ascii="Times New Roman" w:hAnsi="Times New Roman" w:cs="Times New Roman"/>
          <w:sz w:val="24"/>
          <w:szCs w:val="24"/>
        </w:rPr>
        <w:t>Qualquer atitude antidesportiva com</w:t>
      </w:r>
      <w:r w:rsidR="00691D92">
        <w:rPr>
          <w:rFonts w:ascii="Times New Roman" w:hAnsi="Times New Roman" w:cs="Times New Roman"/>
          <w:sz w:val="24"/>
          <w:szCs w:val="24"/>
        </w:rPr>
        <w:t>o</w:t>
      </w:r>
      <w:r w:rsidRPr="0005331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317">
        <w:rPr>
          <w:rFonts w:ascii="Times New Roman" w:hAnsi="Times New Roman" w:cs="Times New Roman"/>
          <w:sz w:val="24"/>
          <w:szCs w:val="24"/>
        </w:rPr>
        <w:t>encurtar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317">
        <w:rPr>
          <w:rFonts w:ascii="Times New Roman" w:hAnsi="Times New Roman" w:cs="Times New Roman"/>
          <w:sz w:val="24"/>
          <w:szCs w:val="24"/>
        </w:rPr>
        <w:t>trajeto, obstruir passagem de outro corredor, desclassificará o participante da prova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62AB4" w:rsidRDefault="00D62AB4" w:rsidP="00D62A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D3CD7">
        <w:rPr>
          <w:rFonts w:ascii="Times New Roman" w:hAnsi="Times New Roman" w:cs="Times New Roman"/>
          <w:sz w:val="24"/>
          <w:szCs w:val="24"/>
        </w:rPr>
        <w:t>A organização poderá suspender o evento por questões de segurança pública, atos públicos, vandalismo e/ou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3CD7">
        <w:rPr>
          <w:rFonts w:ascii="Times New Roman" w:hAnsi="Times New Roman" w:cs="Times New Roman"/>
          <w:sz w:val="24"/>
          <w:szCs w:val="24"/>
        </w:rPr>
        <w:t>motivo de força maior.</w:t>
      </w:r>
    </w:p>
    <w:p w:rsidR="00D62AB4" w:rsidRDefault="00D62AB4" w:rsidP="00D62A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D3CD7">
        <w:rPr>
          <w:rFonts w:ascii="Times New Roman" w:hAnsi="Times New Roman" w:cs="Times New Roman"/>
          <w:sz w:val="24"/>
          <w:szCs w:val="24"/>
        </w:rPr>
        <w:t>Não será permitido qualquer tipo de acompanhamento de outra pessoa (não inscrita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62AB4" w:rsidRDefault="00D62AB4" w:rsidP="00D62A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D3CD7">
        <w:rPr>
          <w:rFonts w:ascii="Times New Roman" w:hAnsi="Times New Roman" w:cs="Times New Roman"/>
          <w:sz w:val="24"/>
          <w:szCs w:val="24"/>
        </w:rPr>
        <w:t>Ao participar deste evento a atleta cede todos os direitos de utilização de sua imagem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1AA5" w:rsidRDefault="00F81AA5" w:rsidP="00D62A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-Todos os corredores, independente da </w:t>
      </w:r>
      <w:r w:rsidR="00A23DCF">
        <w:rPr>
          <w:rFonts w:ascii="Times New Roman" w:hAnsi="Times New Roman" w:cs="Times New Roman"/>
          <w:sz w:val="24"/>
          <w:szCs w:val="24"/>
        </w:rPr>
        <w:t>categoria,</w:t>
      </w:r>
      <w:r>
        <w:rPr>
          <w:rFonts w:ascii="Times New Roman" w:hAnsi="Times New Roman" w:cs="Times New Roman"/>
          <w:sz w:val="24"/>
          <w:szCs w:val="24"/>
        </w:rPr>
        <w:t xml:space="preserve"> participarão juntos</w:t>
      </w:r>
      <w:r w:rsidR="00A23DCF">
        <w:rPr>
          <w:rFonts w:ascii="Times New Roman" w:hAnsi="Times New Roman" w:cs="Times New Roman"/>
          <w:sz w:val="24"/>
          <w:szCs w:val="24"/>
        </w:rPr>
        <w:t>.</w:t>
      </w:r>
    </w:p>
    <w:p w:rsidR="00D62AB4" w:rsidRDefault="00D62AB4" w:rsidP="00D62A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AB4" w:rsidRDefault="00D62AB4" w:rsidP="00D62AB4">
      <w:r w:rsidRPr="000B1598">
        <w:rPr>
          <w:rFonts w:ascii="Times New Roman" w:hAnsi="Times New Roman" w:cs="Times New Roman"/>
          <w:b/>
          <w:sz w:val="24"/>
          <w:szCs w:val="24"/>
        </w:rPr>
        <w:t>Informações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A23DCF">
          <w:rPr>
            <w:rStyle w:val="Hyperlink"/>
            <w:rFonts w:ascii="Times New Roman" w:hAnsi="Times New Roman" w:cs="Times New Roman"/>
          </w:rPr>
          <w:t>jornadaoestecatarinensedoavc@gmail.com</w:t>
        </w:r>
      </w:hyperlink>
    </w:p>
    <w:p w:rsidR="00D62AB4" w:rsidRDefault="00D62AB4" w:rsidP="00D62AB4"/>
    <w:p w:rsidR="00D62AB4" w:rsidRDefault="00D62AB4" w:rsidP="00D62A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CD7">
        <w:rPr>
          <w:rFonts w:ascii="Times New Roman" w:hAnsi="Times New Roman" w:cs="Times New Roman"/>
          <w:b/>
          <w:sz w:val="24"/>
          <w:szCs w:val="24"/>
        </w:rPr>
        <w:t>“SOMO</w:t>
      </w:r>
      <w:r w:rsidR="00A23DCF">
        <w:rPr>
          <w:rFonts w:ascii="Times New Roman" w:hAnsi="Times New Roman" w:cs="Times New Roman"/>
          <w:b/>
          <w:sz w:val="24"/>
          <w:szCs w:val="24"/>
        </w:rPr>
        <w:t>S</w:t>
      </w:r>
      <w:bookmarkStart w:id="0" w:name="_GoBack"/>
      <w:bookmarkEnd w:id="0"/>
      <w:r w:rsidRPr="007D3CD7">
        <w:rPr>
          <w:rFonts w:ascii="Times New Roman" w:hAnsi="Times New Roman" w:cs="Times New Roman"/>
          <w:b/>
          <w:sz w:val="24"/>
          <w:szCs w:val="24"/>
        </w:rPr>
        <w:t xml:space="preserve"> MAIORES QUE O AVC”</w:t>
      </w:r>
    </w:p>
    <w:p w:rsidR="00413957" w:rsidRDefault="00D62AB4" w:rsidP="006F132D">
      <w:pPr>
        <w:spacing w:after="0" w:line="240" w:lineRule="auto"/>
        <w:jc w:val="center"/>
      </w:pPr>
      <w:r w:rsidRPr="004C3D6C">
        <w:rPr>
          <w:rFonts w:ascii="Times New Roman" w:hAnsi="Times New Roman" w:cs="Times New Roman"/>
        </w:rPr>
        <w:t>Organização da I Jornada Oeste Catarinense do AVC.</w:t>
      </w:r>
    </w:p>
    <w:sectPr w:rsidR="00413957" w:rsidSect="00D62AB4">
      <w:headerReference w:type="even" r:id="rId8"/>
      <w:headerReference w:type="default" r:id="rId9"/>
      <w:headerReference w:type="first" r:id="rId10"/>
      <w:pgSz w:w="16200" w:h="16200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BA9" w:rsidRDefault="001A2BA9">
      <w:pPr>
        <w:spacing w:after="0" w:line="240" w:lineRule="auto"/>
      </w:pPr>
      <w:r>
        <w:separator/>
      </w:r>
    </w:p>
  </w:endnote>
  <w:endnote w:type="continuationSeparator" w:id="0">
    <w:p w:rsidR="001A2BA9" w:rsidRDefault="001A2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BA9" w:rsidRDefault="001A2BA9">
      <w:pPr>
        <w:spacing w:after="0" w:line="240" w:lineRule="auto"/>
      </w:pPr>
      <w:r>
        <w:separator/>
      </w:r>
    </w:p>
  </w:footnote>
  <w:footnote w:type="continuationSeparator" w:id="0">
    <w:p w:rsidR="001A2BA9" w:rsidRDefault="001A2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957" w:rsidRDefault="005C564F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286999" cy="10286999"/>
              <wp:effectExtent l="0" t="0" r="0" b="0"/>
              <wp:wrapNone/>
              <wp:docPr id="772" name="Group 7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86999" cy="10286999"/>
                        <a:chOff x="0" y="0"/>
                        <a:chExt cx="10286999" cy="10286999"/>
                      </a:xfrm>
                    </wpg:grpSpPr>
                    <wps:wsp>
                      <wps:cNvPr id="817" name="Shape 817"/>
                      <wps:cNvSpPr/>
                      <wps:spPr>
                        <a:xfrm>
                          <a:off x="0" y="0"/>
                          <a:ext cx="10286999" cy="102869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86999" h="10286999">
                              <a:moveTo>
                                <a:pt x="0" y="0"/>
                              </a:moveTo>
                              <a:lnTo>
                                <a:pt x="10286999" y="0"/>
                              </a:lnTo>
                              <a:lnTo>
                                <a:pt x="10286999" y="10286999"/>
                              </a:lnTo>
                              <a:lnTo>
                                <a:pt x="0" y="102869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B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774" name="Picture 7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0904" cy="102839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72" style="width:810pt;height:810pt;position:absolute;z-index:-2147483648;mso-position-horizontal-relative:page;mso-position-horizontal:absolute;margin-left:0pt;mso-position-vertical-relative:page;margin-top:0pt;" coordsize="102869,102869">
              <v:shape id="Shape 818" style="position:absolute;width:102869;height:102869;left:0;top:0;" coordsize="10286999,10286999" path="m0,0l10286999,0l10286999,10286999l0,10286999l0,0">
                <v:stroke weight="0pt" endcap="flat" joinstyle="miter" miterlimit="10" on="false" color="#000000" opacity="0"/>
                <v:fill on="true" color="#e3ebf2"/>
              </v:shape>
              <v:shape id="Picture 774" style="position:absolute;width:102809;height:102839;left:0;top:0;" filled="f">
                <v:imagedata r:id="rId26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957" w:rsidRDefault="008F3457" w:rsidP="008F3457">
    <w:pPr>
      <w:tabs>
        <w:tab w:val="left" w:pos="2160"/>
      </w:tabs>
    </w:pPr>
    <w:r w:rsidRPr="008F3457">
      <w:rPr>
        <w:noProof/>
      </w:rPr>
      <w:drawing>
        <wp:inline distT="0" distB="0" distL="0" distR="0" wp14:anchorId="3D2D2192" wp14:editId="076DBA94">
          <wp:extent cx="7429882" cy="72393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882" cy="7239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957" w:rsidRDefault="005C564F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286999" cy="10286999"/>
              <wp:effectExtent l="0" t="0" r="0" b="0"/>
              <wp:wrapNone/>
              <wp:docPr id="764" name="Group 7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86999" cy="10286999"/>
                        <a:chOff x="0" y="0"/>
                        <a:chExt cx="10286999" cy="10286999"/>
                      </a:xfrm>
                    </wpg:grpSpPr>
                    <wps:wsp>
                      <wps:cNvPr id="813" name="Shape 813"/>
                      <wps:cNvSpPr/>
                      <wps:spPr>
                        <a:xfrm>
                          <a:off x="0" y="0"/>
                          <a:ext cx="10286999" cy="102869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86999" h="10286999">
                              <a:moveTo>
                                <a:pt x="0" y="0"/>
                              </a:moveTo>
                              <a:lnTo>
                                <a:pt x="10286999" y="0"/>
                              </a:lnTo>
                              <a:lnTo>
                                <a:pt x="10286999" y="10286999"/>
                              </a:lnTo>
                              <a:lnTo>
                                <a:pt x="0" y="102869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B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766" name="Picture 7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0904" cy="102839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64" style="width:810pt;height:810pt;position:absolute;z-index:-2147483648;mso-position-horizontal-relative:page;mso-position-horizontal:absolute;margin-left:0pt;mso-position-vertical-relative:page;margin-top:0pt;" coordsize="102869,102869">
              <v:shape id="Shape 814" style="position:absolute;width:102869;height:102869;left:0;top:0;" coordsize="10286999,10286999" path="m0,0l10286999,0l10286999,10286999l0,10286999l0,0">
                <v:stroke weight="0pt" endcap="flat" joinstyle="miter" miterlimit="10" on="false" color="#000000" opacity="0"/>
                <v:fill on="true" color="#e3ebf2"/>
              </v:shape>
              <v:shape id="Picture 766" style="position:absolute;width:102809;height:102839;left:0;top:0;" filled="f">
                <v:imagedata r:id="rId26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957"/>
    <w:rsid w:val="0002331A"/>
    <w:rsid w:val="00023636"/>
    <w:rsid w:val="00131DE6"/>
    <w:rsid w:val="001A2BA9"/>
    <w:rsid w:val="0021291E"/>
    <w:rsid w:val="003654A3"/>
    <w:rsid w:val="00413957"/>
    <w:rsid w:val="00465ABC"/>
    <w:rsid w:val="004C3D6C"/>
    <w:rsid w:val="00584056"/>
    <w:rsid w:val="005C564F"/>
    <w:rsid w:val="00645A16"/>
    <w:rsid w:val="00691D92"/>
    <w:rsid w:val="006F132D"/>
    <w:rsid w:val="007210C0"/>
    <w:rsid w:val="0087756B"/>
    <w:rsid w:val="008F3457"/>
    <w:rsid w:val="00A23DCF"/>
    <w:rsid w:val="00B37A3A"/>
    <w:rsid w:val="00C249FA"/>
    <w:rsid w:val="00C411D9"/>
    <w:rsid w:val="00D62AB4"/>
    <w:rsid w:val="00DC6313"/>
    <w:rsid w:val="00DC7926"/>
    <w:rsid w:val="00E706EB"/>
    <w:rsid w:val="00F05D55"/>
    <w:rsid w:val="00F71397"/>
    <w:rsid w:val="00F8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A91B68"/>
  <w15:docId w15:val="{13C51969-F020-4176-9CF4-54203CBB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98"/>
      <w:outlineLvl w:val="0"/>
    </w:pPr>
    <w:rPr>
      <w:rFonts w:ascii="Calibri" w:eastAsia="Calibri" w:hAnsi="Calibri" w:cs="Calibri"/>
      <w:color w:val="5DB944"/>
      <w:sz w:val="261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right="106" w:hanging="10"/>
      <w:jc w:val="center"/>
      <w:outlineLvl w:val="1"/>
    </w:pPr>
    <w:rPr>
      <w:rFonts w:ascii="Calibri" w:eastAsia="Calibri" w:hAnsi="Calibri" w:cs="Calibri"/>
      <w:b/>
      <w:color w:val="5DB944"/>
      <w:sz w:val="7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5DB944"/>
      <w:sz w:val="77"/>
    </w:rPr>
  </w:style>
  <w:style w:type="character" w:customStyle="1" w:styleId="Ttulo1Char">
    <w:name w:val="Título 1 Char"/>
    <w:link w:val="Ttulo1"/>
    <w:rPr>
      <w:rFonts w:ascii="Calibri" w:eastAsia="Calibri" w:hAnsi="Calibri" w:cs="Calibri"/>
      <w:color w:val="5DB944"/>
      <w:sz w:val="261"/>
    </w:rPr>
  </w:style>
  <w:style w:type="paragraph" w:styleId="Rodap">
    <w:name w:val="footer"/>
    <w:basedOn w:val="Normal"/>
    <w:link w:val="RodapChar"/>
    <w:uiPriority w:val="99"/>
    <w:unhideWhenUsed/>
    <w:rsid w:val="00B37A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7A3A"/>
    <w:rPr>
      <w:rFonts w:ascii="Calibri" w:eastAsia="Calibri" w:hAnsi="Calibri" w:cs="Calibri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B37A3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CabealhoChar">
    <w:name w:val="Cabeçalho Char"/>
    <w:basedOn w:val="Fontepargpadro"/>
    <w:link w:val="Cabealho"/>
    <w:uiPriority w:val="99"/>
    <w:rsid w:val="00B37A3A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C411D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411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5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ornadaoestecatarinensedoavc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7eJdpgktAT6JfqxZ7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8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6" Type="http://schemas.openxmlformats.org/officeDocument/2006/relationships/image" Target="media/image8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547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(Post para Instagram)</vt:lpstr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(Post para Instagram)</dc:title>
  <dc:subject/>
  <dc:creator>Júlia Ferronato</dc:creator>
  <cp:keywords>DAGR3yY4Xzo,BAFkocP62Rw</cp:keywords>
  <cp:lastModifiedBy>LEILA ZANATTA</cp:lastModifiedBy>
  <cp:revision>9</cp:revision>
  <dcterms:created xsi:type="dcterms:W3CDTF">2024-10-01T12:29:00Z</dcterms:created>
  <dcterms:modified xsi:type="dcterms:W3CDTF">2024-10-22T11:07:00Z</dcterms:modified>
</cp:coreProperties>
</file>