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006" w:rsidRDefault="008425CD">
      <w:pPr>
        <w:pStyle w:val="Corpodetexto"/>
        <w:spacing w:before="42"/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28081BB" wp14:editId="36FDB834">
            <wp:simplePos x="0" y="0"/>
            <wp:positionH relativeFrom="margin">
              <wp:align>right</wp:align>
            </wp:positionH>
            <wp:positionV relativeFrom="topMargin">
              <wp:posOffset>674455</wp:posOffset>
            </wp:positionV>
            <wp:extent cx="1829435" cy="400685"/>
            <wp:effectExtent l="0" t="0" r="0" b="0"/>
            <wp:wrapNone/>
            <wp:docPr id="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6006" w:rsidRDefault="00646D66">
      <w:pPr>
        <w:spacing w:line="480" w:lineRule="auto"/>
        <w:ind w:left="2116" w:right="2398"/>
        <w:jc w:val="center"/>
        <w:rPr>
          <w:rFonts w:ascii="Arial" w:hAnsi="Arial"/>
          <w:b/>
          <w:sz w:val="20"/>
        </w:rPr>
      </w:pPr>
      <w:bookmarkStart w:id="0" w:name="_GoBack"/>
      <w:bookmarkEnd w:id="0"/>
      <w:r>
        <w:rPr>
          <w:rFonts w:ascii="Arial" w:hAnsi="Arial"/>
          <w:b/>
          <w:sz w:val="20"/>
        </w:rPr>
        <w:t>ANEXO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Resolução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nº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013/2026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CONSUNI Edital nº xx</w:t>
      </w:r>
    </w:p>
    <w:p w:rsidR="00996006" w:rsidRDefault="00646D66">
      <w:pPr>
        <w:pStyle w:val="Ttulo1"/>
        <w:spacing w:before="2"/>
        <w:ind w:left="1" w:right="286"/>
      </w:pPr>
      <w:r>
        <w:t>ABRE</w:t>
      </w:r>
      <w:r>
        <w:rPr>
          <w:spacing w:val="-5"/>
        </w:rPr>
        <w:t xml:space="preserve"> </w:t>
      </w:r>
      <w:r>
        <w:t>INSCRIÇÃO,</w:t>
      </w:r>
      <w:r>
        <w:rPr>
          <w:spacing w:val="-5"/>
        </w:rPr>
        <w:t xml:space="preserve"> </w:t>
      </w:r>
      <w:r>
        <w:t>FIXA</w:t>
      </w:r>
      <w:r>
        <w:rPr>
          <w:spacing w:val="-3"/>
        </w:rPr>
        <w:t xml:space="preserve"> </w:t>
      </w:r>
      <w:r>
        <w:t>PRAZOS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CRITÉRIOS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SELEÇÃO</w:t>
      </w:r>
      <w:r>
        <w:rPr>
          <w:spacing w:val="-4"/>
        </w:rPr>
        <w:t xml:space="preserve"> </w:t>
      </w:r>
      <w:r>
        <w:t>VAGAS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MONITORIA REMUNEDA E VOLUNTÁRIA</w:t>
      </w:r>
    </w:p>
    <w:p w:rsidR="00996006" w:rsidRDefault="00646D66">
      <w:pPr>
        <w:pStyle w:val="Corpodetexto"/>
        <w:spacing w:before="229"/>
        <w:ind w:left="23"/>
        <w:jc w:val="both"/>
      </w:pPr>
      <w:r>
        <w:t>O(A)</w:t>
      </w:r>
      <w:r>
        <w:rPr>
          <w:spacing w:val="68"/>
        </w:rPr>
        <w:t xml:space="preserve">  </w:t>
      </w:r>
      <w:r>
        <w:t>Diretor(a)</w:t>
      </w:r>
      <w:r>
        <w:rPr>
          <w:spacing w:val="69"/>
        </w:rPr>
        <w:t xml:space="preserve">  </w:t>
      </w:r>
      <w:r>
        <w:t>Geral</w:t>
      </w:r>
      <w:r>
        <w:rPr>
          <w:spacing w:val="69"/>
        </w:rPr>
        <w:t xml:space="preserve">  </w:t>
      </w:r>
      <w:r>
        <w:t>do</w:t>
      </w:r>
      <w:r>
        <w:rPr>
          <w:spacing w:val="69"/>
        </w:rPr>
        <w:t xml:space="preserve">  </w:t>
      </w:r>
      <w:r>
        <w:t>Escolher....................................................................................,</w:t>
      </w:r>
      <w:r>
        <w:rPr>
          <w:spacing w:val="74"/>
        </w:rPr>
        <w:t xml:space="preserve">  </w:t>
      </w:r>
      <w:r>
        <w:rPr>
          <w:spacing w:val="-5"/>
        </w:rPr>
        <w:t>da</w:t>
      </w:r>
    </w:p>
    <w:p w:rsidR="00996006" w:rsidRDefault="00646D66">
      <w:pPr>
        <w:pStyle w:val="Corpodetexto"/>
        <w:ind w:left="23" w:right="305"/>
        <w:jc w:val="both"/>
      </w:pPr>
      <w:r>
        <w:t>Universidade do Estado de Santa Catarina – UDESC, no uso de suas atribuições torna público, para conhecimento dos(as) interessados(as), que estão abertas as inscrições para seleção das vagas de Monitoria Voluntária e</w:t>
      </w:r>
      <w:r>
        <w:rPr>
          <w:spacing w:val="-2"/>
        </w:rPr>
        <w:t xml:space="preserve"> </w:t>
      </w:r>
      <w:r>
        <w:t>Remunerada, para</w:t>
      </w:r>
      <w:r>
        <w:rPr>
          <w:spacing w:val="-2"/>
        </w:rPr>
        <w:t xml:space="preserve"> </w:t>
      </w:r>
      <w:r>
        <w:t xml:space="preserve">o ano/semestre </w:t>
      </w:r>
      <w:r>
        <w:rPr>
          <w:color w:val="000000"/>
          <w:shd w:val="clear" w:color="auto" w:fill="C0C0C0"/>
        </w:rPr>
        <w:t>Clique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ou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toque aqui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para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inserir uma data</w:t>
      </w:r>
      <w:r>
        <w:rPr>
          <w:color w:val="000000"/>
        </w:rPr>
        <w:t>, nos termos deste Edital.</w:t>
      </w:r>
    </w:p>
    <w:p w:rsidR="00996006" w:rsidRDefault="00996006">
      <w:pPr>
        <w:pStyle w:val="Corpodetexto"/>
      </w:pPr>
    </w:p>
    <w:p w:rsidR="00996006" w:rsidRDefault="00646D66">
      <w:pPr>
        <w:pStyle w:val="Ttulo1"/>
        <w:numPr>
          <w:ilvl w:val="0"/>
          <w:numId w:val="3"/>
        </w:numPr>
        <w:tabs>
          <w:tab w:val="left" w:pos="731"/>
        </w:tabs>
        <w:ind w:right="0"/>
        <w:rPr>
          <w:rFonts w:ascii="Arial MT"/>
          <w:b w:val="0"/>
        </w:rPr>
      </w:pPr>
      <w:r>
        <w:t>DOS</w:t>
      </w:r>
      <w:r>
        <w:rPr>
          <w:spacing w:val="-5"/>
        </w:rPr>
        <w:t xml:space="preserve"> </w:t>
      </w:r>
      <w:r>
        <w:rPr>
          <w:spacing w:val="-2"/>
        </w:rPr>
        <w:t>PRAZOS:</w:t>
      </w:r>
    </w:p>
    <w:p w:rsidR="00996006" w:rsidRDefault="00646D66">
      <w:pPr>
        <w:pStyle w:val="Corpodetexto"/>
        <w:ind w:left="23" w:right="284"/>
      </w:pPr>
      <w:r>
        <w:t xml:space="preserve">De </w:t>
      </w:r>
      <w:r>
        <w:rPr>
          <w:color w:val="000000"/>
          <w:shd w:val="clear" w:color="auto" w:fill="C0C0C0"/>
        </w:rPr>
        <w:t>Clique ou toque aqui para inserir uma data</w:t>
      </w:r>
      <w:r>
        <w:rPr>
          <w:color w:val="000000"/>
        </w:rPr>
        <w:t xml:space="preserve">. até </w:t>
      </w:r>
      <w:r>
        <w:rPr>
          <w:color w:val="000000"/>
          <w:shd w:val="clear" w:color="auto" w:fill="C0C0C0"/>
        </w:rPr>
        <w:t>Clique ou toque aqui para inserir uma data</w:t>
      </w:r>
      <w:r>
        <w:rPr>
          <w:color w:val="000000"/>
        </w:rPr>
        <w:t>. Período para que os professores solicitem vagas de Monitoria Voluntária e Remunerada no Curso ao qual a disciplina é vinculada.</w:t>
      </w:r>
    </w:p>
    <w:p w:rsidR="00996006" w:rsidRDefault="00996006">
      <w:pPr>
        <w:pStyle w:val="Corpodetexto"/>
      </w:pPr>
    </w:p>
    <w:p w:rsidR="00996006" w:rsidRDefault="00646D66">
      <w:pPr>
        <w:pStyle w:val="Corpodetexto"/>
        <w:ind w:left="23" w:right="326"/>
      </w:pPr>
      <w:r>
        <w:t>De</w:t>
      </w:r>
      <w:r>
        <w:rPr>
          <w:spacing w:val="-3"/>
        </w:rPr>
        <w:t xml:space="preserve"> </w:t>
      </w:r>
      <w:r>
        <w:rPr>
          <w:color w:val="000000"/>
          <w:shd w:val="clear" w:color="auto" w:fill="C0C0C0"/>
        </w:rPr>
        <w:t>Clique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ou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toque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aqui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para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inserir uma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data</w:t>
      </w:r>
      <w:r>
        <w:rPr>
          <w:color w:val="000000"/>
        </w:rPr>
        <w:t>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até</w:t>
      </w:r>
      <w:r>
        <w:rPr>
          <w:color w:val="000000"/>
          <w:spacing w:val="-3"/>
        </w:rPr>
        <w:t xml:space="preserve"> </w:t>
      </w:r>
      <w:r>
        <w:rPr>
          <w:color w:val="000000"/>
          <w:shd w:val="clear" w:color="auto" w:fill="C0C0C0"/>
        </w:rPr>
        <w:t>Clique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ou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toque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aqui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para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inserir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uma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data</w:t>
      </w:r>
      <w:r>
        <w:rPr>
          <w:color w:val="000000"/>
        </w:rPr>
        <w:t>. Período para aprovação no Curso.</w:t>
      </w:r>
    </w:p>
    <w:p w:rsidR="00996006" w:rsidRDefault="00996006">
      <w:pPr>
        <w:pStyle w:val="Corpodetexto"/>
        <w:spacing w:before="1"/>
      </w:pPr>
    </w:p>
    <w:p w:rsidR="00996006" w:rsidRDefault="00646D66">
      <w:pPr>
        <w:pStyle w:val="Corpodetexto"/>
        <w:spacing w:before="1"/>
        <w:ind w:left="23" w:right="326"/>
      </w:pPr>
      <w:r>
        <w:t>De</w:t>
      </w:r>
      <w:r>
        <w:rPr>
          <w:spacing w:val="-3"/>
        </w:rPr>
        <w:t xml:space="preserve"> </w:t>
      </w:r>
      <w:r>
        <w:rPr>
          <w:color w:val="000000"/>
          <w:shd w:val="clear" w:color="auto" w:fill="C0C0C0"/>
        </w:rPr>
        <w:t>Clique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ou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toque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aqui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para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inserir uma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data</w:t>
      </w:r>
      <w:r>
        <w:rPr>
          <w:color w:val="000000"/>
        </w:rPr>
        <w:t>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até</w:t>
      </w:r>
      <w:r>
        <w:rPr>
          <w:color w:val="000000"/>
          <w:spacing w:val="-3"/>
        </w:rPr>
        <w:t xml:space="preserve"> </w:t>
      </w:r>
      <w:r>
        <w:rPr>
          <w:color w:val="000000"/>
          <w:shd w:val="clear" w:color="auto" w:fill="C0C0C0"/>
        </w:rPr>
        <w:t>Clique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ou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toque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aqui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para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inserir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uma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data</w:t>
      </w:r>
      <w:r>
        <w:rPr>
          <w:color w:val="000000"/>
        </w:rPr>
        <w:t>. Período para que os Cursos encaminhem à Direção de Ensino as solicitações deferidas.</w:t>
      </w:r>
    </w:p>
    <w:p w:rsidR="00996006" w:rsidRDefault="00646D66">
      <w:pPr>
        <w:pStyle w:val="Ttulo1"/>
        <w:numPr>
          <w:ilvl w:val="0"/>
          <w:numId w:val="3"/>
        </w:numPr>
        <w:tabs>
          <w:tab w:val="left" w:pos="731"/>
        </w:tabs>
        <w:spacing w:before="228"/>
        <w:ind w:right="0"/>
        <w:rPr>
          <w:rFonts w:ascii="Arial MT" w:hAnsi="Arial MT"/>
          <w:b w:val="0"/>
        </w:rPr>
      </w:pPr>
      <w:r>
        <w:t>DOS</w:t>
      </w:r>
      <w:r>
        <w:rPr>
          <w:spacing w:val="-6"/>
        </w:rPr>
        <w:t xml:space="preserve"> </w:t>
      </w:r>
      <w:r>
        <w:t>CRITÉRIOS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2"/>
        </w:rPr>
        <w:t>INSCRIÇÃO</w:t>
      </w:r>
    </w:p>
    <w:p w:rsidR="00996006" w:rsidRDefault="00646D66">
      <w:pPr>
        <w:pStyle w:val="Corpodetexto"/>
        <w:spacing w:before="1"/>
        <w:ind w:left="23" w:right="303"/>
        <w:jc w:val="both"/>
      </w:pPr>
      <w:r>
        <w:t>O(A)</w:t>
      </w:r>
      <w:r>
        <w:rPr>
          <w:spacing w:val="-3"/>
        </w:rPr>
        <w:t xml:space="preserve"> </w:t>
      </w:r>
      <w:r>
        <w:t>professor(a)</w:t>
      </w:r>
      <w:r>
        <w:rPr>
          <w:spacing w:val="-1"/>
        </w:rPr>
        <w:t xml:space="preserve"> </w:t>
      </w:r>
      <w:r>
        <w:t>deverá</w:t>
      </w:r>
      <w:r>
        <w:rPr>
          <w:spacing w:val="-1"/>
        </w:rPr>
        <w:t xml:space="preserve"> </w:t>
      </w:r>
      <w:r>
        <w:t>preencher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Formulário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prazo</w:t>
      </w:r>
      <w:r>
        <w:rPr>
          <w:spacing w:val="-2"/>
        </w:rPr>
        <w:t xml:space="preserve"> </w:t>
      </w:r>
      <w:r>
        <w:t>estipulado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encaminhá-lo</w:t>
      </w:r>
      <w:r>
        <w:rPr>
          <w:spacing w:val="-2"/>
        </w:rPr>
        <w:t xml:space="preserve"> </w:t>
      </w:r>
      <w:r>
        <w:t xml:space="preserve">ao Curso para análise, conforme modelo anexo ou Formulário Eletrônico, disponível em </w:t>
      </w:r>
      <w:r>
        <w:rPr>
          <w:color w:val="000000"/>
          <w:shd w:val="clear" w:color="auto" w:fill="C0C0C0"/>
        </w:rPr>
        <w:t>Clique ou toque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aqui para inserir o texto</w:t>
      </w:r>
      <w:r>
        <w:rPr>
          <w:color w:val="000000"/>
        </w:rPr>
        <w:t>.</w:t>
      </w:r>
    </w:p>
    <w:p w:rsidR="00996006" w:rsidRDefault="00646D66">
      <w:pPr>
        <w:pStyle w:val="Ttulo1"/>
        <w:numPr>
          <w:ilvl w:val="0"/>
          <w:numId w:val="3"/>
        </w:numPr>
        <w:tabs>
          <w:tab w:val="left" w:pos="731"/>
        </w:tabs>
        <w:spacing w:before="229"/>
        <w:ind w:right="0"/>
        <w:rPr>
          <w:rFonts w:ascii="Arial MT" w:hAnsi="Arial MT"/>
          <w:b w:val="0"/>
        </w:rPr>
      </w:pPr>
      <w:r>
        <w:t>DO</w:t>
      </w:r>
      <w:r>
        <w:rPr>
          <w:spacing w:val="-7"/>
        </w:rPr>
        <w:t xml:space="preserve"> </w:t>
      </w:r>
      <w:r>
        <w:t>QUANTITATIVO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DISTRIBUIÇÃO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rPr>
          <w:spacing w:val="-4"/>
        </w:rPr>
        <w:t>VAGAS</w:t>
      </w:r>
    </w:p>
    <w:p w:rsidR="00996006" w:rsidRDefault="00646D66">
      <w:pPr>
        <w:pStyle w:val="Corpodetexto"/>
        <w:ind w:left="23" w:right="284"/>
      </w:pPr>
      <w:r>
        <w:t xml:space="preserve">O Programa de Monitoria do </w:t>
      </w:r>
      <w:r>
        <w:rPr>
          <w:color w:val="000000"/>
          <w:shd w:val="clear" w:color="auto" w:fill="C0C0C0"/>
        </w:rPr>
        <w:t>Escolher um item</w:t>
      </w:r>
      <w:r>
        <w:rPr>
          <w:color w:val="000000"/>
        </w:rPr>
        <w:t xml:space="preserve">. conta com </w:t>
      </w:r>
      <w:r>
        <w:rPr>
          <w:color w:val="000000"/>
          <w:shd w:val="clear" w:color="auto" w:fill="C0C0C0"/>
        </w:rPr>
        <w:t>Clique ou toque aqui para inserir o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texto</w:t>
      </w:r>
      <w:r>
        <w:rPr>
          <w:color w:val="000000"/>
        </w:rPr>
        <w:t>.vagas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Monitoria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Remunerada,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em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regime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 xml:space="preserve">de </w:t>
      </w:r>
      <w:r>
        <w:rPr>
          <w:color w:val="000000"/>
          <w:shd w:val="clear" w:color="auto" w:fill="C0C0C0"/>
        </w:rPr>
        <w:t>Escolher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um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item</w:t>
      </w:r>
      <w:r>
        <w:rPr>
          <w:color w:val="000000"/>
        </w:rPr>
        <w:t>.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semanais,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com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vagas ilimitadas de Monitoria Voluntária, em regime de 10h semanais. Distribuidas entre os cursos de graduação do Centro da seguinte maneira:</w:t>
      </w:r>
    </w:p>
    <w:p w:rsidR="00996006" w:rsidRDefault="00996006">
      <w:pPr>
        <w:pStyle w:val="Corpodetexto"/>
        <w:spacing w:before="1"/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1877"/>
        <w:gridCol w:w="1829"/>
        <w:gridCol w:w="1853"/>
        <w:gridCol w:w="1828"/>
      </w:tblGrid>
      <w:tr w:rsidR="00996006">
        <w:trPr>
          <w:trHeight w:val="486"/>
        </w:trPr>
        <w:tc>
          <w:tcPr>
            <w:tcW w:w="1802" w:type="dxa"/>
          </w:tcPr>
          <w:p w:rsidR="00996006" w:rsidRDefault="00646D66">
            <w:pPr>
              <w:pStyle w:val="TableParagraph"/>
              <w:spacing w:before="2"/>
              <w:ind w:left="5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</w:t>
            </w:r>
          </w:p>
        </w:tc>
        <w:tc>
          <w:tcPr>
            <w:tcW w:w="1877" w:type="dxa"/>
          </w:tcPr>
          <w:p w:rsidR="00996006" w:rsidRDefault="00646D66">
            <w:pPr>
              <w:pStyle w:val="TableParagraph"/>
              <w:spacing w:line="242" w:lineRule="exact"/>
              <w:ind w:left="170" w:right="393" w:firstLine="2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Nº vagas </w:t>
            </w:r>
            <w:r>
              <w:rPr>
                <w:b/>
                <w:spacing w:val="-4"/>
                <w:sz w:val="20"/>
              </w:rPr>
              <w:t>Remuneradas</w:t>
            </w:r>
          </w:p>
        </w:tc>
        <w:tc>
          <w:tcPr>
            <w:tcW w:w="1829" w:type="dxa"/>
          </w:tcPr>
          <w:p w:rsidR="00996006" w:rsidRDefault="00646D66">
            <w:pPr>
              <w:pStyle w:val="TableParagraph"/>
              <w:spacing w:line="242" w:lineRule="exact"/>
              <w:ind w:left="434" w:right="376" w:hanging="2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Carga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Horária Semanal</w:t>
            </w:r>
          </w:p>
        </w:tc>
        <w:tc>
          <w:tcPr>
            <w:tcW w:w="1853" w:type="dxa"/>
          </w:tcPr>
          <w:p w:rsidR="00996006" w:rsidRDefault="00646D66">
            <w:pPr>
              <w:pStyle w:val="TableParagraph"/>
              <w:spacing w:line="242" w:lineRule="exact"/>
              <w:ind w:left="283" w:firstLine="13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Nº vagas </w:t>
            </w:r>
            <w:r>
              <w:rPr>
                <w:b/>
                <w:spacing w:val="-4"/>
                <w:sz w:val="20"/>
              </w:rPr>
              <w:t>Voluntárias</w:t>
            </w:r>
          </w:p>
        </w:tc>
        <w:tc>
          <w:tcPr>
            <w:tcW w:w="1828" w:type="dxa"/>
          </w:tcPr>
          <w:p w:rsidR="00996006" w:rsidRDefault="00646D66">
            <w:pPr>
              <w:pStyle w:val="TableParagraph"/>
              <w:spacing w:line="242" w:lineRule="exact"/>
              <w:ind w:left="437" w:hanging="2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Carga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Horária Semanal</w:t>
            </w:r>
          </w:p>
        </w:tc>
      </w:tr>
      <w:tr w:rsidR="00996006">
        <w:trPr>
          <w:trHeight w:val="244"/>
        </w:trPr>
        <w:tc>
          <w:tcPr>
            <w:tcW w:w="1802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3" w:type="dxa"/>
          </w:tcPr>
          <w:p w:rsidR="00996006" w:rsidRDefault="00646D66">
            <w:pPr>
              <w:pStyle w:val="TableParagraph"/>
              <w:spacing w:line="222" w:lineRule="exact"/>
              <w:ind w:lef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Ilimitado</w:t>
            </w:r>
          </w:p>
        </w:tc>
        <w:tc>
          <w:tcPr>
            <w:tcW w:w="1828" w:type="dxa"/>
          </w:tcPr>
          <w:p w:rsidR="00996006" w:rsidRDefault="00646D66">
            <w:pPr>
              <w:pStyle w:val="TableParagraph"/>
              <w:spacing w:line="222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10h</w:t>
            </w:r>
          </w:p>
        </w:tc>
      </w:tr>
      <w:tr w:rsidR="00996006">
        <w:trPr>
          <w:trHeight w:val="244"/>
        </w:trPr>
        <w:tc>
          <w:tcPr>
            <w:tcW w:w="1802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3" w:type="dxa"/>
          </w:tcPr>
          <w:p w:rsidR="00996006" w:rsidRDefault="00646D66">
            <w:pPr>
              <w:pStyle w:val="TableParagraph"/>
              <w:spacing w:line="222" w:lineRule="exact"/>
              <w:ind w:lef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Ilimitado</w:t>
            </w:r>
          </w:p>
        </w:tc>
        <w:tc>
          <w:tcPr>
            <w:tcW w:w="1828" w:type="dxa"/>
          </w:tcPr>
          <w:p w:rsidR="00996006" w:rsidRDefault="00646D66">
            <w:pPr>
              <w:pStyle w:val="TableParagraph"/>
              <w:spacing w:line="222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10h</w:t>
            </w:r>
          </w:p>
        </w:tc>
      </w:tr>
      <w:tr w:rsidR="00996006">
        <w:trPr>
          <w:trHeight w:val="244"/>
        </w:trPr>
        <w:tc>
          <w:tcPr>
            <w:tcW w:w="1802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3" w:type="dxa"/>
          </w:tcPr>
          <w:p w:rsidR="00996006" w:rsidRDefault="00646D66">
            <w:pPr>
              <w:pStyle w:val="TableParagraph"/>
              <w:spacing w:line="222" w:lineRule="exact"/>
              <w:ind w:lef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Ilimitado</w:t>
            </w:r>
          </w:p>
        </w:tc>
        <w:tc>
          <w:tcPr>
            <w:tcW w:w="1828" w:type="dxa"/>
          </w:tcPr>
          <w:p w:rsidR="00996006" w:rsidRDefault="00646D66">
            <w:pPr>
              <w:pStyle w:val="TableParagraph"/>
              <w:spacing w:line="222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10h</w:t>
            </w:r>
          </w:p>
        </w:tc>
      </w:tr>
      <w:tr w:rsidR="00996006">
        <w:trPr>
          <w:trHeight w:val="244"/>
        </w:trPr>
        <w:tc>
          <w:tcPr>
            <w:tcW w:w="1802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7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9" w:type="dxa"/>
          </w:tcPr>
          <w:p w:rsidR="00996006" w:rsidRDefault="009960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3" w:type="dxa"/>
          </w:tcPr>
          <w:p w:rsidR="00996006" w:rsidRDefault="00646D66">
            <w:pPr>
              <w:pStyle w:val="TableParagraph"/>
              <w:spacing w:line="222" w:lineRule="exact"/>
              <w:ind w:left="1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Ilimitado</w:t>
            </w:r>
          </w:p>
        </w:tc>
        <w:tc>
          <w:tcPr>
            <w:tcW w:w="1828" w:type="dxa"/>
          </w:tcPr>
          <w:p w:rsidR="00996006" w:rsidRDefault="00646D66">
            <w:pPr>
              <w:pStyle w:val="TableParagraph"/>
              <w:spacing w:line="222" w:lineRule="exact"/>
              <w:ind w:left="1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10h</w:t>
            </w:r>
          </w:p>
        </w:tc>
      </w:tr>
    </w:tbl>
    <w:p w:rsidR="00996006" w:rsidRDefault="00996006">
      <w:pPr>
        <w:pStyle w:val="Corpodetexto"/>
      </w:pPr>
    </w:p>
    <w:p w:rsidR="00996006" w:rsidRDefault="00996006">
      <w:pPr>
        <w:pStyle w:val="Corpodetexto"/>
      </w:pPr>
    </w:p>
    <w:p w:rsidR="00996006" w:rsidRDefault="00646D66">
      <w:pPr>
        <w:pStyle w:val="Ttulo1"/>
        <w:numPr>
          <w:ilvl w:val="0"/>
          <w:numId w:val="3"/>
        </w:numPr>
        <w:tabs>
          <w:tab w:val="left" w:pos="731"/>
        </w:tabs>
        <w:ind w:right="0"/>
        <w:rPr>
          <w:rFonts w:ascii="Arial MT" w:hAnsi="Arial MT"/>
          <w:b w:val="0"/>
        </w:rPr>
      </w:pPr>
      <w:r>
        <w:t>DA</w:t>
      </w:r>
      <w:r>
        <w:rPr>
          <w:spacing w:val="-4"/>
        </w:rPr>
        <w:t xml:space="preserve"> </w:t>
      </w:r>
      <w:r>
        <w:rPr>
          <w:spacing w:val="-2"/>
        </w:rPr>
        <w:t>SELEÇÃO</w:t>
      </w:r>
    </w:p>
    <w:p w:rsidR="00996006" w:rsidRDefault="00646D66">
      <w:pPr>
        <w:pStyle w:val="Corpodetexto"/>
        <w:ind w:left="23" w:right="315"/>
        <w:jc w:val="both"/>
      </w:pPr>
      <w:r>
        <w:t>Será procedida pelo Curso responsável pela disciplina e pelo Colegiado Pleno do Curso, segundo critérios definidos na Resolução xx/xxxx CONSUNI.</w:t>
      </w:r>
    </w:p>
    <w:p w:rsidR="00996006" w:rsidRDefault="00646D66">
      <w:pPr>
        <w:pStyle w:val="Ttulo1"/>
        <w:numPr>
          <w:ilvl w:val="0"/>
          <w:numId w:val="3"/>
        </w:numPr>
        <w:tabs>
          <w:tab w:val="left" w:pos="731"/>
        </w:tabs>
        <w:spacing w:before="229"/>
        <w:ind w:right="0"/>
      </w:pPr>
      <w:r>
        <w:t>DAS</w:t>
      </w:r>
      <w:r>
        <w:rPr>
          <w:spacing w:val="-9"/>
        </w:rPr>
        <w:t xml:space="preserve"> </w:t>
      </w:r>
      <w:r>
        <w:t>INFORMAÇÕES</w:t>
      </w:r>
      <w:r>
        <w:rPr>
          <w:spacing w:val="-7"/>
        </w:rPr>
        <w:t xml:space="preserve"> </w:t>
      </w:r>
      <w:r>
        <w:rPr>
          <w:spacing w:val="-2"/>
        </w:rPr>
        <w:t>COMPLEMENTARES</w:t>
      </w:r>
    </w:p>
    <w:p w:rsidR="00996006" w:rsidRDefault="00996006">
      <w:pPr>
        <w:pStyle w:val="Corpodetexto"/>
        <w:spacing w:before="6"/>
        <w:rPr>
          <w:rFonts w:ascii="Arial"/>
          <w:b/>
        </w:rPr>
      </w:pPr>
    </w:p>
    <w:p w:rsidR="00996006" w:rsidRDefault="00646D66">
      <w:pPr>
        <w:pStyle w:val="PargrafodaLista"/>
        <w:numPr>
          <w:ilvl w:val="1"/>
          <w:numId w:val="3"/>
        </w:numPr>
        <w:tabs>
          <w:tab w:val="left" w:pos="990"/>
        </w:tabs>
        <w:spacing w:line="235" w:lineRule="auto"/>
        <w:ind w:right="508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indicação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monitor</w:t>
      </w:r>
      <w:r>
        <w:rPr>
          <w:spacing w:val="-5"/>
          <w:sz w:val="20"/>
        </w:rPr>
        <w:t xml:space="preserve"> </w:t>
      </w:r>
      <w:r>
        <w:rPr>
          <w:sz w:val="20"/>
        </w:rPr>
        <w:t>deverá</w:t>
      </w:r>
      <w:r>
        <w:rPr>
          <w:spacing w:val="-5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realizada</w:t>
      </w:r>
      <w:r>
        <w:rPr>
          <w:spacing w:val="-5"/>
          <w:sz w:val="20"/>
        </w:rPr>
        <w:t xml:space="preserve"> </w:t>
      </w:r>
      <w:r>
        <w:rPr>
          <w:sz w:val="20"/>
        </w:rPr>
        <w:t>semestralmente/anualmente</w:t>
      </w:r>
      <w:r>
        <w:rPr>
          <w:spacing w:val="-2"/>
          <w:sz w:val="20"/>
        </w:rPr>
        <w:t xml:space="preserve"> </w:t>
      </w:r>
      <w:r>
        <w:rPr>
          <w:sz w:val="20"/>
        </w:rPr>
        <w:t>em</w:t>
      </w:r>
      <w:r>
        <w:rPr>
          <w:spacing w:val="-3"/>
          <w:sz w:val="20"/>
        </w:rPr>
        <w:t xml:space="preserve"> </w:t>
      </w:r>
      <w:r>
        <w:rPr>
          <w:sz w:val="20"/>
        </w:rPr>
        <w:t>formulários e datas a serem divulgados posteriormente pela Direção de Ensino de Graduação.</w:t>
      </w:r>
    </w:p>
    <w:p w:rsidR="00996006" w:rsidRDefault="00646D66">
      <w:pPr>
        <w:pStyle w:val="PargrafodaLista"/>
        <w:numPr>
          <w:ilvl w:val="1"/>
          <w:numId w:val="3"/>
        </w:numPr>
        <w:tabs>
          <w:tab w:val="left" w:pos="990"/>
        </w:tabs>
        <w:spacing w:before="10" w:line="232" w:lineRule="auto"/>
        <w:ind w:right="1290"/>
        <w:rPr>
          <w:sz w:val="20"/>
        </w:rPr>
      </w:pPr>
      <w:r>
        <w:rPr>
          <w:sz w:val="20"/>
        </w:rPr>
        <w:t>Informações</w:t>
      </w:r>
      <w:r>
        <w:rPr>
          <w:spacing w:val="-4"/>
          <w:sz w:val="20"/>
        </w:rPr>
        <w:t xml:space="preserve"> </w:t>
      </w:r>
      <w:r>
        <w:rPr>
          <w:sz w:val="20"/>
        </w:rPr>
        <w:t>complementares</w:t>
      </w:r>
      <w:r>
        <w:rPr>
          <w:spacing w:val="-4"/>
          <w:sz w:val="20"/>
        </w:rPr>
        <w:t xml:space="preserve"> </w:t>
      </w:r>
      <w:r>
        <w:rPr>
          <w:sz w:val="20"/>
        </w:rPr>
        <w:t>poderão</w:t>
      </w:r>
      <w:r>
        <w:rPr>
          <w:spacing w:val="-5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obtidas</w:t>
      </w:r>
      <w:r>
        <w:rPr>
          <w:spacing w:val="-4"/>
          <w:sz w:val="20"/>
        </w:rPr>
        <w:t xml:space="preserve"> </w:t>
      </w:r>
      <w:r>
        <w:rPr>
          <w:sz w:val="20"/>
        </w:rPr>
        <w:t>junto</w:t>
      </w:r>
      <w:r>
        <w:rPr>
          <w:spacing w:val="-5"/>
          <w:sz w:val="20"/>
        </w:rPr>
        <w:t xml:space="preserve"> </w:t>
      </w:r>
      <w:r>
        <w:rPr>
          <w:sz w:val="20"/>
        </w:rPr>
        <w:t>à</w:t>
      </w:r>
      <w:r>
        <w:rPr>
          <w:spacing w:val="-6"/>
          <w:sz w:val="20"/>
        </w:rPr>
        <w:t xml:space="preserve"> </w:t>
      </w:r>
      <w:r>
        <w:rPr>
          <w:sz w:val="20"/>
        </w:rPr>
        <w:t>Direção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Ensino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Graduação.</w:t>
      </w:r>
    </w:p>
    <w:p w:rsidR="00996006" w:rsidRDefault="00996006">
      <w:pPr>
        <w:pStyle w:val="Corpodetexto"/>
        <w:spacing w:before="137"/>
      </w:pPr>
    </w:p>
    <w:p w:rsidR="00996006" w:rsidRDefault="00646D66" w:rsidP="008425CD">
      <w:pPr>
        <w:pStyle w:val="Corpodetexto"/>
        <w:spacing w:before="1"/>
        <w:ind w:left="5765"/>
      </w:pPr>
      <w:r>
        <w:rPr>
          <w:spacing w:val="-2"/>
        </w:rPr>
        <w:t>Local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data</w:t>
      </w:r>
      <w:r>
        <w:rPr>
          <w:spacing w:val="4"/>
        </w:rPr>
        <w:t xml:space="preserve"> </w:t>
      </w:r>
      <w:r>
        <w:rPr>
          <w:spacing w:val="-2"/>
        </w:rPr>
        <w:t>[Assinado</w:t>
      </w:r>
      <w:r>
        <w:rPr>
          <w:spacing w:val="-4"/>
        </w:rPr>
        <w:t xml:space="preserve"> </w:t>
      </w:r>
      <w:r>
        <w:rPr>
          <w:spacing w:val="-2"/>
        </w:rPr>
        <w:t>digitalmente]</w:t>
      </w:r>
    </w:p>
    <w:p w:rsidR="00996006" w:rsidRDefault="008425CD" w:rsidP="008425CD">
      <w:pPr>
        <w:pStyle w:val="Ttulo2"/>
        <w:ind w:left="0" w:right="441"/>
        <w:jc w:val="right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9688704" wp14:editId="2A107A2C">
                <wp:simplePos x="0" y="0"/>
                <wp:positionH relativeFrom="margin">
                  <wp:align>right</wp:align>
                </wp:positionH>
                <wp:positionV relativeFrom="bottomMargin">
                  <wp:posOffset>109182</wp:posOffset>
                </wp:positionV>
                <wp:extent cx="2812415" cy="41719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2415" cy="417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425CD" w:rsidRDefault="008425CD" w:rsidP="008425CD">
                            <w:pPr>
                              <w:spacing w:before="14"/>
                              <w:ind w:left="20" w:right="18" w:firstLine="12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Fundação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Universidade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Santa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Catarina Av. Madre Benvenuta, 2007 – Itacorubi – 88.035-001 Florianópolis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(48)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3321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8000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spacing w:val="-2"/>
                                  <w:sz w:val="18"/>
                                </w:rPr>
                                <w:t>www.udesc.br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68870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70.25pt;margin-top:8.6pt;width:221.45pt;height:32.85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tWNqAEAAD8DAAAOAAAAZHJzL2Uyb0RvYy54bWysUsFu3CAQvVfqPyDuWa+tpE2s9UZNo1aV&#10;ojZS0g/AGNaohqEMu/b+fQfs3UTpreoFBnjMe29mNreTHdhBBTTgGl6u1pwpJ6Ezbtfwn89fLq45&#10;wyhcJwZwquFHhfx2+/7dZvS1qqCHoVOBURKH9egb3sfo66JA2SsrcAVeOXrUEKyIdAy7ogtipOx2&#10;KKr1+kMxQuh8AKkQ6fZ+fuTbnF9rJeMPrVFFNjSctMW8hry2aS22G1HvgvC9kYsM8Q8qrDCOSM+p&#10;7kUUbB/MX6mskQEQdFxJsAVobaTKHshNuX7j5qkXXmUvVBz05zLh/0srvx8eAzNdwyvOnLDUomc1&#10;xRYmVqXijB5rwjx5QsXpDiZqcjaK/gHkLyRI8Qozf0BCp2JMOti0k01GH6n+x3PNiYRJuqyuy+qy&#10;vOJM0ttl+bG8uUq8xctvHzB+VWBZChoeqKdZgTg8YJyhJ8giZuZPsuLUTouLFrojmRip1w3H33sR&#10;FGfDN0fFTINxCsIpaE9BiMNnyOOTvDj4tI+gTWZOFHPehZm6lLUvE5XG4PU5o17mfvsHAAD//wMA&#10;UEsDBBQABgAIAAAAIQBEJp6d3QAAAAYBAAAPAAAAZHJzL2Rvd25yZXYueG1sTI9BT8MwDIXvSPyH&#10;yEi7sZRqGltpOk2InZDQunLgmDZeG61xSpNt5d/jneBkPT/rvc/5ZnK9uOAYrCcFT/MEBFLjjaVW&#10;wWe1e1yBCFGT0b0nVPCDATbF/V2uM+OvVOLlEFvBIRQyraCLccikDE2HToe5H5DYO/rR6chybKUZ&#10;9ZXDXS/TJFlKpy1xQ6cHfO2wOR3OTsH2i8o3+/1R78tjaatqndD78qTU7GHavoCIOMW/Y7jhMzoU&#10;zFT7M5kgegX8SOTtcwqC3cUiXYOoFax4yiKX//GLXwAAAP//AwBQSwECLQAUAAYACAAAACEAtoM4&#10;kv4AAADhAQAAEwAAAAAAAAAAAAAAAAAAAAAAW0NvbnRlbnRfVHlwZXNdLnhtbFBLAQItABQABgAI&#10;AAAAIQA4/SH/1gAAAJQBAAALAAAAAAAAAAAAAAAAAC8BAABfcmVscy8ucmVsc1BLAQItABQABgAI&#10;AAAAIQAwAtWNqAEAAD8DAAAOAAAAAAAAAAAAAAAAAC4CAABkcnMvZTJvRG9jLnhtbFBLAQItABQA&#10;BgAIAAAAIQBEJp6d3QAAAAYBAAAPAAAAAAAAAAAAAAAAAAIEAABkcnMvZG93bnJldi54bWxQSwUG&#10;AAAAAAQABADzAAAADAUAAAAA&#10;" filled="f" stroked="f">
                <v:textbox inset="0,0,0,0">
                  <w:txbxContent>
                    <w:p w:rsidR="008425CD" w:rsidRDefault="008425CD" w:rsidP="008425CD">
                      <w:pPr>
                        <w:spacing w:before="14"/>
                        <w:ind w:left="20" w:right="18" w:firstLine="122"/>
                        <w:jc w:val="righ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Fundação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Universidade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Estado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Santa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Catarina Av. Madre Benvenuta, 2007 – Itacorubi – 88.035-001 Florianópolis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(48)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3321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8000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–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hyperlink r:id="rId10">
                        <w:r>
                          <w:rPr>
                            <w:spacing w:val="-2"/>
                            <w:sz w:val="18"/>
                          </w:rPr>
                          <w:t>www.udesc.br</w:t>
                        </w:r>
                      </w:hyperlink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46D66">
        <w:rPr>
          <w:rFonts w:ascii="Verdana"/>
        </w:rPr>
        <w:t>Diretor</w:t>
      </w:r>
      <w:r w:rsidR="00646D66">
        <w:rPr>
          <w:rFonts w:ascii="Verdana"/>
          <w:spacing w:val="-16"/>
        </w:rPr>
        <w:t xml:space="preserve"> </w:t>
      </w:r>
      <w:r w:rsidR="00646D66">
        <w:rPr>
          <w:rFonts w:ascii="Verdana"/>
          <w:spacing w:val="-4"/>
        </w:rPr>
        <w:t>Gera</w:t>
      </w:r>
      <w:r>
        <w:rPr>
          <w:rFonts w:ascii="Verdana"/>
          <w:spacing w:val="-4"/>
        </w:rPr>
        <w:t>l</w:t>
      </w:r>
    </w:p>
    <w:sectPr w:rsidR="00996006" w:rsidSect="008425CD">
      <w:headerReference w:type="default" r:id="rId11"/>
      <w:footerReference w:type="default" r:id="rId12"/>
      <w:pgSz w:w="11910" w:h="16840"/>
      <w:pgMar w:top="2080" w:right="1133" w:bottom="1280" w:left="1417" w:header="721" w:footer="10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797" w:rsidRDefault="00446797">
      <w:r>
        <w:separator/>
      </w:r>
    </w:p>
  </w:endnote>
  <w:endnote w:type="continuationSeparator" w:id="0">
    <w:p w:rsidR="00446797" w:rsidRDefault="0044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996006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797" w:rsidRDefault="00446797">
      <w:r>
        <w:separator/>
      </w:r>
    </w:p>
  </w:footnote>
  <w:footnote w:type="continuationSeparator" w:id="0">
    <w:p w:rsidR="00446797" w:rsidRDefault="00446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996006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97A9B"/>
    <w:multiLevelType w:val="hybridMultilevel"/>
    <w:tmpl w:val="A6382F9A"/>
    <w:lvl w:ilvl="0" w:tplc="8C3697EA">
      <w:start w:val="1"/>
      <w:numFmt w:val="upperRoman"/>
      <w:lvlText w:val="%1."/>
      <w:lvlJc w:val="left"/>
      <w:pPr>
        <w:ind w:left="760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7C429314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116CC3A8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9D228B6A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D1A06718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66B0092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BF604856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78EA2AA2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0E4AA698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1" w15:restartNumberingAfterBreak="0">
    <w:nsid w:val="26B22382"/>
    <w:multiLevelType w:val="hybridMultilevel"/>
    <w:tmpl w:val="F59AC3E2"/>
    <w:lvl w:ilvl="0" w:tplc="4CA49B80">
      <w:start w:val="1"/>
      <w:numFmt w:val="decimal"/>
      <w:lvlText w:val="%1."/>
      <w:lvlJc w:val="left"/>
      <w:pPr>
        <w:ind w:left="731" w:hanging="708"/>
      </w:pPr>
      <w:rPr>
        <w:rFonts w:hint="default"/>
        <w:spacing w:val="-1"/>
        <w:w w:val="99"/>
        <w:lang w:val="pt-PT" w:eastAsia="en-US" w:bidi="ar-SA"/>
      </w:rPr>
    </w:lvl>
    <w:lvl w:ilvl="1" w:tplc="29A05E30">
      <w:numFmt w:val="bullet"/>
      <w:lvlText w:val=""/>
      <w:lvlJc w:val="left"/>
      <w:pPr>
        <w:ind w:left="9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2" w:tplc="CF882544">
      <w:numFmt w:val="bullet"/>
      <w:lvlText w:val="•"/>
      <w:lvlJc w:val="left"/>
      <w:pPr>
        <w:ind w:left="1928" w:hanging="360"/>
      </w:pPr>
      <w:rPr>
        <w:rFonts w:hint="default"/>
        <w:lang w:val="pt-PT" w:eastAsia="en-US" w:bidi="ar-SA"/>
      </w:rPr>
    </w:lvl>
    <w:lvl w:ilvl="3" w:tplc="F1CA5666">
      <w:numFmt w:val="bullet"/>
      <w:lvlText w:val="•"/>
      <w:lvlJc w:val="left"/>
      <w:pPr>
        <w:ind w:left="2857" w:hanging="360"/>
      </w:pPr>
      <w:rPr>
        <w:rFonts w:hint="default"/>
        <w:lang w:val="pt-PT" w:eastAsia="en-US" w:bidi="ar-SA"/>
      </w:rPr>
    </w:lvl>
    <w:lvl w:ilvl="4" w:tplc="1930BB32">
      <w:numFmt w:val="bullet"/>
      <w:lvlText w:val="•"/>
      <w:lvlJc w:val="left"/>
      <w:pPr>
        <w:ind w:left="3786" w:hanging="360"/>
      </w:pPr>
      <w:rPr>
        <w:rFonts w:hint="default"/>
        <w:lang w:val="pt-PT" w:eastAsia="en-US" w:bidi="ar-SA"/>
      </w:rPr>
    </w:lvl>
    <w:lvl w:ilvl="5" w:tplc="14B0100A">
      <w:numFmt w:val="bullet"/>
      <w:lvlText w:val="•"/>
      <w:lvlJc w:val="left"/>
      <w:pPr>
        <w:ind w:left="4715" w:hanging="360"/>
      </w:pPr>
      <w:rPr>
        <w:rFonts w:hint="default"/>
        <w:lang w:val="pt-PT" w:eastAsia="en-US" w:bidi="ar-SA"/>
      </w:rPr>
    </w:lvl>
    <w:lvl w:ilvl="6" w:tplc="B7722978">
      <w:numFmt w:val="bullet"/>
      <w:lvlText w:val="•"/>
      <w:lvlJc w:val="left"/>
      <w:pPr>
        <w:ind w:left="5643" w:hanging="360"/>
      </w:pPr>
      <w:rPr>
        <w:rFonts w:hint="default"/>
        <w:lang w:val="pt-PT" w:eastAsia="en-US" w:bidi="ar-SA"/>
      </w:rPr>
    </w:lvl>
    <w:lvl w:ilvl="7" w:tplc="5A18E1DC">
      <w:numFmt w:val="bullet"/>
      <w:lvlText w:val="•"/>
      <w:lvlJc w:val="left"/>
      <w:pPr>
        <w:ind w:left="6572" w:hanging="360"/>
      </w:pPr>
      <w:rPr>
        <w:rFonts w:hint="default"/>
        <w:lang w:val="pt-PT" w:eastAsia="en-US" w:bidi="ar-SA"/>
      </w:rPr>
    </w:lvl>
    <w:lvl w:ilvl="8" w:tplc="3924817C">
      <w:numFmt w:val="bullet"/>
      <w:lvlText w:val="•"/>
      <w:lvlJc w:val="left"/>
      <w:pPr>
        <w:ind w:left="750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88F1574"/>
    <w:multiLevelType w:val="hybridMultilevel"/>
    <w:tmpl w:val="9378E1D8"/>
    <w:lvl w:ilvl="0" w:tplc="9856B34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8B221F74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2F08C36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02609300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136C595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E4900004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DB865544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769CCD8E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77649DE6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3" w15:restartNumberingAfterBreak="0">
    <w:nsid w:val="40E4199A"/>
    <w:multiLevelType w:val="hybridMultilevel"/>
    <w:tmpl w:val="AC48F89E"/>
    <w:lvl w:ilvl="0" w:tplc="4D5C1F1A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C82AB74">
      <w:numFmt w:val="bullet"/>
      <w:lvlText w:val="•"/>
      <w:lvlJc w:val="left"/>
      <w:pPr>
        <w:ind w:left="1637" w:hanging="360"/>
      </w:pPr>
      <w:rPr>
        <w:rFonts w:hint="default"/>
        <w:lang w:val="pt-PT" w:eastAsia="en-US" w:bidi="ar-SA"/>
      </w:rPr>
    </w:lvl>
    <w:lvl w:ilvl="2" w:tplc="25F8DCFA">
      <w:numFmt w:val="bullet"/>
      <w:lvlText w:val="•"/>
      <w:lvlJc w:val="left"/>
      <w:pPr>
        <w:ind w:left="2495" w:hanging="360"/>
      </w:pPr>
      <w:rPr>
        <w:rFonts w:hint="default"/>
        <w:lang w:val="pt-PT" w:eastAsia="en-US" w:bidi="ar-SA"/>
      </w:rPr>
    </w:lvl>
    <w:lvl w:ilvl="3" w:tplc="E11EE04C">
      <w:numFmt w:val="bullet"/>
      <w:lvlText w:val="•"/>
      <w:lvlJc w:val="left"/>
      <w:pPr>
        <w:ind w:left="3353" w:hanging="360"/>
      </w:pPr>
      <w:rPr>
        <w:rFonts w:hint="default"/>
        <w:lang w:val="pt-PT" w:eastAsia="en-US" w:bidi="ar-SA"/>
      </w:rPr>
    </w:lvl>
    <w:lvl w:ilvl="4" w:tplc="4CDC218A">
      <w:numFmt w:val="bullet"/>
      <w:lvlText w:val="•"/>
      <w:lvlJc w:val="left"/>
      <w:pPr>
        <w:ind w:left="4211" w:hanging="360"/>
      </w:pPr>
      <w:rPr>
        <w:rFonts w:hint="default"/>
        <w:lang w:val="pt-PT" w:eastAsia="en-US" w:bidi="ar-SA"/>
      </w:rPr>
    </w:lvl>
    <w:lvl w:ilvl="5" w:tplc="FE187D76">
      <w:numFmt w:val="bullet"/>
      <w:lvlText w:val="•"/>
      <w:lvlJc w:val="left"/>
      <w:pPr>
        <w:ind w:left="5069" w:hanging="360"/>
      </w:pPr>
      <w:rPr>
        <w:rFonts w:hint="default"/>
        <w:lang w:val="pt-PT" w:eastAsia="en-US" w:bidi="ar-SA"/>
      </w:rPr>
    </w:lvl>
    <w:lvl w:ilvl="6" w:tplc="9F10D666">
      <w:numFmt w:val="bullet"/>
      <w:lvlText w:val="•"/>
      <w:lvlJc w:val="left"/>
      <w:pPr>
        <w:ind w:left="5927" w:hanging="360"/>
      </w:pPr>
      <w:rPr>
        <w:rFonts w:hint="default"/>
        <w:lang w:val="pt-PT" w:eastAsia="en-US" w:bidi="ar-SA"/>
      </w:rPr>
    </w:lvl>
    <w:lvl w:ilvl="7" w:tplc="A43AB84C">
      <w:numFmt w:val="bullet"/>
      <w:lvlText w:val="•"/>
      <w:lvlJc w:val="left"/>
      <w:pPr>
        <w:ind w:left="6785" w:hanging="360"/>
      </w:pPr>
      <w:rPr>
        <w:rFonts w:hint="default"/>
        <w:lang w:val="pt-PT" w:eastAsia="en-US" w:bidi="ar-SA"/>
      </w:rPr>
    </w:lvl>
    <w:lvl w:ilvl="8" w:tplc="CC60F8F0">
      <w:numFmt w:val="bullet"/>
      <w:lvlText w:val="•"/>
      <w:lvlJc w:val="left"/>
      <w:pPr>
        <w:ind w:left="7643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4A485FFE"/>
    <w:multiLevelType w:val="hybridMultilevel"/>
    <w:tmpl w:val="DEEC991C"/>
    <w:lvl w:ilvl="0" w:tplc="5366EC2C">
      <w:numFmt w:val="bullet"/>
      <w:lvlText w:val=""/>
      <w:lvlJc w:val="left"/>
      <w:pPr>
        <w:ind w:left="8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1D06E398">
      <w:numFmt w:val="bullet"/>
      <w:lvlText w:val="•"/>
      <w:lvlJc w:val="left"/>
      <w:pPr>
        <w:ind w:left="1745" w:hanging="360"/>
      </w:pPr>
      <w:rPr>
        <w:rFonts w:hint="default"/>
        <w:lang w:val="pt-PT" w:eastAsia="en-US" w:bidi="ar-SA"/>
      </w:rPr>
    </w:lvl>
    <w:lvl w:ilvl="2" w:tplc="F612C5A0">
      <w:numFmt w:val="bullet"/>
      <w:lvlText w:val="•"/>
      <w:lvlJc w:val="left"/>
      <w:pPr>
        <w:ind w:left="2591" w:hanging="360"/>
      </w:pPr>
      <w:rPr>
        <w:rFonts w:hint="default"/>
        <w:lang w:val="pt-PT" w:eastAsia="en-US" w:bidi="ar-SA"/>
      </w:rPr>
    </w:lvl>
    <w:lvl w:ilvl="3" w:tplc="3842A0B0">
      <w:numFmt w:val="bullet"/>
      <w:lvlText w:val="•"/>
      <w:lvlJc w:val="left"/>
      <w:pPr>
        <w:ind w:left="3437" w:hanging="360"/>
      </w:pPr>
      <w:rPr>
        <w:rFonts w:hint="default"/>
        <w:lang w:val="pt-PT" w:eastAsia="en-US" w:bidi="ar-SA"/>
      </w:rPr>
    </w:lvl>
    <w:lvl w:ilvl="4" w:tplc="F3627EC6">
      <w:numFmt w:val="bullet"/>
      <w:lvlText w:val="•"/>
      <w:lvlJc w:val="left"/>
      <w:pPr>
        <w:ind w:left="4283" w:hanging="360"/>
      </w:pPr>
      <w:rPr>
        <w:rFonts w:hint="default"/>
        <w:lang w:val="pt-PT" w:eastAsia="en-US" w:bidi="ar-SA"/>
      </w:rPr>
    </w:lvl>
    <w:lvl w:ilvl="5" w:tplc="CE7E3DCC">
      <w:numFmt w:val="bullet"/>
      <w:lvlText w:val="•"/>
      <w:lvlJc w:val="left"/>
      <w:pPr>
        <w:ind w:left="5129" w:hanging="360"/>
      </w:pPr>
      <w:rPr>
        <w:rFonts w:hint="default"/>
        <w:lang w:val="pt-PT" w:eastAsia="en-US" w:bidi="ar-SA"/>
      </w:rPr>
    </w:lvl>
    <w:lvl w:ilvl="6" w:tplc="29FAE0D6">
      <w:numFmt w:val="bullet"/>
      <w:lvlText w:val="•"/>
      <w:lvlJc w:val="left"/>
      <w:pPr>
        <w:ind w:left="5975" w:hanging="360"/>
      </w:pPr>
      <w:rPr>
        <w:rFonts w:hint="default"/>
        <w:lang w:val="pt-PT" w:eastAsia="en-US" w:bidi="ar-SA"/>
      </w:rPr>
    </w:lvl>
    <w:lvl w:ilvl="7" w:tplc="1B5A8A4A">
      <w:numFmt w:val="bullet"/>
      <w:lvlText w:val="•"/>
      <w:lvlJc w:val="left"/>
      <w:pPr>
        <w:ind w:left="6821" w:hanging="360"/>
      </w:pPr>
      <w:rPr>
        <w:rFonts w:hint="default"/>
        <w:lang w:val="pt-PT" w:eastAsia="en-US" w:bidi="ar-SA"/>
      </w:rPr>
    </w:lvl>
    <w:lvl w:ilvl="8" w:tplc="C1EE778A">
      <w:numFmt w:val="bullet"/>
      <w:lvlText w:val="•"/>
      <w:lvlJc w:val="left"/>
      <w:pPr>
        <w:ind w:left="7667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CCF0BB0"/>
    <w:multiLevelType w:val="hybridMultilevel"/>
    <w:tmpl w:val="2A6859EA"/>
    <w:lvl w:ilvl="0" w:tplc="F3CC65CE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19D2E38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5E5E93D4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DA7C62F6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1040D496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F884A99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DB587002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9BCC6CBA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AEF467BC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71DE26D9"/>
    <w:multiLevelType w:val="hybridMultilevel"/>
    <w:tmpl w:val="FEB29502"/>
    <w:lvl w:ilvl="0" w:tplc="171E2196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39EE520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7E6C893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85741FF6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866C7FB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569C1FFA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3F18E3C0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C964771A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9FE00554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7" w15:restartNumberingAfterBreak="0">
    <w:nsid w:val="77292777"/>
    <w:multiLevelType w:val="hybridMultilevel"/>
    <w:tmpl w:val="7B1659A0"/>
    <w:lvl w:ilvl="0" w:tplc="AB488C0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58AA2AE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576AFA44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C7885F34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C52A74FA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F88A47A0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23168E5E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4EE8B478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CCCEB8E0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8" w15:restartNumberingAfterBreak="0">
    <w:nsid w:val="7CA22740"/>
    <w:multiLevelType w:val="hybridMultilevel"/>
    <w:tmpl w:val="0C9C1D74"/>
    <w:lvl w:ilvl="0" w:tplc="64BE31B0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99F49AA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6F2A1D7A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43CE954E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77C89520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9B84AE86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E5044A9E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F96A1E2C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BD7004AA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06"/>
    <w:rsid w:val="00027B9B"/>
    <w:rsid w:val="001B5D63"/>
    <w:rsid w:val="00446797"/>
    <w:rsid w:val="0053019E"/>
    <w:rsid w:val="00646D66"/>
    <w:rsid w:val="008425CD"/>
    <w:rsid w:val="00996006"/>
    <w:rsid w:val="00AD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3011A0"/>
  <w15:docId w15:val="{A35D6962-B6B3-4A61-AC3A-950A34FC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116" w:right="239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60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8425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25C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8425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25CD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udesc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desc.b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1F733-C2BC-4A86-824A-BC234FEF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RESOLUÇÃO Nº 013/2026 – CONSUNI - Dispõe sobre o Programa de Monitoria de Graduação da UDESC, nas modalidades remunerada e voluntária.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Nº 013/2026 – CONSUNI - Dispõe sobre o Programa de Monitoria de Graduação da UDESC, nas modalidades remunerada e voluntária.</dc:title>
  <dc:subject/>
  <dc:creator>r4mcr</dc:creator>
  <cp:keywords/>
  <dc:description/>
  <cp:lastModifiedBy>LUIZ HENRIQUE MARTINS PINTO</cp:lastModifiedBy>
  <cp:revision>3</cp:revision>
  <dcterms:created xsi:type="dcterms:W3CDTF">2026-09-03T18:05:00Z</dcterms:created>
  <dcterms:modified xsi:type="dcterms:W3CDTF">2026-09-03T18:13:00Z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LTSC</vt:lpwstr>
  </property>
</Properties>
</file>