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4594" w14:textId="77777777" w:rsidR="004228A9" w:rsidRDefault="004228A9" w:rsidP="006A0EA9">
      <w:pPr>
        <w:pStyle w:val="Corpodetexto"/>
        <w:spacing w:before="209"/>
        <w:jc w:val="center"/>
        <w:rPr>
          <w:b/>
        </w:rPr>
      </w:pPr>
    </w:p>
    <w:p w14:paraId="5F9E0BAB" w14:textId="4D3285D9" w:rsidR="004228A9" w:rsidRDefault="004228A9" w:rsidP="006A0EA9">
      <w:pPr>
        <w:pStyle w:val="Corpodetexto"/>
        <w:spacing w:before="209"/>
        <w:jc w:val="center"/>
        <w:rPr>
          <w:b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2645B0CC" wp14:editId="5A9C4937">
            <wp:simplePos x="0" y="0"/>
            <wp:positionH relativeFrom="page">
              <wp:posOffset>449580</wp:posOffset>
            </wp:positionH>
            <wp:positionV relativeFrom="page">
              <wp:posOffset>739140</wp:posOffset>
            </wp:positionV>
            <wp:extent cx="2879835" cy="3975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835" cy="39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7EBF0" w14:textId="742C3945" w:rsidR="000764D3" w:rsidRDefault="006A0EA9" w:rsidP="006A0EA9">
      <w:pPr>
        <w:pStyle w:val="Corpodetexto"/>
        <w:spacing w:before="209"/>
        <w:jc w:val="center"/>
        <w:rPr>
          <w:b/>
        </w:rPr>
      </w:pPr>
      <w:r w:rsidRPr="006A0EA9">
        <w:rPr>
          <w:b/>
        </w:rPr>
        <w:t>EDITAL Nº 01/2025 – GTMar UDESC</w:t>
      </w:r>
    </w:p>
    <w:p w14:paraId="4BC054C3" w14:textId="77777777" w:rsidR="006A0EA9" w:rsidRDefault="006A0EA9" w:rsidP="006A0EA9">
      <w:pPr>
        <w:pStyle w:val="Corpodetexto"/>
        <w:spacing w:before="209"/>
        <w:jc w:val="center"/>
        <w:rPr>
          <w:b/>
        </w:rPr>
      </w:pPr>
    </w:p>
    <w:p w14:paraId="099648B3" w14:textId="77777777" w:rsidR="003E645F" w:rsidRDefault="003E645F">
      <w:pPr>
        <w:spacing w:before="1"/>
        <w:ind w:left="2929" w:right="2654"/>
        <w:jc w:val="center"/>
        <w:rPr>
          <w:b/>
          <w:sz w:val="24"/>
        </w:rPr>
      </w:pPr>
    </w:p>
    <w:p w14:paraId="67E33425" w14:textId="474A5471" w:rsidR="000764D3" w:rsidRDefault="00C42BB9">
      <w:pPr>
        <w:spacing w:before="1"/>
        <w:ind w:left="2929" w:right="265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254671B" w14:textId="77777777" w:rsidR="000764D3" w:rsidRDefault="00C42BB9">
      <w:pPr>
        <w:spacing w:before="138"/>
        <w:ind w:left="2934" w:right="2654"/>
        <w:jc w:val="center"/>
        <w:rPr>
          <w:b/>
          <w:sz w:val="24"/>
        </w:rPr>
      </w:pPr>
      <w:r>
        <w:rPr>
          <w:b/>
          <w:sz w:val="24"/>
        </w:rPr>
        <w:t>Qualificação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obrigatória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candidato</w:t>
      </w:r>
    </w:p>
    <w:p w14:paraId="4B042D5B" w14:textId="77777777" w:rsidR="000764D3" w:rsidRDefault="000764D3">
      <w:pPr>
        <w:pStyle w:val="Corpodetexto"/>
        <w:rPr>
          <w:b/>
        </w:rPr>
      </w:pPr>
    </w:p>
    <w:p w14:paraId="7A4CDEE3" w14:textId="77777777" w:rsidR="000764D3" w:rsidRDefault="000764D3">
      <w:pPr>
        <w:pStyle w:val="Corpodetexto"/>
        <w:spacing w:before="26"/>
        <w:rPr>
          <w:b/>
        </w:rPr>
      </w:pPr>
    </w:p>
    <w:p w14:paraId="720F9AB4" w14:textId="77777777" w:rsidR="000764D3" w:rsidRDefault="00C42BB9">
      <w:pPr>
        <w:pStyle w:val="PargrafodaLista"/>
        <w:numPr>
          <w:ilvl w:val="2"/>
          <w:numId w:val="3"/>
        </w:numPr>
        <w:tabs>
          <w:tab w:val="left" w:pos="1278"/>
          <w:tab w:val="left" w:pos="1280"/>
        </w:tabs>
        <w:spacing w:line="360" w:lineRule="auto"/>
        <w:ind w:right="392"/>
        <w:jc w:val="both"/>
        <w:rPr>
          <w:sz w:val="24"/>
        </w:rPr>
      </w:pPr>
      <w:r>
        <w:rPr>
          <w:sz w:val="24"/>
        </w:rPr>
        <w:t>Podem concorrer ao presente Edital na categoria “bolsa de pesquisa para estudantes de pós-graduação da UDESC” candidatos com titulação mínima de Mestrado (reconhecido pelo MEC), que estejam cursando doutorado ou pós-doutorado em programas de pós-graduação da UDESC e apresentem experiência em projetos que envolvam análise socioambiental e geoprocessamento.</w:t>
      </w:r>
    </w:p>
    <w:p w14:paraId="5BAEEF7D" w14:textId="77777777" w:rsidR="000764D3" w:rsidRDefault="000764D3">
      <w:pPr>
        <w:pStyle w:val="Corpodetexto"/>
        <w:spacing w:before="88"/>
      </w:pPr>
    </w:p>
    <w:p w14:paraId="6126713D" w14:textId="77777777" w:rsidR="000764D3" w:rsidRDefault="00C42BB9">
      <w:pPr>
        <w:pStyle w:val="PargrafodaLista"/>
        <w:numPr>
          <w:ilvl w:val="2"/>
          <w:numId w:val="3"/>
        </w:numPr>
        <w:tabs>
          <w:tab w:val="left" w:pos="1280"/>
        </w:tabs>
        <w:spacing w:line="360" w:lineRule="auto"/>
        <w:ind w:right="386"/>
        <w:jc w:val="both"/>
        <w:rPr>
          <w:sz w:val="24"/>
        </w:rPr>
      </w:pPr>
      <w:r>
        <w:rPr>
          <w:sz w:val="24"/>
        </w:rPr>
        <w:t>Podem concorrer ao presente Edital na categoria “bolsa de pesquisa para estudantes de graduação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UDESC”</w:t>
      </w:r>
      <w:r>
        <w:rPr>
          <w:spacing w:val="-11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titulação</w:t>
      </w:r>
      <w:r>
        <w:rPr>
          <w:spacing w:val="-12"/>
          <w:sz w:val="24"/>
        </w:rPr>
        <w:t xml:space="preserve"> </w:t>
      </w:r>
      <w:r>
        <w:rPr>
          <w:sz w:val="24"/>
        </w:rPr>
        <w:t>mínima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Ensino</w:t>
      </w:r>
      <w:r>
        <w:rPr>
          <w:spacing w:val="-11"/>
          <w:sz w:val="24"/>
        </w:rPr>
        <w:t xml:space="preserve"> </w:t>
      </w:r>
      <w:r>
        <w:rPr>
          <w:sz w:val="24"/>
        </w:rPr>
        <w:t>Médio</w:t>
      </w:r>
      <w:r>
        <w:rPr>
          <w:spacing w:val="-12"/>
          <w:sz w:val="24"/>
        </w:rPr>
        <w:t xml:space="preserve"> </w:t>
      </w:r>
      <w:r>
        <w:rPr>
          <w:sz w:val="24"/>
        </w:rPr>
        <w:t>(reconhecido pelo MEC), que estejam cursando graduação em Ciências Biológicas ou Geografia ou Engenharia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Pesca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Engenharia</w:t>
      </w:r>
      <w:r>
        <w:rPr>
          <w:spacing w:val="-15"/>
          <w:sz w:val="24"/>
        </w:rPr>
        <w:t xml:space="preserve"> </w:t>
      </w:r>
      <w:r>
        <w:rPr>
          <w:sz w:val="24"/>
        </w:rPr>
        <w:t>Ambiental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Sanitária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UDESC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apresentem experiência em projetos que envolvam análise socioambiental.</w:t>
      </w:r>
    </w:p>
    <w:p w14:paraId="7C029EE5" w14:textId="77777777" w:rsidR="000764D3" w:rsidRDefault="000764D3">
      <w:pPr>
        <w:pStyle w:val="PargrafodaLista"/>
        <w:spacing w:line="360" w:lineRule="auto"/>
        <w:jc w:val="both"/>
        <w:rPr>
          <w:sz w:val="24"/>
        </w:rPr>
      </w:pPr>
    </w:p>
    <w:p w14:paraId="30B54A01" w14:textId="04D2030F" w:rsidR="000764D3" w:rsidRDefault="000764D3">
      <w:pPr>
        <w:pStyle w:val="Corpodetexto"/>
      </w:pPr>
    </w:p>
    <w:p w14:paraId="35E4DD2F" w14:textId="77777777" w:rsidR="000764D3" w:rsidRDefault="000764D3">
      <w:pPr>
        <w:pStyle w:val="Corpodetexto"/>
      </w:pPr>
    </w:p>
    <w:p w14:paraId="28061F3B" w14:textId="77777777" w:rsidR="000764D3" w:rsidRDefault="000764D3">
      <w:pPr>
        <w:pStyle w:val="Corpodetexto"/>
      </w:pPr>
    </w:p>
    <w:p w14:paraId="0DE8D508" w14:textId="77777777" w:rsidR="000764D3" w:rsidRDefault="000764D3">
      <w:pPr>
        <w:pStyle w:val="Corpodetexto"/>
        <w:spacing w:before="110"/>
      </w:pPr>
    </w:p>
    <w:sectPr w:rsidR="000764D3">
      <w:headerReference w:type="default" r:id="rId8"/>
      <w:footerReference w:type="default" r:id="rId9"/>
      <w:pgSz w:w="11900" w:h="16840"/>
      <w:pgMar w:top="6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E086" w14:textId="77777777" w:rsidR="00BF598B" w:rsidRDefault="00C42BB9">
      <w:r>
        <w:separator/>
      </w:r>
    </w:p>
  </w:endnote>
  <w:endnote w:type="continuationSeparator" w:id="0">
    <w:p w14:paraId="01F2C015" w14:textId="77777777" w:rsidR="00BF598B" w:rsidRDefault="00C4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4E41" w14:textId="77777777" w:rsidR="000764D3" w:rsidRDefault="000764D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5E41" w14:textId="77777777" w:rsidR="00BF598B" w:rsidRDefault="00C42BB9">
      <w:r>
        <w:separator/>
      </w:r>
    </w:p>
  </w:footnote>
  <w:footnote w:type="continuationSeparator" w:id="0">
    <w:p w14:paraId="05AE2892" w14:textId="77777777" w:rsidR="00BF598B" w:rsidRDefault="00C4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6CA6" w14:textId="77777777" w:rsidR="000764D3" w:rsidRDefault="000764D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933"/>
    <w:multiLevelType w:val="hybridMultilevel"/>
    <w:tmpl w:val="57061720"/>
    <w:lvl w:ilvl="0" w:tplc="7D6E4B90">
      <w:start w:val="1"/>
      <w:numFmt w:val="decimal"/>
      <w:lvlText w:val="%1."/>
      <w:lvlJc w:val="left"/>
      <w:pPr>
        <w:ind w:left="704" w:hanging="27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1" w:tplc="64EC3F24">
      <w:numFmt w:val="bullet"/>
      <w:lvlText w:val="•"/>
      <w:lvlJc w:val="left"/>
      <w:pPr>
        <w:ind w:left="1636" w:hanging="278"/>
      </w:pPr>
      <w:rPr>
        <w:rFonts w:hint="default"/>
        <w:lang w:val="pt-PT" w:eastAsia="en-US" w:bidi="ar-SA"/>
      </w:rPr>
    </w:lvl>
    <w:lvl w:ilvl="2" w:tplc="9FFC2492">
      <w:numFmt w:val="bullet"/>
      <w:lvlText w:val="•"/>
      <w:lvlJc w:val="left"/>
      <w:pPr>
        <w:ind w:left="2572" w:hanging="278"/>
      </w:pPr>
      <w:rPr>
        <w:rFonts w:hint="default"/>
        <w:lang w:val="pt-PT" w:eastAsia="en-US" w:bidi="ar-SA"/>
      </w:rPr>
    </w:lvl>
    <w:lvl w:ilvl="3" w:tplc="79425556">
      <w:numFmt w:val="bullet"/>
      <w:lvlText w:val="•"/>
      <w:lvlJc w:val="left"/>
      <w:pPr>
        <w:ind w:left="3509" w:hanging="278"/>
      </w:pPr>
      <w:rPr>
        <w:rFonts w:hint="default"/>
        <w:lang w:val="pt-PT" w:eastAsia="en-US" w:bidi="ar-SA"/>
      </w:rPr>
    </w:lvl>
    <w:lvl w:ilvl="4" w:tplc="2E862BFC">
      <w:numFmt w:val="bullet"/>
      <w:lvlText w:val="•"/>
      <w:lvlJc w:val="left"/>
      <w:pPr>
        <w:ind w:left="4445" w:hanging="278"/>
      </w:pPr>
      <w:rPr>
        <w:rFonts w:hint="default"/>
        <w:lang w:val="pt-PT" w:eastAsia="en-US" w:bidi="ar-SA"/>
      </w:rPr>
    </w:lvl>
    <w:lvl w:ilvl="5" w:tplc="B2FAA4E4">
      <w:numFmt w:val="bullet"/>
      <w:lvlText w:val="•"/>
      <w:lvlJc w:val="left"/>
      <w:pPr>
        <w:ind w:left="5382" w:hanging="278"/>
      </w:pPr>
      <w:rPr>
        <w:rFonts w:hint="default"/>
        <w:lang w:val="pt-PT" w:eastAsia="en-US" w:bidi="ar-SA"/>
      </w:rPr>
    </w:lvl>
    <w:lvl w:ilvl="6" w:tplc="71F2C98C">
      <w:numFmt w:val="bullet"/>
      <w:lvlText w:val="•"/>
      <w:lvlJc w:val="left"/>
      <w:pPr>
        <w:ind w:left="6318" w:hanging="278"/>
      </w:pPr>
      <w:rPr>
        <w:rFonts w:hint="default"/>
        <w:lang w:val="pt-PT" w:eastAsia="en-US" w:bidi="ar-SA"/>
      </w:rPr>
    </w:lvl>
    <w:lvl w:ilvl="7" w:tplc="7840A260">
      <w:numFmt w:val="bullet"/>
      <w:lvlText w:val="•"/>
      <w:lvlJc w:val="left"/>
      <w:pPr>
        <w:ind w:left="7254" w:hanging="278"/>
      </w:pPr>
      <w:rPr>
        <w:rFonts w:hint="default"/>
        <w:lang w:val="pt-PT" w:eastAsia="en-US" w:bidi="ar-SA"/>
      </w:rPr>
    </w:lvl>
    <w:lvl w:ilvl="8" w:tplc="C3202A14">
      <w:numFmt w:val="bullet"/>
      <w:lvlText w:val="•"/>
      <w:lvlJc w:val="left"/>
      <w:pPr>
        <w:ind w:left="8191" w:hanging="278"/>
      </w:pPr>
      <w:rPr>
        <w:rFonts w:hint="default"/>
        <w:lang w:val="pt-PT" w:eastAsia="en-US" w:bidi="ar-SA"/>
      </w:rPr>
    </w:lvl>
  </w:abstractNum>
  <w:abstractNum w:abstractNumId="1" w15:restartNumberingAfterBreak="0">
    <w:nsid w:val="064B1AC7"/>
    <w:multiLevelType w:val="hybridMultilevel"/>
    <w:tmpl w:val="D20A4578"/>
    <w:lvl w:ilvl="0" w:tplc="8FB0FDC4">
      <w:start w:val="1"/>
      <w:numFmt w:val="lowerLetter"/>
      <w:lvlText w:val="%1)"/>
      <w:lvlJc w:val="left"/>
      <w:pPr>
        <w:ind w:left="66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2461208">
      <w:numFmt w:val="bullet"/>
      <w:lvlText w:val="•"/>
      <w:lvlJc w:val="left"/>
      <w:pPr>
        <w:ind w:left="1600" w:hanging="234"/>
      </w:pPr>
      <w:rPr>
        <w:rFonts w:hint="default"/>
        <w:lang w:val="pt-PT" w:eastAsia="en-US" w:bidi="ar-SA"/>
      </w:rPr>
    </w:lvl>
    <w:lvl w:ilvl="2" w:tplc="3EA819CE">
      <w:numFmt w:val="bullet"/>
      <w:lvlText w:val="•"/>
      <w:lvlJc w:val="left"/>
      <w:pPr>
        <w:ind w:left="2540" w:hanging="234"/>
      </w:pPr>
      <w:rPr>
        <w:rFonts w:hint="default"/>
        <w:lang w:val="pt-PT" w:eastAsia="en-US" w:bidi="ar-SA"/>
      </w:rPr>
    </w:lvl>
    <w:lvl w:ilvl="3" w:tplc="4CDC2A06">
      <w:numFmt w:val="bullet"/>
      <w:lvlText w:val="•"/>
      <w:lvlJc w:val="left"/>
      <w:pPr>
        <w:ind w:left="3481" w:hanging="234"/>
      </w:pPr>
      <w:rPr>
        <w:rFonts w:hint="default"/>
        <w:lang w:val="pt-PT" w:eastAsia="en-US" w:bidi="ar-SA"/>
      </w:rPr>
    </w:lvl>
    <w:lvl w:ilvl="4" w:tplc="9822F24E">
      <w:numFmt w:val="bullet"/>
      <w:lvlText w:val="•"/>
      <w:lvlJc w:val="left"/>
      <w:pPr>
        <w:ind w:left="4421" w:hanging="234"/>
      </w:pPr>
      <w:rPr>
        <w:rFonts w:hint="default"/>
        <w:lang w:val="pt-PT" w:eastAsia="en-US" w:bidi="ar-SA"/>
      </w:rPr>
    </w:lvl>
    <w:lvl w:ilvl="5" w:tplc="3F02968C">
      <w:numFmt w:val="bullet"/>
      <w:lvlText w:val="•"/>
      <w:lvlJc w:val="left"/>
      <w:pPr>
        <w:ind w:left="5362" w:hanging="234"/>
      </w:pPr>
      <w:rPr>
        <w:rFonts w:hint="default"/>
        <w:lang w:val="pt-PT" w:eastAsia="en-US" w:bidi="ar-SA"/>
      </w:rPr>
    </w:lvl>
    <w:lvl w:ilvl="6" w:tplc="22740232">
      <w:numFmt w:val="bullet"/>
      <w:lvlText w:val="•"/>
      <w:lvlJc w:val="left"/>
      <w:pPr>
        <w:ind w:left="6302" w:hanging="234"/>
      </w:pPr>
      <w:rPr>
        <w:rFonts w:hint="default"/>
        <w:lang w:val="pt-PT" w:eastAsia="en-US" w:bidi="ar-SA"/>
      </w:rPr>
    </w:lvl>
    <w:lvl w:ilvl="7" w:tplc="BA38ACB0">
      <w:numFmt w:val="bullet"/>
      <w:lvlText w:val="•"/>
      <w:lvlJc w:val="left"/>
      <w:pPr>
        <w:ind w:left="7242" w:hanging="234"/>
      </w:pPr>
      <w:rPr>
        <w:rFonts w:hint="default"/>
        <w:lang w:val="pt-PT" w:eastAsia="en-US" w:bidi="ar-SA"/>
      </w:rPr>
    </w:lvl>
    <w:lvl w:ilvl="8" w:tplc="834EC236">
      <w:numFmt w:val="bullet"/>
      <w:lvlText w:val="•"/>
      <w:lvlJc w:val="left"/>
      <w:pPr>
        <w:ind w:left="8183" w:hanging="234"/>
      </w:pPr>
      <w:rPr>
        <w:rFonts w:hint="default"/>
        <w:lang w:val="pt-PT" w:eastAsia="en-US" w:bidi="ar-SA"/>
      </w:rPr>
    </w:lvl>
  </w:abstractNum>
  <w:abstractNum w:abstractNumId="2" w15:restartNumberingAfterBreak="0">
    <w:nsid w:val="0D802621"/>
    <w:multiLevelType w:val="hybridMultilevel"/>
    <w:tmpl w:val="0E760546"/>
    <w:lvl w:ilvl="0" w:tplc="9390960C">
      <w:start w:val="1"/>
      <w:numFmt w:val="lowerLetter"/>
      <w:lvlText w:val="%1)"/>
      <w:lvlJc w:val="left"/>
      <w:pPr>
        <w:ind w:left="78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2F69270">
      <w:numFmt w:val="bullet"/>
      <w:lvlText w:val="•"/>
      <w:lvlJc w:val="left"/>
      <w:pPr>
        <w:ind w:left="1708" w:hanging="234"/>
      </w:pPr>
      <w:rPr>
        <w:rFonts w:hint="default"/>
        <w:lang w:val="pt-PT" w:eastAsia="en-US" w:bidi="ar-SA"/>
      </w:rPr>
    </w:lvl>
    <w:lvl w:ilvl="2" w:tplc="5E847DE6">
      <w:numFmt w:val="bullet"/>
      <w:lvlText w:val="•"/>
      <w:lvlJc w:val="left"/>
      <w:pPr>
        <w:ind w:left="2636" w:hanging="234"/>
      </w:pPr>
      <w:rPr>
        <w:rFonts w:hint="default"/>
        <w:lang w:val="pt-PT" w:eastAsia="en-US" w:bidi="ar-SA"/>
      </w:rPr>
    </w:lvl>
    <w:lvl w:ilvl="3" w:tplc="62FE45FA">
      <w:numFmt w:val="bullet"/>
      <w:lvlText w:val="•"/>
      <w:lvlJc w:val="left"/>
      <w:pPr>
        <w:ind w:left="3565" w:hanging="234"/>
      </w:pPr>
      <w:rPr>
        <w:rFonts w:hint="default"/>
        <w:lang w:val="pt-PT" w:eastAsia="en-US" w:bidi="ar-SA"/>
      </w:rPr>
    </w:lvl>
    <w:lvl w:ilvl="4" w:tplc="14623ADE">
      <w:numFmt w:val="bullet"/>
      <w:lvlText w:val="•"/>
      <w:lvlJc w:val="left"/>
      <w:pPr>
        <w:ind w:left="4493" w:hanging="234"/>
      </w:pPr>
      <w:rPr>
        <w:rFonts w:hint="default"/>
        <w:lang w:val="pt-PT" w:eastAsia="en-US" w:bidi="ar-SA"/>
      </w:rPr>
    </w:lvl>
    <w:lvl w:ilvl="5" w:tplc="D0C2212C">
      <w:numFmt w:val="bullet"/>
      <w:lvlText w:val="•"/>
      <w:lvlJc w:val="left"/>
      <w:pPr>
        <w:ind w:left="5422" w:hanging="234"/>
      </w:pPr>
      <w:rPr>
        <w:rFonts w:hint="default"/>
        <w:lang w:val="pt-PT" w:eastAsia="en-US" w:bidi="ar-SA"/>
      </w:rPr>
    </w:lvl>
    <w:lvl w:ilvl="6" w:tplc="D9B44E2E">
      <w:numFmt w:val="bullet"/>
      <w:lvlText w:val="•"/>
      <w:lvlJc w:val="left"/>
      <w:pPr>
        <w:ind w:left="6350" w:hanging="234"/>
      </w:pPr>
      <w:rPr>
        <w:rFonts w:hint="default"/>
        <w:lang w:val="pt-PT" w:eastAsia="en-US" w:bidi="ar-SA"/>
      </w:rPr>
    </w:lvl>
    <w:lvl w:ilvl="7" w:tplc="8D0A296C">
      <w:numFmt w:val="bullet"/>
      <w:lvlText w:val="•"/>
      <w:lvlJc w:val="left"/>
      <w:pPr>
        <w:ind w:left="7278" w:hanging="234"/>
      </w:pPr>
      <w:rPr>
        <w:rFonts w:hint="default"/>
        <w:lang w:val="pt-PT" w:eastAsia="en-US" w:bidi="ar-SA"/>
      </w:rPr>
    </w:lvl>
    <w:lvl w:ilvl="8" w:tplc="8586D3BE">
      <w:numFmt w:val="bullet"/>
      <w:lvlText w:val="•"/>
      <w:lvlJc w:val="left"/>
      <w:pPr>
        <w:ind w:left="8207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DBE6418"/>
    <w:multiLevelType w:val="hybridMultilevel"/>
    <w:tmpl w:val="93769CBE"/>
    <w:lvl w:ilvl="0" w:tplc="B27EF818">
      <w:start w:val="1"/>
      <w:numFmt w:val="lowerLetter"/>
      <w:lvlText w:val="%1)"/>
      <w:lvlJc w:val="left"/>
      <w:pPr>
        <w:ind w:left="426" w:hanging="4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1" w:tplc="73C83B84">
      <w:numFmt w:val="bullet"/>
      <w:lvlText w:val="•"/>
      <w:lvlJc w:val="left"/>
      <w:pPr>
        <w:ind w:left="1384" w:hanging="458"/>
      </w:pPr>
      <w:rPr>
        <w:rFonts w:hint="default"/>
        <w:lang w:val="pt-PT" w:eastAsia="en-US" w:bidi="ar-SA"/>
      </w:rPr>
    </w:lvl>
    <w:lvl w:ilvl="2" w:tplc="B2E46196">
      <w:numFmt w:val="bullet"/>
      <w:lvlText w:val="•"/>
      <w:lvlJc w:val="left"/>
      <w:pPr>
        <w:ind w:left="2348" w:hanging="458"/>
      </w:pPr>
      <w:rPr>
        <w:rFonts w:hint="default"/>
        <w:lang w:val="pt-PT" w:eastAsia="en-US" w:bidi="ar-SA"/>
      </w:rPr>
    </w:lvl>
    <w:lvl w:ilvl="3" w:tplc="433A99F4">
      <w:numFmt w:val="bullet"/>
      <w:lvlText w:val="•"/>
      <w:lvlJc w:val="left"/>
      <w:pPr>
        <w:ind w:left="3313" w:hanging="458"/>
      </w:pPr>
      <w:rPr>
        <w:rFonts w:hint="default"/>
        <w:lang w:val="pt-PT" w:eastAsia="en-US" w:bidi="ar-SA"/>
      </w:rPr>
    </w:lvl>
    <w:lvl w:ilvl="4" w:tplc="983A7FC4">
      <w:numFmt w:val="bullet"/>
      <w:lvlText w:val="•"/>
      <w:lvlJc w:val="left"/>
      <w:pPr>
        <w:ind w:left="4277" w:hanging="458"/>
      </w:pPr>
      <w:rPr>
        <w:rFonts w:hint="default"/>
        <w:lang w:val="pt-PT" w:eastAsia="en-US" w:bidi="ar-SA"/>
      </w:rPr>
    </w:lvl>
    <w:lvl w:ilvl="5" w:tplc="24681780">
      <w:numFmt w:val="bullet"/>
      <w:lvlText w:val="•"/>
      <w:lvlJc w:val="left"/>
      <w:pPr>
        <w:ind w:left="5242" w:hanging="458"/>
      </w:pPr>
      <w:rPr>
        <w:rFonts w:hint="default"/>
        <w:lang w:val="pt-PT" w:eastAsia="en-US" w:bidi="ar-SA"/>
      </w:rPr>
    </w:lvl>
    <w:lvl w:ilvl="6" w:tplc="CA4C6FAA">
      <w:numFmt w:val="bullet"/>
      <w:lvlText w:val="•"/>
      <w:lvlJc w:val="left"/>
      <w:pPr>
        <w:ind w:left="6206" w:hanging="458"/>
      </w:pPr>
      <w:rPr>
        <w:rFonts w:hint="default"/>
        <w:lang w:val="pt-PT" w:eastAsia="en-US" w:bidi="ar-SA"/>
      </w:rPr>
    </w:lvl>
    <w:lvl w:ilvl="7" w:tplc="6220C1E0">
      <w:numFmt w:val="bullet"/>
      <w:lvlText w:val="•"/>
      <w:lvlJc w:val="left"/>
      <w:pPr>
        <w:ind w:left="7170" w:hanging="458"/>
      </w:pPr>
      <w:rPr>
        <w:rFonts w:hint="default"/>
        <w:lang w:val="pt-PT" w:eastAsia="en-US" w:bidi="ar-SA"/>
      </w:rPr>
    </w:lvl>
    <w:lvl w:ilvl="8" w:tplc="2520C8E6">
      <w:numFmt w:val="bullet"/>
      <w:lvlText w:val="•"/>
      <w:lvlJc w:val="left"/>
      <w:pPr>
        <w:ind w:left="8135" w:hanging="458"/>
      </w:pPr>
      <w:rPr>
        <w:rFonts w:hint="default"/>
        <w:lang w:val="pt-PT" w:eastAsia="en-US" w:bidi="ar-SA"/>
      </w:rPr>
    </w:lvl>
  </w:abstractNum>
  <w:abstractNum w:abstractNumId="4" w15:restartNumberingAfterBreak="0">
    <w:nsid w:val="4155202A"/>
    <w:multiLevelType w:val="hybridMultilevel"/>
    <w:tmpl w:val="49CEEA1E"/>
    <w:lvl w:ilvl="0" w:tplc="089CB93A">
      <w:start w:val="1"/>
      <w:numFmt w:val="lowerRoman"/>
      <w:lvlText w:val="%1"/>
      <w:lvlJc w:val="left"/>
      <w:pPr>
        <w:ind w:left="552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2811B8">
      <w:numFmt w:val="bullet"/>
      <w:lvlText w:val="•"/>
      <w:lvlJc w:val="left"/>
      <w:pPr>
        <w:ind w:left="1510" w:hanging="126"/>
      </w:pPr>
      <w:rPr>
        <w:rFonts w:hint="default"/>
        <w:lang w:val="pt-PT" w:eastAsia="en-US" w:bidi="ar-SA"/>
      </w:rPr>
    </w:lvl>
    <w:lvl w:ilvl="2" w:tplc="03342326">
      <w:numFmt w:val="bullet"/>
      <w:lvlText w:val="•"/>
      <w:lvlJc w:val="left"/>
      <w:pPr>
        <w:ind w:left="2460" w:hanging="126"/>
      </w:pPr>
      <w:rPr>
        <w:rFonts w:hint="default"/>
        <w:lang w:val="pt-PT" w:eastAsia="en-US" w:bidi="ar-SA"/>
      </w:rPr>
    </w:lvl>
    <w:lvl w:ilvl="3" w:tplc="AFFE4CFE">
      <w:numFmt w:val="bullet"/>
      <w:lvlText w:val="•"/>
      <w:lvlJc w:val="left"/>
      <w:pPr>
        <w:ind w:left="3411" w:hanging="126"/>
      </w:pPr>
      <w:rPr>
        <w:rFonts w:hint="default"/>
        <w:lang w:val="pt-PT" w:eastAsia="en-US" w:bidi="ar-SA"/>
      </w:rPr>
    </w:lvl>
    <w:lvl w:ilvl="4" w:tplc="29BA4C6C">
      <w:numFmt w:val="bullet"/>
      <w:lvlText w:val="•"/>
      <w:lvlJc w:val="left"/>
      <w:pPr>
        <w:ind w:left="4361" w:hanging="126"/>
      </w:pPr>
      <w:rPr>
        <w:rFonts w:hint="default"/>
        <w:lang w:val="pt-PT" w:eastAsia="en-US" w:bidi="ar-SA"/>
      </w:rPr>
    </w:lvl>
    <w:lvl w:ilvl="5" w:tplc="584CD244">
      <w:numFmt w:val="bullet"/>
      <w:lvlText w:val="•"/>
      <w:lvlJc w:val="left"/>
      <w:pPr>
        <w:ind w:left="5312" w:hanging="126"/>
      </w:pPr>
      <w:rPr>
        <w:rFonts w:hint="default"/>
        <w:lang w:val="pt-PT" w:eastAsia="en-US" w:bidi="ar-SA"/>
      </w:rPr>
    </w:lvl>
    <w:lvl w:ilvl="6" w:tplc="35A8C890">
      <w:numFmt w:val="bullet"/>
      <w:lvlText w:val="•"/>
      <w:lvlJc w:val="left"/>
      <w:pPr>
        <w:ind w:left="6262" w:hanging="126"/>
      </w:pPr>
      <w:rPr>
        <w:rFonts w:hint="default"/>
        <w:lang w:val="pt-PT" w:eastAsia="en-US" w:bidi="ar-SA"/>
      </w:rPr>
    </w:lvl>
    <w:lvl w:ilvl="7" w:tplc="EE885A92">
      <w:numFmt w:val="bullet"/>
      <w:lvlText w:val="•"/>
      <w:lvlJc w:val="left"/>
      <w:pPr>
        <w:ind w:left="7212" w:hanging="126"/>
      </w:pPr>
      <w:rPr>
        <w:rFonts w:hint="default"/>
        <w:lang w:val="pt-PT" w:eastAsia="en-US" w:bidi="ar-SA"/>
      </w:rPr>
    </w:lvl>
    <w:lvl w:ilvl="8" w:tplc="1ECE320A">
      <w:numFmt w:val="bullet"/>
      <w:lvlText w:val="•"/>
      <w:lvlJc w:val="left"/>
      <w:pPr>
        <w:ind w:left="8163" w:hanging="126"/>
      </w:pPr>
      <w:rPr>
        <w:rFonts w:hint="default"/>
        <w:lang w:val="pt-PT" w:eastAsia="en-US" w:bidi="ar-SA"/>
      </w:rPr>
    </w:lvl>
  </w:abstractNum>
  <w:abstractNum w:abstractNumId="5" w15:restartNumberingAfterBreak="0">
    <w:nsid w:val="4BDD18C6"/>
    <w:multiLevelType w:val="hybridMultilevel"/>
    <w:tmpl w:val="20EEB346"/>
    <w:lvl w:ilvl="0" w:tplc="0A7803F4">
      <w:start w:val="1"/>
      <w:numFmt w:val="decimal"/>
      <w:lvlText w:val="%1."/>
      <w:lvlJc w:val="left"/>
      <w:pPr>
        <w:ind w:left="576" w:hanging="24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DF22A67C">
      <w:numFmt w:val="bullet"/>
      <w:lvlText w:val="•"/>
      <w:lvlJc w:val="left"/>
      <w:pPr>
        <w:ind w:left="1528" w:hanging="240"/>
      </w:pPr>
      <w:rPr>
        <w:rFonts w:hint="default"/>
        <w:lang w:val="pt-PT" w:eastAsia="en-US" w:bidi="ar-SA"/>
      </w:rPr>
    </w:lvl>
    <w:lvl w:ilvl="2" w:tplc="6D5E248C">
      <w:numFmt w:val="bullet"/>
      <w:lvlText w:val="•"/>
      <w:lvlJc w:val="left"/>
      <w:pPr>
        <w:ind w:left="2476" w:hanging="240"/>
      </w:pPr>
      <w:rPr>
        <w:rFonts w:hint="default"/>
        <w:lang w:val="pt-PT" w:eastAsia="en-US" w:bidi="ar-SA"/>
      </w:rPr>
    </w:lvl>
    <w:lvl w:ilvl="3" w:tplc="8E908BFE">
      <w:numFmt w:val="bullet"/>
      <w:lvlText w:val="•"/>
      <w:lvlJc w:val="left"/>
      <w:pPr>
        <w:ind w:left="3425" w:hanging="240"/>
      </w:pPr>
      <w:rPr>
        <w:rFonts w:hint="default"/>
        <w:lang w:val="pt-PT" w:eastAsia="en-US" w:bidi="ar-SA"/>
      </w:rPr>
    </w:lvl>
    <w:lvl w:ilvl="4" w:tplc="0144C6C4">
      <w:numFmt w:val="bullet"/>
      <w:lvlText w:val="•"/>
      <w:lvlJc w:val="left"/>
      <w:pPr>
        <w:ind w:left="4373" w:hanging="240"/>
      </w:pPr>
      <w:rPr>
        <w:rFonts w:hint="default"/>
        <w:lang w:val="pt-PT" w:eastAsia="en-US" w:bidi="ar-SA"/>
      </w:rPr>
    </w:lvl>
    <w:lvl w:ilvl="5" w:tplc="FB70BE40">
      <w:numFmt w:val="bullet"/>
      <w:lvlText w:val="•"/>
      <w:lvlJc w:val="left"/>
      <w:pPr>
        <w:ind w:left="5322" w:hanging="240"/>
      </w:pPr>
      <w:rPr>
        <w:rFonts w:hint="default"/>
        <w:lang w:val="pt-PT" w:eastAsia="en-US" w:bidi="ar-SA"/>
      </w:rPr>
    </w:lvl>
    <w:lvl w:ilvl="6" w:tplc="2236B7CE">
      <w:numFmt w:val="bullet"/>
      <w:lvlText w:val="•"/>
      <w:lvlJc w:val="left"/>
      <w:pPr>
        <w:ind w:left="6270" w:hanging="240"/>
      </w:pPr>
      <w:rPr>
        <w:rFonts w:hint="default"/>
        <w:lang w:val="pt-PT" w:eastAsia="en-US" w:bidi="ar-SA"/>
      </w:rPr>
    </w:lvl>
    <w:lvl w:ilvl="7" w:tplc="F3FCAD08">
      <w:numFmt w:val="bullet"/>
      <w:lvlText w:val="•"/>
      <w:lvlJc w:val="left"/>
      <w:pPr>
        <w:ind w:left="7218" w:hanging="240"/>
      </w:pPr>
      <w:rPr>
        <w:rFonts w:hint="default"/>
        <w:lang w:val="pt-PT" w:eastAsia="en-US" w:bidi="ar-SA"/>
      </w:rPr>
    </w:lvl>
    <w:lvl w:ilvl="8" w:tplc="94C23DFA">
      <w:numFmt w:val="bullet"/>
      <w:lvlText w:val="•"/>
      <w:lvlJc w:val="left"/>
      <w:pPr>
        <w:ind w:left="816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00"/>
    <w:multiLevelType w:val="multilevel"/>
    <w:tmpl w:val="88247240"/>
    <w:lvl w:ilvl="0">
      <w:start w:val="1"/>
      <w:numFmt w:val="decimal"/>
      <w:lvlText w:val="%1"/>
      <w:lvlJc w:val="left"/>
      <w:pPr>
        <w:ind w:left="634" w:hanging="20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362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Roman"/>
      <w:lvlText w:val="%3"/>
      <w:lvlJc w:val="left"/>
      <w:pPr>
        <w:ind w:left="1148" w:hanging="36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40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14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89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4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9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362"/>
      </w:pPr>
      <w:rPr>
        <w:rFonts w:hint="default"/>
        <w:lang w:val="pt-PT" w:eastAsia="en-US" w:bidi="ar-SA"/>
      </w:rPr>
    </w:lvl>
  </w:abstractNum>
  <w:abstractNum w:abstractNumId="7" w15:restartNumberingAfterBreak="0">
    <w:nsid w:val="63312973"/>
    <w:multiLevelType w:val="hybridMultilevel"/>
    <w:tmpl w:val="BE9886AC"/>
    <w:lvl w:ilvl="0" w:tplc="13BA2038">
      <w:start w:val="1"/>
      <w:numFmt w:val="lowerLetter"/>
      <w:lvlText w:val="%1)"/>
      <w:lvlJc w:val="left"/>
      <w:pPr>
        <w:ind w:left="1279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1" w:tplc="7D0CB52C">
      <w:numFmt w:val="bullet"/>
      <w:lvlText w:val="•"/>
      <w:lvlJc w:val="left"/>
      <w:pPr>
        <w:ind w:left="2158" w:hanging="234"/>
      </w:pPr>
      <w:rPr>
        <w:rFonts w:hint="default"/>
        <w:lang w:val="pt-PT" w:eastAsia="en-US" w:bidi="ar-SA"/>
      </w:rPr>
    </w:lvl>
    <w:lvl w:ilvl="2" w:tplc="E30C061A">
      <w:numFmt w:val="bullet"/>
      <w:lvlText w:val="•"/>
      <w:lvlJc w:val="left"/>
      <w:pPr>
        <w:ind w:left="3036" w:hanging="234"/>
      </w:pPr>
      <w:rPr>
        <w:rFonts w:hint="default"/>
        <w:lang w:val="pt-PT" w:eastAsia="en-US" w:bidi="ar-SA"/>
      </w:rPr>
    </w:lvl>
    <w:lvl w:ilvl="3" w:tplc="5728FAF0">
      <w:numFmt w:val="bullet"/>
      <w:lvlText w:val="•"/>
      <w:lvlJc w:val="left"/>
      <w:pPr>
        <w:ind w:left="3915" w:hanging="234"/>
      </w:pPr>
      <w:rPr>
        <w:rFonts w:hint="default"/>
        <w:lang w:val="pt-PT" w:eastAsia="en-US" w:bidi="ar-SA"/>
      </w:rPr>
    </w:lvl>
    <w:lvl w:ilvl="4" w:tplc="6EE4AD3E">
      <w:numFmt w:val="bullet"/>
      <w:lvlText w:val="•"/>
      <w:lvlJc w:val="left"/>
      <w:pPr>
        <w:ind w:left="4793" w:hanging="234"/>
      </w:pPr>
      <w:rPr>
        <w:rFonts w:hint="default"/>
        <w:lang w:val="pt-PT" w:eastAsia="en-US" w:bidi="ar-SA"/>
      </w:rPr>
    </w:lvl>
    <w:lvl w:ilvl="5" w:tplc="8F90EBB0">
      <w:numFmt w:val="bullet"/>
      <w:lvlText w:val="•"/>
      <w:lvlJc w:val="left"/>
      <w:pPr>
        <w:ind w:left="5672" w:hanging="234"/>
      </w:pPr>
      <w:rPr>
        <w:rFonts w:hint="default"/>
        <w:lang w:val="pt-PT" w:eastAsia="en-US" w:bidi="ar-SA"/>
      </w:rPr>
    </w:lvl>
    <w:lvl w:ilvl="6" w:tplc="3C04D0F0">
      <w:numFmt w:val="bullet"/>
      <w:lvlText w:val="•"/>
      <w:lvlJc w:val="left"/>
      <w:pPr>
        <w:ind w:left="6550" w:hanging="234"/>
      </w:pPr>
      <w:rPr>
        <w:rFonts w:hint="default"/>
        <w:lang w:val="pt-PT" w:eastAsia="en-US" w:bidi="ar-SA"/>
      </w:rPr>
    </w:lvl>
    <w:lvl w:ilvl="7" w:tplc="132CD7FA">
      <w:numFmt w:val="bullet"/>
      <w:lvlText w:val="•"/>
      <w:lvlJc w:val="left"/>
      <w:pPr>
        <w:ind w:left="7428" w:hanging="234"/>
      </w:pPr>
      <w:rPr>
        <w:rFonts w:hint="default"/>
        <w:lang w:val="pt-PT" w:eastAsia="en-US" w:bidi="ar-SA"/>
      </w:rPr>
    </w:lvl>
    <w:lvl w:ilvl="8" w:tplc="1B446AF4">
      <w:numFmt w:val="bullet"/>
      <w:lvlText w:val="•"/>
      <w:lvlJc w:val="left"/>
      <w:pPr>
        <w:ind w:left="8307" w:hanging="234"/>
      </w:pPr>
      <w:rPr>
        <w:rFonts w:hint="default"/>
        <w:lang w:val="pt-PT" w:eastAsia="en-US" w:bidi="ar-SA"/>
      </w:rPr>
    </w:lvl>
  </w:abstractNum>
  <w:abstractNum w:abstractNumId="8" w15:restartNumberingAfterBreak="0">
    <w:nsid w:val="6B93437C"/>
    <w:multiLevelType w:val="multilevel"/>
    <w:tmpl w:val="3FA634EC"/>
    <w:lvl w:ilvl="0">
      <w:start w:val="8"/>
      <w:numFmt w:val="decimal"/>
      <w:lvlText w:val="%1"/>
      <w:lvlJc w:val="left"/>
      <w:pPr>
        <w:ind w:left="426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64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4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4E67C80"/>
    <w:multiLevelType w:val="multilevel"/>
    <w:tmpl w:val="341EF2DC"/>
    <w:lvl w:ilvl="0">
      <w:start w:val="10"/>
      <w:numFmt w:val="decimal"/>
      <w:lvlText w:val="%1"/>
      <w:lvlJc w:val="left"/>
      <w:pPr>
        <w:ind w:left="426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59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upperLetter"/>
      <w:lvlText w:val="%3)"/>
      <w:lvlJc w:val="left"/>
      <w:pPr>
        <w:ind w:left="1280" w:hanging="2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3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28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D3"/>
    <w:rsid w:val="000764D3"/>
    <w:rsid w:val="001C6E23"/>
    <w:rsid w:val="003E645F"/>
    <w:rsid w:val="004228A9"/>
    <w:rsid w:val="006A0EA9"/>
    <w:rsid w:val="00BF598B"/>
    <w:rsid w:val="00C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1908"/>
  <w15:docId w15:val="{A9969B74-52D7-4253-9D0D-AB855CA8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2" w:hanging="20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4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228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28A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228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28A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MARIELY ORLANDI MARCELINO SERAFIM</dc:creator>
  <cp:lastModifiedBy>MARIELY ORLANDI MARCELINO SERAFIM</cp:lastModifiedBy>
  <cp:revision>6</cp:revision>
  <dcterms:created xsi:type="dcterms:W3CDTF">2025-04-14T18:46:00Z</dcterms:created>
  <dcterms:modified xsi:type="dcterms:W3CDTF">2025-04-14T18:48:00Z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iText 2.1.7 by 1T3XT</vt:lpwstr>
  </property>
</Properties>
</file>