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0C3610FD" w:rsidR="002F68C2" w:rsidRPr="005B1DA9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CE305C">
        <w:rPr>
          <w:rFonts w:ascii="Verdana" w:hAnsi="Verdana"/>
          <w:b/>
          <w:sz w:val="20"/>
          <w:szCs w:val="20"/>
        </w:rPr>
        <w:t>4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590BD533" w:rsidR="002F68C2" w:rsidRDefault="001972FF" w:rsidP="009B7424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C42AF6">
        <w:rPr>
          <w:rFonts w:ascii="Verdana" w:hAnsi="Verdana" w:cs="Arial"/>
          <w:sz w:val="20"/>
          <w:szCs w:val="20"/>
        </w:rPr>
        <w:t>onze</w:t>
      </w:r>
      <w:r w:rsidRPr="00B95BA8">
        <w:rPr>
          <w:rFonts w:ascii="Verdana" w:hAnsi="Verdana" w:cs="Arial"/>
          <w:sz w:val="20"/>
          <w:szCs w:val="20"/>
        </w:rPr>
        <w:t xml:space="preserve"> dias do mês de </w:t>
      </w:r>
      <w:r w:rsidR="00C42AF6">
        <w:rPr>
          <w:rFonts w:ascii="Verdana" w:hAnsi="Verdana" w:cs="Arial"/>
          <w:sz w:val="20"/>
          <w:szCs w:val="20"/>
        </w:rPr>
        <w:t>abril</w:t>
      </w:r>
      <w:r w:rsidRPr="00B95BA8">
        <w:rPr>
          <w:rFonts w:ascii="Verdana" w:hAnsi="Verdana" w:cs="Arial"/>
          <w:sz w:val="20"/>
          <w:szCs w:val="20"/>
        </w:rPr>
        <w:t xml:space="preserve"> do ano de dois mil e dezessete, às </w:t>
      </w:r>
      <w:r w:rsidR="003455D9">
        <w:rPr>
          <w:rFonts w:ascii="Verdana" w:hAnsi="Verdana" w:cs="Arial"/>
          <w:sz w:val="20"/>
          <w:szCs w:val="20"/>
        </w:rPr>
        <w:t>quatorze</w:t>
      </w:r>
      <w:r w:rsidR="00C42AF6">
        <w:rPr>
          <w:rFonts w:ascii="Verdana" w:hAnsi="Verdana" w:cs="Arial"/>
          <w:sz w:val="20"/>
          <w:szCs w:val="20"/>
        </w:rPr>
        <w:t xml:space="preserve"> horas,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da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Pr="00B95BA8">
        <w:rPr>
          <w:rFonts w:ascii="Verdana" w:hAnsi="Verdana" w:cs="Arial"/>
          <w:sz w:val="20"/>
          <w:szCs w:val="20"/>
        </w:rPr>
        <w:t xml:space="preserve">. Preside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Presente também a reunião, estava </w:t>
      </w:r>
      <w:r w:rsidR="00C42AF6">
        <w:rPr>
          <w:rFonts w:ascii="Verdana" w:hAnsi="Verdana" w:cs="Arial"/>
          <w:sz w:val="20"/>
          <w:szCs w:val="20"/>
        </w:rPr>
        <w:t xml:space="preserve">Milla Lima Faust </w:t>
      </w:r>
      <w:r w:rsidRPr="00B95BA8">
        <w:rPr>
          <w:rFonts w:ascii="Verdana" w:hAnsi="Verdana" w:cs="Arial"/>
          <w:sz w:val="20"/>
          <w:szCs w:val="20"/>
        </w:rPr>
        <w:t xml:space="preserve">- representante </w:t>
      </w:r>
      <w:r w:rsidR="00C42AF6">
        <w:rPr>
          <w:rFonts w:ascii="Verdana" w:hAnsi="Verdana" w:cs="Arial"/>
          <w:sz w:val="20"/>
          <w:szCs w:val="20"/>
        </w:rPr>
        <w:t>técnica</w:t>
      </w:r>
      <w:r w:rsidRPr="00B95BA8">
        <w:rPr>
          <w:rFonts w:ascii="Verdana" w:hAnsi="Verdana" w:cs="Arial"/>
          <w:sz w:val="20"/>
          <w:szCs w:val="20"/>
        </w:rPr>
        <w:t xml:space="preserve"> titular e os seguintes professores: </w:t>
      </w:r>
      <w:r w:rsidR="0031497C">
        <w:rPr>
          <w:rFonts w:ascii="Verdana" w:hAnsi="Verdana" w:cs="Arial"/>
          <w:sz w:val="20"/>
          <w:szCs w:val="20"/>
        </w:rPr>
        <w:t xml:space="preserve">Aline Fernandes de Oliveira, </w:t>
      </w:r>
      <w:r w:rsidRPr="00B95BA8">
        <w:rPr>
          <w:rFonts w:ascii="Verdana" w:hAnsi="Verdana" w:cs="Arial"/>
          <w:sz w:val="20"/>
          <w:szCs w:val="20"/>
        </w:rPr>
        <w:t>Carlos André da Veiga Lima</w:t>
      </w:r>
      <w:r w:rsidR="003455D9">
        <w:rPr>
          <w:rFonts w:ascii="Verdana" w:hAnsi="Verdana" w:cs="Arial"/>
          <w:sz w:val="20"/>
          <w:szCs w:val="20"/>
        </w:rPr>
        <w:t xml:space="preserve"> Rosa, Cristian Berto da Silveira, </w:t>
      </w:r>
      <w:r w:rsidR="0031497C">
        <w:rPr>
          <w:rFonts w:ascii="Verdana" w:hAnsi="Verdana" w:cs="Arial"/>
          <w:sz w:val="20"/>
          <w:szCs w:val="20"/>
        </w:rPr>
        <w:t xml:space="preserve">Daniel Pedro Willemann, </w:t>
      </w:r>
      <w:r w:rsidRPr="00B95BA8">
        <w:rPr>
          <w:rFonts w:ascii="Verdana" w:hAnsi="Verdana" w:cs="Arial"/>
          <w:sz w:val="20"/>
          <w:szCs w:val="20"/>
        </w:rPr>
        <w:t>David Valença Dantas, Eduardo Guilherme Gentil de Farias,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 xml:space="preserve"> Eric Zettermann Dias de Azevedo,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Fábio de Farias Neves, Giovanni Lemos de Mello, José dos Passos Fernandes, </w:t>
      </w:r>
      <w:r w:rsidR="0031497C">
        <w:rPr>
          <w:rFonts w:ascii="Verdana" w:hAnsi="Verdana" w:cs="Arial"/>
          <w:sz w:val="20"/>
          <w:szCs w:val="20"/>
        </w:rPr>
        <w:t xml:space="preserve">Karim Hahn Luchmann, </w:t>
      </w:r>
      <w:r w:rsidR="00A43D06">
        <w:rPr>
          <w:rFonts w:ascii="Verdana" w:hAnsi="Verdana" w:cs="Arial"/>
          <w:sz w:val="20"/>
          <w:szCs w:val="20"/>
        </w:rPr>
        <w:t>Má</w:t>
      </w:r>
      <w:r w:rsidRPr="00B95BA8">
        <w:rPr>
          <w:rFonts w:ascii="Verdana" w:hAnsi="Verdana" w:cs="Arial"/>
          <w:sz w:val="20"/>
          <w:szCs w:val="20"/>
        </w:rPr>
        <w:t xml:space="preserve">rcio Vargas Ramella, </w:t>
      </w:r>
      <w:r w:rsidR="0031497C">
        <w:rPr>
          <w:rFonts w:ascii="Verdana" w:hAnsi="Verdana" w:cs="Arial"/>
          <w:sz w:val="20"/>
          <w:szCs w:val="20"/>
        </w:rPr>
        <w:t>Maurício Gustavo Coelho Emerenciano,</w:t>
      </w:r>
      <w:r w:rsidR="003455D9">
        <w:rPr>
          <w:rFonts w:ascii="Verdana" w:hAnsi="Verdana" w:cs="Arial"/>
          <w:sz w:val="20"/>
          <w:szCs w:val="20"/>
        </w:rPr>
        <w:t xml:space="preserve"> Micheli Cristina Thomas</w:t>
      </w:r>
      <w:r w:rsidR="0031497C">
        <w:rPr>
          <w:rFonts w:ascii="Verdana" w:hAnsi="Verdana" w:cs="Arial"/>
          <w:sz w:val="20"/>
          <w:szCs w:val="20"/>
        </w:rPr>
        <w:t xml:space="preserve">, </w:t>
      </w:r>
      <w:r w:rsidRPr="00B95BA8">
        <w:rPr>
          <w:rFonts w:ascii="Verdana" w:hAnsi="Verdana" w:cs="Arial"/>
          <w:sz w:val="20"/>
          <w:szCs w:val="20"/>
        </w:rPr>
        <w:t>Patrícia Sfair Sunye</w:t>
      </w:r>
      <w:r w:rsidR="0031497C">
        <w:rPr>
          <w:rFonts w:ascii="Verdana" w:hAnsi="Verdana" w:cs="Arial"/>
          <w:sz w:val="20"/>
          <w:szCs w:val="20"/>
        </w:rPr>
        <w:t xml:space="preserve"> e Pedro Volkmer de Castilho</w:t>
      </w:r>
      <w:r w:rsidR="003455D9">
        <w:rPr>
          <w:rFonts w:ascii="Verdana" w:hAnsi="Verdana" w:cs="Arial"/>
          <w:sz w:val="20"/>
          <w:szCs w:val="20"/>
        </w:rPr>
        <w:t>.</w:t>
      </w:r>
      <w:r w:rsidRPr="00B95BA8">
        <w:rPr>
          <w:rFonts w:ascii="Verdana" w:hAnsi="Verdana" w:cs="Arial"/>
          <w:sz w:val="20"/>
          <w:szCs w:val="20"/>
        </w:rPr>
        <w:t xml:space="preserve"> Constatado o quórum e após cumprimento a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03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não houve discussão, aprovada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31497C">
        <w:rPr>
          <w:rFonts w:ascii="Verdana" w:hAnsi="Verdana" w:cs="Arial"/>
          <w:b/>
          <w:sz w:val="20"/>
          <w:szCs w:val="20"/>
        </w:rPr>
        <w:t>A</w:t>
      </w:r>
      <w:r w:rsidRPr="00AD7709">
        <w:rPr>
          <w:rFonts w:ascii="Verdana" w:hAnsi="Verdana" w:cs="Arial"/>
          <w:b/>
          <w:sz w:val="20"/>
          <w:szCs w:val="20"/>
        </w:rPr>
        <w:t>)</w:t>
      </w:r>
      <w:r w:rsidRPr="00B95BA8">
        <w:rPr>
          <w:rFonts w:ascii="Verdana" w:hAnsi="Verdana" w:cs="Arial"/>
          <w:sz w:val="20"/>
          <w:szCs w:val="20"/>
        </w:rPr>
        <w:t xml:space="preserve"> O professor </w:t>
      </w:r>
      <w:r w:rsidR="00602F92" w:rsidRPr="00B95BA8">
        <w:rPr>
          <w:rFonts w:ascii="Verdana" w:hAnsi="Verdana" w:cs="Arial"/>
          <w:sz w:val="20"/>
          <w:szCs w:val="20"/>
        </w:rPr>
        <w:t xml:space="preserve">Carlos André da Veiga Lima Rosa </w:t>
      </w:r>
      <w:r w:rsidR="0031497C">
        <w:rPr>
          <w:rFonts w:ascii="Verdana" w:hAnsi="Verdana" w:cs="Arial"/>
          <w:sz w:val="20"/>
          <w:szCs w:val="20"/>
        </w:rPr>
        <w:t xml:space="preserve">solicitou a inclusão de pauta do processo 4135/2017 que tem como interessada, a professora Patrícia Sfair Sunye. O presidente colocou o pedido em votação, que foi aprovado por unanimidade. </w:t>
      </w:r>
      <w:r w:rsidR="009E69E2" w:rsidRPr="00AD7709">
        <w:rPr>
          <w:rFonts w:ascii="Verdana" w:hAnsi="Verdana" w:cs="Arial"/>
          <w:b/>
          <w:sz w:val="20"/>
          <w:szCs w:val="20"/>
        </w:rPr>
        <w:t>B)</w:t>
      </w:r>
      <w:r w:rsidR="009E69E2" w:rsidRPr="009E69E2">
        <w:rPr>
          <w:rFonts w:ascii="Verdana" w:hAnsi="Verdana" w:cs="Arial"/>
          <w:sz w:val="20"/>
          <w:szCs w:val="20"/>
        </w:rPr>
        <w:t xml:space="preserve"> </w:t>
      </w:r>
      <w:r w:rsidR="009E69E2" w:rsidRPr="00B95BA8">
        <w:rPr>
          <w:rFonts w:ascii="Verdana" w:hAnsi="Verdana" w:cs="Arial"/>
          <w:sz w:val="20"/>
          <w:szCs w:val="20"/>
        </w:rPr>
        <w:t xml:space="preserve">O professor </w:t>
      </w:r>
      <w:r w:rsidR="0031497C">
        <w:rPr>
          <w:rFonts w:ascii="Verdana" w:hAnsi="Verdana" w:cs="Arial"/>
          <w:sz w:val="20"/>
          <w:szCs w:val="20"/>
        </w:rPr>
        <w:t xml:space="preserve">Eduardo Guilherme Gentil de Farias solicitou inversão de pauta do item 3.22 para o item 3.1. O presidente colocou a solicitação em votação, </w:t>
      </w:r>
      <w:r w:rsidR="004548CB">
        <w:rPr>
          <w:rFonts w:ascii="Verdana" w:hAnsi="Verdana" w:cs="Arial"/>
          <w:sz w:val="20"/>
          <w:szCs w:val="20"/>
        </w:rPr>
        <w:t>que</w:t>
      </w:r>
      <w:r w:rsidR="0031497C">
        <w:rPr>
          <w:rFonts w:ascii="Verdana" w:hAnsi="Verdana" w:cs="Arial"/>
          <w:sz w:val="20"/>
          <w:szCs w:val="20"/>
        </w:rPr>
        <w:t xml:space="preserve"> foi aprovada por unanimidade. </w:t>
      </w:r>
      <w:r w:rsidR="0031497C" w:rsidRPr="004548CB">
        <w:rPr>
          <w:rFonts w:ascii="Verdana" w:hAnsi="Verdana" w:cs="Arial"/>
          <w:b/>
          <w:sz w:val="20"/>
          <w:szCs w:val="20"/>
        </w:rPr>
        <w:t>C)</w:t>
      </w:r>
      <w:r w:rsidR="0031497C">
        <w:rPr>
          <w:rFonts w:ascii="Verdana" w:hAnsi="Verdana" w:cs="Arial"/>
          <w:sz w:val="20"/>
          <w:szCs w:val="20"/>
        </w:rPr>
        <w:t xml:space="preserve"> A professora Karim Hahn Luchmann informou aos presentes que no próximo semestre iniciará o curso de Ciê</w:t>
      </w:r>
      <w:r w:rsidR="00A43D06">
        <w:rPr>
          <w:rFonts w:ascii="Verdana" w:hAnsi="Verdana" w:cs="Arial"/>
          <w:sz w:val="20"/>
          <w:szCs w:val="20"/>
        </w:rPr>
        <w:t>ncias Biológicas na modalidade à</w:t>
      </w:r>
      <w:r w:rsidR="0031497C">
        <w:rPr>
          <w:rFonts w:ascii="Verdana" w:hAnsi="Verdana" w:cs="Arial"/>
          <w:sz w:val="20"/>
          <w:szCs w:val="20"/>
        </w:rPr>
        <w:t xml:space="preserve"> distância com polo em Laguna-SC. </w:t>
      </w:r>
      <w:r w:rsidR="004548CB">
        <w:rPr>
          <w:rFonts w:ascii="Verdana" w:hAnsi="Verdana" w:cs="Arial"/>
          <w:sz w:val="20"/>
          <w:szCs w:val="20"/>
        </w:rPr>
        <w:t xml:space="preserve">Informou ainda que foram criados três PCC´s, mas ainda não foi definido qual deles será utilizado. Assim que a professora tiver esta confirmação </w:t>
      </w:r>
      <w:r w:rsidR="00BB5BC7">
        <w:rPr>
          <w:rFonts w:ascii="Verdana" w:hAnsi="Verdana" w:cs="Arial"/>
          <w:sz w:val="20"/>
          <w:szCs w:val="20"/>
        </w:rPr>
        <w:t xml:space="preserve">apresentará a grade curricular vigente. </w:t>
      </w:r>
      <w:r w:rsidR="00BB5BC7" w:rsidRPr="00BB5BC7">
        <w:rPr>
          <w:rFonts w:ascii="Verdana" w:hAnsi="Verdana" w:cs="Arial"/>
          <w:b/>
          <w:sz w:val="20"/>
          <w:szCs w:val="20"/>
        </w:rPr>
        <w:t>D)</w:t>
      </w:r>
      <w:r w:rsidR="00BB5BC7">
        <w:rPr>
          <w:rFonts w:ascii="Verdana" w:hAnsi="Verdana" w:cs="Arial"/>
          <w:sz w:val="20"/>
          <w:szCs w:val="20"/>
        </w:rPr>
        <w:t xml:space="preserve"> O professor Giovanni Lemos de Mello informou que encaminhou ao Conselho de Centro, o pedido de homologação da criação do Colegiado do curso de Ciências Biológicas. </w:t>
      </w:r>
      <w:r w:rsidR="00BB5BC7" w:rsidRPr="0018754C">
        <w:rPr>
          <w:rFonts w:ascii="Verdana" w:hAnsi="Verdana" w:cs="Arial"/>
          <w:b/>
          <w:sz w:val="20"/>
          <w:szCs w:val="20"/>
        </w:rPr>
        <w:t>E)</w:t>
      </w:r>
      <w:r w:rsidR="00BB5BC7">
        <w:rPr>
          <w:rFonts w:ascii="Verdana" w:hAnsi="Verdana" w:cs="Arial"/>
          <w:sz w:val="20"/>
          <w:szCs w:val="20"/>
        </w:rPr>
        <w:t xml:space="preserve"> O professor Pedro Volkmer de Castilho informou que solicitou a PROPPG a inclusão </w:t>
      </w:r>
      <w:r w:rsidR="0018754C">
        <w:rPr>
          <w:rFonts w:ascii="Verdana" w:hAnsi="Verdana" w:cs="Arial"/>
          <w:sz w:val="20"/>
          <w:szCs w:val="20"/>
        </w:rPr>
        <w:t xml:space="preserve">do Curso de Ciências Biológicas na plataforma. Esta ação possibilitará que sejam cadastrados projetos de pesquisa relacionados a área de Ciências Biológicas. </w:t>
      </w:r>
      <w:r w:rsidR="0018754C" w:rsidRPr="0018754C">
        <w:rPr>
          <w:rFonts w:ascii="Verdana" w:hAnsi="Verdana" w:cs="Arial"/>
          <w:b/>
          <w:sz w:val="20"/>
          <w:szCs w:val="20"/>
        </w:rPr>
        <w:t>F)</w:t>
      </w:r>
      <w:r w:rsidR="0018754C">
        <w:rPr>
          <w:rFonts w:ascii="Verdana" w:hAnsi="Verdana" w:cs="Arial"/>
          <w:sz w:val="20"/>
          <w:szCs w:val="20"/>
        </w:rPr>
        <w:t xml:space="preserve"> O professor Giovani Lemos de Mello informou que é </w:t>
      </w:r>
      <w:r w:rsidR="00C14455">
        <w:rPr>
          <w:rFonts w:ascii="Verdana" w:hAnsi="Verdana" w:cs="Arial"/>
          <w:sz w:val="20"/>
          <w:szCs w:val="20"/>
        </w:rPr>
        <w:t>presidente da</w:t>
      </w:r>
      <w:r w:rsidR="0018754C">
        <w:rPr>
          <w:rFonts w:ascii="Verdana" w:hAnsi="Verdana" w:cs="Arial"/>
          <w:sz w:val="20"/>
          <w:szCs w:val="20"/>
        </w:rPr>
        <w:t xml:space="preserve"> </w:t>
      </w:r>
      <w:r w:rsidR="00C14455">
        <w:rPr>
          <w:rFonts w:ascii="Verdana" w:hAnsi="Verdana" w:cs="Arial"/>
          <w:sz w:val="20"/>
          <w:szCs w:val="20"/>
        </w:rPr>
        <w:t>c</w:t>
      </w:r>
      <w:r w:rsidR="0018754C">
        <w:rPr>
          <w:rFonts w:ascii="Verdana" w:hAnsi="Verdana" w:cs="Arial"/>
          <w:sz w:val="20"/>
          <w:szCs w:val="20"/>
        </w:rPr>
        <w:t xml:space="preserve">omissão dos espaços físicos do CERES e que </w:t>
      </w:r>
      <w:r w:rsidR="00C14455">
        <w:rPr>
          <w:rFonts w:ascii="Verdana" w:hAnsi="Verdana" w:cs="Arial"/>
          <w:sz w:val="20"/>
          <w:szCs w:val="20"/>
        </w:rPr>
        <w:t>as</w:t>
      </w:r>
      <w:r w:rsidR="0018754C">
        <w:rPr>
          <w:rFonts w:ascii="Verdana" w:hAnsi="Verdana" w:cs="Arial"/>
          <w:sz w:val="20"/>
          <w:szCs w:val="20"/>
        </w:rPr>
        <w:t xml:space="preserve"> demandas para esta comissão </w:t>
      </w:r>
      <w:r w:rsidR="00C14455">
        <w:rPr>
          <w:rFonts w:ascii="Verdana" w:hAnsi="Verdana" w:cs="Arial"/>
          <w:sz w:val="20"/>
          <w:szCs w:val="20"/>
        </w:rPr>
        <w:t>deverão ser encaminhadas por</w:t>
      </w:r>
      <w:r w:rsidR="00A43D06">
        <w:rPr>
          <w:rFonts w:ascii="Verdana" w:hAnsi="Verdana" w:cs="Arial"/>
          <w:sz w:val="20"/>
          <w:szCs w:val="20"/>
        </w:rPr>
        <w:t xml:space="preserve"> C.I à</w:t>
      </w:r>
      <w:r w:rsidR="0018754C">
        <w:rPr>
          <w:rFonts w:ascii="Verdana" w:hAnsi="Verdana" w:cs="Arial"/>
          <w:sz w:val="20"/>
          <w:szCs w:val="20"/>
        </w:rPr>
        <w:t xml:space="preserve"> Direção Geral</w:t>
      </w:r>
      <w:r w:rsidR="00C14455">
        <w:rPr>
          <w:rFonts w:ascii="Verdana" w:hAnsi="Verdana" w:cs="Arial"/>
          <w:sz w:val="20"/>
          <w:szCs w:val="20"/>
        </w:rPr>
        <w:t>,</w:t>
      </w:r>
      <w:r w:rsidR="0018754C">
        <w:rPr>
          <w:rFonts w:ascii="Verdana" w:hAnsi="Verdana" w:cs="Arial"/>
          <w:sz w:val="20"/>
          <w:szCs w:val="20"/>
        </w:rPr>
        <w:t xml:space="preserve"> que </w:t>
      </w:r>
      <w:r w:rsidR="00C14455">
        <w:rPr>
          <w:rFonts w:ascii="Verdana" w:hAnsi="Verdana" w:cs="Arial"/>
          <w:sz w:val="20"/>
          <w:szCs w:val="20"/>
        </w:rPr>
        <w:t xml:space="preserve">por sua vez, encaminhará </w:t>
      </w:r>
      <w:r w:rsidR="0018754C">
        <w:rPr>
          <w:rFonts w:ascii="Verdana" w:hAnsi="Verdana" w:cs="Arial"/>
          <w:sz w:val="20"/>
          <w:szCs w:val="20"/>
        </w:rPr>
        <w:t>o pedido</w:t>
      </w:r>
      <w:r w:rsidR="00C14455">
        <w:rPr>
          <w:rFonts w:ascii="Verdana" w:hAnsi="Verdana" w:cs="Arial"/>
          <w:sz w:val="20"/>
          <w:szCs w:val="20"/>
        </w:rPr>
        <w:t xml:space="preserve"> para a referida comissão</w:t>
      </w:r>
      <w:r w:rsidR="0018754C">
        <w:rPr>
          <w:rFonts w:ascii="Verdana" w:hAnsi="Verdana" w:cs="Arial"/>
          <w:sz w:val="20"/>
          <w:szCs w:val="20"/>
        </w:rPr>
        <w:t xml:space="preserve">.  </w:t>
      </w:r>
      <w:r w:rsidRPr="00B95BA8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8754C">
        <w:rPr>
          <w:rFonts w:ascii="Verdana" w:hAnsi="Verdana" w:cs="Arial"/>
          <w:b/>
          <w:sz w:val="20"/>
          <w:szCs w:val="20"/>
        </w:rPr>
        <w:t>Discussão</w:t>
      </w:r>
      <w:r w:rsidRPr="00B95BA8">
        <w:rPr>
          <w:rFonts w:ascii="Verdana" w:hAnsi="Verdana" w:cs="Arial"/>
          <w:b/>
          <w:sz w:val="20"/>
          <w:szCs w:val="20"/>
        </w:rPr>
        <w:t xml:space="preserve">; Assunto: </w:t>
      </w:r>
      <w:r w:rsidR="00CE305C">
        <w:rPr>
          <w:rFonts w:ascii="Verdana" w:hAnsi="Verdana" w:cs="Arial"/>
          <w:sz w:val="20"/>
          <w:szCs w:val="20"/>
        </w:rPr>
        <w:t>Situação do programa de pós-graduação do DEP/CERES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>Interessado: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CE305C">
        <w:rPr>
          <w:rFonts w:ascii="Verdana" w:hAnsi="Verdana" w:cs="Arial"/>
          <w:sz w:val="20"/>
          <w:szCs w:val="20"/>
        </w:rPr>
        <w:t>Eduardo Guilherme Gentil de Farias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>Em discussão</w:t>
      </w:r>
      <w:r w:rsidRPr="00B95BA8">
        <w:rPr>
          <w:rFonts w:ascii="Verdana" w:hAnsi="Verdana" w:cs="Arial"/>
          <w:sz w:val="20"/>
          <w:szCs w:val="20"/>
        </w:rPr>
        <w:t xml:space="preserve">: </w:t>
      </w:r>
      <w:r w:rsidR="00E25E90" w:rsidRPr="00E25E90">
        <w:rPr>
          <w:rFonts w:ascii="Verdana" w:hAnsi="Verdana" w:cs="Arial"/>
          <w:b/>
          <w:sz w:val="20"/>
          <w:szCs w:val="20"/>
        </w:rPr>
        <w:t>A)</w:t>
      </w:r>
      <w:r w:rsidR="00E25E90">
        <w:rPr>
          <w:rFonts w:ascii="Verdana" w:hAnsi="Verdana" w:cs="Arial"/>
          <w:sz w:val="20"/>
          <w:szCs w:val="20"/>
        </w:rPr>
        <w:t xml:space="preserve"> O professor Eduardo Guilherme Gentil de Farias apresentou aos presentes a proposta de criação do Programa de Pós-graduação em Ciências </w:t>
      </w:r>
      <w:r w:rsidR="00A43D06">
        <w:rPr>
          <w:rFonts w:ascii="Verdana" w:hAnsi="Verdana" w:cs="Arial"/>
          <w:sz w:val="20"/>
          <w:szCs w:val="20"/>
        </w:rPr>
        <w:t xml:space="preserve">Pesqueiras e </w:t>
      </w:r>
      <w:r w:rsidR="00E25E90">
        <w:rPr>
          <w:rFonts w:ascii="Verdana" w:hAnsi="Verdana" w:cs="Arial"/>
          <w:sz w:val="20"/>
          <w:szCs w:val="20"/>
        </w:rPr>
        <w:t>Marinhas. Informou que após a visita do pró-reitor de Pesquisa professor Antônio Vargas foram feitas algumas adequações na proposta inicial. O primeiro ponto foi que dos 14 professores interessados em participar do programa, somente 9 tem o perfil que é solicitado, com publicação de três artigos na área de Zootecnia</w:t>
      </w:r>
      <w:r w:rsidR="00A43D06">
        <w:rPr>
          <w:rFonts w:ascii="Verdana" w:hAnsi="Verdana" w:cs="Arial"/>
          <w:sz w:val="20"/>
          <w:szCs w:val="20"/>
        </w:rPr>
        <w:t xml:space="preserve"> e Recursos Pesqueiros</w:t>
      </w:r>
      <w:r w:rsidR="00E25E90">
        <w:rPr>
          <w:rFonts w:ascii="Verdana" w:hAnsi="Verdana" w:cs="Arial"/>
          <w:sz w:val="20"/>
          <w:szCs w:val="20"/>
        </w:rPr>
        <w:t xml:space="preserve"> em</w:t>
      </w:r>
      <w:r w:rsidR="00A43D06">
        <w:rPr>
          <w:rFonts w:ascii="Verdana" w:hAnsi="Verdana" w:cs="Arial"/>
          <w:sz w:val="20"/>
          <w:szCs w:val="20"/>
        </w:rPr>
        <w:t>, no mínimo,</w:t>
      </w:r>
      <w:r w:rsidR="00E25E90">
        <w:rPr>
          <w:rFonts w:ascii="Verdana" w:hAnsi="Verdana" w:cs="Arial"/>
          <w:sz w:val="20"/>
          <w:szCs w:val="20"/>
        </w:rPr>
        <w:t xml:space="preserve"> revista B2</w:t>
      </w:r>
      <w:r w:rsidR="00A43D06">
        <w:rPr>
          <w:rFonts w:ascii="Verdana" w:hAnsi="Verdana" w:cs="Arial"/>
          <w:sz w:val="20"/>
          <w:szCs w:val="20"/>
        </w:rPr>
        <w:t>,</w:t>
      </w:r>
      <w:r w:rsidR="00E25E90">
        <w:rPr>
          <w:rFonts w:ascii="Verdana" w:hAnsi="Verdana" w:cs="Arial"/>
          <w:sz w:val="20"/>
          <w:szCs w:val="20"/>
        </w:rPr>
        <w:t xml:space="preserve"> no triênio. Além disso informou que é necessário diminuir o número de disciplinas que serão oferecidas, bem como oferecer pelo menos uma disciplina em língua estrangeira para contemplar a internacionalização. O professor solicitou ainda que os 9 professores informem as disciplinas que pretendem ministrar, bem como aqueles que oferecerão em língua estrangeira. </w:t>
      </w:r>
      <w:r w:rsidR="00E25E90" w:rsidRPr="00E25E90">
        <w:rPr>
          <w:rFonts w:ascii="Verdana" w:hAnsi="Verdana" w:cs="Arial"/>
          <w:b/>
          <w:sz w:val="20"/>
          <w:szCs w:val="20"/>
        </w:rPr>
        <w:t>B)</w:t>
      </w:r>
      <w:r w:rsidR="00E25E90">
        <w:rPr>
          <w:rFonts w:ascii="Verdana" w:hAnsi="Verdana" w:cs="Arial"/>
          <w:sz w:val="20"/>
          <w:szCs w:val="20"/>
        </w:rPr>
        <w:t xml:space="preserve"> O professor Pedro Volkmer de Castilho se posicionou dizendo que as alterações devem ser feitas o quanto antes para dar continuidade ao processo. </w:t>
      </w:r>
      <w:r w:rsidR="00E25E90" w:rsidRPr="00F27D12">
        <w:rPr>
          <w:rFonts w:ascii="Verdana" w:hAnsi="Verdana" w:cs="Arial"/>
          <w:b/>
          <w:sz w:val="20"/>
          <w:szCs w:val="20"/>
        </w:rPr>
        <w:t>C)</w:t>
      </w:r>
      <w:r w:rsidR="00E25E90">
        <w:rPr>
          <w:rFonts w:ascii="Verdana" w:hAnsi="Verdana" w:cs="Arial"/>
          <w:sz w:val="20"/>
          <w:szCs w:val="20"/>
        </w:rPr>
        <w:t xml:space="preserve"> O professor Carlos André da Veiga Lima Rosa enfatizou que pode não parecer, </w:t>
      </w:r>
      <w:r w:rsidR="00F27D12">
        <w:rPr>
          <w:rFonts w:ascii="Verdana" w:hAnsi="Verdana" w:cs="Arial"/>
          <w:sz w:val="20"/>
          <w:szCs w:val="20"/>
        </w:rPr>
        <w:t xml:space="preserve">mas </w:t>
      </w:r>
      <w:r w:rsidR="00E25E90">
        <w:rPr>
          <w:rFonts w:ascii="Verdana" w:hAnsi="Verdana" w:cs="Arial"/>
          <w:sz w:val="20"/>
          <w:szCs w:val="20"/>
        </w:rPr>
        <w:lastRenderedPageBreak/>
        <w:t xml:space="preserve">a criação do programa de pós-graduação </w:t>
      </w:r>
      <w:r w:rsidR="006F4D4E">
        <w:rPr>
          <w:rFonts w:ascii="Verdana" w:hAnsi="Verdana" w:cs="Arial"/>
          <w:sz w:val="20"/>
          <w:szCs w:val="20"/>
        </w:rPr>
        <w:t xml:space="preserve">afeta diretamente na promoção </w:t>
      </w:r>
      <w:r w:rsidR="008D6530">
        <w:rPr>
          <w:rFonts w:ascii="Verdana" w:hAnsi="Verdana" w:cs="Arial"/>
          <w:sz w:val="20"/>
          <w:szCs w:val="20"/>
        </w:rPr>
        <w:t xml:space="preserve">dos professores e na sua aposentadoria. </w:t>
      </w:r>
      <w:r w:rsidR="005D1477" w:rsidRPr="005D1477">
        <w:rPr>
          <w:rFonts w:ascii="Verdana" w:hAnsi="Verdana" w:cs="Arial"/>
          <w:b/>
          <w:sz w:val="20"/>
          <w:szCs w:val="20"/>
        </w:rPr>
        <w:t>D)</w:t>
      </w:r>
      <w:r w:rsidR="005D1477">
        <w:rPr>
          <w:rFonts w:ascii="Verdana" w:hAnsi="Verdana" w:cs="Arial"/>
          <w:sz w:val="20"/>
          <w:szCs w:val="20"/>
        </w:rPr>
        <w:t xml:space="preserve"> O professor Maurício Gustavo Coelho Emerenciano enfatizou que a internacionalização está sendo cada vez mais solicitada e que já ocorre em diversas Universidades. Lembrou que oferecer disciplinas em língua estrangeira e ter colaboradores de outros países e instituições será um diferencial que poderá auxiliar na aprovação do programa tanto na UDESC quanto na CAPES.  </w:t>
      </w:r>
      <w:r w:rsidR="00A8360A" w:rsidRPr="00A8360A">
        <w:rPr>
          <w:rFonts w:ascii="Verdana" w:hAnsi="Verdana" w:cs="Arial"/>
          <w:b/>
          <w:sz w:val="20"/>
          <w:szCs w:val="20"/>
        </w:rPr>
        <w:t>E)</w:t>
      </w:r>
      <w:r w:rsidR="00A8360A">
        <w:rPr>
          <w:rFonts w:ascii="Verdana" w:hAnsi="Verdana" w:cs="Arial"/>
          <w:sz w:val="20"/>
          <w:szCs w:val="20"/>
        </w:rPr>
        <w:t xml:space="preserve"> O professor Eduardo Guilherme Gentil de Farias pediu aos nove professores que informem as disciplinas que pretendem ministrar e informou que fará os ajustes e submeterá o processo na próxima reunião do DEP.  </w:t>
      </w:r>
      <w:r w:rsidRPr="00B95BA8">
        <w:rPr>
          <w:rFonts w:ascii="Verdana" w:hAnsi="Verdana" w:cs="Arial"/>
          <w:b/>
          <w:sz w:val="20"/>
          <w:szCs w:val="20"/>
        </w:rPr>
        <w:t xml:space="preserve">3.2) </w:t>
      </w:r>
      <w:r w:rsidR="00D63AD0">
        <w:rPr>
          <w:rFonts w:ascii="Verdana" w:hAnsi="Verdana" w:cs="Arial"/>
          <w:b/>
          <w:sz w:val="20"/>
          <w:szCs w:val="20"/>
        </w:rPr>
        <w:t xml:space="preserve">Processo nº </w:t>
      </w:r>
      <w:r w:rsidR="00B16891">
        <w:rPr>
          <w:rFonts w:ascii="Verdana" w:hAnsi="Verdana" w:cs="Arial"/>
          <w:b/>
          <w:sz w:val="20"/>
          <w:szCs w:val="20"/>
        </w:rPr>
        <w:t>3422</w:t>
      </w:r>
      <w:r w:rsidR="00D63AD0">
        <w:rPr>
          <w:rFonts w:ascii="Verdana" w:hAnsi="Verdana" w:cs="Arial"/>
          <w:b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; </w:t>
      </w:r>
      <w:r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D63AD0">
        <w:rPr>
          <w:rFonts w:ascii="Verdana" w:hAnsi="Verdana" w:cs="Arial"/>
          <w:sz w:val="20"/>
          <w:szCs w:val="20"/>
        </w:rPr>
        <w:t xml:space="preserve">Solicitação de </w:t>
      </w:r>
      <w:r w:rsidR="00B16891">
        <w:rPr>
          <w:rFonts w:ascii="Verdana" w:hAnsi="Verdana" w:cs="Arial"/>
          <w:sz w:val="20"/>
          <w:szCs w:val="20"/>
        </w:rPr>
        <w:t>visita técnica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B16891">
        <w:rPr>
          <w:rFonts w:ascii="Verdana" w:hAnsi="Verdana" w:cs="Arial"/>
          <w:sz w:val="20"/>
          <w:szCs w:val="20"/>
        </w:rPr>
        <w:t>Arnaldo Pereira Granja Russo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>Relator: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r w:rsidR="00D63AD0" w:rsidRPr="00D63AD0">
        <w:rPr>
          <w:rFonts w:ascii="Verdana" w:hAnsi="Verdana" w:cs="Arial"/>
          <w:sz w:val="20"/>
          <w:szCs w:val="20"/>
        </w:rPr>
        <w:t>Aline Fernandes de Oliveira</w:t>
      </w:r>
      <w:r w:rsidR="00125CDB">
        <w:rPr>
          <w:rFonts w:ascii="Verdana" w:hAnsi="Verdana" w:cs="Arial"/>
          <w:sz w:val="20"/>
          <w:szCs w:val="20"/>
        </w:rPr>
        <w:t xml:space="preserve">. </w:t>
      </w:r>
      <w:r w:rsidR="00125CDB" w:rsidRPr="00B95BA8">
        <w:rPr>
          <w:rFonts w:ascii="Verdana" w:hAnsi="Verdana" w:cs="Arial"/>
          <w:sz w:val="20"/>
          <w:szCs w:val="20"/>
        </w:rPr>
        <w:t xml:space="preserve">Após análise </w:t>
      </w:r>
      <w:r w:rsidR="00125CDB">
        <w:rPr>
          <w:rFonts w:ascii="Verdana" w:hAnsi="Verdana" w:cs="Arial"/>
          <w:sz w:val="20"/>
          <w:szCs w:val="20"/>
        </w:rPr>
        <w:t>a</w:t>
      </w:r>
      <w:r w:rsidR="00125CDB" w:rsidRPr="00B95BA8">
        <w:rPr>
          <w:rFonts w:ascii="Verdana" w:hAnsi="Verdana" w:cs="Arial"/>
          <w:sz w:val="20"/>
          <w:szCs w:val="20"/>
        </w:rPr>
        <w:t xml:space="preserve"> relator</w:t>
      </w:r>
      <w:r w:rsidR="00125CDB">
        <w:rPr>
          <w:rFonts w:ascii="Verdana" w:hAnsi="Verdana" w:cs="Arial"/>
          <w:sz w:val="20"/>
          <w:szCs w:val="20"/>
        </w:rPr>
        <w:t xml:space="preserve">a </w:t>
      </w:r>
      <w:r w:rsidR="0037092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D63AD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B16891">
        <w:rPr>
          <w:rFonts w:ascii="Verdana" w:hAnsi="Verdana" w:cs="Arial"/>
          <w:sz w:val="20"/>
          <w:szCs w:val="20"/>
        </w:rPr>
        <w:t>não houve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Em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 </w:t>
      </w:r>
      <w:r w:rsidR="00D63AD0" w:rsidRPr="00B95BA8">
        <w:rPr>
          <w:rFonts w:ascii="Verdana" w:hAnsi="Verdana" w:cs="Arial"/>
          <w:b/>
          <w:sz w:val="20"/>
          <w:szCs w:val="20"/>
        </w:rPr>
        <w:t>3.</w:t>
      </w:r>
      <w:r w:rsidR="00D63AD0">
        <w:rPr>
          <w:rFonts w:ascii="Verdana" w:hAnsi="Verdana" w:cs="Arial"/>
          <w:b/>
          <w:sz w:val="20"/>
          <w:szCs w:val="20"/>
        </w:rPr>
        <w:t>3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63AD0">
        <w:rPr>
          <w:rFonts w:ascii="Verdana" w:hAnsi="Verdana" w:cs="Arial"/>
          <w:b/>
          <w:sz w:val="20"/>
          <w:szCs w:val="20"/>
        </w:rPr>
        <w:t xml:space="preserve">Processo nº </w:t>
      </w:r>
      <w:r w:rsidR="00B16891">
        <w:rPr>
          <w:rFonts w:ascii="Verdana" w:hAnsi="Verdana" w:cs="Arial"/>
          <w:b/>
          <w:sz w:val="20"/>
          <w:szCs w:val="20"/>
        </w:rPr>
        <w:t>2475</w:t>
      </w:r>
      <w:r w:rsidR="00D63AD0">
        <w:rPr>
          <w:rFonts w:ascii="Verdana" w:hAnsi="Verdana" w:cs="Arial"/>
          <w:b/>
          <w:sz w:val="20"/>
          <w:szCs w:val="20"/>
        </w:rPr>
        <w:t>/2017</w:t>
      </w:r>
      <w:r w:rsidR="00D63AD0"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B16891">
        <w:rPr>
          <w:rFonts w:ascii="Verdana" w:hAnsi="Verdana" w:cs="Arial"/>
          <w:sz w:val="20"/>
          <w:szCs w:val="20"/>
        </w:rPr>
        <w:t xml:space="preserve">Solicitação de visita técnica (aprovada </w:t>
      </w:r>
      <w:r w:rsidR="00B16891" w:rsidRPr="00B16891">
        <w:rPr>
          <w:rFonts w:ascii="Verdana" w:hAnsi="Verdana" w:cs="Arial"/>
          <w:i/>
          <w:sz w:val="20"/>
          <w:szCs w:val="20"/>
        </w:rPr>
        <w:t>ad referendum</w:t>
      </w:r>
      <w:r w:rsidR="00B16891">
        <w:rPr>
          <w:rFonts w:ascii="Verdana" w:hAnsi="Verdana" w:cs="Arial"/>
          <w:sz w:val="20"/>
          <w:szCs w:val="20"/>
        </w:rPr>
        <w:t>)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B16891">
        <w:rPr>
          <w:rFonts w:ascii="Verdana" w:hAnsi="Verdana" w:cs="Arial"/>
          <w:sz w:val="20"/>
          <w:szCs w:val="20"/>
        </w:rPr>
        <w:t>M</w:t>
      </w:r>
      <w:r w:rsidR="00450D2E">
        <w:rPr>
          <w:rFonts w:ascii="Verdana" w:hAnsi="Verdana" w:cs="Arial"/>
          <w:sz w:val="20"/>
          <w:szCs w:val="20"/>
        </w:rPr>
        <w:t>á</w:t>
      </w:r>
      <w:r w:rsidR="00B16891">
        <w:rPr>
          <w:rFonts w:ascii="Verdana" w:hAnsi="Verdana" w:cs="Arial"/>
          <w:sz w:val="20"/>
          <w:szCs w:val="20"/>
        </w:rPr>
        <w:t>rcio Vargas Ramella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>Relator: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r w:rsidR="00D63AD0">
        <w:rPr>
          <w:rFonts w:ascii="Verdana" w:hAnsi="Verdana" w:cs="Arial"/>
          <w:sz w:val="20"/>
          <w:szCs w:val="20"/>
        </w:rPr>
        <w:t>David Valença Dantas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D63AD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63AD0" w:rsidRPr="00D63AD0">
        <w:rPr>
          <w:rFonts w:ascii="Verdana" w:hAnsi="Verdana" w:cs="Arial"/>
          <w:sz w:val="20"/>
          <w:szCs w:val="20"/>
        </w:rPr>
        <w:t>não h</w:t>
      </w:r>
      <w:r w:rsidR="00D63AD0">
        <w:rPr>
          <w:rFonts w:ascii="Verdana" w:hAnsi="Verdana" w:cs="Arial"/>
          <w:sz w:val="20"/>
          <w:szCs w:val="20"/>
        </w:rPr>
        <w:t xml:space="preserve">ouve; </w:t>
      </w:r>
      <w:r w:rsidR="00D63AD0" w:rsidRPr="00D63AD0">
        <w:rPr>
          <w:rFonts w:ascii="Verdana" w:hAnsi="Verdana" w:cs="Arial"/>
          <w:b/>
          <w:sz w:val="20"/>
          <w:szCs w:val="20"/>
        </w:rPr>
        <w:t>Em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 </w:t>
      </w:r>
      <w:r w:rsidR="00D63AD0" w:rsidRPr="00B95BA8">
        <w:rPr>
          <w:rFonts w:ascii="Verdana" w:hAnsi="Verdana" w:cs="Arial"/>
          <w:b/>
          <w:sz w:val="20"/>
          <w:szCs w:val="20"/>
        </w:rPr>
        <w:t>3.</w:t>
      </w:r>
      <w:r w:rsidR="00D63AD0">
        <w:rPr>
          <w:rFonts w:ascii="Verdana" w:hAnsi="Verdana" w:cs="Arial"/>
          <w:b/>
          <w:sz w:val="20"/>
          <w:szCs w:val="20"/>
        </w:rPr>
        <w:t>4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D63AD0">
        <w:rPr>
          <w:rFonts w:ascii="Verdana" w:hAnsi="Verdana" w:cs="Arial"/>
          <w:b/>
          <w:sz w:val="20"/>
          <w:szCs w:val="20"/>
        </w:rPr>
        <w:t xml:space="preserve">Processo nº </w:t>
      </w:r>
      <w:r w:rsidR="0046780D">
        <w:rPr>
          <w:rFonts w:ascii="Verdana" w:hAnsi="Verdana" w:cs="Arial"/>
          <w:b/>
          <w:sz w:val="20"/>
          <w:szCs w:val="20"/>
        </w:rPr>
        <w:t>3540</w:t>
      </w:r>
      <w:r w:rsidR="00D63AD0">
        <w:rPr>
          <w:rFonts w:ascii="Verdana" w:hAnsi="Verdana" w:cs="Arial"/>
          <w:b/>
          <w:sz w:val="20"/>
          <w:szCs w:val="20"/>
        </w:rPr>
        <w:t>/2017</w:t>
      </w:r>
      <w:r w:rsidR="00D63AD0" w:rsidRPr="00B95BA8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6780D">
        <w:rPr>
          <w:rFonts w:ascii="Verdana" w:hAnsi="Verdana" w:cs="Arial"/>
          <w:sz w:val="20"/>
          <w:szCs w:val="20"/>
        </w:rPr>
        <w:t>Solicitação de visita técnica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D63AD0">
        <w:rPr>
          <w:rFonts w:ascii="Verdana" w:hAnsi="Verdana" w:cs="Arial"/>
          <w:b/>
          <w:sz w:val="20"/>
          <w:szCs w:val="20"/>
        </w:rPr>
        <w:t>Interessado:</w:t>
      </w:r>
      <w:r w:rsidR="00D63AD0">
        <w:rPr>
          <w:rFonts w:ascii="Verdana" w:hAnsi="Verdana" w:cs="Arial"/>
          <w:sz w:val="20"/>
          <w:szCs w:val="20"/>
        </w:rPr>
        <w:t xml:space="preserve"> </w:t>
      </w:r>
      <w:r w:rsidR="0046780D">
        <w:rPr>
          <w:rFonts w:ascii="Verdana" w:hAnsi="Verdana" w:cs="Arial"/>
          <w:sz w:val="20"/>
          <w:szCs w:val="20"/>
        </w:rPr>
        <w:t>Micheli Cristina Thomas</w:t>
      </w:r>
      <w:r w:rsidR="00D63AD0">
        <w:rPr>
          <w:rFonts w:ascii="Verdana" w:hAnsi="Verdana" w:cs="Arial"/>
          <w:sz w:val="20"/>
          <w:szCs w:val="20"/>
        </w:rPr>
        <w:t xml:space="preserve">; </w:t>
      </w:r>
      <w:r w:rsidR="00D63AD0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46780D" w:rsidRPr="00B95BA8">
        <w:rPr>
          <w:rFonts w:ascii="Verdana" w:hAnsi="Verdana" w:cs="Arial"/>
          <w:sz w:val="20"/>
          <w:szCs w:val="20"/>
        </w:rPr>
        <w:t>Carlos André da Veiga Lima</w:t>
      </w:r>
      <w:r w:rsidR="0046780D">
        <w:rPr>
          <w:rFonts w:ascii="Verdana" w:hAnsi="Verdana" w:cs="Arial"/>
          <w:sz w:val="20"/>
          <w:szCs w:val="20"/>
        </w:rPr>
        <w:t xml:space="preserve"> Rosa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D63AD0" w:rsidRPr="00D63AD0">
        <w:rPr>
          <w:rFonts w:ascii="Verdana" w:hAnsi="Verdana" w:cs="Arial"/>
          <w:sz w:val="20"/>
          <w:szCs w:val="20"/>
        </w:rPr>
        <w:t>;</w:t>
      </w:r>
      <w:r w:rsidR="00D63AD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370928" w:rsidRPr="00370928">
        <w:rPr>
          <w:rFonts w:ascii="Verdana" w:hAnsi="Verdana" w:cs="Arial"/>
          <w:b/>
          <w:sz w:val="20"/>
          <w:szCs w:val="20"/>
        </w:rPr>
        <w:t>E</w:t>
      </w:r>
      <w:r w:rsidR="00D63AD0" w:rsidRPr="00D63AD0">
        <w:rPr>
          <w:rFonts w:ascii="Verdana" w:hAnsi="Verdana" w:cs="Arial"/>
          <w:b/>
          <w:sz w:val="20"/>
          <w:szCs w:val="20"/>
        </w:rPr>
        <w:t>m</w:t>
      </w:r>
      <w:proofErr w:type="gramEnd"/>
      <w:r w:rsidR="00D63AD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D63AD0" w:rsidRPr="00D63AD0">
        <w:rPr>
          <w:rFonts w:ascii="Verdana" w:hAnsi="Verdana" w:cs="Arial"/>
          <w:sz w:val="20"/>
          <w:szCs w:val="20"/>
        </w:rPr>
        <w:t>não h</w:t>
      </w:r>
      <w:r w:rsidR="00D63AD0">
        <w:rPr>
          <w:rFonts w:ascii="Verdana" w:hAnsi="Verdana" w:cs="Arial"/>
          <w:sz w:val="20"/>
          <w:szCs w:val="20"/>
        </w:rPr>
        <w:t xml:space="preserve">ouve discussão; </w:t>
      </w:r>
      <w:r w:rsidR="00D63AD0" w:rsidRPr="00D63AD0">
        <w:rPr>
          <w:rFonts w:ascii="Verdana" w:hAnsi="Verdana" w:cs="Arial"/>
          <w:b/>
          <w:sz w:val="20"/>
          <w:szCs w:val="20"/>
        </w:rPr>
        <w:t>Em votação:</w:t>
      </w:r>
      <w:r w:rsidR="00D63AD0">
        <w:rPr>
          <w:rFonts w:ascii="Verdana" w:hAnsi="Verdana" w:cs="Arial"/>
          <w:sz w:val="20"/>
          <w:szCs w:val="20"/>
        </w:rPr>
        <w:t xml:space="preserve"> Aprovado por unanimidade.</w:t>
      </w:r>
      <w:r w:rsidR="001A14EF">
        <w:rPr>
          <w:rFonts w:ascii="Verdana" w:hAnsi="Verdana" w:cs="Arial"/>
          <w:sz w:val="20"/>
          <w:szCs w:val="20"/>
        </w:rPr>
        <w:t xml:space="preserve"> </w:t>
      </w:r>
      <w:r w:rsidR="001A14EF" w:rsidRPr="00B95BA8">
        <w:rPr>
          <w:rFonts w:ascii="Verdana" w:hAnsi="Verdana" w:cs="Arial"/>
          <w:b/>
          <w:sz w:val="20"/>
          <w:szCs w:val="20"/>
        </w:rPr>
        <w:t>3.</w:t>
      </w:r>
      <w:r w:rsidR="001A14EF">
        <w:rPr>
          <w:rFonts w:ascii="Verdana" w:hAnsi="Verdana" w:cs="Arial"/>
          <w:b/>
          <w:sz w:val="20"/>
          <w:szCs w:val="20"/>
        </w:rPr>
        <w:t>5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1A14EF">
        <w:rPr>
          <w:rFonts w:ascii="Verdana" w:hAnsi="Verdana" w:cs="Arial"/>
          <w:b/>
          <w:sz w:val="20"/>
          <w:szCs w:val="20"/>
        </w:rPr>
        <w:t xml:space="preserve">Processo nº </w:t>
      </w:r>
      <w:r w:rsidR="009A5610">
        <w:rPr>
          <w:rFonts w:ascii="Verdana" w:hAnsi="Verdana" w:cs="Arial"/>
          <w:b/>
          <w:sz w:val="20"/>
          <w:szCs w:val="20"/>
        </w:rPr>
        <w:t>1160</w:t>
      </w:r>
      <w:r w:rsidR="001A14EF">
        <w:rPr>
          <w:rFonts w:ascii="Verdana" w:hAnsi="Verdana" w:cs="Arial"/>
          <w:b/>
          <w:sz w:val="20"/>
          <w:szCs w:val="20"/>
        </w:rPr>
        <w:t>/2017</w:t>
      </w:r>
      <w:r w:rsidR="001A14EF" w:rsidRPr="00B95BA8">
        <w:rPr>
          <w:rFonts w:ascii="Verdana" w:hAnsi="Verdana" w:cs="Arial"/>
          <w:sz w:val="20"/>
          <w:szCs w:val="20"/>
        </w:rPr>
        <w:t xml:space="preserve">; </w:t>
      </w:r>
      <w:r w:rsidR="001A14E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A5610">
        <w:rPr>
          <w:rFonts w:ascii="Verdana" w:hAnsi="Verdana" w:cs="Arial"/>
          <w:sz w:val="20"/>
          <w:szCs w:val="20"/>
        </w:rPr>
        <w:t xml:space="preserve">Monitoria (aprovado </w:t>
      </w:r>
      <w:r w:rsidR="009A5610" w:rsidRPr="009A5610">
        <w:rPr>
          <w:rFonts w:ascii="Verdana" w:hAnsi="Verdana" w:cs="Arial"/>
          <w:i/>
          <w:sz w:val="20"/>
          <w:szCs w:val="20"/>
        </w:rPr>
        <w:t>ad referendum</w:t>
      </w:r>
      <w:r w:rsidR="009A5610">
        <w:rPr>
          <w:rFonts w:ascii="Verdana" w:hAnsi="Verdana" w:cs="Arial"/>
          <w:sz w:val="20"/>
          <w:szCs w:val="20"/>
        </w:rPr>
        <w:t>)</w:t>
      </w:r>
      <w:r w:rsidR="001A14EF">
        <w:rPr>
          <w:rFonts w:ascii="Verdana" w:hAnsi="Verdana" w:cs="Arial"/>
          <w:sz w:val="20"/>
          <w:szCs w:val="20"/>
        </w:rPr>
        <w:t xml:space="preserve">; </w:t>
      </w:r>
      <w:r w:rsidR="001A14EF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1A14EF" w:rsidRPr="001A14EF">
        <w:rPr>
          <w:rFonts w:ascii="Verdana" w:hAnsi="Verdana" w:cs="Arial"/>
          <w:sz w:val="20"/>
          <w:szCs w:val="20"/>
        </w:rPr>
        <w:t xml:space="preserve"> </w:t>
      </w:r>
      <w:r w:rsidR="009A5610">
        <w:rPr>
          <w:rFonts w:ascii="Verdana" w:hAnsi="Verdana" w:cs="Arial"/>
          <w:sz w:val="20"/>
          <w:szCs w:val="20"/>
        </w:rPr>
        <w:t>Eduardo Guilherme Gentil de Farias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9A5610">
        <w:rPr>
          <w:rFonts w:ascii="Verdana" w:hAnsi="Verdana" w:cs="Arial"/>
          <w:sz w:val="20"/>
          <w:szCs w:val="20"/>
        </w:rPr>
        <w:t xml:space="preserve"> à aprovação </w:t>
      </w:r>
      <w:r w:rsidR="009A5610" w:rsidRPr="009A5610">
        <w:rPr>
          <w:rFonts w:ascii="Verdana" w:hAnsi="Verdana" w:cs="Arial"/>
          <w:i/>
          <w:sz w:val="20"/>
          <w:szCs w:val="20"/>
        </w:rPr>
        <w:t>ad referendum</w:t>
      </w:r>
      <w:r w:rsidR="001A14EF" w:rsidRPr="00D63AD0">
        <w:rPr>
          <w:rFonts w:ascii="Verdana" w:hAnsi="Verdana" w:cs="Arial"/>
          <w:sz w:val="20"/>
          <w:szCs w:val="20"/>
        </w:rPr>
        <w:t>;</w:t>
      </w:r>
      <w:r w:rsidR="00AD770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1A14E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1A14E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1A14EF" w:rsidRPr="00D63AD0">
        <w:rPr>
          <w:rFonts w:ascii="Verdana" w:hAnsi="Verdana" w:cs="Arial"/>
          <w:sz w:val="20"/>
          <w:szCs w:val="20"/>
        </w:rPr>
        <w:t>não h</w:t>
      </w:r>
      <w:r w:rsidR="001A14EF">
        <w:rPr>
          <w:rFonts w:ascii="Verdana" w:hAnsi="Verdana" w:cs="Arial"/>
          <w:sz w:val="20"/>
          <w:szCs w:val="20"/>
        </w:rPr>
        <w:t xml:space="preserve">ouve discussão; </w:t>
      </w:r>
      <w:r w:rsidR="001A14EF" w:rsidRPr="00D63AD0">
        <w:rPr>
          <w:rFonts w:ascii="Verdana" w:hAnsi="Verdana" w:cs="Arial"/>
          <w:b/>
          <w:sz w:val="20"/>
          <w:szCs w:val="20"/>
        </w:rPr>
        <w:t>Em votação:</w:t>
      </w:r>
      <w:r w:rsidR="001A14EF">
        <w:rPr>
          <w:rFonts w:ascii="Verdana" w:hAnsi="Verdana" w:cs="Arial"/>
          <w:sz w:val="20"/>
          <w:szCs w:val="20"/>
        </w:rPr>
        <w:t xml:space="preserve"> Aprovado por unanimidade.</w:t>
      </w:r>
      <w:r w:rsidR="00793AB5">
        <w:rPr>
          <w:rFonts w:ascii="Verdana" w:hAnsi="Verdana" w:cs="Arial"/>
          <w:sz w:val="20"/>
          <w:szCs w:val="20"/>
        </w:rPr>
        <w:t xml:space="preserve"> </w:t>
      </w:r>
      <w:r w:rsidR="00793AB5" w:rsidRPr="00B95BA8">
        <w:rPr>
          <w:rFonts w:ascii="Verdana" w:hAnsi="Verdana" w:cs="Arial"/>
          <w:b/>
          <w:sz w:val="20"/>
          <w:szCs w:val="20"/>
        </w:rPr>
        <w:t>3.</w:t>
      </w:r>
      <w:r w:rsidR="00793AB5">
        <w:rPr>
          <w:rFonts w:ascii="Verdana" w:hAnsi="Verdana" w:cs="Arial"/>
          <w:b/>
          <w:sz w:val="20"/>
          <w:szCs w:val="20"/>
        </w:rPr>
        <w:t>6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793AB5">
        <w:rPr>
          <w:rFonts w:ascii="Verdana" w:hAnsi="Verdana" w:cs="Arial"/>
          <w:b/>
          <w:sz w:val="20"/>
          <w:szCs w:val="20"/>
        </w:rPr>
        <w:t xml:space="preserve">Processo nº </w:t>
      </w:r>
      <w:r w:rsidR="009A5610">
        <w:rPr>
          <w:rFonts w:ascii="Verdana" w:hAnsi="Verdana" w:cs="Arial"/>
          <w:b/>
          <w:sz w:val="20"/>
          <w:szCs w:val="20"/>
        </w:rPr>
        <w:t>2187</w:t>
      </w:r>
      <w:r w:rsidR="00793AB5">
        <w:rPr>
          <w:rFonts w:ascii="Verdana" w:hAnsi="Verdana" w:cs="Arial"/>
          <w:b/>
          <w:sz w:val="20"/>
          <w:szCs w:val="20"/>
        </w:rPr>
        <w:t>/2017</w:t>
      </w:r>
      <w:r w:rsidR="00793AB5" w:rsidRPr="00B95BA8">
        <w:rPr>
          <w:rFonts w:ascii="Verdana" w:hAnsi="Verdana" w:cs="Arial"/>
          <w:sz w:val="20"/>
          <w:szCs w:val="20"/>
        </w:rPr>
        <w:t xml:space="preserve">; </w:t>
      </w:r>
      <w:r w:rsidR="00793AB5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A5610">
        <w:rPr>
          <w:rFonts w:ascii="Verdana" w:hAnsi="Verdana" w:cs="Arial"/>
          <w:sz w:val="20"/>
          <w:szCs w:val="20"/>
        </w:rPr>
        <w:t>Relatório final de extensão</w:t>
      </w:r>
      <w:r w:rsidR="00793AB5">
        <w:rPr>
          <w:rFonts w:ascii="Verdana" w:hAnsi="Verdana" w:cs="Arial"/>
          <w:sz w:val="20"/>
          <w:szCs w:val="20"/>
        </w:rPr>
        <w:t xml:space="preserve">; </w:t>
      </w:r>
      <w:r w:rsidR="00793AB5" w:rsidRPr="00D63AD0">
        <w:rPr>
          <w:rFonts w:ascii="Verdana" w:hAnsi="Verdana" w:cs="Arial"/>
          <w:b/>
          <w:sz w:val="20"/>
          <w:szCs w:val="20"/>
        </w:rPr>
        <w:t>Interessado:</w:t>
      </w:r>
      <w:r w:rsidR="00793AB5">
        <w:rPr>
          <w:rFonts w:ascii="Verdana" w:hAnsi="Verdana" w:cs="Arial"/>
          <w:sz w:val="20"/>
          <w:szCs w:val="20"/>
        </w:rPr>
        <w:t xml:space="preserve"> </w:t>
      </w:r>
      <w:r w:rsidR="009A5610">
        <w:rPr>
          <w:rFonts w:ascii="Verdana" w:hAnsi="Verdana" w:cs="Arial"/>
          <w:sz w:val="20"/>
          <w:szCs w:val="20"/>
        </w:rPr>
        <w:t xml:space="preserve">Leonardo Vidal </w:t>
      </w:r>
      <w:proofErr w:type="spellStart"/>
      <w:r w:rsidR="009A5610">
        <w:rPr>
          <w:rFonts w:ascii="Verdana" w:hAnsi="Verdana" w:cs="Arial"/>
          <w:sz w:val="20"/>
          <w:szCs w:val="20"/>
        </w:rPr>
        <w:t>Andreato</w:t>
      </w:r>
      <w:proofErr w:type="spellEnd"/>
      <w:r w:rsidR="00793AB5">
        <w:rPr>
          <w:rFonts w:ascii="Verdana" w:hAnsi="Verdana" w:cs="Arial"/>
          <w:sz w:val="20"/>
          <w:szCs w:val="20"/>
        </w:rPr>
        <w:t xml:space="preserve">; </w:t>
      </w:r>
      <w:r w:rsidR="00793AB5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 xml:space="preserve">: </w:t>
      </w:r>
      <w:r w:rsidR="009A5610" w:rsidRPr="009A5610">
        <w:rPr>
          <w:rFonts w:ascii="Verdana" w:hAnsi="Verdana" w:cs="Arial"/>
          <w:sz w:val="20"/>
          <w:szCs w:val="20"/>
        </w:rPr>
        <w:t>Cristian Berto da Silveira</w:t>
      </w:r>
      <w:r w:rsidR="00793AB5" w:rsidRPr="00D63AD0">
        <w:rPr>
          <w:rFonts w:ascii="Verdana" w:hAnsi="Verdana" w:cs="Arial"/>
          <w:sz w:val="20"/>
          <w:szCs w:val="20"/>
        </w:rPr>
        <w:t>;</w:t>
      </w:r>
      <w:r w:rsidR="00793AB5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793AB5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93AB5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9A5610" w:rsidRPr="00D63AD0">
        <w:rPr>
          <w:rFonts w:ascii="Verdana" w:hAnsi="Verdana" w:cs="Arial"/>
          <w:sz w:val="20"/>
          <w:szCs w:val="20"/>
        </w:rPr>
        <w:t>não h</w:t>
      </w:r>
      <w:r w:rsidR="009A5610">
        <w:rPr>
          <w:rFonts w:ascii="Verdana" w:hAnsi="Verdana" w:cs="Arial"/>
          <w:sz w:val="20"/>
          <w:szCs w:val="20"/>
        </w:rPr>
        <w:t xml:space="preserve">ouve discussão; </w:t>
      </w:r>
      <w:r w:rsidR="009A5610" w:rsidRPr="00D63AD0">
        <w:rPr>
          <w:rFonts w:ascii="Verdana" w:hAnsi="Verdana" w:cs="Arial"/>
          <w:b/>
          <w:sz w:val="20"/>
          <w:szCs w:val="20"/>
        </w:rPr>
        <w:t>Em votação:</w:t>
      </w:r>
      <w:r w:rsidR="009A5610">
        <w:rPr>
          <w:rFonts w:ascii="Verdana" w:hAnsi="Verdana" w:cs="Arial"/>
          <w:sz w:val="20"/>
          <w:szCs w:val="20"/>
        </w:rPr>
        <w:t xml:space="preserve"> Aprovado por unanimidade</w:t>
      </w:r>
      <w:r w:rsidR="00793AB5">
        <w:rPr>
          <w:rFonts w:ascii="Verdana" w:hAnsi="Verdana" w:cs="Arial"/>
          <w:sz w:val="20"/>
          <w:szCs w:val="20"/>
        </w:rPr>
        <w:t xml:space="preserve">. </w:t>
      </w:r>
      <w:r w:rsidR="008B6492" w:rsidRPr="00B95BA8">
        <w:rPr>
          <w:rFonts w:ascii="Verdana" w:hAnsi="Verdana" w:cs="Arial"/>
          <w:b/>
          <w:sz w:val="20"/>
          <w:szCs w:val="20"/>
        </w:rPr>
        <w:t>3.</w:t>
      </w:r>
      <w:r w:rsidR="008B6492">
        <w:rPr>
          <w:rFonts w:ascii="Verdana" w:hAnsi="Verdana" w:cs="Arial"/>
          <w:b/>
          <w:sz w:val="20"/>
          <w:szCs w:val="20"/>
        </w:rPr>
        <w:t>7</w:t>
      </w:r>
      <w:r w:rsidR="008B6492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8B6492">
        <w:rPr>
          <w:rFonts w:ascii="Verdana" w:hAnsi="Verdana" w:cs="Arial"/>
          <w:b/>
          <w:sz w:val="20"/>
          <w:szCs w:val="20"/>
        </w:rPr>
        <w:t xml:space="preserve">Processo nº </w:t>
      </w:r>
      <w:r w:rsidR="009A5610">
        <w:rPr>
          <w:rFonts w:ascii="Verdana" w:hAnsi="Verdana" w:cs="Arial"/>
          <w:b/>
          <w:sz w:val="20"/>
          <w:szCs w:val="20"/>
        </w:rPr>
        <w:t>2322</w:t>
      </w:r>
      <w:r w:rsidR="008B6492">
        <w:rPr>
          <w:rFonts w:ascii="Verdana" w:hAnsi="Verdana" w:cs="Arial"/>
          <w:b/>
          <w:sz w:val="20"/>
          <w:szCs w:val="20"/>
        </w:rPr>
        <w:t>/2017</w:t>
      </w:r>
      <w:r w:rsidR="008B6492" w:rsidRPr="00B95BA8">
        <w:rPr>
          <w:rFonts w:ascii="Verdana" w:hAnsi="Verdana" w:cs="Arial"/>
          <w:sz w:val="20"/>
          <w:szCs w:val="20"/>
        </w:rPr>
        <w:t xml:space="preserve">; </w:t>
      </w:r>
      <w:r w:rsidR="008B6492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A5610">
        <w:rPr>
          <w:rFonts w:ascii="Verdana" w:hAnsi="Verdana" w:cs="Arial"/>
          <w:sz w:val="20"/>
          <w:szCs w:val="20"/>
        </w:rPr>
        <w:t>Relatório final de extensão</w:t>
      </w:r>
      <w:r w:rsidR="008B6492">
        <w:rPr>
          <w:rFonts w:ascii="Verdana" w:hAnsi="Verdana" w:cs="Arial"/>
          <w:sz w:val="20"/>
          <w:szCs w:val="20"/>
        </w:rPr>
        <w:t xml:space="preserve">; </w:t>
      </w:r>
      <w:r w:rsidR="008B6492" w:rsidRPr="00D63AD0">
        <w:rPr>
          <w:rFonts w:ascii="Verdana" w:hAnsi="Verdana" w:cs="Arial"/>
          <w:b/>
          <w:sz w:val="20"/>
          <w:szCs w:val="20"/>
        </w:rPr>
        <w:t>Interessado:</w:t>
      </w:r>
      <w:r w:rsidR="008B6492">
        <w:rPr>
          <w:rFonts w:ascii="Verdana" w:hAnsi="Verdana" w:cs="Arial"/>
          <w:sz w:val="20"/>
          <w:szCs w:val="20"/>
        </w:rPr>
        <w:t xml:space="preserve"> </w:t>
      </w:r>
      <w:r w:rsidR="009A5610">
        <w:rPr>
          <w:rFonts w:ascii="Verdana" w:hAnsi="Verdana" w:cs="Arial"/>
          <w:sz w:val="20"/>
          <w:szCs w:val="20"/>
        </w:rPr>
        <w:t>Micheli Cristina Thomas</w:t>
      </w:r>
      <w:r w:rsidR="008B6492">
        <w:rPr>
          <w:rFonts w:ascii="Verdana" w:hAnsi="Verdana" w:cs="Arial"/>
          <w:sz w:val="20"/>
          <w:szCs w:val="20"/>
        </w:rPr>
        <w:t xml:space="preserve">; </w:t>
      </w:r>
      <w:r w:rsidR="008B6492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b/>
          <w:sz w:val="20"/>
          <w:szCs w:val="20"/>
        </w:rPr>
        <w:t>:</w:t>
      </w:r>
      <w:r w:rsidR="008B6492" w:rsidRPr="001A14EF">
        <w:rPr>
          <w:rFonts w:ascii="Verdana" w:hAnsi="Verdana" w:cs="Arial"/>
          <w:sz w:val="20"/>
          <w:szCs w:val="20"/>
        </w:rPr>
        <w:t xml:space="preserve"> </w:t>
      </w:r>
      <w:r w:rsidR="009A5610">
        <w:rPr>
          <w:rFonts w:ascii="Verdana" w:hAnsi="Verdana" w:cs="Arial"/>
          <w:sz w:val="20"/>
          <w:szCs w:val="20"/>
        </w:rPr>
        <w:t>Eric Zettermann Dias de Azevedo</w:t>
      </w:r>
      <w:r w:rsidR="00370928">
        <w:rPr>
          <w:rFonts w:ascii="Verdana" w:hAnsi="Verdana" w:cs="Arial"/>
          <w:sz w:val="20"/>
          <w:szCs w:val="20"/>
        </w:rPr>
        <w:t xml:space="preserve">. </w:t>
      </w:r>
      <w:r w:rsidR="00370928" w:rsidRPr="00B95BA8">
        <w:rPr>
          <w:rFonts w:ascii="Verdana" w:hAnsi="Verdana" w:cs="Arial"/>
          <w:sz w:val="20"/>
          <w:szCs w:val="20"/>
        </w:rPr>
        <w:t xml:space="preserve">Após análise </w:t>
      </w:r>
      <w:r w:rsidR="00370928">
        <w:rPr>
          <w:rFonts w:ascii="Verdana" w:hAnsi="Verdana" w:cs="Arial"/>
          <w:sz w:val="20"/>
          <w:szCs w:val="20"/>
        </w:rPr>
        <w:t>o</w:t>
      </w:r>
      <w:r w:rsidR="00370928" w:rsidRPr="00B95BA8">
        <w:rPr>
          <w:rFonts w:ascii="Verdana" w:hAnsi="Verdana" w:cs="Arial"/>
          <w:sz w:val="20"/>
          <w:szCs w:val="20"/>
        </w:rPr>
        <w:t xml:space="preserve"> relator</w:t>
      </w:r>
      <w:r w:rsidR="00370928">
        <w:rPr>
          <w:rFonts w:ascii="Verdana" w:hAnsi="Verdana" w:cs="Arial"/>
          <w:sz w:val="20"/>
          <w:szCs w:val="20"/>
        </w:rPr>
        <w:t xml:space="preserve"> </w:t>
      </w:r>
      <w:r w:rsidR="00370928" w:rsidRPr="00B95BA8">
        <w:rPr>
          <w:rFonts w:ascii="Verdana" w:hAnsi="Verdana" w:cs="Arial"/>
          <w:sz w:val="20"/>
          <w:szCs w:val="20"/>
        </w:rPr>
        <w:t>exara parecer favorável</w:t>
      </w:r>
      <w:r w:rsidR="008B6492" w:rsidRPr="00D63AD0">
        <w:rPr>
          <w:rFonts w:ascii="Verdana" w:hAnsi="Verdana" w:cs="Arial"/>
          <w:sz w:val="20"/>
          <w:szCs w:val="20"/>
        </w:rPr>
        <w:t>;</w:t>
      </w:r>
      <w:r w:rsidR="008B6492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8B6492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8B6492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8B6492" w:rsidRPr="00D63AD0">
        <w:rPr>
          <w:rFonts w:ascii="Verdana" w:hAnsi="Verdana" w:cs="Arial"/>
          <w:sz w:val="20"/>
          <w:szCs w:val="20"/>
        </w:rPr>
        <w:t>não h</w:t>
      </w:r>
      <w:r w:rsidR="008B6492">
        <w:rPr>
          <w:rFonts w:ascii="Verdana" w:hAnsi="Verdana" w:cs="Arial"/>
          <w:sz w:val="20"/>
          <w:szCs w:val="20"/>
        </w:rPr>
        <w:t xml:space="preserve">ouve discussão; </w:t>
      </w:r>
      <w:r w:rsidR="008B6492" w:rsidRPr="00D63AD0">
        <w:rPr>
          <w:rFonts w:ascii="Verdana" w:hAnsi="Verdana" w:cs="Arial"/>
          <w:b/>
          <w:sz w:val="20"/>
          <w:szCs w:val="20"/>
        </w:rPr>
        <w:t>Em votação:</w:t>
      </w:r>
      <w:r w:rsidR="008B6492">
        <w:rPr>
          <w:rFonts w:ascii="Verdana" w:hAnsi="Verdana" w:cs="Arial"/>
          <w:sz w:val="20"/>
          <w:szCs w:val="20"/>
        </w:rPr>
        <w:t xml:space="preserve"> Aprovado por unanimidade.</w:t>
      </w:r>
      <w:r w:rsidR="000609CF">
        <w:rPr>
          <w:rFonts w:ascii="Verdana" w:hAnsi="Verdana" w:cs="Arial"/>
          <w:sz w:val="20"/>
          <w:szCs w:val="20"/>
        </w:rPr>
        <w:t xml:space="preserve"> </w:t>
      </w:r>
      <w:r w:rsidR="000609CF" w:rsidRPr="00B95BA8">
        <w:rPr>
          <w:rFonts w:ascii="Verdana" w:hAnsi="Verdana" w:cs="Arial"/>
          <w:b/>
          <w:sz w:val="20"/>
          <w:szCs w:val="20"/>
        </w:rPr>
        <w:t>3.</w:t>
      </w:r>
      <w:r w:rsidR="000609CF">
        <w:rPr>
          <w:rFonts w:ascii="Verdana" w:hAnsi="Verdana" w:cs="Arial"/>
          <w:b/>
          <w:sz w:val="20"/>
          <w:szCs w:val="20"/>
        </w:rPr>
        <w:t>8</w:t>
      </w:r>
      <w:r w:rsidR="000609CF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0609CF">
        <w:rPr>
          <w:rFonts w:ascii="Verdana" w:hAnsi="Verdana" w:cs="Arial"/>
          <w:b/>
          <w:sz w:val="20"/>
          <w:szCs w:val="20"/>
        </w:rPr>
        <w:t xml:space="preserve">Processo nº </w:t>
      </w:r>
      <w:r w:rsidR="009A5610">
        <w:rPr>
          <w:rFonts w:ascii="Verdana" w:hAnsi="Verdana" w:cs="Arial"/>
          <w:b/>
          <w:sz w:val="20"/>
          <w:szCs w:val="20"/>
        </w:rPr>
        <w:t>3992</w:t>
      </w:r>
      <w:r w:rsidR="000609CF">
        <w:rPr>
          <w:rFonts w:ascii="Verdana" w:hAnsi="Verdana" w:cs="Arial"/>
          <w:b/>
          <w:sz w:val="20"/>
          <w:szCs w:val="20"/>
        </w:rPr>
        <w:t>/2017</w:t>
      </w:r>
      <w:r w:rsidR="000609CF" w:rsidRPr="00B95BA8">
        <w:rPr>
          <w:rFonts w:ascii="Verdana" w:hAnsi="Verdana" w:cs="Arial"/>
          <w:sz w:val="20"/>
          <w:szCs w:val="20"/>
        </w:rPr>
        <w:t xml:space="preserve">; </w:t>
      </w:r>
      <w:r w:rsidR="000609CF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0609CF">
        <w:rPr>
          <w:rFonts w:ascii="Verdana" w:hAnsi="Verdana" w:cs="Arial"/>
          <w:sz w:val="20"/>
          <w:szCs w:val="20"/>
        </w:rPr>
        <w:t>Relatório final</w:t>
      </w:r>
      <w:r w:rsidR="008741EC">
        <w:rPr>
          <w:rFonts w:ascii="Verdana" w:hAnsi="Verdana" w:cs="Arial"/>
          <w:sz w:val="20"/>
          <w:szCs w:val="20"/>
        </w:rPr>
        <w:t xml:space="preserve"> de Extensão</w:t>
      </w:r>
      <w:r w:rsidR="000609CF">
        <w:rPr>
          <w:rFonts w:ascii="Verdana" w:hAnsi="Verdana" w:cs="Arial"/>
          <w:sz w:val="20"/>
          <w:szCs w:val="20"/>
        </w:rPr>
        <w:t xml:space="preserve">; </w:t>
      </w:r>
      <w:r w:rsidR="000609CF" w:rsidRPr="00D63AD0">
        <w:rPr>
          <w:rFonts w:ascii="Verdana" w:hAnsi="Verdana" w:cs="Arial"/>
          <w:b/>
          <w:sz w:val="20"/>
          <w:szCs w:val="20"/>
        </w:rPr>
        <w:t>Interessado:</w:t>
      </w:r>
      <w:r w:rsidR="000609CF">
        <w:rPr>
          <w:rFonts w:ascii="Verdana" w:hAnsi="Verdana" w:cs="Arial"/>
          <w:sz w:val="20"/>
          <w:szCs w:val="20"/>
        </w:rPr>
        <w:t xml:space="preserve"> </w:t>
      </w:r>
      <w:r w:rsidR="009A5610">
        <w:rPr>
          <w:rFonts w:ascii="Verdana" w:hAnsi="Verdana" w:cs="Arial"/>
          <w:sz w:val="20"/>
          <w:szCs w:val="20"/>
        </w:rPr>
        <w:t>Patrícia Sfair Sunye</w:t>
      </w:r>
      <w:r w:rsidR="000609CF">
        <w:rPr>
          <w:rFonts w:ascii="Verdana" w:hAnsi="Verdana" w:cs="Arial"/>
          <w:sz w:val="20"/>
          <w:szCs w:val="20"/>
        </w:rPr>
        <w:t xml:space="preserve">; </w:t>
      </w:r>
      <w:r w:rsidR="000609CF" w:rsidRPr="00B95BA8">
        <w:rPr>
          <w:rFonts w:ascii="Verdana" w:hAnsi="Verdana" w:cs="Arial"/>
          <w:b/>
          <w:sz w:val="20"/>
          <w:szCs w:val="20"/>
        </w:rPr>
        <w:t>Relator</w:t>
      </w:r>
      <w:r w:rsidR="00CA5BF5">
        <w:rPr>
          <w:rFonts w:ascii="Verdana" w:hAnsi="Verdana" w:cs="Arial"/>
          <w:sz w:val="20"/>
          <w:szCs w:val="20"/>
        </w:rPr>
        <w:t xml:space="preserve">: </w:t>
      </w:r>
      <w:r w:rsidR="009A5610">
        <w:rPr>
          <w:rFonts w:ascii="Verdana" w:hAnsi="Verdana" w:cs="Arial"/>
          <w:sz w:val="20"/>
          <w:szCs w:val="20"/>
        </w:rPr>
        <w:t>Giovanni Lemos de Mello</w:t>
      </w:r>
      <w:r w:rsidR="008741EC">
        <w:rPr>
          <w:rFonts w:ascii="Verdana" w:hAnsi="Verdana" w:cs="Arial"/>
          <w:sz w:val="20"/>
          <w:szCs w:val="20"/>
        </w:rPr>
        <w:t xml:space="preserve">. </w:t>
      </w:r>
      <w:r w:rsidR="008741EC" w:rsidRPr="00B95BA8">
        <w:rPr>
          <w:rFonts w:ascii="Verdana" w:hAnsi="Verdana" w:cs="Arial"/>
          <w:sz w:val="20"/>
          <w:szCs w:val="20"/>
        </w:rPr>
        <w:t xml:space="preserve">Após análise </w:t>
      </w:r>
      <w:r w:rsidR="008741EC">
        <w:rPr>
          <w:rFonts w:ascii="Verdana" w:hAnsi="Verdana" w:cs="Arial"/>
          <w:sz w:val="20"/>
          <w:szCs w:val="20"/>
        </w:rPr>
        <w:t>o</w:t>
      </w:r>
      <w:r w:rsidR="008741EC" w:rsidRPr="00B95BA8">
        <w:rPr>
          <w:rFonts w:ascii="Verdana" w:hAnsi="Verdana" w:cs="Arial"/>
          <w:sz w:val="20"/>
          <w:szCs w:val="20"/>
        </w:rPr>
        <w:t xml:space="preserve"> relator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8741EC" w:rsidRPr="00B95BA8">
        <w:rPr>
          <w:rFonts w:ascii="Verdana" w:hAnsi="Verdana" w:cs="Arial"/>
          <w:sz w:val="20"/>
          <w:szCs w:val="20"/>
        </w:rPr>
        <w:t>exara parecer favorável</w:t>
      </w:r>
      <w:r w:rsidR="000609CF" w:rsidRPr="00D63AD0">
        <w:rPr>
          <w:rFonts w:ascii="Verdana" w:hAnsi="Verdana" w:cs="Arial"/>
          <w:sz w:val="20"/>
          <w:szCs w:val="20"/>
        </w:rPr>
        <w:t>;</w:t>
      </w:r>
      <w:r w:rsidR="000609CF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0609CF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0609CF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0609CF" w:rsidRPr="00D63AD0">
        <w:rPr>
          <w:rFonts w:ascii="Verdana" w:hAnsi="Verdana" w:cs="Arial"/>
          <w:sz w:val="20"/>
          <w:szCs w:val="20"/>
        </w:rPr>
        <w:t>não h</w:t>
      </w:r>
      <w:r w:rsidR="000609CF">
        <w:rPr>
          <w:rFonts w:ascii="Verdana" w:hAnsi="Verdana" w:cs="Arial"/>
          <w:sz w:val="20"/>
          <w:szCs w:val="20"/>
        </w:rPr>
        <w:t xml:space="preserve">ouve discussão; </w:t>
      </w:r>
      <w:r w:rsidR="000609CF" w:rsidRPr="00D63AD0">
        <w:rPr>
          <w:rFonts w:ascii="Verdana" w:hAnsi="Verdana" w:cs="Arial"/>
          <w:b/>
          <w:sz w:val="20"/>
          <w:szCs w:val="20"/>
        </w:rPr>
        <w:t>Em votação:</w:t>
      </w:r>
      <w:r w:rsidR="000609CF">
        <w:rPr>
          <w:rFonts w:ascii="Verdana" w:hAnsi="Verdana" w:cs="Arial"/>
          <w:sz w:val="20"/>
          <w:szCs w:val="20"/>
        </w:rPr>
        <w:t xml:space="preserve"> Aprovado por unanimidade.</w:t>
      </w:r>
      <w:r w:rsidR="00CA5BF5">
        <w:rPr>
          <w:rFonts w:ascii="Verdana" w:hAnsi="Verdana" w:cs="Arial"/>
          <w:sz w:val="20"/>
          <w:szCs w:val="20"/>
        </w:rPr>
        <w:t xml:space="preserve"> </w:t>
      </w:r>
      <w:r w:rsidR="009A5610" w:rsidRPr="00B95BA8">
        <w:rPr>
          <w:rFonts w:ascii="Verdana" w:hAnsi="Verdana" w:cs="Arial"/>
          <w:b/>
          <w:sz w:val="20"/>
          <w:szCs w:val="20"/>
        </w:rPr>
        <w:t>3.</w:t>
      </w:r>
      <w:r w:rsidR="009A5610">
        <w:rPr>
          <w:rFonts w:ascii="Verdana" w:hAnsi="Verdana" w:cs="Arial"/>
          <w:b/>
          <w:sz w:val="20"/>
          <w:szCs w:val="20"/>
        </w:rPr>
        <w:t>9</w:t>
      </w:r>
      <w:r w:rsidR="009A561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9A5610">
        <w:rPr>
          <w:rFonts w:ascii="Verdana" w:hAnsi="Verdana" w:cs="Arial"/>
          <w:b/>
          <w:sz w:val="20"/>
          <w:szCs w:val="20"/>
        </w:rPr>
        <w:t>Processo NPP2015020002450</w:t>
      </w:r>
      <w:r w:rsidR="009A5610" w:rsidRPr="00B95BA8">
        <w:rPr>
          <w:rFonts w:ascii="Verdana" w:hAnsi="Verdana" w:cs="Arial"/>
          <w:sz w:val="20"/>
          <w:szCs w:val="20"/>
        </w:rPr>
        <w:t xml:space="preserve">; </w:t>
      </w:r>
      <w:r w:rsidR="009A561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A5610">
        <w:rPr>
          <w:rFonts w:ascii="Verdana" w:hAnsi="Verdana" w:cs="Arial"/>
          <w:sz w:val="20"/>
          <w:szCs w:val="20"/>
        </w:rPr>
        <w:t xml:space="preserve">Prorrogação de Projeto de Pesquisa; </w:t>
      </w:r>
      <w:r w:rsidR="009A5610" w:rsidRPr="00D63AD0">
        <w:rPr>
          <w:rFonts w:ascii="Verdana" w:hAnsi="Verdana" w:cs="Arial"/>
          <w:b/>
          <w:sz w:val="20"/>
          <w:szCs w:val="20"/>
        </w:rPr>
        <w:t>Interessado:</w:t>
      </w:r>
      <w:r w:rsidR="009A5610">
        <w:rPr>
          <w:rFonts w:ascii="Verdana" w:hAnsi="Verdana" w:cs="Arial"/>
          <w:sz w:val="20"/>
          <w:szCs w:val="20"/>
        </w:rPr>
        <w:t xml:space="preserve"> Micheli Cristina Thomas; </w:t>
      </w:r>
      <w:r w:rsidR="009A5610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sz w:val="20"/>
          <w:szCs w:val="20"/>
        </w:rPr>
        <w:t xml:space="preserve">: Fábio de Farias Neves. </w:t>
      </w:r>
      <w:r w:rsidR="009A561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9A5610">
        <w:rPr>
          <w:rFonts w:ascii="Verdana" w:hAnsi="Verdana" w:cs="Arial"/>
          <w:sz w:val="20"/>
          <w:szCs w:val="20"/>
        </w:rPr>
        <w:t>o</w:t>
      </w:r>
      <w:r w:rsidR="009A5610" w:rsidRPr="00B95BA8">
        <w:rPr>
          <w:rFonts w:ascii="Verdana" w:hAnsi="Verdana" w:cs="Arial"/>
          <w:sz w:val="20"/>
          <w:szCs w:val="20"/>
        </w:rPr>
        <w:t xml:space="preserve"> relator</w:t>
      </w:r>
      <w:r w:rsidR="009A5610">
        <w:rPr>
          <w:rFonts w:ascii="Verdana" w:hAnsi="Verdana" w:cs="Arial"/>
          <w:sz w:val="20"/>
          <w:szCs w:val="20"/>
        </w:rPr>
        <w:t xml:space="preserve"> </w:t>
      </w:r>
      <w:r w:rsidR="009A5610" w:rsidRPr="00B95BA8">
        <w:rPr>
          <w:rFonts w:ascii="Verdana" w:hAnsi="Verdana" w:cs="Arial"/>
          <w:sz w:val="20"/>
          <w:szCs w:val="20"/>
        </w:rPr>
        <w:t>exara parecer favorável</w:t>
      </w:r>
      <w:r w:rsidR="009A5610" w:rsidRPr="00D63AD0">
        <w:rPr>
          <w:rFonts w:ascii="Verdana" w:hAnsi="Verdana" w:cs="Arial"/>
          <w:sz w:val="20"/>
          <w:szCs w:val="20"/>
        </w:rPr>
        <w:t>;</w:t>
      </w:r>
      <w:r w:rsidR="009A561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9A561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9A561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9A5610" w:rsidRPr="00D63AD0">
        <w:rPr>
          <w:rFonts w:ascii="Verdana" w:hAnsi="Verdana" w:cs="Arial"/>
          <w:sz w:val="20"/>
          <w:szCs w:val="20"/>
        </w:rPr>
        <w:t>não h</w:t>
      </w:r>
      <w:r w:rsidR="009A5610">
        <w:rPr>
          <w:rFonts w:ascii="Verdana" w:hAnsi="Verdana" w:cs="Arial"/>
          <w:sz w:val="20"/>
          <w:szCs w:val="20"/>
        </w:rPr>
        <w:t xml:space="preserve">ouve discussão; </w:t>
      </w:r>
      <w:r w:rsidR="009A5610" w:rsidRPr="00D63AD0">
        <w:rPr>
          <w:rFonts w:ascii="Verdana" w:hAnsi="Verdana" w:cs="Arial"/>
          <w:b/>
          <w:sz w:val="20"/>
          <w:szCs w:val="20"/>
        </w:rPr>
        <w:t>Em votação:</w:t>
      </w:r>
      <w:r w:rsidR="009A5610">
        <w:rPr>
          <w:rFonts w:ascii="Verdana" w:hAnsi="Verdana" w:cs="Arial"/>
          <w:sz w:val="20"/>
          <w:szCs w:val="20"/>
        </w:rPr>
        <w:t xml:space="preserve"> Aprovado por unanimidade. </w:t>
      </w:r>
      <w:r w:rsidR="009A5610" w:rsidRPr="00B95BA8">
        <w:rPr>
          <w:rFonts w:ascii="Verdana" w:hAnsi="Verdana" w:cs="Arial"/>
          <w:b/>
          <w:sz w:val="20"/>
          <w:szCs w:val="20"/>
        </w:rPr>
        <w:t>3.</w:t>
      </w:r>
      <w:r w:rsidR="009A5610">
        <w:rPr>
          <w:rFonts w:ascii="Verdana" w:hAnsi="Verdana" w:cs="Arial"/>
          <w:b/>
          <w:sz w:val="20"/>
          <w:szCs w:val="20"/>
        </w:rPr>
        <w:t>10</w:t>
      </w:r>
      <w:r w:rsidR="009A5610" w:rsidRPr="00B95BA8">
        <w:rPr>
          <w:rFonts w:ascii="Verdana" w:hAnsi="Verdana" w:cs="Arial"/>
          <w:b/>
          <w:sz w:val="20"/>
          <w:szCs w:val="20"/>
        </w:rPr>
        <w:t xml:space="preserve">) </w:t>
      </w:r>
      <w:r w:rsidR="009A5610">
        <w:rPr>
          <w:rFonts w:ascii="Verdana" w:hAnsi="Verdana" w:cs="Arial"/>
          <w:b/>
          <w:sz w:val="20"/>
          <w:szCs w:val="20"/>
        </w:rPr>
        <w:t>Processo NPP2015010002656</w:t>
      </w:r>
      <w:r w:rsidR="009A5610" w:rsidRPr="00B95BA8">
        <w:rPr>
          <w:rFonts w:ascii="Verdana" w:hAnsi="Verdana" w:cs="Arial"/>
          <w:sz w:val="20"/>
          <w:szCs w:val="20"/>
        </w:rPr>
        <w:t xml:space="preserve">; </w:t>
      </w:r>
      <w:r w:rsidR="009A561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A5610">
        <w:rPr>
          <w:rFonts w:ascii="Verdana" w:hAnsi="Verdana" w:cs="Arial"/>
          <w:sz w:val="20"/>
          <w:szCs w:val="20"/>
        </w:rPr>
        <w:t xml:space="preserve">Projeto de Pesquisa Novo; </w:t>
      </w:r>
      <w:r w:rsidR="009A5610" w:rsidRPr="00D63AD0">
        <w:rPr>
          <w:rFonts w:ascii="Verdana" w:hAnsi="Verdana" w:cs="Arial"/>
          <w:b/>
          <w:sz w:val="20"/>
          <w:szCs w:val="20"/>
        </w:rPr>
        <w:t>Interessado:</w:t>
      </w:r>
      <w:r w:rsidR="009A5610">
        <w:rPr>
          <w:rFonts w:ascii="Verdana" w:hAnsi="Verdana" w:cs="Arial"/>
          <w:sz w:val="20"/>
          <w:szCs w:val="20"/>
        </w:rPr>
        <w:t xml:space="preserve"> Fábio de Farias Neves; </w:t>
      </w:r>
      <w:r w:rsidR="009A5610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sz w:val="20"/>
          <w:szCs w:val="20"/>
        </w:rPr>
        <w:t xml:space="preserve">: Giovanni Lemos de Mello. </w:t>
      </w:r>
      <w:r w:rsidR="009A561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9A5610">
        <w:rPr>
          <w:rFonts w:ascii="Verdana" w:hAnsi="Verdana" w:cs="Arial"/>
          <w:sz w:val="20"/>
          <w:szCs w:val="20"/>
        </w:rPr>
        <w:t>o</w:t>
      </w:r>
      <w:r w:rsidR="009A5610" w:rsidRPr="00B95BA8">
        <w:rPr>
          <w:rFonts w:ascii="Verdana" w:hAnsi="Verdana" w:cs="Arial"/>
          <w:sz w:val="20"/>
          <w:szCs w:val="20"/>
        </w:rPr>
        <w:t xml:space="preserve"> relator</w:t>
      </w:r>
      <w:r w:rsidR="009A5610">
        <w:rPr>
          <w:rFonts w:ascii="Verdana" w:hAnsi="Verdana" w:cs="Arial"/>
          <w:sz w:val="20"/>
          <w:szCs w:val="20"/>
        </w:rPr>
        <w:t xml:space="preserve"> </w:t>
      </w:r>
      <w:r w:rsidR="009A5610" w:rsidRPr="00B95BA8">
        <w:rPr>
          <w:rFonts w:ascii="Verdana" w:hAnsi="Verdana" w:cs="Arial"/>
          <w:sz w:val="20"/>
          <w:szCs w:val="20"/>
        </w:rPr>
        <w:t>exara parecer favorável</w:t>
      </w:r>
      <w:r w:rsidR="009A5610" w:rsidRPr="00D63AD0">
        <w:rPr>
          <w:rFonts w:ascii="Verdana" w:hAnsi="Verdana" w:cs="Arial"/>
          <w:sz w:val="20"/>
          <w:szCs w:val="20"/>
        </w:rPr>
        <w:t>;</w:t>
      </w:r>
      <w:r w:rsidR="009A561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9A561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9A561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9A5610" w:rsidRPr="00D63AD0">
        <w:rPr>
          <w:rFonts w:ascii="Verdana" w:hAnsi="Verdana" w:cs="Arial"/>
          <w:sz w:val="20"/>
          <w:szCs w:val="20"/>
        </w:rPr>
        <w:t>não h</w:t>
      </w:r>
      <w:r w:rsidR="009A5610">
        <w:rPr>
          <w:rFonts w:ascii="Verdana" w:hAnsi="Verdana" w:cs="Arial"/>
          <w:sz w:val="20"/>
          <w:szCs w:val="20"/>
        </w:rPr>
        <w:t xml:space="preserve">ouve discussão; </w:t>
      </w:r>
      <w:r w:rsidR="009A5610" w:rsidRPr="00D63AD0">
        <w:rPr>
          <w:rFonts w:ascii="Verdana" w:hAnsi="Verdana" w:cs="Arial"/>
          <w:b/>
          <w:sz w:val="20"/>
          <w:szCs w:val="20"/>
        </w:rPr>
        <w:t>Em votação:</w:t>
      </w:r>
      <w:r w:rsidR="009A5610">
        <w:rPr>
          <w:rFonts w:ascii="Verdana" w:hAnsi="Verdana" w:cs="Arial"/>
          <w:sz w:val="20"/>
          <w:szCs w:val="20"/>
        </w:rPr>
        <w:t xml:space="preserve"> Aprovado por unanimidade.</w:t>
      </w:r>
      <w:r w:rsidR="009A5610" w:rsidRPr="009A5610">
        <w:rPr>
          <w:rFonts w:ascii="Verdana" w:hAnsi="Verdana" w:cs="Arial"/>
          <w:b/>
          <w:sz w:val="20"/>
          <w:szCs w:val="20"/>
        </w:rPr>
        <w:t xml:space="preserve"> </w:t>
      </w:r>
      <w:r w:rsidR="009A5610" w:rsidRPr="00B95BA8">
        <w:rPr>
          <w:rFonts w:ascii="Verdana" w:hAnsi="Verdana" w:cs="Arial"/>
          <w:b/>
          <w:sz w:val="20"/>
          <w:szCs w:val="20"/>
        </w:rPr>
        <w:t>3.</w:t>
      </w:r>
      <w:r w:rsidR="009A5610">
        <w:rPr>
          <w:rFonts w:ascii="Verdana" w:hAnsi="Verdana" w:cs="Arial"/>
          <w:b/>
          <w:sz w:val="20"/>
          <w:szCs w:val="20"/>
        </w:rPr>
        <w:t>11</w:t>
      </w:r>
      <w:r w:rsidR="009A5610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9A5610">
        <w:rPr>
          <w:rFonts w:ascii="Verdana" w:hAnsi="Verdana" w:cs="Arial"/>
          <w:b/>
          <w:sz w:val="20"/>
          <w:szCs w:val="20"/>
        </w:rPr>
        <w:t>Processo NPP201501000265</w:t>
      </w:r>
      <w:r w:rsidR="00CF2441">
        <w:rPr>
          <w:rFonts w:ascii="Verdana" w:hAnsi="Verdana" w:cs="Arial"/>
          <w:b/>
          <w:sz w:val="20"/>
          <w:szCs w:val="20"/>
        </w:rPr>
        <w:t>9</w:t>
      </w:r>
      <w:r w:rsidR="009A5610" w:rsidRPr="00B95BA8">
        <w:rPr>
          <w:rFonts w:ascii="Verdana" w:hAnsi="Verdana" w:cs="Arial"/>
          <w:sz w:val="20"/>
          <w:szCs w:val="20"/>
        </w:rPr>
        <w:t xml:space="preserve">; </w:t>
      </w:r>
      <w:r w:rsidR="009A5610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9A5610">
        <w:rPr>
          <w:rFonts w:ascii="Verdana" w:hAnsi="Verdana" w:cs="Arial"/>
          <w:sz w:val="20"/>
          <w:szCs w:val="20"/>
        </w:rPr>
        <w:t xml:space="preserve">Projeto de Pesquisa Novo; </w:t>
      </w:r>
      <w:r w:rsidR="009A5610" w:rsidRPr="00D63AD0">
        <w:rPr>
          <w:rFonts w:ascii="Verdana" w:hAnsi="Verdana" w:cs="Arial"/>
          <w:b/>
          <w:sz w:val="20"/>
          <w:szCs w:val="20"/>
        </w:rPr>
        <w:t>Interessado:</w:t>
      </w:r>
      <w:r w:rsidR="009A5610">
        <w:rPr>
          <w:rFonts w:ascii="Verdana" w:hAnsi="Verdana" w:cs="Arial"/>
          <w:sz w:val="20"/>
          <w:szCs w:val="20"/>
        </w:rPr>
        <w:t xml:space="preserve"> </w:t>
      </w:r>
      <w:r w:rsidR="00CF2441">
        <w:rPr>
          <w:rFonts w:ascii="Verdana" w:hAnsi="Verdana" w:cs="Arial"/>
          <w:sz w:val="20"/>
          <w:szCs w:val="20"/>
        </w:rPr>
        <w:t>Cristian Berto da Silveira</w:t>
      </w:r>
      <w:r w:rsidR="009A5610">
        <w:rPr>
          <w:rFonts w:ascii="Verdana" w:hAnsi="Verdana" w:cs="Arial"/>
          <w:sz w:val="20"/>
          <w:szCs w:val="20"/>
        </w:rPr>
        <w:t xml:space="preserve">; </w:t>
      </w:r>
      <w:r w:rsidR="009A5610" w:rsidRPr="00B95BA8">
        <w:rPr>
          <w:rFonts w:ascii="Verdana" w:hAnsi="Verdana" w:cs="Arial"/>
          <w:b/>
          <w:sz w:val="20"/>
          <w:szCs w:val="20"/>
        </w:rPr>
        <w:t>Relator</w:t>
      </w:r>
      <w:r w:rsidR="009A5610">
        <w:rPr>
          <w:rFonts w:ascii="Verdana" w:hAnsi="Verdana" w:cs="Arial"/>
          <w:sz w:val="20"/>
          <w:szCs w:val="20"/>
        </w:rPr>
        <w:t xml:space="preserve">: </w:t>
      </w:r>
      <w:r w:rsidR="00CF2441">
        <w:rPr>
          <w:rFonts w:ascii="Verdana" w:hAnsi="Verdana" w:cs="Arial"/>
          <w:sz w:val="20"/>
          <w:szCs w:val="20"/>
        </w:rPr>
        <w:t>Karim Hahn Luchmann</w:t>
      </w:r>
      <w:r w:rsidR="009A5610">
        <w:rPr>
          <w:rFonts w:ascii="Verdana" w:hAnsi="Verdana" w:cs="Arial"/>
          <w:sz w:val="20"/>
          <w:szCs w:val="20"/>
        </w:rPr>
        <w:t xml:space="preserve">. </w:t>
      </w:r>
      <w:r w:rsidR="009A5610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a</w:t>
      </w:r>
      <w:r w:rsidR="009A5610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>a</w:t>
      </w:r>
      <w:r w:rsidR="009A5610">
        <w:rPr>
          <w:rFonts w:ascii="Verdana" w:hAnsi="Verdana" w:cs="Arial"/>
          <w:sz w:val="20"/>
          <w:szCs w:val="20"/>
        </w:rPr>
        <w:t xml:space="preserve"> </w:t>
      </w:r>
      <w:r w:rsidR="009A5610" w:rsidRPr="00B95BA8">
        <w:rPr>
          <w:rFonts w:ascii="Verdana" w:hAnsi="Verdana" w:cs="Arial"/>
          <w:sz w:val="20"/>
          <w:szCs w:val="20"/>
        </w:rPr>
        <w:t>exara parecer favorável</w:t>
      </w:r>
      <w:r w:rsidR="009A5610" w:rsidRPr="00D63AD0">
        <w:rPr>
          <w:rFonts w:ascii="Verdana" w:hAnsi="Verdana" w:cs="Arial"/>
          <w:sz w:val="20"/>
          <w:szCs w:val="20"/>
        </w:rPr>
        <w:t>;</w:t>
      </w:r>
      <w:r w:rsidR="009A5610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9A5610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9A5610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9A5610" w:rsidRPr="00D63AD0">
        <w:rPr>
          <w:rFonts w:ascii="Verdana" w:hAnsi="Verdana" w:cs="Arial"/>
          <w:sz w:val="20"/>
          <w:szCs w:val="20"/>
        </w:rPr>
        <w:t>não h</w:t>
      </w:r>
      <w:r w:rsidR="009A5610">
        <w:rPr>
          <w:rFonts w:ascii="Verdana" w:hAnsi="Verdana" w:cs="Arial"/>
          <w:sz w:val="20"/>
          <w:szCs w:val="20"/>
        </w:rPr>
        <w:t xml:space="preserve">ouve discussão; </w:t>
      </w:r>
      <w:r w:rsidR="009A5610" w:rsidRPr="00D63AD0">
        <w:rPr>
          <w:rFonts w:ascii="Verdana" w:hAnsi="Verdana" w:cs="Arial"/>
          <w:b/>
          <w:sz w:val="20"/>
          <w:szCs w:val="20"/>
        </w:rPr>
        <w:t>Em votação:</w:t>
      </w:r>
      <w:r w:rsidR="009A5610">
        <w:rPr>
          <w:rFonts w:ascii="Verdana" w:hAnsi="Verdana" w:cs="Arial"/>
          <w:sz w:val="20"/>
          <w:szCs w:val="20"/>
        </w:rPr>
        <w:t xml:space="preserve"> Aprovado por unanimidade.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12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NPP2015010002657</w:t>
      </w:r>
      <w:r w:rsidR="00CF2441" w:rsidRPr="00B95BA8">
        <w:rPr>
          <w:rFonts w:ascii="Verdana" w:hAnsi="Verdana" w:cs="Arial"/>
          <w:sz w:val="20"/>
          <w:szCs w:val="20"/>
        </w:rPr>
        <w:t xml:space="preserve">;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 xml:space="preserve">Projeto de Pesquisa Novo;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Daniel Pedro Willemann;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450D2E">
        <w:rPr>
          <w:rFonts w:ascii="Verdana" w:hAnsi="Verdana" w:cs="Arial"/>
          <w:sz w:val="20"/>
          <w:szCs w:val="20"/>
        </w:rPr>
        <w:t>: Má</w:t>
      </w:r>
      <w:r w:rsidR="00CF2441">
        <w:rPr>
          <w:rFonts w:ascii="Verdana" w:hAnsi="Verdana" w:cs="Arial"/>
          <w:sz w:val="20"/>
          <w:szCs w:val="20"/>
        </w:rPr>
        <w:t xml:space="preserve">rcio Vargas Ramella.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o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CF2441" w:rsidRPr="00D63AD0">
        <w:rPr>
          <w:rFonts w:ascii="Verdana" w:hAnsi="Verdana" w:cs="Arial"/>
          <w:sz w:val="20"/>
          <w:szCs w:val="20"/>
        </w:rPr>
        <w:t>não 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13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NPP2015010002662</w:t>
      </w:r>
      <w:r w:rsidR="00CF2441" w:rsidRPr="00B95BA8">
        <w:rPr>
          <w:rFonts w:ascii="Verdana" w:hAnsi="Verdana" w:cs="Arial"/>
          <w:sz w:val="20"/>
          <w:szCs w:val="20"/>
        </w:rPr>
        <w:t xml:space="preserve">;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 xml:space="preserve">Projeto de Pesquisa Novo;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Carlos André da Veiga Lima Rosa;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CF2441">
        <w:rPr>
          <w:rFonts w:ascii="Verdana" w:hAnsi="Verdana" w:cs="Arial"/>
          <w:sz w:val="20"/>
          <w:szCs w:val="20"/>
        </w:rPr>
        <w:t xml:space="preserve">: Maurício Gustavo Coelho Emerenciano.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o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CF2441" w:rsidRPr="00D63AD0">
        <w:rPr>
          <w:rFonts w:ascii="Verdana" w:hAnsi="Verdana" w:cs="Arial"/>
          <w:sz w:val="20"/>
          <w:szCs w:val="20"/>
        </w:rPr>
        <w:t>não 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14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NPP2015010002666</w:t>
      </w:r>
      <w:r w:rsidR="00CF2441" w:rsidRPr="00B95BA8">
        <w:rPr>
          <w:rFonts w:ascii="Verdana" w:hAnsi="Verdana" w:cs="Arial"/>
          <w:sz w:val="20"/>
          <w:szCs w:val="20"/>
        </w:rPr>
        <w:t xml:space="preserve">;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 xml:space="preserve">Projeto de Pesquisa Novo;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Maurício Gustavo Coelho Emerenciano;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CF2441">
        <w:rPr>
          <w:rFonts w:ascii="Verdana" w:hAnsi="Verdana" w:cs="Arial"/>
          <w:sz w:val="20"/>
          <w:szCs w:val="20"/>
        </w:rPr>
        <w:t xml:space="preserve">: Micheli Cristina Thomas.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a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a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</w:t>
      </w:r>
      <w:r w:rsidR="00CF2441" w:rsidRPr="00D63AD0">
        <w:rPr>
          <w:rFonts w:ascii="Verdana" w:hAnsi="Verdana" w:cs="Arial"/>
          <w:b/>
          <w:sz w:val="20"/>
          <w:szCs w:val="20"/>
        </w:rPr>
        <w:lastRenderedPageBreak/>
        <w:t xml:space="preserve">discussão: </w:t>
      </w:r>
      <w:r w:rsidR="00CF2441" w:rsidRPr="00D63AD0">
        <w:rPr>
          <w:rFonts w:ascii="Verdana" w:hAnsi="Verdana" w:cs="Arial"/>
          <w:sz w:val="20"/>
          <w:szCs w:val="20"/>
        </w:rPr>
        <w:t>não 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15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NPP2015010002668</w:t>
      </w:r>
      <w:r w:rsidR="00CF2441" w:rsidRPr="00B95BA8">
        <w:rPr>
          <w:rFonts w:ascii="Verdana" w:hAnsi="Verdana" w:cs="Arial"/>
          <w:sz w:val="20"/>
          <w:szCs w:val="20"/>
        </w:rPr>
        <w:t xml:space="preserve">;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 xml:space="preserve">Projeto de Pesquisa Novo;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Pedro Volkmer de Castilho;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CF2441">
        <w:rPr>
          <w:rFonts w:ascii="Verdana" w:hAnsi="Verdana" w:cs="Arial"/>
          <w:sz w:val="20"/>
          <w:szCs w:val="20"/>
        </w:rPr>
        <w:t xml:space="preserve">: Patrícia Sfair Sunye.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a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a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CF2441" w:rsidRPr="00D63AD0">
        <w:rPr>
          <w:rFonts w:ascii="Verdana" w:hAnsi="Verdana" w:cs="Arial"/>
          <w:sz w:val="20"/>
          <w:szCs w:val="20"/>
        </w:rPr>
        <w:t>não 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16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NPP2015010002672</w:t>
      </w:r>
      <w:r w:rsidR="00CF2441" w:rsidRPr="00B95BA8">
        <w:rPr>
          <w:rFonts w:ascii="Verdana" w:hAnsi="Verdana" w:cs="Arial"/>
          <w:sz w:val="20"/>
          <w:szCs w:val="20"/>
        </w:rPr>
        <w:t xml:space="preserve">;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 xml:space="preserve">Projeto de Pesquisa Novo;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450D2E">
        <w:rPr>
          <w:rFonts w:ascii="Verdana" w:hAnsi="Verdana" w:cs="Arial"/>
          <w:sz w:val="20"/>
          <w:szCs w:val="20"/>
        </w:rPr>
        <w:t xml:space="preserve"> Má</w:t>
      </w:r>
      <w:r w:rsidR="00CF2441">
        <w:rPr>
          <w:rFonts w:ascii="Verdana" w:hAnsi="Verdana" w:cs="Arial"/>
          <w:sz w:val="20"/>
          <w:szCs w:val="20"/>
        </w:rPr>
        <w:t xml:space="preserve">rcio Vargas Ramella;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CF2441">
        <w:rPr>
          <w:rFonts w:ascii="Verdana" w:hAnsi="Verdana" w:cs="Arial"/>
          <w:sz w:val="20"/>
          <w:szCs w:val="20"/>
        </w:rPr>
        <w:t xml:space="preserve">: Pedro Volkmer de Castilho.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o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CF2441" w:rsidRPr="00D63AD0">
        <w:rPr>
          <w:rFonts w:ascii="Verdana" w:hAnsi="Verdana" w:cs="Arial"/>
          <w:sz w:val="20"/>
          <w:szCs w:val="20"/>
        </w:rPr>
        <w:t>não 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17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NPP2015010002673</w:t>
      </w:r>
      <w:r w:rsidR="00CF2441" w:rsidRPr="00B95BA8">
        <w:rPr>
          <w:rFonts w:ascii="Verdana" w:hAnsi="Verdana" w:cs="Arial"/>
          <w:sz w:val="20"/>
          <w:szCs w:val="20"/>
        </w:rPr>
        <w:t xml:space="preserve">;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 xml:space="preserve">Projeto de Pesquisa Novo;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Karim Hahn Luchmann;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CF2441">
        <w:rPr>
          <w:rFonts w:ascii="Verdana" w:hAnsi="Verdana" w:cs="Arial"/>
          <w:sz w:val="20"/>
          <w:szCs w:val="20"/>
        </w:rPr>
        <w:t xml:space="preserve">: Giovanni Lemos de Mello.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o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CF2441" w:rsidRPr="00D63AD0">
        <w:rPr>
          <w:rFonts w:ascii="Verdana" w:hAnsi="Verdana" w:cs="Arial"/>
          <w:sz w:val="20"/>
          <w:szCs w:val="20"/>
        </w:rPr>
        <w:t>não 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18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CF2441">
        <w:rPr>
          <w:rFonts w:ascii="Verdana" w:hAnsi="Verdana" w:cs="Arial"/>
          <w:b/>
          <w:sz w:val="20"/>
          <w:szCs w:val="20"/>
        </w:rPr>
        <w:t>Processo 3974/2017;</w:t>
      </w:r>
      <w:r w:rsidR="00CF2441" w:rsidRPr="00B95BA8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CF2441">
        <w:rPr>
          <w:rFonts w:ascii="Verdana" w:hAnsi="Verdana" w:cs="Arial"/>
          <w:sz w:val="20"/>
          <w:szCs w:val="20"/>
        </w:rPr>
        <w:t>Ajuste curricular</w:t>
      </w:r>
      <w:r w:rsidR="005A310D">
        <w:rPr>
          <w:rFonts w:ascii="Verdana" w:hAnsi="Verdana" w:cs="Arial"/>
          <w:sz w:val="20"/>
          <w:szCs w:val="20"/>
        </w:rPr>
        <w:t xml:space="preserve"> (pequena monta) do currículo vigente</w:t>
      </w:r>
      <w:r w:rsidR="00CF2441">
        <w:rPr>
          <w:rFonts w:ascii="Verdana" w:hAnsi="Verdana" w:cs="Arial"/>
          <w:sz w:val="20"/>
          <w:szCs w:val="20"/>
        </w:rPr>
        <w:t xml:space="preserve">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Giovanni Lemos de Mello; </w:t>
      </w:r>
      <w:r w:rsidR="00CF2441" w:rsidRPr="00B95BA8">
        <w:rPr>
          <w:rFonts w:ascii="Verdana" w:hAnsi="Verdana" w:cs="Arial"/>
          <w:b/>
          <w:sz w:val="20"/>
          <w:szCs w:val="20"/>
        </w:rPr>
        <w:t>Relator</w:t>
      </w:r>
      <w:r w:rsidR="00CF2441">
        <w:rPr>
          <w:rFonts w:ascii="Verdana" w:hAnsi="Verdana" w:cs="Arial"/>
          <w:sz w:val="20"/>
          <w:szCs w:val="20"/>
        </w:rPr>
        <w:t xml:space="preserve">: Daniel Pedro Willemann. </w:t>
      </w:r>
      <w:r w:rsidR="00CF2441" w:rsidRPr="00B95BA8">
        <w:rPr>
          <w:rFonts w:ascii="Verdana" w:hAnsi="Verdana" w:cs="Arial"/>
          <w:sz w:val="20"/>
          <w:szCs w:val="20"/>
        </w:rPr>
        <w:t xml:space="preserve">Após análise </w:t>
      </w:r>
      <w:r w:rsidR="00CF2441">
        <w:rPr>
          <w:rFonts w:ascii="Verdana" w:hAnsi="Verdana" w:cs="Arial"/>
          <w:sz w:val="20"/>
          <w:szCs w:val="20"/>
        </w:rPr>
        <w:t>o</w:t>
      </w:r>
      <w:r w:rsidR="00CF2441" w:rsidRPr="00B95BA8">
        <w:rPr>
          <w:rFonts w:ascii="Verdana" w:hAnsi="Verdana" w:cs="Arial"/>
          <w:sz w:val="20"/>
          <w:szCs w:val="20"/>
        </w:rPr>
        <w:t xml:space="preserve"> relator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sz w:val="20"/>
          <w:szCs w:val="20"/>
        </w:rPr>
        <w:t>exara parecer favorável</w:t>
      </w:r>
      <w:r w:rsidR="00CF2441" w:rsidRPr="00D63AD0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CF2441" w:rsidRPr="00D63AD0">
        <w:rPr>
          <w:rFonts w:ascii="Verdana" w:hAnsi="Verdana" w:cs="Arial"/>
          <w:sz w:val="20"/>
          <w:szCs w:val="20"/>
        </w:rPr>
        <w:t>h</w:t>
      </w:r>
      <w:r w:rsidR="00CF2441">
        <w:rPr>
          <w:rFonts w:ascii="Verdana" w:hAnsi="Verdana" w:cs="Arial"/>
          <w:sz w:val="20"/>
          <w:szCs w:val="20"/>
        </w:rPr>
        <w:t xml:space="preserve">ouve discussão; </w:t>
      </w:r>
      <w:r w:rsidR="00CF2441" w:rsidRPr="00D63AD0">
        <w:rPr>
          <w:rFonts w:ascii="Verdana" w:hAnsi="Verdana" w:cs="Arial"/>
          <w:b/>
          <w:sz w:val="20"/>
          <w:szCs w:val="20"/>
        </w:rPr>
        <w:t>Em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 </w:t>
      </w:r>
      <w:r w:rsidR="00CF2441" w:rsidRPr="00B95BA8">
        <w:rPr>
          <w:rFonts w:ascii="Verdana" w:hAnsi="Verdana" w:cs="Arial"/>
          <w:b/>
          <w:sz w:val="20"/>
          <w:szCs w:val="20"/>
        </w:rPr>
        <w:t>3.</w:t>
      </w:r>
      <w:r w:rsidR="00CF2441">
        <w:rPr>
          <w:rFonts w:ascii="Verdana" w:hAnsi="Verdana" w:cs="Arial"/>
          <w:b/>
          <w:sz w:val="20"/>
          <w:szCs w:val="20"/>
        </w:rPr>
        <w:t>19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451E3B">
        <w:rPr>
          <w:rFonts w:ascii="Verdana" w:hAnsi="Verdana" w:cs="Arial"/>
          <w:b/>
          <w:sz w:val="20"/>
          <w:szCs w:val="20"/>
        </w:rPr>
        <w:t>Indicação</w:t>
      </w:r>
      <w:r w:rsidR="00CF2441">
        <w:rPr>
          <w:rFonts w:ascii="Verdana" w:hAnsi="Verdana" w:cs="Arial"/>
          <w:b/>
          <w:sz w:val="20"/>
          <w:szCs w:val="20"/>
        </w:rPr>
        <w:t>;</w:t>
      </w:r>
      <w:r w:rsidR="00CF2441" w:rsidRPr="00B95BA8">
        <w:rPr>
          <w:rFonts w:ascii="Verdana" w:hAnsi="Verdana" w:cs="Arial"/>
          <w:sz w:val="20"/>
          <w:szCs w:val="20"/>
        </w:rPr>
        <w:t xml:space="preserve"> </w:t>
      </w:r>
      <w:r w:rsidR="00CF2441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451E3B">
        <w:rPr>
          <w:rFonts w:ascii="Verdana" w:hAnsi="Verdana" w:cs="Arial"/>
          <w:sz w:val="20"/>
          <w:szCs w:val="20"/>
        </w:rPr>
        <w:t>Indicaçã</w:t>
      </w:r>
      <w:r w:rsidR="005C008B">
        <w:rPr>
          <w:rFonts w:ascii="Verdana" w:hAnsi="Verdana" w:cs="Arial"/>
          <w:sz w:val="20"/>
          <w:szCs w:val="20"/>
        </w:rPr>
        <w:t>o de titular e suplente do DEP p</w:t>
      </w:r>
      <w:r w:rsidR="00451E3B">
        <w:rPr>
          <w:rFonts w:ascii="Verdana" w:hAnsi="Verdana" w:cs="Arial"/>
          <w:sz w:val="20"/>
          <w:szCs w:val="20"/>
        </w:rPr>
        <w:t>ara participar</w:t>
      </w:r>
      <w:r w:rsidR="005A310D">
        <w:rPr>
          <w:rFonts w:ascii="Verdana" w:hAnsi="Verdana" w:cs="Arial"/>
          <w:sz w:val="20"/>
          <w:szCs w:val="20"/>
        </w:rPr>
        <w:t>em</w:t>
      </w:r>
      <w:r w:rsidR="00451E3B">
        <w:rPr>
          <w:rFonts w:ascii="Verdana" w:hAnsi="Verdana" w:cs="Arial"/>
          <w:sz w:val="20"/>
          <w:szCs w:val="20"/>
        </w:rPr>
        <w:t xml:space="preserve"> da comissão de ensino</w:t>
      </w:r>
      <w:r w:rsidR="00CF2441">
        <w:rPr>
          <w:rFonts w:ascii="Verdana" w:hAnsi="Verdana" w:cs="Arial"/>
          <w:sz w:val="20"/>
          <w:szCs w:val="20"/>
        </w:rPr>
        <w:t xml:space="preserve">; </w:t>
      </w:r>
      <w:r w:rsidR="00CF2441" w:rsidRPr="00D63AD0">
        <w:rPr>
          <w:rFonts w:ascii="Verdana" w:hAnsi="Verdana" w:cs="Arial"/>
          <w:b/>
          <w:sz w:val="20"/>
          <w:szCs w:val="20"/>
        </w:rPr>
        <w:t>Interessado:</w:t>
      </w:r>
      <w:r w:rsidR="00CF2441">
        <w:rPr>
          <w:rFonts w:ascii="Verdana" w:hAnsi="Verdana" w:cs="Arial"/>
          <w:sz w:val="20"/>
          <w:szCs w:val="20"/>
        </w:rPr>
        <w:t xml:space="preserve"> </w:t>
      </w:r>
      <w:r w:rsidR="00451E3B">
        <w:rPr>
          <w:rFonts w:ascii="Verdana" w:hAnsi="Verdana" w:cs="Arial"/>
          <w:sz w:val="20"/>
          <w:szCs w:val="20"/>
        </w:rPr>
        <w:t>DEP</w:t>
      </w:r>
      <w:r w:rsidR="00CF2441">
        <w:rPr>
          <w:rFonts w:ascii="Verdana" w:hAnsi="Verdana" w:cs="Arial"/>
          <w:sz w:val="20"/>
          <w:szCs w:val="20"/>
        </w:rPr>
        <w:t>;</w:t>
      </w:r>
      <w:r w:rsidR="00CF2441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5C008B" w:rsidRPr="005C008B">
        <w:rPr>
          <w:rFonts w:ascii="Verdana" w:hAnsi="Verdana" w:cs="Arial"/>
          <w:sz w:val="20"/>
          <w:szCs w:val="20"/>
        </w:rPr>
        <w:t xml:space="preserve">O professor Giovanni Lemos de Mello perguntou aos membros </w:t>
      </w:r>
      <w:r w:rsidR="005C008B">
        <w:rPr>
          <w:rFonts w:ascii="Verdana" w:hAnsi="Verdana" w:cs="Arial"/>
          <w:sz w:val="20"/>
          <w:szCs w:val="20"/>
        </w:rPr>
        <w:t xml:space="preserve">do colegiado </w:t>
      </w:r>
      <w:r w:rsidR="005C008B" w:rsidRPr="005C008B">
        <w:rPr>
          <w:rFonts w:ascii="Verdana" w:hAnsi="Verdana" w:cs="Arial"/>
          <w:sz w:val="20"/>
          <w:szCs w:val="20"/>
        </w:rPr>
        <w:t>quem tinha interesse em participar da comissão. Se manifestaram os professores M</w:t>
      </w:r>
      <w:r w:rsidR="00450D2E">
        <w:rPr>
          <w:rFonts w:ascii="Verdana" w:hAnsi="Verdana" w:cs="Arial"/>
          <w:sz w:val="20"/>
          <w:szCs w:val="20"/>
        </w:rPr>
        <w:t>á</w:t>
      </w:r>
      <w:r w:rsidR="005C008B" w:rsidRPr="005C008B">
        <w:rPr>
          <w:rFonts w:ascii="Verdana" w:hAnsi="Verdana" w:cs="Arial"/>
          <w:sz w:val="20"/>
          <w:szCs w:val="20"/>
        </w:rPr>
        <w:t>rcio Vargas Ramella (titular) e Patrícia Sfair Sunye (suplente). A professora Aline Fernandes de Oliveira informou que já é membro da comiss</w:t>
      </w:r>
      <w:r w:rsidR="005A310D">
        <w:rPr>
          <w:rFonts w:ascii="Verdana" w:hAnsi="Verdana" w:cs="Arial"/>
          <w:sz w:val="20"/>
          <w:szCs w:val="20"/>
        </w:rPr>
        <w:t xml:space="preserve">ão, mas </w:t>
      </w:r>
      <w:r w:rsidR="005C008B" w:rsidRPr="005C008B">
        <w:rPr>
          <w:rFonts w:ascii="Verdana" w:hAnsi="Verdana" w:cs="Arial"/>
          <w:sz w:val="20"/>
          <w:szCs w:val="20"/>
        </w:rPr>
        <w:t>gostaria de ter um suplente. O professor Fábio de Farias Neves se prontificou a ser suplente da professora;</w:t>
      </w:r>
      <w:r w:rsidR="00CF2441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CF2441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2441" w:rsidRPr="00D63AD0">
        <w:rPr>
          <w:rFonts w:ascii="Verdana" w:hAnsi="Verdana" w:cs="Arial"/>
          <w:b/>
          <w:sz w:val="20"/>
          <w:szCs w:val="20"/>
        </w:rPr>
        <w:t xml:space="preserve"> votação:</w:t>
      </w:r>
      <w:r w:rsidR="00CF2441">
        <w:rPr>
          <w:rFonts w:ascii="Verdana" w:hAnsi="Verdana" w:cs="Arial"/>
          <w:sz w:val="20"/>
          <w:szCs w:val="20"/>
        </w:rPr>
        <w:t xml:space="preserve"> Aprovado por unanimidade.</w:t>
      </w:r>
      <w:r w:rsidR="005C008B">
        <w:rPr>
          <w:rFonts w:ascii="Verdana" w:hAnsi="Verdana" w:cs="Arial"/>
          <w:sz w:val="20"/>
          <w:szCs w:val="20"/>
        </w:rPr>
        <w:t xml:space="preserve"> </w:t>
      </w:r>
      <w:r w:rsidR="005C008B" w:rsidRPr="00B95BA8">
        <w:rPr>
          <w:rFonts w:ascii="Verdana" w:hAnsi="Verdana" w:cs="Arial"/>
          <w:b/>
          <w:sz w:val="20"/>
          <w:szCs w:val="20"/>
        </w:rPr>
        <w:t>3.</w:t>
      </w:r>
      <w:r w:rsidR="005C008B">
        <w:rPr>
          <w:rFonts w:ascii="Verdana" w:hAnsi="Verdana" w:cs="Arial"/>
          <w:b/>
          <w:sz w:val="20"/>
          <w:szCs w:val="20"/>
        </w:rPr>
        <w:t>20</w:t>
      </w:r>
      <w:r w:rsidR="005C008B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5C008B">
        <w:rPr>
          <w:rFonts w:ascii="Verdana" w:hAnsi="Verdana" w:cs="Arial"/>
          <w:b/>
          <w:sz w:val="20"/>
          <w:szCs w:val="20"/>
        </w:rPr>
        <w:t>Aprovação;</w:t>
      </w:r>
      <w:r w:rsidR="005C008B" w:rsidRPr="00B95BA8">
        <w:rPr>
          <w:rFonts w:ascii="Verdana" w:hAnsi="Verdana" w:cs="Arial"/>
          <w:sz w:val="20"/>
          <w:szCs w:val="20"/>
        </w:rPr>
        <w:t xml:space="preserve"> </w:t>
      </w:r>
      <w:r w:rsidR="005C008B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5C008B">
        <w:rPr>
          <w:rFonts w:ascii="Verdana" w:hAnsi="Verdana" w:cs="Arial"/>
          <w:sz w:val="20"/>
          <w:szCs w:val="20"/>
        </w:rPr>
        <w:t xml:space="preserve">Proposta de calendário para reuniões ordinárias do DEP; </w:t>
      </w:r>
      <w:r w:rsidR="005C008B" w:rsidRPr="00D63AD0">
        <w:rPr>
          <w:rFonts w:ascii="Verdana" w:hAnsi="Verdana" w:cs="Arial"/>
          <w:b/>
          <w:sz w:val="20"/>
          <w:szCs w:val="20"/>
        </w:rPr>
        <w:t>Interessado:</w:t>
      </w:r>
      <w:r w:rsidR="005C008B">
        <w:rPr>
          <w:rFonts w:ascii="Verdana" w:hAnsi="Verdana" w:cs="Arial"/>
          <w:sz w:val="20"/>
          <w:szCs w:val="20"/>
        </w:rPr>
        <w:t xml:space="preserve"> DEP;</w:t>
      </w:r>
      <w:r w:rsidR="005C008B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5C008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5C008B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5C008B" w:rsidRPr="005C008B">
        <w:rPr>
          <w:rFonts w:ascii="Verdana" w:hAnsi="Verdana" w:cs="Arial"/>
          <w:sz w:val="20"/>
          <w:szCs w:val="20"/>
        </w:rPr>
        <w:t xml:space="preserve">O professor Giovanni Lemos de Mello </w:t>
      </w:r>
      <w:r w:rsidR="005C008B">
        <w:rPr>
          <w:rFonts w:ascii="Verdana" w:hAnsi="Verdana" w:cs="Arial"/>
          <w:sz w:val="20"/>
          <w:szCs w:val="20"/>
        </w:rPr>
        <w:t>apresentou a proposta de calendário</w:t>
      </w:r>
      <w:r w:rsidR="005C008B" w:rsidRPr="005C008B">
        <w:rPr>
          <w:rFonts w:ascii="Verdana" w:hAnsi="Verdana" w:cs="Arial"/>
          <w:sz w:val="20"/>
          <w:szCs w:val="20"/>
        </w:rPr>
        <w:t xml:space="preserve"> </w:t>
      </w:r>
      <w:r w:rsidR="00401F24">
        <w:rPr>
          <w:rFonts w:ascii="Verdana" w:hAnsi="Verdana" w:cs="Arial"/>
          <w:sz w:val="20"/>
          <w:szCs w:val="20"/>
        </w:rPr>
        <w:t xml:space="preserve">para reuniões ordinárias do DEP </w:t>
      </w:r>
      <w:r w:rsidR="005C008B" w:rsidRPr="005C008B">
        <w:rPr>
          <w:rFonts w:ascii="Verdana" w:hAnsi="Verdana" w:cs="Arial"/>
          <w:sz w:val="20"/>
          <w:szCs w:val="20"/>
        </w:rPr>
        <w:t xml:space="preserve">aos membros </w:t>
      </w:r>
      <w:r w:rsidR="005C008B">
        <w:rPr>
          <w:rFonts w:ascii="Verdana" w:hAnsi="Verdana" w:cs="Arial"/>
          <w:sz w:val="20"/>
          <w:szCs w:val="20"/>
        </w:rPr>
        <w:t>do colegiado</w:t>
      </w:r>
      <w:r w:rsidR="005A310D">
        <w:rPr>
          <w:rFonts w:ascii="Verdana" w:hAnsi="Verdana" w:cs="Arial"/>
          <w:sz w:val="20"/>
          <w:szCs w:val="20"/>
        </w:rPr>
        <w:t>. Foi feita uma alteração no mês de julho</w:t>
      </w:r>
      <w:r w:rsidR="005C008B" w:rsidRPr="005C008B">
        <w:rPr>
          <w:rFonts w:ascii="Verdana" w:hAnsi="Verdana" w:cs="Arial"/>
          <w:sz w:val="20"/>
          <w:szCs w:val="20"/>
        </w:rPr>
        <w:t>;</w:t>
      </w:r>
      <w:r w:rsidR="005C008B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5C008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5C008B" w:rsidRPr="00D63AD0">
        <w:rPr>
          <w:rFonts w:ascii="Verdana" w:hAnsi="Verdana" w:cs="Arial"/>
          <w:b/>
          <w:sz w:val="20"/>
          <w:szCs w:val="20"/>
        </w:rPr>
        <w:t xml:space="preserve"> votação:</w:t>
      </w:r>
      <w:r w:rsidR="005C008B">
        <w:rPr>
          <w:rFonts w:ascii="Verdana" w:hAnsi="Verdana" w:cs="Arial"/>
          <w:sz w:val="20"/>
          <w:szCs w:val="20"/>
        </w:rPr>
        <w:t xml:space="preserve"> Aprovado por unanimidade.</w:t>
      </w:r>
      <w:r w:rsidR="00762BF6">
        <w:rPr>
          <w:rFonts w:ascii="Verdana" w:hAnsi="Verdana" w:cs="Arial"/>
          <w:sz w:val="20"/>
          <w:szCs w:val="20"/>
        </w:rPr>
        <w:t xml:space="preserve"> </w:t>
      </w:r>
      <w:r w:rsidR="00666E4B" w:rsidRPr="00B95BA8">
        <w:rPr>
          <w:rFonts w:ascii="Verdana" w:hAnsi="Verdana" w:cs="Arial"/>
          <w:b/>
          <w:sz w:val="20"/>
          <w:szCs w:val="20"/>
        </w:rPr>
        <w:t>3.</w:t>
      </w:r>
      <w:r w:rsidR="00666E4B">
        <w:rPr>
          <w:rFonts w:ascii="Verdana" w:hAnsi="Verdana" w:cs="Arial"/>
          <w:b/>
          <w:sz w:val="20"/>
          <w:szCs w:val="20"/>
        </w:rPr>
        <w:t>21</w:t>
      </w:r>
      <w:r w:rsidR="00666E4B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666E4B">
        <w:rPr>
          <w:rFonts w:ascii="Verdana" w:hAnsi="Verdana" w:cs="Arial"/>
          <w:b/>
          <w:sz w:val="20"/>
          <w:szCs w:val="20"/>
        </w:rPr>
        <w:t>Discussão;</w:t>
      </w:r>
      <w:r w:rsidR="00666E4B" w:rsidRPr="00B95BA8">
        <w:rPr>
          <w:rFonts w:ascii="Verdana" w:hAnsi="Verdana" w:cs="Arial"/>
          <w:sz w:val="20"/>
          <w:szCs w:val="20"/>
        </w:rPr>
        <w:t xml:space="preserve"> </w:t>
      </w:r>
      <w:r w:rsidR="00666E4B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666E4B">
        <w:rPr>
          <w:rFonts w:ascii="Verdana" w:hAnsi="Verdana" w:cs="Arial"/>
          <w:sz w:val="20"/>
          <w:szCs w:val="20"/>
        </w:rPr>
        <w:t xml:space="preserve">Alteração da nomenclatura do Departamento; </w:t>
      </w:r>
      <w:r w:rsidR="00666E4B" w:rsidRPr="00D63AD0">
        <w:rPr>
          <w:rFonts w:ascii="Verdana" w:hAnsi="Verdana" w:cs="Arial"/>
          <w:b/>
          <w:sz w:val="20"/>
          <w:szCs w:val="20"/>
        </w:rPr>
        <w:t>Interessado:</w:t>
      </w:r>
      <w:r w:rsidR="00666E4B">
        <w:rPr>
          <w:rFonts w:ascii="Verdana" w:hAnsi="Verdana" w:cs="Arial"/>
          <w:sz w:val="20"/>
          <w:szCs w:val="20"/>
        </w:rPr>
        <w:t xml:space="preserve"> DEP;</w:t>
      </w:r>
      <w:r w:rsidR="00666E4B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666E4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666E4B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666E4B" w:rsidRPr="005C008B">
        <w:rPr>
          <w:rFonts w:ascii="Verdana" w:hAnsi="Verdana" w:cs="Arial"/>
          <w:sz w:val="20"/>
          <w:szCs w:val="20"/>
        </w:rPr>
        <w:t xml:space="preserve">O professor Giovanni Lemos de Mello </w:t>
      </w:r>
      <w:r w:rsidR="00666E4B">
        <w:rPr>
          <w:rFonts w:ascii="Verdana" w:hAnsi="Verdana" w:cs="Arial"/>
          <w:sz w:val="20"/>
          <w:szCs w:val="20"/>
        </w:rPr>
        <w:t>informou que consultou a PROEN e o DEP precisa alterar sua nomenclatura para contemplar também o curso de Ciências Biológicas. Propôs como no</w:t>
      </w:r>
      <w:r w:rsidR="005A310D">
        <w:rPr>
          <w:rFonts w:ascii="Verdana" w:hAnsi="Verdana" w:cs="Arial"/>
          <w:sz w:val="20"/>
          <w:szCs w:val="20"/>
        </w:rPr>
        <w:t>me</w:t>
      </w:r>
      <w:r w:rsidR="00450D2E">
        <w:rPr>
          <w:rFonts w:ascii="Verdana" w:hAnsi="Verdana" w:cs="Arial"/>
          <w:sz w:val="20"/>
          <w:szCs w:val="20"/>
        </w:rPr>
        <w:t>:</w:t>
      </w:r>
      <w:r w:rsidR="00666E4B">
        <w:rPr>
          <w:rFonts w:ascii="Verdana" w:hAnsi="Verdana" w:cs="Arial"/>
          <w:sz w:val="20"/>
          <w:szCs w:val="20"/>
        </w:rPr>
        <w:t xml:space="preserve">  “Departamento de Engenharia de Pesca e Ciências Biológicas”</w:t>
      </w:r>
      <w:r w:rsidR="005A310D">
        <w:rPr>
          <w:rFonts w:ascii="Verdana" w:hAnsi="Verdana" w:cs="Arial"/>
          <w:sz w:val="20"/>
          <w:szCs w:val="20"/>
        </w:rPr>
        <w:t>. A alteração foi posta</w:t>
      </w:r>
      <w:r w:rsidR="00666E4B">
        <w:rPr>
          <w:rFonts w:ascii="Verdana" w:hAnsi="Verdana" w:cs="Arial"/>
          <w:sz w:val="20"/>
          <w:szCs w:val="20"/>
        </w:rPr>
        <w:t xml:space="preserve"> em votação; </w:t>
      </w:r>
      <w:proofErr w:type="gramStart"/>
      <w:r w:rsidR="00666E4B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666E4B" w:rsidRPr="00D63AD0">
        <w:rPr>
          <w:rFonts w:ascii="Verdana" w:hAnsi="Verdana" w:cs="Arial"/>
          <w:b/>
          <w:sz w:val="20"/>
          <w:szCs w:val="20"/>
        </w:rPr>
        <w:t xml:space="preserve"> votação:</w:t>
      </w:r>
      <w:r w:rsidR="00666E4B">
        <w:rPr>
          <w:rFonts w:ascii="Verdana" w:hAnsi="Verdana" w:cs="Arial"/>
          <w:sz w:val="20"/>
          <w:szCs w:val="20"/>
        </w:rPr>
        <w:t xml:space="preserve"> Aprovado por unanimidade. </w:t>
      </w:r>
      <w:r w:rsidR="00762BF6" w:rsidRPr="00B95BA8">
        <w:rPr>
          <w:rFonts w:ascii="Verdana" w:hAnsi="Verdana" w:cs="Arial"/>
          <w:b/>
          <w:sz w:val="20"/>
          <w:szCs w:val="20"/>
        </w:rPr>
        <w:t>3.</w:t>
      </w:r>
      <w:r w:rsidR="00762BF6">
        <w:rPr>
          <w:rFonts w:ascii="Verdana" w:hAnsi="Verdana" w:cs="Arial"/>
          <w:b/>
          <w:sz w:val="20"/>
          <w:szCs w:val="20"/>
        </w:rPr>
        <w:t>2</w:t>
      </w:r>
      <w:r w:rsidR="00666E4B">
        <w:rPr>
          <w:rFonts w:ascii="Verdana" w:hAnsi="Verdana" w:cs="Arial"/>
          <w:b/>
          <w:sz w:val="20"/>
          <w:szCs w:val="20"/>
        </w:rPr>
        <w:t>2</w:t>
      </w:r>
      <w:r w:rsidR="00762BF6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762BF6">
        <w:rPr>
          <w:rFonts w:ascii="Verdana" w:hAnsi="Verdana" w:cs="Arial"/>
          <w:b/>
          <w:sz w:val="20"/>
          <w:szCs w:val="20"/>
        </w:rPr>
        <w:t>Apresentação;</w:t>
      </w:r>
      <w:r w:rsidR="00762BF6" w:rsidRPr="00B95BA8">
        <w:rPr>
          <w:rFonts w:ascii="Verdana" w:hAnsi="Verdana" w:cs="Arial"/>
          <w:sz w:val="20"/>
          <w:szCs w:val="20"/>
        </w:rPr>
        <w:t xml:space="preserve"> </w:t>
      </w:r>
      <w:r w:rsidR="00762BF6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762BF6">
        <w:rPr>
          <w:rFonts w:ascii="Verdana" w:hAnsi="Verdana" w:cs="Arial"/>
          <w:sz w:val="20"/>
          <w:szCs w:val="20"/>
        </w:rPr>
        <w:t xml:space="preserve">Apresentação do projeto da Semana Acadêmica 2017; </w:t>
      </w:r>
      <w:r w:rsidR="00762BF6" w:rsidRPr="00D63AD0">
        <w:rPr>
          <w:rFonts w:ascii="Verdana" w:hAnsi="Verdana" w:cs="Arial"/>
          <w:b/>
          <w:sz w:val="20"/>
          <w:szCs w:val="20"/>
        </w:rPr>
        <w:t>Interessado:</w:t>
      </w:r>
      <w:r w:rsidR="00762BF6">
        <w:rPr>
          <w:rFonts w:ascii="Verdana" w:hAnsi="Verdana" w:cs="Arial"/>
          <w:sz w:val="20"/>
          <w:szCs w:val="20"/>
        </w:rPr>
        <w:t xml:space="preserve"> David Valença Dantas;</w:t>
      </w:r>
      <w:r w:rsidR="00762BF6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762BF6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762BF6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762BF6" w:rsidRPr="005C008B">
        <w:rPr>
          <w:rFonts w:ascii="Verdana" w:hAnsi="Verdana" w:cs="Arial"/>
          <w:sz w:val="20"/>
          <w:szCs w:val="20"/>
        </w:rPr>
        <w:t xml:space="preserve">O professor </w:t>
      </w:r>
      <w:r w:rsidR="00762BF6">
        <w:rPr>
          <w:rFonts w:ascii="Verdana" w:hAnsi="Verdana" w:cs="Arial"/>
          <w:sz w:val="20"/>
          <w:szCs w:val="20"/>
        </w:rPr>
        <w:t xml:space="preserve">David Valença Dantas apresentou a </w:t>
      </w:r>
      <w:r w:rsidR="00666E4B">
        <w:rPr>
          <w:rFonts w:ascii="Verdana" w:hAnsi="Verdana" w:cs="Arial"/>
          <w:sz w:val="20"/>
          <w:szCs w:val="20"/>
        </w:rPr>
        <w:t xml:space="preserve">programação da Semana Acadêmica 2017 e informou que receberá sugestões até o dia 13 de abril, pois precisa de tempo hábil para submeter a proposta em edital da </w:t>
      </w:r>
      <w:r w:rsidR="00666E4B" w:rsidRPr="005A310D">
        <w:rPr>
          <w:rFonts w:ascii="Verdana" w:hAnsi="Verdana" w:cs="Arial"/>
          <w:sz w:val="20"/>
          <w:szCs w:val="20"/>
        </w:rPr>
        <w:t>FAPESC</w:t>
      </w:r>
      <w:r w:rsidR="00666E4B">
        <w:rPr>
          <w:rFonts w:ascii="Verdana" w:hAnsi="Verdana" w:cs="Arial"/>
          <w:sz w:val="20"/>
          <w:szCs w:val="20"/>
        </w:rPr>
        <w:t xml:space="preserve"> para conseguir recursos. </w:t>
      </w:r>
      <w:r w:rsidR="00762BF6" w:rsidRPr="005C008B">
        <w:rPr>
          <w:rFonts w:ascii="Verdana" w:hAnsi="Verdana" w:cs="Arial"/>
          <w:sz w:val="20"/>
          <w:szCs w:val="20"/>
        </w:rPr>
        <w:t xml:space="preserve"> </w:t>
      </w:r>
      <w:r w:rsidR="00227805" w:rsidRPr="00B95BA8">
        <w:rPr>
          <w:rFonts w:ascii="Verdana" w:hAnsi="Verdana" w:cs="Arial"/>
          <w:b/>
          <w:sz w:val="20"/>
          <w:szCs w:val="20"/>
        </w:rPr>
        <w:t>3.</w:t>
      </w:r>
      <w:r w:rsidR="00227805">
        <w:rPr>
          <w:rFonts w:ascii="Verdana" w:hAnsi="Verdana" w:cs="Arial"/>
          <w:b/>
          <w:sz w:val="20"/>
          <w:szCs w:val="20"/>
        </w:rPr>
        <w:t>23</w:t>
      </w:r>
      <w:r w:rsidR="00227805" w:rsidRPr="00B95BA8">
        <w:rPr>
          <w:rFonts w:ascii="Verdana" w:hAnsi="Verdana" w:cs="Arial"/>
          <w:b/>
          <w:sz w:val="20"/>
          <w:szCs w:val="20"/>
        </w:rPr>
        <w:t xml:space="preserve"> </w:t>
      </w:r>
      <w:r w:rsidR="00227805">
        <w:rPr>
          <w:rFonts w:ascii="Verdana" w:hAnsi="Verdana" w:cs="Arial"/>
          <w:b/>
          <w:sz w:val="20"/>
          <w:szCs w:val="20"/>
        </w:rPr>
        <w:t>Processo 4135/2017;</w:t>
      </w:r>
      <w:r w:rsidR="00227805" w:rsidRPr="00B95BA8">
        <w:rPr>
          <w:rFonts w:ascii="Verdana" w:hAnsi="Verdana" w:cs="Arial"/>
          <w:sz w:val="20"/>
          <w:szCs w:val="20"/>
        </w:rPr>
        <w:t xml:space="preserve"> </w:t>
      </w:r>
      <w:r w:rsidR="00227805" w:rsidRPr="00B95BA8">
        <w:rPr>
          <w:rFonts w:ascii="Verdana" w:hAnsi="Verdana" w:cs="Arial"/>
          <w:b/>
          <w:sz w:val="20"/>
          <w:szCs w:val="20"/>
        </w:rPr>
        <w:t xml:space="preserve">Assunto: </w:t>
      </w:r>
      <w:r w:rsidR="00227805">
        <w:rPr>
          <w:rFonts w:ascii="Verdana" w:hAnsi="Verdana" w:cs="Arial"/>
          <w:sz w:val="20"/>
          <w:szCs w:val="20"/>
        </w:rPr>
        <w:t xml:space="preserve">Afastamento para o exterior; </w:t>
      </w:r>
      <w:r w:rsidR="00227805" w:rsidRPr="00D63AD0">
        <w:rPr>
          <w:rFonts w:ascii="Verdana" w:hAnsi="Verdana" w:cs="Arial"/>
          <w:b/>
          <w:sz w:val="20"/>
          <w:szCs w:val="20"/>
        </w:rPr>
        <w:t>Interessado:</w:t>
      </w:r>
      <w:r w:rsidR="00227805">
        <w:rPr>
          <w:rFonts w:ascii="Verdana" w:hAnsi="Verdana" w:cs="Arial"/>
          <w:sz w:val="20"/>
          <w:szCs w:val="20"/>
        </w:rPr>
        <w:t xml:space="preserve"> Patrícia Sfair Sunye; </w:t>
      </w:r>
      <w:r w:rsidR="00227805" w:rsidRPr="00B95BA8">
        <w:rPr>
          <w:rFonts w:ascii="Verdana" w:hAnsi="Verdana" w:cs="Arial"/>
          <w:b/>
          <w:sz w:val="20"/>
          <w:szCs w:val="20"/>
        </w:rPr>
        <w:t>Relator</w:t>
      </w:r>
      <w:r w:rsidR="00227805">
        <w:rPr>
          <w:rFonts w:ascii="Verdana" w:hAnsi="Verdana" w:cs="Arial"/>
          <w:sz w:val="20"/>
          <w:szCs w:val="20"/>
        </w:rPr>
        <w:t xml:space="preserve">: Carlos André da Veiga Lima Rosa. </w:t>
      </w:r>
      <w:r w:rsidR="00227805" w:rsidRPr="00B95BA8">
        <w:rPr>
          <w:rFonts w:ascii="Verdana" w:hAnsi="Verdana" w:cs="Arial"/>
          <w:sz w:val="20"/>
          <w:szCs w:val="20"/>
        </w:rPr>
        <w:t xml:space="preserve">Após análise </w:t>
      </w:r>
      <w:r w:rsidR="00227805">
        <w:rPr>
          <w:rFonts w:ascii="Verdana" w:hAnsi="Verdana" w:cs="Arial"/>
          <w:sz w:val="20"/>
          <w:szCs w:val="20"/>
        </w:rPr>
        <w:t>o</w:t>
      </w:r>
      <w:r w:rsidR="00227805" w:rsidRPr="00B95BA8">
        <w:rPr>
          <w:rFonts w:ascii="Verdana" w:hAnsi="Verdana" w:cs="Arial"/>
          <w:sz w:val="20"/>
          <w:szCs w:val="20"/>
        </w:rPr>
        <w:t xml:space="preserve"> relator</w:t>
      </w:r>
      <w:r w:rsidR="00227805">
        <w:rPr>
          <w:rFonts w:ascii="Verdana" w:hAnsi="Verdana" w:cs="Arial"/>
          <w:sz w:val="20"/>
          <w:szCs w:val="20"/>
        </w:rPr>
        <w:t xml:space="preserve"> </w:t>
      </w:r>
      <w:r w:rsidR="00227805" w:rsidRPr="00B95BA8">
        <w:rPr>
          <w:rFonts w:ascii="Verdana" w:hAnsi="Verdana" w:cs="Arial"/>
          <w:sz w:val="20"/>
          <w:szCs w:val="20"/>
        </w:rPr>
        <w:t>exara parecer favorável</w:t>
      </w:r>
      <w:r w:rsidR="00227805" w:rsidRPr="00D63AD0">
        <w:rPr>
          <w:rFonts w:ascii="Verdana" w:hAnsi="Verdana" w:cs="Arial"/>
          <w:sz w:val="20"/>
          <w:szCs w:val="20"/>
        </w:rPr>
        <w:t>;</w:t>
      </w:r>
      <w:r w:rsidR="00227805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="00227805" w:rsidRPr="00D63AD0">
        <w:rPr>
          <w:rFonts w:ascii="Verdana" w:hAnsi="Verdana" w:cs="Arial"/>
          <w:b/>
          <w:sz w:val="20"/>
          <w:szCs w:val="20"/>
        </w:rPr>
        <w:t>Em</w:t>
      </w:r>
      <w:proofErr w:type="gramEnd"/>
      <w:r w:rsidR="00227805" w:rsidRPr="00D63AD0">
        <w:rPr>
          <w:rFonts w:ascii="Verdana" w:hAnsi="Verdana" w:cs="Arial"/>
          <w:b/>
          <w:sz w:val="20"/>
          <w:szCs w:val="20"/>
        </w:rPr>
        <w:t xml:space="preserve"> discussão: </w:t>
      </w:r>
      <w:r w:rsidR="00227805" w:rsidRPr="00227805">
        <w:rPr>
          <w:rFonts w:ascii="Verdana" w:hAnsi="Verdana" w:cs="Arial"/>
          <w:sz w:val="20"/>
          <w:szCs w:val="20"/>
        </w:rPr>
        <w:t>Não h</w:t>
      </w:r>
      <w:r w:rsidR="00227805">
        <w:rPr>
          <w:rFonts w:ascii="Verdana" w:hAnsi="Verdana" w:cs="Arial"/>
          <w:sz w:val="20"/>
          <w:szCs w:val="20"/>
        </w:rPr>
        <w:t xml:space="preserve">ouve discussão; </w:t>
      </w:r>
      <w:r w:rsidR="00227805" w:rsidRPr="00D63AD0">
        <w:rPr>
          <w:rFonts w:ascii="Verdana" w:hAnsi="Verdana" w:cs="Arial"/>
          <w:b/>
          <w:sz w:val="20"/>
          <w:szCs w:val="20"/>
        </w:rPr>
        <w:t>Em votação:</w:t>
      </w:r>
      <w:r w:rsidR="00227805">
        <w:rPr>
          <w:rFonts w:ascii="Verdana" w:hAnsi="Verdana" w:cs="Arial"/>
          <w:sz w:val="20"/>
          <w:szCs w:val="20"/>
        </w:rPr>
        <w:t xml:space="preserve"> Aprovado por unanimidade.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FF24F6" w:rsidRPr="00227805">
        <w:rPr>
          <w:rFonts w:ascii="Verdana" w:hAnsi="Verdana" w:cs="Arial"/>
          <w:sz w:val="20"/>
          <w:szCs w:val="20"/>
        </w:rPr>
        <w:t>Não h</w:t>
      </w:r>
      <w:r w:rsidR="00FF24F6">
        <w:rPr>
          <w:rFonts w:ascii="Verdana" w:hAnsi="Verdana" w:cs="Arial"/>
          <w:sz w:val="20"/>
          <w:szCs w:val="20"/>
        </w:rPr>
        <w:t>ouve.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secretária do Departamento de Engenharia de Pesca, lavro a presente ata que será lida e aprovada por todos os presentes. Laguna, </w:t>
      </w:r>
      <w:r w:rsidR="008741EC">
        <w:rPr>
          <w:rFonts w:ascii="Verdana" w:hAnsi="Verdana" w:cs="Arial"/>
          <w:sz w:val="20"/>
          <w:szCs w:val="20"/>
        </w:rPr>
        <w:t>1</w:t>
      </w:r>
      <w:r w:rsidR="00FF24F6">
        <w:rPr>
          <w:rFonts w:ascii="Verdana" w:hAnsi="Verdana" w:cs="Arial"/>
          <w:sz w:val="20"/>
          <w:szCs w:val="20"/>
        </w:rPr>
        <w:t>9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FF24F6">
        <w:rPr>
          <w:rFonts w:ascii="Verdana" w:hAnsi="Verdana" w:cs="Arial"/>
          <w:sz w:val="20"/>
          <w:szCs w:val="20"/>
        </w:rPr>
        <w:t>4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E27B33E" w14:textId="5CF9607D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2F671F8B" w14:textId="77777777" w:rsidR="00450D2E" w:rsidRPr="00F75328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07A87C3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Karim Hahn Luchmann</w:t>
            </w:r>
          </w:p>
          <w:p w14:paraId="28A1B9A4" w14:textId="65B149A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29C566B9" w14:textId="77777777" w:rsidTr="00F75328">
        <w:tc>
          <w:tcPr>
            <w:tcW w:w="3261" w:type="dxa"/>
          </w:tcPr>
          <w:p w14:paraId="5D62798E" w14:textId="7D133EA6" w:rsidR="00F75328" w:rsidRPr="00F75328" w:rsidRDefault="001760A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="00F75328"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25DE352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DB38A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G. Coelho Emerenciano</w:t>
            </w:r>
          </w:p>
          <w:p w14:paraId="751846D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0D17CF3" w14:textId="0F329AB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F6365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4FB33A03" w14:textId="634BF7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7456142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150294B0" w14:textId="2550B6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969" w:type="dxa"/>
          </w:tcPr>
          <w:p w14:paraId="24846F9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07B9C0E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C296D7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Milla Lima Faust</w:t>
            </w:r>
          </w:p>
          <w:p w14:paraId="165C9B57" w14:textId="5C58BC54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33DBD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Ana Olívia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Beckehauser</w:t>
            </w:r>
            <w:proofErr w:type="spellEnd"/>
          </w:p>
          <w:p w14:paraId="029DBEAA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A83D92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Marília Inês Soares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Ferrante</w:t>
            </w:r>
            <w:proofErr w:type="spellEnd"/>
          </w:p>
          <w:p w14:paraId="174EBDB4" w14:textId="694F049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Discente titular</w:t>
            </w:r>
          </w:p>
        </w:tc>
        <w:tc>
          <w:tcPr>
            <w:tcW w:w="3113" w:type="dxa"/>
          </w:tcPr>
          <w:p w14:paraId="17713EF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Débora Silveira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Peirão</w:t>
            </w:r>
            <w:proofErr w:type="spellEnd"/>
          </w:p>
          <w:p w14:paraId="06BAC6B3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Discente suplente</w:t>
            </w:r>
          </w:p>
          <w:p w14:paraId="466574A7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390A47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218EA87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15C0BA79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5A310D">
      <w:rPr>
        <w:rFonts w:ascii="Verdana" w:hAnsi="Verdana"/>
        <w:sz w:val="16"/>
        <w:szCs w:val="16"/>
      </w:rPr>
      <w:t>4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23775"/>
    <w:rsid w:val="00041760"/>
    <w:rsid w:val="00043635"/>
    <w:rsid w:val="0004698B"/>
    <w:rsid w:val="000609CF"/>
    <w:rsid w:val="000A555B"/>
    <w:rsid w:val="000F62C7"/>
    <w:rsid w:val="00125CDB"/>
    <w:rsid w:val="00135163"/>
    <w:rsid w:val="00144EE3"/>
    <w:rsid w:val="001760A8"/>
    <w:rsid w:val="00176AA4"/>
    <w:rsid w:val="0018754C"/>
    <w:rsid w:val="00187A3C"/>
    <w:rsid w:val="001972FF"/>
    <w:rsid w:val="001A137F"/>
    <w:rsid w:val="001A14EF"/>
    <w:rsid w:val="00203E65"/>
    <w:rsid w:val="00211498"/>
    <w:rsid w:val="00220AE0"/>
    <w:rsid w:val="00227805"/>
    <w:rsid w:val="00283C60"/>
    <w:rsid w:val="002D7966"/>
    <w:rsid w:val="002F68C2"/>
    <w:rsid w:val="0031497C"/>
    <w:rsid w:val="00333CC2"/>
    <w:rsid w:val="00342BBD"/>
    <w:rsid w:val="003455D9"/>
    <w:rsid w:val="003462F6"/>
    <w:rsid w:val="00370928"/>
    <w:rsid w:val="003829E8"/>
    <w:rsid w:val="00391FD7"/>
    <w:rsid w:val="00396B18"/>
    <w:rsid w:val="003A5534"/>
    <w:rsid w:val="003E4ADD"/>
    <w:rsid w:val="00401F24"/>
    <w:rsid w:val="00406137"/>
    <w:rsid w:val="00431BDB"/>
    <w:rsid w:val="00443F7B"/>
    <w:rsid w:val="00450D2E"/>
    <w:rsid w:val="00451E3B"/>
    <w:rsid w:val="004548CB"/>
    <w:rsid w:val="00465307"/>
    <w:rsid w:val="0046780D"/>
    <w:rsid w:val="00490CE4"/>
    <w:rsid w:val="004A080B"/>
    <w:rsid w:val="004A6CDA"/>
    <w:rsid w:val="00530C00"/>
    <w:rsid w:val="005A310D"/>
    <w:rsid w:val="005A38BF"/>
    <w:rsid w:val="005B70A5"/>
    <w:rsid w:val="005C008B"/>
    <w:rsid w:val="005C3348"/>
    <w:rsid w:val="005C7B49"/>
    <w:rsid w:val="005D0081"/>
    <w:rsid w:val="005D1477"/>
    <w:rsid w:val="005D27A4"/>
    <w:rsid w:val="00600B8C"/>
    <w:rsid w:val="00602F92"/>
    <w:rsid w:val="00632E4C"/>
    <w:rsid w:val="00635BF0"/>
    <w:rsid w:val="00637496"/>
    <w:rsid w:val="00666E4B"/>
    <w:rsid w:val="0067501B"/>
    <w:rsid w:val="006E305A"/>
    <w:rsid w:val="006F4D4E"/>
    <w:rsid w:val="00753F6A"/>
    <w:rsid w:val="00762BF6"/>
    <w:rsid w:val="0079282C"/>
    <w:rsid w:val="00793AB5"/>
    <w:rsid w:val="007E5A97"/>
    <w:rsid w:val="007F3E33"/>
    <w:rsid w:val="0082678D"/>
    <w:rsid w:val="00831054"/>
    <w:rsid w:val="008741EC"/>
    <w:rsid w:val="008B6492"/>
    <w:rsid w:val="008D6530"/>
    <w:rsid w:val="00953860"/>
    <w:rsid w:val="009A5610"/>
    <w:rsid w:val="009B5122"/>
    <w:rsid w:val="009B51C8"/>
    <w:rsid w:val="009B7424"/>
    <w:rsid w:val="009E69E2"/>
    <w:rsid w:val="00A05E22"/>
    <w:rsid w:val="00A43D06"/>
    <w:rsid w:val="00A82B24"/>
    <w:rsid w:val="00A8360A"/>
    <w:rsid w:val="00AA4267"/>
    <w:rsid w:val="00AD7709"/>
    <w:rsid w:val="00AE0BD3"/>
    <w:rsid w:val="00AF32AA"/>
    <w:rsid w:val="00B00151"/>
    <w:rsid w:val="00B16891"/>
    <w:rsid w:val="00B31766"/>
    <w:rsid w:val="00B35AF8"/>
    <w:rsid w:val="00B958E3"/>
    <w:rsid w:val="00B95BA8"/>
    <w:rsid w:val="00B976BD"/>
    <w:rsid w:val="00BB5BC7"/>
    <w:rsid w:val="00BD40DB"/>
    <w:rsid w:val="00C14455"/>
    <w:rsid w:val="00C42AF6"/>
    <w:rsid w:val="00C543ED"/>
    <w:rsid w:val="00CA5BF5"/>
    <w:rsid w:val="00CE305C"/>
    <w:rsid w:val="00CF2441"/>
    <w:rsid w:val="00D019DC"/>
    <w:rsid w:val="00D1647E"/>
    <w:rsid w:val="00D26852"/>
    <w:rsid w:val="00D4727D"/>
    <w:rsid w:val="00D54985"/>
    <w:rsid w:val="00D63AD0"/>
    <w:rsid w:val="00DD4006"/>
    <w:rsid w:val="00DE6E8A"/>
    <w:rsid w:val="00E111B0"/>
    <w:rsid w:val="00E25E90"/>
    <w:rsid w:val="00E530C3"/>
    <w:rsid w:val="00E9375C"/>
    <w:rsid w:val="00EA7B2C"/>
    <w:rsid w:val="00ED5468"/>
    <w:rsid w:val="00F10356"/>
    <w:rsid w:val="00F27D12"/>
    <w:rsid w:val="00F62AAD"/>
    <w:rsid w:val="00F75328"/>
    <w:rsid w:val="00F91A1C"/>
    <w:rsid w:val="00FE2B78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ECE6A-4661-4659-95B8-B86E11D6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1912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26</cp:revision>
  <cp:lastPrinted>2017-04-03T17:27:00Z</cp:lastPrinted>
  <dcterms:created xsi:type="dcterms:W3CDTF">2017-04-18T16:59:00Z</dcterms:created>
  <dcterms:modified xsi:type="dcterms:W3CDTF">2017-05-10T14:29:00Z</dcterms:modified>
</cp:coreProperties>
</file>