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288F992E" w:rsidR="002F68C2" w:rsidRPr="005B1DA9" w:rsidRDefault="002F68C2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1972FF">
        <w:rPr>
          <w:rFonts w:ascii="Verdana" w:hAnsi="Verdana"/>
          <w:b/>
          <w:sz w:val="20"/>
          <w:szCs w:val="20"/>
        </w:rPr>
        <w:t>0</w:t>
      </w:r>
      <w:r w:rsidR="0005067C">
        <w:rPr>
          <w:rFonts w:ascii="Verdana" w:hAnsi="Verdana"/>
          <w:b/>
          <w:sz w:val="20"/>
          <w:szCs w:val="20"/>
        </w:rPr>
        <w:t>5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0679A3E4" w14:textId="03C73452" w:rsidR="002F68C2" w:rsidRDefault="001972FF" w:rsidP="009B7424">
      <w:pPr>
        <w:autoSpaceDE w:val="0"/>
        <w:autoSpaceDN w:val="0"/>
        <w:adjustRightInd w:val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767FD3">
        <w:rPr>
          <w:rFonts w:ascii="Verdana" w:hAnsi="Verdana" w:cs="Arial"/>
          <w:sz w:val="20"/>
          <w:szCs w:val="20"/>
        </w:rPr>
        <w:t xml:space="preserve">doze </w:t>
      </w:r>
      <w:r w:rsidRPr="00B95BA8">
        <w:rPr>
          <w:rFonts w:ascii="Verdana" w:hAnsi="Verdana" w:cs="Arial"/>
          <w:sz w:val="20"/>
          <w:szCs w:val="20"/>
        </w:rPr>
        <w:t xml:space="preserve">dias do mês de </w:t>
      </w:r>
      <w:r w:rsidR="00C42AF6">
        <w:rPr>
          <w:rFonts w:ascii="Verdana" w:hAnsi="Verdana" w:cs="Arial"/>
          <w:sz w:val="20"/>
          <w:szCs w:val="20"/>
        </w:rPr>
        <w:t>abril</w:t>
      </w:r>
      <w:r w:rsidRPr="00B95BA8">
        <w:rPr>
          <w:rFonts w:ascii="Verdana" w:hAnsi="Verdana" w:cs="Arial"/>
          <w:sz w:val="20"/>
          <w:szCs w:val="20"/>
        </w:rPr>
        <w:t xml:space="preserve"> do ano de dois mil e dezessete, às </w:t>
      </w:r>
      <w:r w:rsidR="00767FD3">
        <w:rPr>
          <w:rFonts w:ascii="Verdana" w:hAnsi="Verdana" w:cs="Arial"/>
          <w:sz w:val="20"/>
          <w:szCs w:val="20"/>
        </w:rPr>
        <w:t xml:space="preserve">treze </w:t>
      </w:r>
      <w:r w:rsidR="00C42AF6">
        <w:rPr>
          <w:rFonts w:ascii="Verdana" w:hAnsi="Verdana" w:cs="Arial"/>
          <w:sz w:val="20"/>
          <w:szCs w:val="20"/>
        </w:rPr>
        <w:t>horas</w:t>
      </w:r>
      <w:r w:rsidR="00767FD3">
        <w:rPr>
          <w:rFonts w:ascii="Verdana" w:hAnsi="Verdana" w:cs="Arial"/>
          <w:sz w:val="20"/>
          <w:szCs w:val="20"/>
        </w:rPr>
        <w:t xml:space="preserve"> e trinta minutos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ordinariamente,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da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Pr="00B95BA8">
        <w:rPr>
          <w:rFonts w:ascii="Verdana" w:hAnsi="Verdana" w:cs="Arial"/>
          <w:sz w:val="20"/>
          <w:szCs w:val="20"/>
        </w:rPr>
        <w:t xml:space="preserve">. Preside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Presente também a reunião, estava </w:t>
      </w:r>
      <w:r w:rsidR="00C42AF6">
        <w:rPr>
          <w:rFonts w:ascii="Verdana" w:hAnsi="Verdana" w:cs="Arial"/>
          <w:sz w:val="20"/>
          <w:szCs w:val="20"/>
        </w:rPr>
        <w:t xml:space="preserve">Milla Lima Faust </w:t>
      </w:r>
      <w:r w:rsidRPr="00B95BA8">
        <w:rPr>
          <w:rFonts w:ascii="Verdana" w:hAnsi="Verdana" w:cs="Arial"/>
          <w:sz w:val="20"/>
          <w:szCs w:val="20"/>
        </w:rPr>
        <w:t xml:space="preserve">- representante </w:t>
      </w:r>
      <w:r w:rsidR="00C42AF6">
        <w:rPr>
          <w:rFonts w:ascii="Verdana" w:hAnsi="Verdana" w:cs="Arial"/>
          <w:sz w:val="20"/>
          <w:szCs w:val="20"/>
        </w:rPr>
        <w:t>técnica</w:t>
      </w:r>
      <w:r w:rsidRPr="00B95BA8">
        <w:rPr>
          <w:rFonts w:ascii="Verdana" w:hAnsi="Verdana" w:cs="Arial"/>
          <w:sz w:val="20"/>
          <w:szCs w:val="20"/>
        </w:rPr>
        <w:t xml:space="preserve"> titular</w:t>
      </w:r>
      <w:r w:rsidR="00F15632">
        <w:rPr>
          <w:rFonts w:ascii="Verdana" w:hAnsi="Verdana" w:cs="Arial"/>
          <w:sz w:val="20"/>
          <w:szCs w:val="20"/>
        </w:rPr>
        <w:t xml:space="preserve">, Leone de Souza Medina- representante discente titular do curso de Engenharia de Pesca, Bruna Maria Rezende Gonçalves </w:t>
      </w:r>
      <w:proofErr w:type="spellStart"/>
      <w:r w:rsidR="00F15632">
        <w:rPr>
          <w:rFonts w:ascii="Verdana" w:hAnsi="Verdana" w:cs="Arial"/>
          <w:sz w:val="20"/>
          <w:szCs w:val="20"/>
        </w:rPr>
        <w:t>Muzza</w:t>
      </w:r>
      <w:proofErr w:type="spellEnd"/>
      <w:r w:rsidR="00F15632">
        <w:rPr>
          <w:rFonts w:ascii="Verdana" w:hAnsi="Verdana" w:cs="Arial"/>
          <w:sz w:val="20"/>
          <w:szCs w:val="20"/>
        </w:rPr>
        <w:t xml:space="preserve"> dos Santos -  representante discente titular do curso de Ciências Biológicas – Biodiversidade,  Ana Laura Zamboni - representante discente suplente do curso de Ciências Biológicas – Biodiversidade, Andreza da Silva Fernandes - representante discente titular do curso de Ciências Biológicas – Biologia Marinha,  Jordana Sampaio </w:t>
      </w:r>
      <w:proofErr w:type="spellStart"/>
      <w:r w:rsidR="00F15632">
        <w:rPr>
          <w:rFonts w:ascii="Verdana" w:hAnsi="Verdana" w:cs="Arial"/>
          <w:sz w:val="20"/>
          <w:szCs w:val="20"/>
        </w:rPr>
        <w:t>Ataídes</w:t>
      </w:r>
      <w:proofErr w:type="spellEnd"/>
      <w:r w:rsidR="00F15632">
        <w:rPr>
          <w:rFonts w:ascii="Verdana" w:hAnsi="Verdana" w:cs="Arial"/>
          <w:sz w:val="20"/>
          <w:szCs w:val="20"/>
        </w:rPr>
        <w:t xml:space="preserve"> - representante discente suplente do curso de Ciências Biológicas – Biologia Marinha</w:t>
      </w:r>
      <w:r w:rsidR="00F15632" w:rsidRPr="00B95BA8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 xml:space="preserve">Aline Fernandes de Oliveira, </w:t>
      </w:r>
      <w:r w:rsidRPr="00B95BA8">
        <w:rPr>
          <w:rFonts w:ascii="Verdana" w:hAnsi="Verdana" w:cs="Arial"/>
          <w:sz w:val="20"/>
          <w:szCs w:val="20"/>
        </w:rPr>
        <w:t>Carlos André da Veiga Lima</w:t>
      </w:r>
      <w:r w:rsidR="003455D9">
        <w:rPr>
          <w:rFonts w:ascii="Verdana" w:hAnsi="Verdana" w:cs="Arial"/>
          <w:sz w:val="20"/>
          <w:szCs w:val="20"/>
        </w:rPr>
        <w:t xml:space="preserve"> Rosa, Cristian Berto da Silveira, </w:t>
      </w:r>
      <w:r w:rsidR="0031497C">
        <w:rPr>
          <w:rFonts w:ascii="Verdana" w:hAnsi="Verdana" w:cs="Arial"/>
          <w:sz w:val="20"/>
          <w:szCs w:val="20"/>
        </w:rPr>
        <w:t xml:space="preserve">Daniel Pedro Willemann, </w:t>
      </w:r>
      <w:r w:rsidRPr="00B95BA8">
        <w:rPr>
          <w:rFonts w:ascii="Verdana" w:hAnsi="Verdana" w:cs="Arial"/>
          <w:sz w:val="20"/>
          <w:szCs w:val="20"/>
        </w:rPr>
        <w:t>David Valença Dantas, Eduardo Guilherme Gentil de Farias,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 xml:space="preserve"> Eric Zettermann Dias de Azevedo,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Fábio de Farias Neves, Giovanni Lemos de Mello, José dos Passos Fernandes, </w:t>
      </w:r>
      <w:r w:rsidR="0031497C">
        <w:rPr>
          <w:rFonts w:ascii="Verdana" w:hAnsi="Verdana" w:cs="Arial"/>
          <w:sz w:val="20"/>
          <w:szCs w:val="20"/>
        </w:rPr>
        <w:t xml:space="preserve">Karim Hahn Luchmann, </w:t>
      </w:r>
      <w:r w:rsidR="00A43D06">
        <w:rPr>
          <w:rFonts w:ascii="Verdana" w:hAnsi="Verdana" w:cs="Arial"/>
          <w:sz w:val="20"/>
          <w:szCs w:val="20"/>
        </w:rPr>
        <w:t>Má</w:t>
      </w:r>
      <w:r w:rsidRPr="00B95BA8">
        <w:rPr>
          <w:rFonts w:ascii="Verdana" w:hAnsi="Verdana" w:cs="Arial"/>
          <w:sz w:val="20"/>
          <w:szCs w:val="20"/>
        </w:rPr>
        <w:t xml:space="preserve">rcio Vargas Ramella, </w:t>
      </w:r>
      <w:r w:rsidR="0031497C">
        <w:rPr>
          <w:rFonts w:ascii="Verdana" w:hAnsi="Verdana" w:cs="Arial"/>
          <w:sz w:val="20"/>
          <w:szCs w:val="20"/>
        </w:rPr>
        <w:t xml:space="preserve">Maurício Gustavo Coelho </w:t>
      </w:r>
      <w:proofErr w:type="spellStart"/>
      <w:r w:rsidR="0031497C">
        <w:rPr>
          <w:rFonts w:ascii="Verdana" w:hAnsi="Verdana" w:cs="Arial"/>
          <w:sz w:val="20"/>
          <w:szCs w:val="20"/>
        </w:rPr>
        <w:t>Emerenciano</w:t>
      </w:r>
      <w:proofErr w:type="spellEnd"/>
      <w:r w:rsidR="0031497C">
        <w:rPr>
          <w:rFonts w:ascii="Verdana" w:hAnsi="Verdana" w:cs="Arial"/>
          <w:sz w:val="20"/>
          <w:szCs w:val="20"/>
        </w:rPr>
        <w:t>,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Pr="00B95BA8">
        <w:rPr>
          <w:rFonts w:ascii="Verdana" w:hAnsi="Verdana" w:cs="Arial"/>
          <w:sz w:val="20"/>
          <w:szCs w:val="20"/>
        </w:rPr>
        <w:t>Sfair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5BA8">
        <w:rPr>
          <w:rFonts w:ascii="Verdana" w:hAnsi="Verdana" w:cs="Arial"/>
          <w:sz w:val="20"/>
          <w:szCs w:val="20"/>
        </w:rPr>
        <w:t>Sunye</w:t>
      </w:r>
      <w:proofErr w:type="spellEnd"/>
      <w:r w:rsidR="0031497C">
        <w:rPr>
          <w:rFonts w:ascii="Verdana" w:hAnsi="Verdana" w:cs="Arial"/>
          <w:sz w:val="20"/>
          <w:szCs w:val="20"/>
        </w:rPr>
        <w:t xml:space="preserve"> e Pedro Volkmer de Castilho</w:t>
      </w:r>
      <w:r w:rsidR="003455D9">
        <w:rPr>
          <w:rFonts w:ascii="Verdana" w:hAnsi="Verdana" w:cs="Arial"/>
          <w:sz w:val="20"/>
          <w:szCs w:val="20"/>
        </w:rPr>
        <w:t>.</w:t>
      </w:r>
      <w:r w:rsidRPr="00B95BA8">
        <w:rPr>
          <w:rFonts w:ascii="Verdana" w:hAnsi="Verdana" w:cs="Arial"/>
          <w:sz w:val="20"/>
          <w:szCs w:val="20"/>
        </w:rPr>
        <w:t xml:space="preserve"> Constatado o quórum e após cumprimento a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0</w:t>
      </w:r>
      <w:r w:rsidR="001B5C4A">
        <w:rPr>
          <w:rFonts w:ascii="Verdana" w:hAnsi="Verdana" w:cs="Arial"/>
          <w:sz w:val="20"/>
          <w:szCs w:val="20"/>
        </w:rPr>
        <w:t>4</w:t>
      </w:r>
      <w:r w:rsidR="003455D9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posta em votação, não houve discussão, aprovada por unanimidade. </w:t>
      </w:r>
      <w:r w:rsidRPr="00B95BA8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31497C">
        <w:rPr>
          <w:rFonts w:ascii="Verdana" w:hAnsi="Verdana" w:cs="Arial"/>
          <w:b/>
          <w:sz w:val="20"/>
          <w:szCs w:val="20"/>
        </w:rPr>
        <w:t>A</w:t>
      </w:r>
      <w:r w:rsidRPr="00AD7709">
        <w:rPr>
          <w:rFonts w:ascii="Verdana" w:hAnsi="Verdana" w:cs="Arial"/>
          <w:b/>
          <w:sz w:val="20"/>
          <w:szCs w:val="20"/>
        </w:rPr>
        <w:t>)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1B5C4A">
        <w:rPr>
          <w:rFonts w:ascii="Verdana" w:hAnsi="Verdana" w:cs="Arial"/>
          <w:sz w:val="20"/>
          <w:szCs w:val="20"/>
        </w:rPr>
        <w:t>O professor Giovanni Lemos de Mello deu posse aos novos membros do colegiado pleno do DEP, sendo composto pelos seguintes discentes: Leone de Souza Medina</w:t>
      </w:r>
      <w:r w:rsidR="00FA0923">
        <w:rPr>
          <w:rFonts w:ascii="Verdana" w:hAnsi="Verdana" w:cs="Arial"/>
          <w:sz w:val="20"/>
          <w:szCs w:val="20"/>
        </w:rPr>
        <w:t xml:space="preserve"> –</w:t>
      </w:r>
      <w:r w:rsidR="001B5C4A">
        <w:rPr>
          <w:rFonts w:ascii="Verdana" w:hAnsi="Verdana" w:cs="Arial"/>
          <w:sz w:val="20"/>
          <w:szCs w:val="20"/>
        </w:rPr>
        <w:t xml:space="preserve"> </w:t>
      </w:r>
      <w:r w:rsidR="00FA0923">
        <w:rPr>
          <w:rFonts w:ascii="Verdana" w:hAnsi="Verdana" w:cs="Arial"/>
          <w:sz w:val="20"/>
          <w:szCs w:val="20"/>
        </w:rPr>
        <w:t xml:space="preserve">titular e Isabel Boaventura Monteiro – suplente, </w:t>
      </w:r>
      <w:r w:rsidR="001B5C4A">
        <w:rPr>
          <w:rFonts w:ascii="Verdana" w:hAnsi="Verdana" w:cs="Arial"/>
          <w:sz w:val="20"/>
          <w:szCs w:val="20"/>
        </w:rPr>
        <w:t>representante</w:t>
      </w:r>
      <w:r w:rsidR="00FA0923">
        <w:rPr>
          <w:rFonts w:ascii="Verdana" w:hAnsi="Verdana" w:cs="Arial"/>
          <w:sz w:val="20"/>
          <w:szCs w:val="20"/>
        </w:rPr>
        <w:t>s</w:t>
      </w:r>
      <w:r w:rsidR="001B5C4A">
        <w:rPr>
          <w:rFonts w:ascii="Verdana" w:hAnsi="Verdana" w:cs="Arial"/>
          <w:sz w:val="20"/>
          <w:szCs w:val="20"/>
        </w:rPr>
        <w:t xml:space="preserve"> discente do curso de Engenharia de Pesca</w:t>
      </w:r>
      <w:r w:rsidR="00FA0923">
        <w:rPr>
          <w:rFonts w:ascii="Verdana" w:hAnsi="Verdana" w:cs="Arial"/>
          <w:sz w:val="20"/>
          <w:szCs w:val="20"/>
        </w:rPr>
        <w:t xml:space="preserve">; </w:t>
      </w:r>
      <w:r w:rsidR="001B5C4A">
        <w:rPr>
          <w:rFonts w:ascii="Verdana" w:hAnsi="Verdana" w:cs="Arial"/>
          <w:sz w:val="20"/>
          <w:szCs w:val="20"/>
        </w:rPr>
        <w:t xml:space="preserve">Bruna Maria Rezende Gonçalves </w:t>
      </w:r>
      <w:proofErr w:type="spellStart"/>
      <w:r w:rsidR="001B5C4A">
        <w:rPr>
          <w:rFonts w:ascii="Verdana" w:hAnsi="Verdana" w:cs="Arial"/>
          <w:sz w:val="20"/>
          <w:szCs w:val="20"/>
        </w:rPr>
        <w:t>Muzza</w:t>
      </w:r>
      <w:proofErr w:type="spellEnd"/>
      <w:r w:rsidR="001B5C4A">
        <w:rPr>
          <w:rFonts w:ascii="Verdana" w:hAnsi="Verdana" w:cs="Arial"/>
          <w:sz w:val="20"/>
          <w:szCs w:val="20"/>
        </w:rPr>
        <w:t xml:space="preserve"> dos Santos </w:t>
      </w:r>
      <w:r w:rsidR="00FA0923">
        <w:rPr>
          <w:rFonts w:ascii="Verdana" w:hAnsi="Verdana" w:cs="Arial"/>
          <w:sz w:val="20"/>
          <w:szCs w:val="20"/>
        </w:rPr>
        <w:t>–</w:t>
      </w:r>
      <w:r w:rsidR="001B5C4A">
        <w:rPr>
          <w:rFonts w:ascii="Verdana" w:hAnsi="Verdana" w:cs="Arial"/>
          <w:sz w:val="20"/>
          <w:szCs w:val="20"/>
        </w:rPr>
        <w:t xml:space="preserve"> </w:t>
      </w:r>
      <w:r w:rsidR="00FA0923">
        <w:rPr>
          <w:rFonts w:ascii="Verdana" w:hAnsi="Verdana" w:cs="Arial"/>
          <w:sz w:val="20"/>
          <w:szCs w:val="20"/>
        </w:rPr>
        <w:t xml:space="preserve">titular e </w:t>
      </w:r>
      <w:r w:rsidR="001B5C4A">
        <w:rPr>
          <w:rFonts w:ascii="Verdana" w:hAnsi="Verdana" w:cs="Arial"/>
          <w:sz w:val="20"/>
          <w:szCs w:val="20"/>
        </w:rPr>
        <w:t xml:space="preserve"> </w:t>
      </w:r>
      <w:r w:rsidR="00FA0923">
        <w:rPr>
          <w:rFonts w:ascii="Verdana" w:hAnsi="Verdana" w:cs="Arial"/>
          <w:sz w:val="20"/>
          <w:szCs w:val="20"/>
        </w:rPr>
        <w:t xml:space="preserve">Ana Laura Zamboni – suplente, </w:t>
      </w:r>
      <w:r w:rsidR="001B5C4A">
        <w:rPr>
          <w:rFonts w:ascii="Verdana" w:hAnsi="Verdana" w:cs="Arial"/>
          <w:sz w:val="20"/>
          <w:szCs w:val="20"/>
        </w:rPr>
        <w:t>representante</w:t>
      </w:r>
      <w:r w:rsidR="00FA0923">
        <w:rPr>
          <w:rFonts w:ascii="Verdana" w:hAnsi="Verdana" w:cs="Arial"/>
          <w:sz w:val="20"/>
          <w:szCs w:val="20"/>
        </w:rPr>
        <w:t>s</w:t>
      </w:r>
      <w:r w:rsidR="001B5C4A">
        <w:rPr>
          <w:rFonts w:ascii="Verdana" w:hAnsi="Verdana" w:cs="Arial"/>
          <w:sz w:val="20"/>
          <w:szCs w:val="20"/>
        </w:rPr>
        <w:t xml:space="preserve"> discente</w:t>
      </w:r>
      <w:r w:rsidR="00FA0923">
        <w:rPr>
          <w:rFonts w:ascii="Verdana" w:hAnsi="Verdana" w:cs="Arial"/>
          <w:sz w:val="20"/>
          <w:szCs w:val="20"/>
        </w:rPr>
        <w:t xml:space="preserve"> </w:t>
      </w:r>
      <w:r w:rsidR="001B5C4A">
        <w:rPr>
          <w:rFonts w:ascii="Verdana" w:hAnsi="Verdana" w:cs="Arial"/>
          <w:sz w:val="20"/>
          <w:szCs w:val="20"/>
        </w:rPr>
        <w:t>do curso de Ciências Biológicas – Biodiversidade</w:t>
      </w:r>
      <w:r w:rsidR="009630CD">
        <w:rPr>
          <w:rFonts w:ascii="Verdana" w:hAnsi="Verdana" w:cs="Arial"/>
          <w:sz w:val="20"/>
          <w:szCs w:val="20"/>
        </w:rPr>
        <w:t xml:space="preserve">; </w:t>
      </w:r>
      <w:r w:rsidR="001B5C4A">
        <w:rPr>
          <w:rFonts w:ascii="Verdana" w:hAnsi="Verdana" w:cs="Arial"/>
          <w:sz w:val="20"/>
          <w:szCs w:val="20"/>
        </w:rPr>
        <w:t xml:space="preserve">  Andreza da Silva Fernandes </w:t>
      </w:r>
      <w:r w:rsidR="009630CD">
        <w:rPr>
          <w:rFonts w:ascii="Verdana" w:hAnsi="Verdana" w:cs="Arial"/>
          <w:sz w:val="20"/>
          <w:szCs w:val="20"/>
        </w:rPr>
        <w:t xml:space="preserve">– titular e Jordana Sampaio </w:t>
      </w:r>
      <w:proofErr w:type="spellStart"/>
      <w:r w:rsidR="009630CD">
        <w:rPr>
          <w:rFonts w:ascii="Verdana" w:hAnsi="Verdana" w:cs="Arial"/>
          <w:sz w:val="20"/>
          <w:szCs w:val="20"/>
        </w:rPr>
        <w:t>Ataídes</w:t>
      </w:r>
      <w:proofErr w:type="spellEnd"/>
      <w:r w:rsidR="009630CD">
        <w:rPr>
          <w:rFonts w:ascii="Verdana" w:hAnsi="Verdana" w:cs="Arial"/>
          <w:sz w:val="20"/>
          <w:szCs w:val="20"/>
        </w:rPr>
        <w:t xml:space="preserve"> – suplente,</w:t>
      </w:r>
      <w:r w:rsidR="001B5C4A">
        <w:rPr>
          <w:rFonts w:ascii="Verdana" w:hAnsi="Verdana" w:cs="Arial"/>
          <w:sz w:val="20"/>
          <w:szCs w:val="20"/>
        </w:rPr>
        <w:t xml:space="preserve"> representante</w:t>
      </w:r>
      <w:r w:rsidR="009630CD">
        <w:rPr>
          <w:rFonts w:ascii="Verdana" w:hAnsi="Verdana" w:cs="Arial"/>
          <w:sz w:val="20"/>
          <w:szCs w:val="20"/>
        </w:rPr>
        <w:t>s</w:t>
      </w:r>
      <w:r w:rsidR="004D1057">
        <w:rPr>
          <w:rFonts w:ascii="Verdana" w:hAnsi="Verdana" w:cs="Arial"/>
          <w:sz w:val="20"/>
          <w:szCs w:val="20"/>
        </w:rPr>
        <w:t xml:space="preserve"> discente </w:t>
      </w:r>
      <w:r w:rsidR="001B5C4A">
        <w:rPr>
          <w:rFonts w:ascii="Verdana" w:hAnsi="Verdana" w:cs="Arial"/>
          <w:sz w:val="20"/>
          <w:szCs w:val="20"/>
        </w:rPr>
        <w:t>do curso de Ciências Biológicas – Biologia Marinha</w:t>
      </w:r>
      <w:r w:rsidR="009630CD">
        <w:rPr>
          <w:rFonts w:ascii="Verdana" w:hAnsi="Verdana" w:cs="Arial"/>
          <w:sz w:val="20"/>
          <w:szCs w:val="20"/>
        </w:rPr>
        <w:t xml:space="preserve">. </w:t>
      </w:r>
      <w:r w:rsidR="009E69E2" w:rsidRPr="00AD7709">
        <w:rPr>
          <w:rFonts w:ascii="Verdana" w:hAnsi="Verdana" w:cs="Arial"/>
          <w:b/>
          <w:sz w:val="20"/>
          <w:szCs w:val="20"/>
        </w:rPr>
        <w:t>B)</w:t>
      </w:r>
      <w:r w:rsidR="009E69E2" w:rsidRPr="009E69E2">
        <w:rPr>
          <w:rFonts w:ascii="Verdana" w:hAnsi="Verdana" w:cs="Arial"/>
          <w:sz w:val="20"/>
          <w:szCs w:val="20"/>
        </w:rPr>
        <w:t xml:space="preserve"> </w:t>
      </w:r>
      <w:r w:rsidR="009630CD">
        <w:rPr>
          <w:rFonts w:ascii="Verdana" w:hAnsi="Verdana" w:cs="Arial"/>
          <w:sz w:val="20"/>
          <w:szCs w:val="20"/>
        </w:rPr>
        <w:t xml:space="preserve">A professora </w:t>
      </w:r>
      <w:proofErr w:type="spellStart"/>
      <w:r w:rsidR="009630CD">
        <w:rPr>
          <w:rFonts w:ascii="Verdana" w:hAnsi="Verdana" w:cs="Arial"/>
          <w:sz w:val="20"/>
          <w:szCs w:val="20"/>
        </w:rPr>
        <w:t>Karim</w:t>
      </w:r>
      <w:proofErr w:type="spellEnd"/>
      <w:r w:rsidR="009630C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630CD">
        <w:rPr>
          <w:rFonts w:ascii="Verdana" w:hAnsi="Verdana" w:cs="Arial"/>
          <w:sz w:val="20"/>
          <w:szCs w:val="20"/>
        </w:rPr>
        <w:t>Hahn</w:t>
      </w:r>
      <w:proofErr w:type="spellEnd"/>
      <w:r w:rsidR="009630C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630CD">
        <w:rPr>
          <w:rFonts w:ascii="Verdana" w:hAnsi="Verdana" w:cs="Arial"/>
          <w:sz w:val="20"/>
          <w:szCs w:val="20"/>
        </w:rPr>
        <w:t>Luchmann</w:t>
      </w:r>
      <w:proofErr w:type="spellEnd"/>
      <w:r w:rsidR="009630CD">
        <w:rPr>
          <w:rFonts w:ascii="Verdana" w:hAnsi="Verdana" w:cs="Arial"/>
          <w:sz w:val="20"/>
          <w:szCs w:val="20"/>
        </w:rPr>
        <w:t xml:space="preserve"> informou que finalizaram as inscrições para o vestibular e no polo de Laguna no curso de Ciências Biológicas houve 42 inscritos. Comunicou ainda que não foi definido o PPC para o curso, mas provavelmente será o PCC que foi recém-criado. Enfatizou que os professores que atuarem no curso não poderão alocar carga horária no PTI, mas receberão bolsa.  </w:t>
      </w:r>
      <w:r w:rsidR="0031497C" w:rsidRPr="004548CB">
        <w:rPr>
          <w:rFonts w:ascii="Verdana" w:hAnsi="Verdana" w:cs="Arial"/>
          <w:b/>
          <w:sz w:val="20"/>
          <w:szCs w:val="20"/>
        </w:rPr>
        <w:t>C)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="00AD4560">
        <w:rPr>
          <w:rFonts w:ascii="Verdana" w:hAnsi="Verdana" w:cs="Arial"/>
          <w:sz w:val="20"/>
          <w:szCs w:val="20"/>
        </w:rPr>
        <w:t xml:space="preserve">O professor Giovanni Lemos de Mello informou que entrou em contato com o professor Jorge Luiz Rodrigues Filho e não teve a confirmação do docente se este vai ou não retornar de licença saúde. De qualquer forma será feito um PTI provisório considerando o retorno do professor, mas que poderá ser alterado quando for encaminhado o PTI definitivo. </w:t>
      </w:r>
      <w:r w:rsidR="00BB5BC7" w:rsidRPr="00BB5BC7">
        <w:rPr>
          <w:rFonts w:ascii="Verdana" w:hAnsi="Verdana" w:cs="Arial"/>
          <w:b/>
          <w:sz w:val="20"/>
          <w:szCs w:val="20"/>
        </w:rPr>
        <w:t>D)</w:t>
      </w:r>
      <w:r w:rsidR="00BB5BC7">
        <w:rPr>
          <w:rFonts w:ascii="Verdana" w:hAnsi="Verdana" w:cs="Arial"/>
          <w:sz w:val="20"/>
          <w:szCs w:val="20"/>
        </w:rPr>
        <w:t xml:space="preserve"> O professor Giovanni Lemos de Mello informou</w:t>
      </w:r>
      <w:r w:rsidR="00594E4C">
        <w:rPr>
          <w:rFonts w:ascii="Verdana" w:hAnsi="Verdana" w:cs="Arial"/>
          <w:sz w:val="20"/>
          <w:szCs w:val="20"/>
        </w:rPr>
        <w:t xml:space="preserve"> ainda que os representantes do CONBEP devem vir à UDESC para tratar de possíveis contribuições para a realização do evento deste ano. </w:t>
      </w:r>
      <w:r w:rsidRPr="00B95BA8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A20D2F">
        <w:rPr>
          <w:rFonts w:ascii="Verdana" w:hAnsi="Verdana" w:cs="Arial"/>
          <w:b/>
          <w:sz w:val="20"/>
          <w:szCs w:val="20"/>
        </w:rPr>
        <w:t xml:space="preserve">Processo </w:t>
      </w:r>
      <w:r w:rsidR="00A20D2F" w:rsidRPr="00A20D2F">
        <w:rPr>
          <w:rFonts w:ascii="Verdana" w:hAnsi="Verdana" w:cs="Arial"/>
          <w:b/>
          <w:sz w:val="20"/>
          <w:szCs w:val="20"/>
        </w:rPr>
        <w:t>nº 5071/2017</w:t>
      </w:r>
      <w:r w:rsidRPr="00A20D2F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b/>
          <w:sz w:val="20"/>
          <w:szCs w:val="20"/>
        </w:rPr>
        <w:t xml:space="preserve"> Assunto: </w:t>
      </w:r>
      <w:r w:rsidR="00A20D2F">
        <w:rPr>
          <w:rFonts w:ascii="Verdana" w:hAnsi="Verdana" w:cs="Arial"/>
          <w:sz w:val="20"/>
          <w:szCs w:val="20"/>
        </w:rPr>
        <w:t>Visita Técnica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>Interessado: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A20D2F">
        <w:rPr>
          <w:rFonts w:ascii="Verdana" w:hAnsi="Verdana" w:cs="Arial"/>
          <w:sz w:val="20"/>
          <w:szCs w:val="20"/>
        </w:rPr>
        <w:t xml:space="preserve">Gabriela </w:t>
      </w:r>
      <w:proofErr w:type="spellStart"/>
      <w:r w:rsidR="00A20D2F">
        <w:rPr>
          <w:rFonts w:ascii="Verdana" w:hAnsi="Verdana" w:cs="Arial"/>
          <w:sz w:val="20"/>
          <w:szCs w:val="20"/>
        </w:rPr>
        <w:t>Sayuri</w:t>
      </w:r>
      <w:proofErr w:type="spellEnd"/>
      <w:r w:rsidR="00A20D2F">
        <w:rPr>
          <w:rFonts w:ascii="Verdana" w:hAnsi="Verdana" w:cs="Arial"/>
          <w:sz w:val="20"/>
          <w:szCs w:val="20"/>
        </w:rPr>
        <w:t xml:space="preserve"> de Oliveira Hashimoto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="00A20D2F">
        <w:rPr>
          <w:rFonts w:ascii="Verdana" w:hAnsi="Verdana" w:cs="Arial"/>
          <w:b/>
          <w:sz w:val="20"/>
          <w:szCs w:val="20"/>
        </w:rPr>
        <w:t>Relator</w:t>
      </w:r>
      <w:r w:rsidRPr="00B95BA8">
        <w:rPr>
          <w:rFonts w:ascii="Verdana" w:hAnsi="Verdana" w:cs="Arial"/>
          <w:sz w:val="20"/>
          <w:szCs w:val="20"/>
        </w:rPr>
        <w:t xml:space="preserve">: </w:t>
      </w:r>
      <w:r w:rsidR="00A20D2F">
        <w:rPr>
          <w:rFonts w:ascii="Verdana" w:hAnsi="Verdana" w:cs="Arial"/>
          <w:sz w:val="20"/>
          <w:szCs w:val="20"/>
        </w:rPr>
        <w:t xml:space="preserve">Aline Fernandes de Oliveira. </w:t>
      </w:r>
      <w:r w:rsidR="00A20D2F" w:rsidRPr="00B95BA8">
        <w:rPr>
          <w:rFonts w:ascii="Verdana" w:hAnsi="Verdana" w:cs="Arial"/>
          <w:sz w:val="20"/>
          <w:szCs w:val="20"/>
        </w:rPr>
        <w:t xml:space="preserve">Após análise </w:t>
      </w:r>
      <w:r w:rsidR="00A20D2F">
        <w:rPr>
          <w:rFonts w:ascii="Verdana" w:hAnsi="Verdana" w:cs="Arial"/>
          <w:sz w:val="20"/>
          <w:szCs w:val="20"/>
        </w:rPr>
        <w:t>a</w:t>
      </w:r>
      <w:r w:rsidR="00A20D2F" w:rsidRPr="00B95BA8">
        <w:rPr>
          <w:rFonts w:ascii="Verdana" w:hAnsi="Verdana" w:cs="Arial"/>
          <w:sz w:val="20"/>
          <w:szCs w:val="20"/>
        </w:rPr>
        <w:t xml:space="preserve"> relator</w:t>
      </w:r>
      <w:r w:rsidR="00A20D2F">
        <w:rPr>
          <w:rFonts w:ascii="Verdana" w:hAnsi="Verdana" w:cs="Arial"/>
          <w:sz w:val="20"/>
          <w:szCs w:val="20"/>
        </w:rPr>
        <w:t>a exara parecer favorável</w:t>
      </w:r>
      <w:r w:rsidR="00A20D2F" w:rsidRPr="00D63AD0">
        <w:rPr>
          <w:rFonts w:ascii="Verdana" w:hAnsi="Verdana" w:cs="Arial"/>
          <w:sz w:val="20"/>
          <w:szCs w:val="20"/>
        </w:rPr>
        <w:t>;</w:t>
      </w:r>
      <w:r w:rsidR="00A20D2F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A20D2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A20D2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A20D2F">
        <w:rPr>
          <w:rFonts w:ascii="Verdana" w:hAnsi="Verdana" w:cs="Arial"/>
          <w:sz w:val="20"/>
          <w:szCs w:val="20"/>
        </w:rPr>
        <w:t xml:space="preserve">não houve; </w:t>
      </w:r>
      <w:r w:rsidR="00A20D2F" w:rsidRPr="00D63AD0">
        <w:rPr>
          <w:rFonts w:ascii="Verdana" w:hAnsi="Verdana" w:cs="Arial"/>
          <w:b/>
          <w:sz w:val="20"/>
          <w:szCs w:val="20"/>
        </w:rPr>
        <w:t>Em votação:</w:t>
      </w:r>
      <w:r w:rsidR="00A20D2F">
        <w:rPr>
          <w:rFonts w:ascii="Verdana" w:hAnsi="Verdana" w:cs="Arial"/>
          <w:sz w:val="20"/>
          <w:szCs w:val="20"/>
        </w:rPr>
        <w:t xml:space="preserve"> Aprovado por unanimidade. </w:t>
      </w:r>
      <w:r w:rsidR="00A20D2F" w:rsidRPr="00A20D2F">
        <w:rPr>
          <w:rFonts w:ascii="Verdana" w:hAnsi="Verdana" w:cs="Arial"/>
          <w:b/>
          <w:sz w:val="20"/>
          <w:szCs w:val="20"/>
        </w:rPr>
        <w:t>3.2) Processo</w:t>
      </w:r>
      <w:r w:rsidR="00A20D2F">
        <w:rPr>
          <w:rFonts w:ascii="Verdana" w:hAnsi="Verdana" w:cs="Arial"/>
          <w:sz w:val="20"/>
          <w:szCs w:val="20"/>
        </w:rPr>
        <w:t xml:space="preserve"> </w:t>
      </w:r>
      <w:r w:rsidR="00A20D2F" w:rsidRPr="00A20D2F">
        <w:rPr>
          <w:rFonts w:ascii="Verdana" w:hAnsi="Verdana" w:cs="Arial"/>
          <w:b/>
          <w:sz w:val="20"/>
          <w:szCs w:val="20"/>
        </w:rPr>
        <w:t>nº 5238/2017</w:t>
      </w:r>
      <w:r w:rsidR="00A20D2F">
        <w:rPr>
          <w:rFonts w:ascii="Verdana" w:hAnsi="Verdana" w:cs="Arial"/>
          <w:b/>
          <w:sz w:val="20"/>
          <w:szCs w:val="20"/>
        </w:rPr>
        <w:t xml:space="preserve">; </w:t>
      </w:r>
      <w:r w:rsidR="00A20D2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A20D2F">
        <w:rPr>
          <w:rFonts w:ascii="Verdana" w:hAnsi="Verdana" w:cs="Arial"/>
          <w:sz w:val="20"/>
          <w:szCs w:val="20"/>
        </w:rPr>
        <w:t>Visita Técnica</w:t>
      </w:r>
      <w:r w:rsidR="00A20D2F" w:rsidRPr="00B95BA8">
        <w:rPr>
          <w:rFonts w:ascii="Verdana" w:hAnsi="Verdana" w:cs="Arial"/>
          <w:sz w:val="20"/>
          <w:szCs w:val="20"/>
        </w:rPr>
        <w:t xml:space="preserve">; </w:t>
      </w:r>
      <w:r w:rsidR="00A20D2F" w:rsidRPr="00B95BA8">
        <w:rPr>
          <w:rFonts w:ascii="Verdana" w:hAnsi="Verdana" w:cs="Arial"/>
          <w:b/>
          <w:sz w:val="20"/>
          <w:szCs w:val="20"/>
        </w:rPr>
        <w:t>Interessado:</w:t>
      </w:r>
      <w:r w:rsidR="00A20D2F" w:rsidRPr="00B95BA8">
        <w:rPr>
          <w:rFonts w:ascii="Verdana" w:hAnsi="Verdana" w:cs="Arial"/>
          <w:sz w:val="20"/>
          <w:szCs w:val="20"/>
        </w:rPr>
        <w:t xml:space="preserve"> </w:t>
      </w:r>
      <w:r w:rsidR="00A20D2F">
        <w:rPr>
          <w:rFonts w:ascii="Verdana" w:hAnsi="Verdana" w:cs="Arial"/>
          <w:sz w:val="20"/>
          <w:szCs w:val="20"/>
        </w:rPr>
        <w:t xml:space="preserve">Gabriela </w:t>
      </w:r>
      <w:proofErr w:type="spellStart"/>
      <w:r w:rsidR="00A20D2F">
        <w:rPr>
          <w:rFonts w:ascii="Verdana" w:hAnsi="Verdana" w:cs="Arial"/>
          <w:sz w:val="20"/>
          <w:szCs w:val="20"/>
        </w:rPr>
        <w:t>Sayuri</w:t>
      </w:r>
      <w:proofErr w:type="spellEnd"/>
      <w:r w:rsidR="00A20D2F">
        <w:rPr>
          <w:rFonts w:ascii="Verdana" w:hAnsi="Verdana" w:cs="Arial"/>
          <w:sz w:val="20"/>
          <w:szCs w:val="20"/>
        </w:rPr>
        <w:t xml:space="preserve"> de Oliveira Hashimoto</w:t>
      </w:r>
      <w:r w:rsidR="00A20D2F" w:rsidRPr="00B95BA8">
        <w:rPr>
          <w:rFonts w:ascii="Verdana" w:hAnsi="Verdana" w:cs="Arial"/>
          <w:sz w:val="20"/>
          <w:szCs w:val="20"/>
        </w:rPr>
        <w:t xml:space="preserve">; </w:t>
      </w:r>
      <w:r w:rsidR="00A20D2F">
        <w:rPr>
          <w:rFonts w:ascii="Verdana" w:hAnsi="Verdana" w:cs="Arial"/>
          <w:b/>
          <w:sz w:val="20"/>
          <w:szCs w:val="20"/>
        </w:rPr>
        <w:t>Relator</w:t>
      </w:r>
      <w:r w:rsidR="00A20D2F" w:rsidRPr="00B95BA8">
        <w:rPr>
          <w:rFonts w:ascii="Verdana" w:hAnsi="Verdana" w:cs="Arial"/>
          <w:sz w:val="20"/>
          <w:szCs w:val="20"/>
        </w:rPr>
        <w:t>: Carlos André da Veiga Lima</w:t>
      </w:r>
      <w:r w:rsidR="00A20D2F">
        <w:rPr>
          <w:rFonts w:ascii="Verdana" w:hAnsi="Verdana" w:cs="Arial"/>
          <w:sz w:val="20"/>
          <w:szCs w:val="20"/>
        </w:rPr>
        <w:t xml:space="preserve"> Rosa. </w:t>
      </w:r>
      <w:r w:rsidR="00A20D2F" w:rsidRPr="00B95BA8">
        <w:rPr>
          <w:rFonts w:ascii="Verdana" w:hAnsi="Verdana" w:cs="Arial"/>
          <w:sz w:val="20"/>
          <w:szCs w:val="20"/>
        </w:rPr>
        <w:t xml:space="preserve">Após análise </w:t>
      </w:r>
      <w:r w:rsidR="00A20D2F">
        <w:rPr>
          <w:rFonts w:ascii="Verdana" w:hAnsi="Verdana" w:cs="Arial"/>
          <w:sz w:val="20"/>
          <w:szCs w:val="20"/>
        </w:rPr>
        <w:t>o</w:t>
      </w:r>
      <w:r w:rsidR="00A20D2F" w:rsidRPr="00B95BA8">
        <w:rPr>
          <w:rFonts w:ascii="Verdana" w:hAnsi="Verdana" w:cs="Arial"/>
          <w:sz w:val="20"/>
          <w:szCs w:val="20"/>
        </w:rPr>
        <w:t xml:space="preserve"> relator</w:t>
      </w:r>
      <w:r w:rsidR="00A20D2F">
        <w:rPr>
          <w:rFonts w:ascii="Verdana" w:hAnsi="Verdana" w:cs="Arial"/>
          <w:sz w:val="20"/>
          <w:szCs w:val="20"/>
        </w:rPr>
        <w:t xml:space="preserve"> exara parecer favorável</w:t>
      </w:r>
      <w:r w:rsidR="00A20D2F" w:rsidRPr="00D63AD0">
        <w:rPr>
          <w:rFonts w:ascii="Verdana" w:hAnsi="Verdana" w:cs="Arial"/>
          <w:sz w:val="20"/>
          <w:szCs w:val="20"/>
        </w:rPr>
        <w:t>;</w:t>
      </w:r>
      <w:r w:rsidR="00A20D2F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A20D2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A20D2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A20D2F">
        <w:rPr>
          <w:rFonts w:ascii="Verdana" w:hAnsi="Verdana" w:cs="Arial"/>
          <w:sz w:val="20"/>
          <w:szCs w:val="20"/>
        </w:rPr>
        <w:t xml:space="preserve">não houve; </w:t>
      </w:r>
      <w:r w:rsidR="00A20D2F" w:rsidRPr="00D63AD0">
        <w:rPr>
          <w:rFonts w:ascii="Verdana" w:hAnsi="Verdana" w:cs="Arial"/>
          <w:b/>
          <w:sz w:val="20"/>
          <w:szCs w:val="20"/>
        </w:rPr>
        <w:t>Em votação:</w:t>
      </w:r>
      <w:r w:rsidR="00A20D2F">
        <w:rPr>
          <w:rFonts w:ascii="Verdana" w:hAnsi="Verdana" w:cs="Arial"/>
          <w:sz w:val="20"/>
          <w:szCs w:val="20"/>
        </w:rPr>
        <w:t xml:space="preserve"> Aprovado por unanimidade. </w:t>
      </w:r>
      <w:r w:rsidR="00A20D2F" w:rsidRPr="00A20D2F">
        <w:rPr>
          <w:rFonts w:ascii="Verdana" w:hAnsi="Verdana" w:cs="Arial"/>
          <w:b/>
          <w:sz w:val="20"/>
          <w:szCs w:val="20"/>
        </w:rPr>
        <w:t>3.</w:t>
      </w:r>
      <w:r w:rsidR="00A20D2F">
        <w:rPr>
          <w:rFonts w:ascii="Verdana" w:hAnsi="Verdana" w:cs="Arial"/>
          <w:b/>
          <w:sz w:val="20"/>
          <w:szCs w:val="20"/>
        </w:rPr>
        <w:t>3</w:t>
      </w:r>
      <w:r w:rsidR="00A20D2F" w:rsidRPr="00A20D2F">
        <w:rPr>
          <w:rFonts w:ascii="Verdana" w:hAnsi="Verdana" w:cs="Arial"/>
          <w:b/>
          <w:sz w:val="20"/>
          <w:szCs w:val="20"/>
        </w:rPr>
        <w:t>) Processo</w:t>
      </w:r>
      <w:r w:rsidR="00A20D2F">
        <w:rPr>
          <w:rFonts w:ascii="Verdana" w:hAnsi="Verdana" w:cs="Arial"/>
          <w:sz w:val="20"/>
          <w:szCs w:val="20"/>
        </w:rPr>
        <w:t xml:space="preserve"> </w:t>
      </w:r>
      <w:r w:rsidR="00A20D2F" w:rsidRPr="00A20D2F">
        <w:rPr>
          <w:rFonts w:ascii="Verdana" w:hAnsi="Verdana" w:cs="Arial"/>
          <w:b/>
          <w:sz w:val="20"/>
          <w:szCs w:val="20"/>
        </w:rPr>
        <w:t xml:space="preserve">nº </w:t>
      </w:r>
      <w:r w:rsidR="00A20D2F">
        <w:rPr>
          <w:rFonts w:ascii="Verdana" w:hAnsi="Verdana" w:cs="Arial"/>
          <w:b/>
          <w:sz w:val="20"/>
          <w:szCs w:val="20"/>
        </w:rPr>
        <w:t>3872</w:t>
      </w:r>
      <w:r w:rsidR="00A20D2F" w:rsidRPr="00A20D2F">
        <w:rPr>
          <w:rFonts w:ascii="Verdana" w:hAnsi="Verdana" w:cs="Arial"/>
          <w:b/>
          <w:sz w:val="20"/>
          <w:szCs w:val="20"/>
        </w:rPr>
        <w:t>/2017</w:t>
      </w:r>
      <w:r w:rsidR="00A20D2F">
        <w:rPr>
          <w:rFonts w:ascii="Verdana" w:hAnsi="Verdana" w:cs="Arial"/>
          <w:b/>
          <w:sz w:val="20"/>
          <w:szCs w:val="20"/>
        </w:rPr>
        <w:t xml:space="preserve">; </w:t>
      </w:r>
      <w:r w:rsidR="00A20D2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A20D2F">
        <w:rPr>
          <w:rFonts w:ascii="Verdana" w:hAnsi="Verdana" w:cs="Arial"/>
          <w:sz w:val="20"/>
          <w:szCs w:val="20"/>
        </w:rPr>
        <w:t>Visita Técnica</w:t>
      </w:r>
      <w:r w:rsidR="00A20D2F" w:rsidRPr="00B95BA8">
        <w:rPr>
          <w:rFonts w:ascii="Verdana" w:hAnsi="Verdana" w:cs="Arial"/>
          <w:sz w:val="20"/>
          <w:szCs w:val="20"/>
        </w:rPr>
        <w:t xml:space="preserve">; </w:t>
      </w:r>
      <w:r w:rsidR="00A20D2F" w:rsidRPr="00B95BA8">
        <w:rPr>
          <w:rFonts w:ascii="Verdana" w:hAnsi="Verdana" w:cs="Arial"/>
          <w:b/>
          <w:sz w:val="20"/>
          <w:szCs w:val="20"/>
        </w:rPr>
        <w:t>Interessado:</w:t>
      </w:r>
      <w:r w:rsidR="00A20D2F" w:rsidRPr="00B95BA8">
        <w:rPr>
          <w:rFonts w:ascii="Verdana" w:hAnsi="Verdana" w:cs="Arial"/>
          <w:sz w:val="20"/>
          <w:szCs w:val="20"/>
        </w:rPr>
        <w:t xml:space="preserve"> </w:t>
      </w:r>
      <w:r w:rsidR="00A20D2F">
        <w:rPr>
          <w:rFonts w:ascii="Verdana" w:hAnsi="Verdana" w:cs="Arial"/>
          <w:sz w:val="20"/>
          <w:szCs w:val="20"/>
        </w:rPr>
        <w:t xml:space="preserve">Gabriela </w:t>
      </w:r>
      <w:proofErr w:type="spellStart"/>
      <w:r w:rsidR="00A20D2F">
        <w:rPr>
          <w:rFonts w:ascii="Verdana" w:hAnsi="Verdana" w:cs="Arial"/>
          <w:sz w:val="20"/>
          <w:szCs w:val="20"/>
        </w:rPr>
        <w:t>Sayuri</w:t>
      </w:r>
      <w:proofErr w:type="spellEnd"/>
      <w:r w:rsidR="00A20D2F">
        <w:rPr>
          <w:rFonts w:ascii="Verdana" w:hAnsi="Verdana" w:cs="Arial"/>
          <w:sz w:val="20"/>
          <w:szCs w:val="20"/>
        </w:rPr>
        <w:t xml:space="preserve"> de Oliveira Hashimoto</w:t>
      </w:r>
      <w:r w:rsidR="00A20D2F" w:rsidRPr="00B95BA8">
        <w:rPr>
          <w:rFonts w:ascii="Verdana" w:hAnsi="Verdana" w:cs="Arial"/>
          <w:sz w:val="20"/>
          <w:szCs w:val="20"/>
        </w:rPr>
        <w:t xml:space="preserve">; </w:t>
      </w:r>
      <w:r w:rsidR="00A20D2F">
        <w:rPr>
          <w:rFonts w:ascii="Verdana" w:hAnsi="Verdana" w:cs="Arial"/>
          <w:b/>
          <w:sz w:val="20"/>
          <w:szCs w:val="20"/>
        </w:rPr>
        <w:lastRenderedPageBreak/>
        <w:t>Relator</w:t>
      </w:r>
      <w:r w:rsidR="00A20D2F" w:rsidRPr="00B95BA8">
        <w:rPr>
          <w:rFonts w:ascii="Verdana" w:hAnsi="Verdana" w:cs="Arial"/>
          <w:sz w:val="20"/>
          <w:szCs w:val="20"/>
        </w:rPr>
        <w:t xml:space="preserve">: </w:t>
      </w:r>
      <w:r w:rsidR="00A20D2F">
        <w:rPr>
          <w:rFonts w:ascii="Verdana" w:hAnsi="Verdana" w:cs="Arial"/>
          <w:sz w:val="20"/>
          <w:szCs w:val="20"/>
        </w:rPr>
        <w:t xml:space="preserve">Cristian Berto da Silveira. </w:t>
      </w:r>
      <w:r w:rsidR="00A20D2F" w:rsidRPr="00B95BA8">
        <w:rPr>
          <w:rFonts w:ascii="Verdana" w:hAnsi="Verdana" w:cs="Arial"/>
          <w:sz w:val="20"/>
          <w:szCs w:val="20"/>
        </w:rPr>
        <w:t xml:space="preserve">Após análise </w:t>
      </w:r>
      <w:r w:rsidR="00A20D2F">
        <w:rPr>
          <w:rFonts w:ascii="Verdana" w:hAnsi="Verdana" w:cs="Arial"/>
          <w:sz w:val="20"/>
          <w:szCs w:val="20"/>
        </w:rPr>
        <w:t>o</w:t>
      </w:r>
      <w:r w:rsidR="00A20D2F" w:rsidRPr="00B95BA8">
        <w:rPr>
          <w:rFonts w:ascii="Verdana" w:hAnsi="Verdana" w:cs="Arial"/>
          <w:sz w:val="20"/>
          <w:szCs w:val="20"/>
        </w:rPr>
        <w:t xml:space="preserve"> relator</w:t>
      </w:r>
      <w:r w:rsidR="00A20D2F">
        <w:rPr>
          <w:rFonts w:ascii="Verdana" w:hAnsi="Verdana" w:cs="Arial"/>
          <w:sz w:val="20"/>
          <w:szCs w:val="20"/>
        </w:rPr>
        <w:t xml:space="preserve"> exara parecer favorável</w:t>
      </w:r>
      <w:r w:rsidR="00A20D2F" w:rsidRPr="00D63AD0">
        <w:rPr>
          <w:rFonts w:ascii="Verdana" w:hAnsi="Verdana" w:cs="Arial"/>
          <w:sz w:val="20"/>
          <w:szCs w:val="20"/>
        </w:rPr>
        <w:t>;</w:t>
      </w:r>
      <w:r w:rsidR="00A20D2F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A20D2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A20D2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A20D2F">
        <w:rPr>
          <w:rFonts w:ascii="Verdana" w:hAnsi="Verdana" w:cs="Arial"/>
          <w:sz w:val="20"/>
          <w:szCs w:val="20"/>
        </w:rPr>
        <w:t xml:space="preserve">não houve; </w:t>
      </w:r>
      <w:r w:rsidR="00A20D2F" w:rsidRPr="00D63AD0">
        <w:rPr>
          <w:rFonts w:ascii="Verdana" w:hAnsi="Verdana" w:cs="Arial"/>
          <w:b/>
          <w:sz w:val="20"/>
          <w:szCs w:val="20"/>
        </w:rPr>
        <w:t>Em votação:</w:t>
      </w:r>
      <w:r w:rsidR="00A20D2F">
        <w:rPr>
          <w:rFonts w:ascii="Verdana" w:hAnsi="Verdana" w:cs="Arial"/>
          <w:sz w:val="20"/>
          <w:szCs w:val="20"/>
        </w:rPr>
        <w:t xml:space="preserve"> Aprovado por unanimidade</w:t>
      </w:r>
      <w:r w:rsidR="00D63AD0">
        <w:rPr>
          <w:rFonts w:ascii="Verdana" w:hAnsi="Verdana" w:cs="Arial"/>
          <w:sz w:val="20"/>
          <w:szCs w:val="20"/>
        </w:rPr>
        <w:t xml:space="preserve"> </w:t>
      </w:r>
      <w:r w:rsidR="00D63AD0" w:rsidRPr="00B95BA8">
        <w:rPr>
          <w:rFonts w:ascii="Verdana" w:hAnsi="Verdana" w:cs="Arial"/>
          <w:b/>
          <w:sz w:val="20"/>
          <w:szCs w:val="20"/>
        </w:rPr>
        <w:t>3.</w:t>
      </w:r>
      <w:r w:rsidR="00D63AD0">
        <w:rPr>
          <w:rFonts w:ascii="Verdana" w:hAnsi="Verdana" w:cs="Arial"/>
          <w:b/>
          <w:sz w:val="20"/>
          <w:szCs w:val="20"/>
        </w:rPr>
        <w:t>4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63AD0">
        <w:rPr>
          <w:rFonts w:ascii="Verdana" w:hAnsi="Verdana" w:cs="Arial"/>
          <w:b/>
          <w:sz w:val="20"/>
          <w:szCs w:val="20"/>
        </w:rPr>
        <w:t xml:space="preserve">Processo nº </w:t>
      </w:r>
      <w:r w:rsidR="00A20D2F">
        <w:rPr>
          <w:rFonts w:ascii="Verdana" w:hAnsi="Verdana" w:cs="Arial"/>
          <w:b/>
          <w:sz w:val="20"/>
          <w:szCs w:val="20"/>
        </w:rPr>
        <w:t>4428</w:t>
      </w:r>
      <w:r w:rsidR="00D63AD0">
        <w:rPr>
          <w:rFonts w:ascii="Verdana" w:hAnsi="Verdana" w:cs="Arial"/>
          <w:b/>
          <w:sz w:val="20"/>
          <w:szCs w:val="20"/>
        </w:rPr>
        <w:t>/2017</w:t>
      </w:r>
      <w:r w:rsidR="00D63AD0" w:rsidRPr="00B95BA8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A20D2F" w:rsidRPr="00A20D2F">
        <w:rPr>
          <w:rFonts w:ascii="Verdana" w:hAnsi="Verdana" w:cs="Arial"/>
          <w:sz w:val="20"/>
          <w:szCs w:val="20"/>
        </w:rPr>
        <w:t>Proposta de</w:t>
      </w:r>
      <w:r w:rsidR="00A20D2F">
        <w:rPr>
          <w:rFonts w:ascii="Verdana" w:hAnsi="Verdana" w:cs="Arial"/>
          <w:b/>
          <w:sz w:val="20"/>
          <w:szCs w:val="20"/>
        </w:rPr>
        <w:t xml:space="preserve"> </w:t>
      </w:r>
      <w:r w:rsidR="00A20D2F">
        <w:rPr>
          <w:rFonts w:ascii="Verdana" w:hAnsi="Verdana" w:cs="Arial"/>
          <w:sz w:val="20"/>
          <w:szCs w:val="20"/>
        </w:rPr>
        <w:t>Programa de Pós-graduação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D63AD0">
        <w:rPr>
          <w:rFonts w:ascii="Verdana" w:hAnsi="Verdana" w:cs="Arial"/>
          <w:b/>
          <w:sz w:val="20"/>
          <w:szCs w:val="20"/>
        </w:rPr>
        <w:t>Interessado:</w:t>
      </w:r>
      <w:r w:rsidR="00D63AD0">
        <w:rPr>
          <w:rFonts w:ascii="Verdana" w:hAnsi="Verdana" w:cs="Arial"/>
          <w:sz w:val="20"/>
          <w:szCs w:val="20"/>
        </w:rPr>
        <w:t xml:space="preserve"> </w:t>
      </w:r>
      <w:r w:rsidR="00A20D2F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A20D2F">
        <w:rPr>
          <w:rFonts w:ascii="Verdana" w:hAnsi="Verdana" w:cs="Arial"/>
          <w:sz w:val="20"/>
          <w:szCs w:val="20"/>
        </w:rPr>
        <w:t>Volkmer</w:t>
      </w:r>
      <w:proofErr w:type="spellEnd"/>
      <w:r w:rsidR="00A20D2F">
        <w:rPr>
          <w:rFonts w:ascii="Verdana" w:hAnsi="Verdana" w:cs="Arial"/>
          <w:sz w:val="20"/>
          <w:szCs w:val="20"/>
        </w:rPr>
        <w:t xml:space="preserve"> de Castilho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b/>
          <w:sz w:val="20"/>
          <w:szCs w:val="20"/>
        </w:rPr>
        <w:t>:</w:t>
      </w:r>
      <w:r w:rsidR="001A14EF" w:rsidRPr="001A14EF">
        <w:rPr>
          <w:rFonts w:ascii="Verdana" w:hAnsi="Verdana" w:cs="Arial"/>
          <w:sz w:val="20"/>
          <w:szCs w:val="20"/>
        </w:rPr>
        <w:t xml:space="preserve"> </w:t>
      </w:r>
      <w:r w:rsidR="00A20D2F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A20D2F">
        <w:rPr>
          <w:rFonts w:ascii="Verdana" w:hAnsi="Verdana" w:cs="Arial"/>
          <w:sz w:val="20"/>
          <w:szCs w:val="20"/>
        </w:rPr>
        <w:t>Willemann</w:t>
      </w:r>
      <w:proofErr w:type="spellEnd"/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D63AD0" w:rsidRPr="00D63AD0">
        <w:rPr>
          <w:rFonts w:ascii="Verdana" w:hAnsi="Verdana" w:cs="Arial"/>
          <w:sz w:val="20"/>
          <w:szCs w:val="20"/>
        </w:rPr>
        <w:t>;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370928" w:rsidRPr="00370928">
        <w:rPr>
          <w:rFonts w:ascii="Verdana" w:hAnsi="Verdana" w:cs="Arial"/>
          <w:b/>
          <w:sz w:val="20"/>
          <w:szCs w:val="20"/>
        </w:rPr>
        <w:t>E</w:t>
      </w:r>
      <w:r w:rsidR="00D63AD0" w:rsidRPr="00D63AD0">
        <w:rPr>
          <w:rFonts w:ascii="Verdana" w:hAnsi="Verdana" w:cs="Arial"/>
          <w:b/>
          <w:sz w:val="20"/>
          <w:szCs w:val="20"/>
        </w:rPr>
        <w:t>m</w:t>
      </w:r>
      <w:proofErr w:type="gramEnd"/>
      <w:r w:rsidR="00D63AD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C4777">
        <w:rPr>
          <w:rFonts w:ascii="Verdana" w:hAnsi="Verdana" w:cs="Arial"/>
          <w:b/>
          <w:sz w:val="20"/>
          <w:szCs w:val="20"/>
        </w:rPr>
        <w:t xml:space="preserve"> A) </w:t>
      </w:r>
      <w:r w:rsidR="00A20D2F" w:rsidRPr="00A20D2F">
        <w:rPr>
          <w:rFonts w:ascii="Verdana" w:hAnsi="Verdana" w:cs="Arial"/>
          <w:sz w:val="20"/>
          <w:szCs w:val="20"/>
        </w:rPr>
        <w:t>O professor</w:t>
      </w:r>
      <w:r w:rsidR="008938D7">
        <w:rPr>
          <w:rFonts w:ascii="Verdana" w:hAnsi="Verdana" w:cs="Arial"/>
          <w:sz w:val="20"/>
          <w:szCs w:val="20"/>
        </w:rPr>
        <w:t xml:space="preserve"> Pedro </w:t>
      </w:r>
      <w:proofErr w:type="spellStart"/>
      <w:r w:rsidR="008938D7">
        <w:rPr>
          <w:rFonts w:ascii="Verdana" w:hAnsi="Verdana" w:cs="Arial"/>
          <w:sz w:val="20"/>
          <w:szCs w:val="20"/>
        </w:rPr>
        <w:t>Volkmer</w:t>
      </w:r>
      <w:proofErr w:type="spellEnd"/>
      <w:r w:rsidR="008938D7">
        <w:rPr>
          <w:rFonts w:ascii="Verdana" w:hAnsi="Verdana" w:cs="Arial"/>
          <w:sz w:val="20"/>
          <w:szCs w:val="20"/>
        </w:rPr>
        <w:t xml:space="preserve"> de Castilho enfatizou que o DEP deve acompanhar</w:t>
      </w:r>
      <w:r w:rsidR="00DC4777">
        <w:rPr>
          <w:rFonts w:ascii="Verdana" w:hAnsi="Verdana" w:cs="Arial"/>
          <w:sz w:val="20"/>
          <w:szCs w:val="20"/>
        </w:rPr>
        <w:t xml:space="preserve"> o processo em todas as instâncias dentro da UDESC e atender prontamente as diligências ou dúvidas que surgirem. </w:t>
      </w:r>
      <w:r w:rsidR="00DC4777" w:rsidRPr="00DC4777">
        <w:rPr>
          <w:rFonts w:ascii="Verdana" w:hAnsi="Verdana" w:cs="Arial"/>
          <w:b/>
          <w:sz w:val="20"/>
          <w:szCs w:val="20"/>
        </w:rPr>
        <w:t>B)</w:t>
      </w:r>
      <w:r w:rsidR="00DC4777">
        <w:rPr>
          <w:rFonts w:ascii="Verdana" w:hAnsi="Verdana" w:cs="Arial"/>
          <w:sz w:val="20"/>
          <w:szCs w:val="20"/>
        </w:rPr>
        <w:t xml:space="preserve"> O professor Carlos André sugeriu ao relator que seja incluído no processo o impacto financeiro considerando contratações de professores e técnicos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D63AD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63AD0" w:rsidRPr="00D63AD0">
        <w:rPr>
          <w:rFonts w:ascii="Verdana" w:hAnsi="Verdana" w:cs="Arial"/>
          <w:b/>
          <w:sz w:val="20"/>
          <w:szCs w:val="20"/>
        </w:rPr>
        <w:t xml:space="preserve"> votação:</w:t>
      </w:r>
      <w:r w:rsidR="00D63AD0">
        <w:rPr>
          <w:rFonts w:ascii="Verdana" w:hAnsi="Verdana" w:cs="Arial"/>
          <w:sz w:val="20"/>
          <w:szCs w:val="20"/>
        </w:rPr>
        <w:t xml:space="preserve"> Aprovado por unanimidade.</w:t>
      </w:r>
      <w:r w:rsidR="001A14EF">
        <w:rPr>
          <w:rFonts w:ascii="Verdana" w:hAnsi="Verdana" w:cs="Arial"/>
          <w:sz w:val="20"/>
          <w:szCs w:val="20"/>
        </w:rPr>
        <w:t xml:space="preserve"> </w:t>
      </w:r>
      <w:r w:rsidR="001A14EF" w:rsidRPr="00B95BA8">
        <w:rPr>
          <w:rFonts w:ascii="Verdana" w:hAnsi="Verdana" w:cs="Arial"/>
          <w:b/>
          <w:sz w:val="20"/>
          <w:szCs w:val="20"/>
        </w:rPr>
        <w:t>3.</w:t>
      </w:r>
      <w:r w:rsidR="001A14EF">
        <w:rPr>
          <w:rFonts w:ascii="Verdana" w:hAnsi="Verdana" w:cs="Arial"/>
          <w:b/>
          <w:sz w:val="20"/>
          <w:szCs w:val="20"/>
        </w:rPr>
        <w:t>5</w:t>
      </w:r>
      <w:r w:rsidR="001A14EF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1A14EF">
        <w:rPr>
          <w:rFonts w:ascii="Verdana" w:hAnsi="Verdana" w:cs="Arial"/>
          <w:b/>
          <w:sz w:val="20"/>
          <w:szCs w:val="20"/>
        </w:rPr>
        <w:t xml:space="preserve">Processo nº </w:t>
      </w:r>
      <w:r w:rsidR="00902406">
        <w:rPr>
          <w:rFonts w:ascii="Verdana" w:hAnsi="Verdana" w:cs="Arial"/>
          <w:b/>
          <w:sz w:val="20"/>
          <w:szCs w:val="20"/>
        </w:rPr>
        <w:t>5672</w:t>
      </w:r>
      <w:r w:rsidR="001A14EF">
        <w:rPr>
          <w:rFonts w:ascii="Verdana" w:hAnsi="Verdana" w:cs="Arial"/>
          <w:b/>
          <w:sz w:val="20"/>
          <w:szCs w:val="20"/>
        </w:rPr>
        <w:t>/2017</w:t>
      </w:r>
      <w:r w:rsidR="001A14EF" w:rsidRPr="00B95BA8">
        <w:rPr>
          <w:rFonts w:ascii="Verdana" w:hAnsi="Verdana" w:cs="Arial"/>
          <w:sz w:val="20"/>
          <w:szCs w:val="20"/>
        </w:rPr>
        <w:t xml:space="preserve">; </w:t>
      </w:r>
      <w:r w:rsidR="001A14E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902406">
        <w:rPr>
          <w:rFonts w:ascii="Verdana" w:hAnsi="Verdana" w:cs="Arial"/>
          <w:sz w:val="20"/>
          <w:szCs w:val="20"/>
        </w:rPr>
        <w:t>Critérios para credenciamento de disciplinas</w:t>
      </w:r>
      <w:r w:rsidR="001A14EF">
        <w:rPr>
          <w:rFonts w:ascii="Verdana" w:hAnsi="Verdana" w:cs="Arial"/>
          <w:sz w:val="20"/>
          <w:szCs w:val="20"/>
        </w:rPr>
        <w:t>;</w:t>
      </w:r>
      <w:r w:rsidR="003D4F9E">
        <w:rPr>
          <w:rFonts w:ascii="Verdana" w:hAnsi="Verdana" w:cs="Arial"/>
          <w:sz w:val="20"/>
          <w:szCs w:val="20"/>
        </w:rPr>
        <w:t xml:space="preserve"> </w:t>
      </w:r>
      <w:r w:rsidR="003D4F9E" w:rsidRPr="00B95BA8">
        <w:rPr>
          <w:rFonts w:ascii="Verdana" w:hAnsi="Verdana" w:cs="Arial"/>
          <w:b/>
          <w:sz w:val="20"/>
          <w:szCs w:val="20"/>
        </w:rPr>
        <w:t>Interessado:</w:t>
      </w:r>
      <w:r w:rsidR="003D4F9E" w:rsidRPr="00B95BA8">
        <w:rPr>
          <w:rFonts w:ascii="Verdana" w:hAnsi="Verdana" w:cs="Arial"/>
          <w:sz w:val="20"/>
          <w:szCs w:val="20"/>
        </w:rPr>
        <w:t xml:space="preserve"> </w:t>
      </w:r>
      <w:r w:rsidR="003D4F9E">
        <w:rPr>
          <w:rFonts w:ascii="Verdana" w:hAnsi="Verdana" w:cs="Arial"/>
          <w:sz w:val="20"/>
          <w:szCs w:val="20"/>
        </w:rPr>
        <w:t xml:space="preserve">Giovanni Lemos de Mello; </w:t>
      </w:r>
      <w:r w:rsidR="001A14EF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b/>
          <w:sz w:val="20"/>
          <w:szCs w:val="20"/>
        </w:rPr>
        <w:t>:</w:t>
      </w:r>
      <w:r w:rsidR="001A14EF" w:rsidRPr="001A14EF">
        <w:rPr>
          <w:rFonts w:ascii="Verdana" w:hAnsi="Verdana" w:cs="Arial"/>
          <w:sz w:val="20"/>
          <w:szCs w:val="20"/>
        </w:rPr>
        <w:t xml:space="preserve"> </w:t>
      </w:r>
      <w:r w:rsidR="003D4F9E" w:rsidRPr="00B95BA8">
        <w:rPr>
          <w:rFonts w:ascii="Verdana" w:hAnsi="Verdana" w:cs="Arial"/>
          <w:sz w:val="20"/>
          <w:szCs w:val="20"/>
        </w:rPr>
        <w:t>David Valença Dantas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1A14EF" w:rsidRPr="00D63AD0">
        <w:rPr>
          <w:rFonts w:ascii="Verdana" w:hAnsi="Verdana" w:cs="Arial"/>
          <w:sz w:val="20"/>
          <w:szCs w:val="20"/>
        </w:rPr>
        <w:t>;</w:t>
      </w:r>
      <w:r w:rsidR="00AD770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1A14E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1A14E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1A14EF" w:rsidRPr="00D63AD0">
        <w:rPr>
          <w:rFonts w:ascii="Verdana" w:hAnsi="Verdana" w:cs="Arial"/>
          <w:sz w:val="20"/>
          <w:szCs w:val="20"/>
        </w:rPr>
        <w:t>não h</w:t>
      </w:r>
      <w:r w:rsidR="001A14EF">
        <w:rPr>
          <w:rFonts w:ascii="Verdana" w:hAnsi="Verdana" w:cs="Arial"/>
          <w:sz w:val="20"/>
          <w:szCs w:val="20"/>
        </w:rPr>
        <w:t xml:space="preserve">ouve discussão; </w:t>
      </w:r>
      <w:r w:rsidR="001A14EF" w:rsidRPr="00D63AD0">
        <w:rPr>
          <w:rFonts w:ascii="Verdana" w:hAnsi="Verdana" w:cs="Arial"/>
          <w:b/>
          <w:sz w:val="20"/>
          <w:szCs w:val="20"/>
        </w:rPr>
        <w:t>Em votação:</w:t>
      </w:r>
      <w:r w:rsidR="001A14EF">
        <w:rPr>
          <w:rFonts w:ascii="Verdana" w:hAnsi="Verdana" w:cs="Arial"/>
          <w:sz w:val="20"/>
          <w:szCs w:val="20"/>
        </w:rPr>
        <w:t xml:space="preserve"> Aprovado por unanimidade.</w:t>
      </w:r>
      <w:r w:rsidR="00793AB5">
        <w:rPr>
          <w:rFonts w:ascii="Verdana" w:hAnsi="Verdana" w:cs="Arial"/>
          <w:sz w:val="20"/>
          <w:szCs w:val="20"/>
        </w:rPr>
        <w:t xml:space="preserve"> </w:t>
      </w:r>
      <w:r w:rsidR="00793AB5" w:rsidRPr="00B95BA8">
        <w:rPr>
          <w:rFonts w:ascii="Verdana" w:hAnsi="Verdana" w:cs="Arial"/>
          <w:b/>
          <w:sz w:val="20"/>
          <w:szCs w:val="20"/>
        </w:rPr>
        <w:t>3.</w:t>
      </w:r>
      <w:r w:rsidR="00793AB5">
        <w:rPr>
          <w:rFonts w:ascii="Verdana" w:hAnsi="Verdana" w:cs="Arial"/>
          <w:b/>
          <w:sz w:val="20"/>
          <w:szCs w:val="20"/>
        </w:rPr>
        <w:t>6</w:t>
      </w:r>
      <w:r w:rsidR="00793AB5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793AB5">
        <w:rPr>
          <w:rFonts w:ascii="Verdana" w:hAnsi="Verdana" w:cs="Arial"/>
          <w:b/>
          <w:sz w:val="20"/>
          <w:szCs w:val="20"/>
        </w:rPr>
        <w:t xml:space="preserve">Processo nº </w:t>
      </w:r>
      <w:r w:rsidR="008D4AC6">
        <w:rPr>
          <w:rFonts w:ascii="Verdana" w:hAnsi="Verdana" w:cs="Arial"/>
          <w:b/>
          <w:sz w:val="20"/>
          <w:szCs w:val="20"/>
        </w:rPr>
        <w:t>5431</w:t>
      </w:r>
      <w:r w:rsidR="00793AB5">
        <w:rPr>
          <w:rFonts w:ascii="Verdana" w:hAnsi="Verdana" w:cs="Arial"/>
          <w:b/>
          <w:sz w:val="20"/>
          <w:szCs w:val="20"/>
        </w:rPr>
        <w:t>/2017</w:t>
      </w:r>
      <w:r w:rsidR="00793AB5" w:rsidRPr="00B95BA8">
        <w:rPr>
          <w:rFonts w:ascii="Verdana" w:hAnsi="Verdana" w:cs="Arial"/>
          <w:sz w:val="20"/>
          <w:szCs w:val="20"/>
        </w:rPr>
        <w:t xml:space="preserve">; </w:t>
      </w:r>
      <w:r w:rsidR="00793AB5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8D4AC6">
        <w:rPr>
          <w:rFonts w:ascii="Verdana" w:hAnsi="Verdana" w:cs="Arial"/>
          <w:sz w:val="20"/>
          <w:szCs w:val="20"/>
        </w:rPr>
        <w:t>Credenciamento</w:t>
      </w:r>
      <w:r w:rsidR="00793AB5">
        <w:rPr>
          <w:rFonts w:ascii="Verdana" w:hAnsi="Verdana" w:cs="Arial"/>
          <w:sz w:val="20"/>
          <w:szCs w:val="20"/>
        </w:rPr>
        <w:t xml:space="preserve">; </w:t>
      </w:r>
      <w:r w:rsidR="00793AB5" w:rsidRPr="00D63AD0">
        <w:rPr>
          <w:rFonts w:ascii="Verdana" w:hAnsi="Verdana" w:cs="Arial"/>
          <w:b/>
          <w:sz w:val="20"/>
          <w:szCs w:val="20"/>
        </w:rPr>
        <w:t>Interessado:</w:t>
      </w:r>
      <w:r w:rsidR="00793AB5">
        <w:rPr>
          <w:rFonts w:ascii="Verdana" w:hAnsi="Verdana" w:cs="Arial"/>
          <w:sz w:val="20"/>
          <w:szCs w:val="20"/>
        </w:rPr>
        <w:t xml:space="preserve"> </w:t>
      </w:r>
      <w:r w:rsidR="008D4AC6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8D4AC6">
        <w:rPr>
          <w:rFonts w:ascii="Verdana" w:hAnsi="Verdana" w:cs="Arial"/>
          <w:sz w:val="20"/>
          <w:szCs w:val="20"/>
        </w:rPr>
        <w:t>Zettermann</w:t>
      </w:r>
      <w:proofErr w:type="spellEnd"/>
      <w:r w:rsidR="008D4AC6">
        <w:rPr>
          <w:rFonts w:ascii="Verdana" w:hAnsi="Verdana" w:cs="Arial"/>
          <w:sz w:val="20"/>
          <w:szCs w:val="20"/>
        </w:rPr>
        <w:t xml:space="preserve"> Dias de Azevedo</w:t>
      </w:r>
      <w:r w:rsidR="00793AB5">
        <w:rPr>
          <w:rFonts w:ascii="Verdana" w:hAnsi="Verdana" w:cs="Arial"/>
          <w:sz w:val="20"/>
          <w:szCs w:val="20"/>
        </w:rPr>
        <w:t xml:space="preserve">; </w:t>
      </w:r>
      <w:r w:rsidR="00793AB5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b/>
          <w:sz w:val="20"/>
          <w:szCs w:val="20"/>
        </w:rPr>
        <w:t xml:space="preserve">: </w:t>
      </w:r>
      <w:r w:rsidR="008D4AC6">
        <w:rPr>
          <w:rFonts w:ascii="Verdana" w:hAnsi="Verdana" w:cs="Arial"/>
          <w:sz w:val="20"/>
          <w:szCs w:val="20"/>
        </w:rPr>
        <w:t>Eduardo Guilherme Gentil de Farias</w:t>
      </w:r>
      <w:r w:rsidR="00DB46F2">
        <w:rPr>
          <w:rFonts w:ascii="Verdana" w:hAnsi="Verdana" w:cs="Arial"/>
          <w:sz w:val="20"/>
          <w:szCs w:val="20"/>
        </w:rPr>
        <w:t xml:space="preserve">. </w:t>
      </w:r>
      <w:r w:rsidR="00DB46F2" w:rsidRPr="00B95BA8">
        <w:rPr>
          <w:rFonts w:ascii="Verdana" w:hAnsi="Verdana" w:cs="Arial"/>
          <w:sz w:val="20"/>
          <w:szCs w:val="20"/>
        </w:rPr>
        <w:t xml:space="preserve">Após análise </w:t>
      </w:r>
      <w:r w:rsidR="00DB46F2">
        <w:rPr>
          <w:rFonts w:ascii="Verdana" w:hAnsi="Verdana" w:cs="Arial"/>
          <w:sz w:val="20"/>
          <w:szCs w:val="20"/>
        </w:rPr>
        <w:t>o</w:t>
      </w:r>
      <w:r w:rsidR="00DB46F2" w:rsidRPr="00B95BA8">
        <w:rPr>
          <w:rFonts w:ascii="Verdana" w:hAnsi="Verdana" w:cs="Arial"/>
          <w:sz w:val="20"/>
          <w:szCs w:val="20"/>
        </w:rPr>
        <w:t xml:space="preserve"> relator</w:t>
      </w:r>
      <w:r w:rsidR="00DB46F2">
        <w:rPr>
          <w:rFonts w:ascii="Verdana" w:hAnsi="Verdana" w:cs="Arial"/>
          <w:sz w:val="20"/>
          <w:szCs w:val="20"/>
        </w:rPr>
        <w:t xml:space="preserve"> exara parecer favorável</w:t>
      </w:r>
      <w:r w:rsidR="00DB46F2" w:rsidRPr="00D63AD0">
        <w:rPr>
          <w:rFonts w:ascii="Verdana" w:hAnsi="Verdana" w:cs="Arial"/>
          <w:sz w:val="20"/>
          <w:szCs w:val="20"/>
        </w:rPr>
        <w:t>;</w:t>
      </w:r>
      <w:r w:rsidR="00793AB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793AB5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793AB5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9A5610" w:rsidRPr="00D63AD0">
        <w:rPr>
          <w:rFonts w:ascii="Verdana" w:hAnsi="Verdana" w:cs="Arial"/>
          <w:sz w:val="20"/>
          <w:szCs w:val="20"/>
        </w:rPr>
        <w:t>não h</w:t>
      </w:r>
      <w:r w:rsidR="009A5610">
        <w:rPr>
          <w:rFonts w:ascii="Verdana" w:hAnsi="Verdana" w:cs="Arial"/>
          <w:sz w:val="20"/>
          <w:szCs w:val="20"/>
        </w:rPr>
        <w:t xml:space="preserve">ouve discussão; </w:t>
      </w:r>
      <w:r w:rsidR="009A5610" w:rsidRPr="00D63AD0">
        <w:rPr>
          <w:rFonts w:ascii="Verdana" w:hAnsi="Verdana" w:cs="Arial"/>
          <w:b/>
          <w:sz w:val="20"/>
          <w:szCs w:val="20"/>
        </w:rPr>
        <w:t>Em votação:</w:t>
      </w:r>
      <w:r w:rsidR="009A5610">
        <w:rPr>
          <w:rFonts w:ascii="Verdana" w:hAnsi="Verdana" w:cs="Arial"/>
          <w:sz w:val="20"/>
          <w:szCs w:val="20"/>
        </w:rPr>
        <w:t xml:space="preserve"> </w:t>
      </w:r>
      <w:r w:rsidR="008D4AC6">
        <w:rPr>
          <w:rFonts w:ascii="Verdana" w:hAnsi="Verdana" w:cs="Arial"/>
          <w:sz w:val="20"/>
          <w:szCs w:val="20"/>
        </w:rPr>
        <w:t xml:space="preserve">Aprovação em bloco (itens 3.6 à 3.26 da pauta). </w:t>
      </w:r>
      <w:r w:rsidR="009A5610">
        <w:rPr>
          <w:rFonts w:ascii="Verdana" w:hAnsi="Verdana" w:cs="Arial"/>
          <w:sz w:val="20"/>
          <w:szCs w:val="20"/>
        </w:rPr>
        <w:t>Aprovado por unanimidade</w:t>
      </w:r>
      <w:r w:rsidR="00793AB5">
        <w:rPr>
          <w:rFonts w:ascii="Verdana" w:hAnsi="Verdana" w:cs="Arial"/>
          <w:sz w:val="20"/>
          <w:szCs w:val="20"/>
        </w:rPr>
        <w:t>.</w:t>
      </w:r>
      <w:r w:rsidR="00DB46F2">
        <w:rPr>
          <w:rFonts w:ascii="Verdana" w:hAnsi="Verdana" w:cs="Arial"/>
          <w:sz w:val="20"/>
          <w:szCs w:val="20"/>
        </w:rPr>
        <w:t xml:space="preserve"> </w:t>
      </w:r>
      <w:r w:rsidR="00DB46F2" w:rsidRPr="00B95BA8">
        <w:rPr>
          <w:rFonts w:ascii="Verdana" w:hAnsi="Verdana" w:cs="Arial"/>
          <w:b/>
          <w:sz w:val="20"/>
          <w:szCs w:val="20"/>
        </w:rPr>
        <w:t>3.</w:t>
      </w:r>
      <w:r w:rsidR="00DB46F2">
        <w:rPr>
          <w:rFonts w:ascii="Verdana" w:hAnsi="Verdana" w:cs="Arial"/>
          <w:b/>
          <w:sz w:val="20"/>
          <w:szCs w:val="20"/>
        </w:rPr>
        <w:t>7</w:t>
      </w:r>
      <w:r w:rsidR="00DB46F2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B46F2">
        <w:rPr>
          <w:rFonts w:ascii="Verdana" w:hAnsi="Verdana" w:cs="Arial"/>
          <w:b/>
          <w:sz w:val="20"/>
          <w:szCs w:val="20"/>
        </w:rPr>
        <w:t>Processo nº 5488/2017</w:t>
      </w:r>
      <w:r w:rsidR="00DB46F2" w:rsidRPr="00B95BA8">
        <w:rPr>
          <w:rFonts w:ascii="Verdana" w:hAnsi="Verdana" w:cs="Arial"/>
          <w:sz w:val="20"/>
          <w:szCs w:val="20"/>
        </w:rPr>
        <w:t xml:space="preserve">; </w:t>
      </w:r>
      <w:r w:rsidR="00DB46F2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DB46F2">
        <w:rPr>
          <w:rFonts w:ascii="Verdana" w:hAnsi="Verdana" w:cs="Arial"/>
          <w:sz w:val="20"/>
          <w:szCs w:val="20"/>
        </w:rPr>
        <w:t xml:space="preserve">Credenciamento; </w:t>
      </w:r>
      <w:r w:rsidR="00DB46F2" w:rsidRPr="00D63AD0">
        <w:rPr>
          <w:rFonts w:ascii="Verdana" w:hAnsi="Verdana" w:cs="Arial"/>
          <w:b/>
          <w:sz w:val="20"/>
          <w:szCs w:val="20"/>
        </w:rPr>
        <w:t>Interessado:</w:t>
      </w:r>
      <w:r w:rsidR="00DB46F2">
        <w:rPr>
          <w:rFonts w:ascii="Verdana" w:hAnsi="Verdana" w:cs="Arial"/>
          <w:sz w:val="20"/>
          <w:szCs w:val="20"/>
        </w:rPr>
        <w:t xml:space="preserve"> Ca</w:t>
      </w:r>
      <w:r w:rsidR="0060165C">
        <w:rPr>
          <w:rFonts w:ascii="Verdana" w:hAnsi="Verdana" w:cs="Arial"/>
          <w:sz w:val="20"/>
          <w:szCs w:val="20"/>
        </w:rPr>
        <w:t>rlos André da Veiga Lima Rosa</w:t>
      </w:r>
      <w:r w:rsidR="00DB46F2">
        <w:rPr>
          <w:rFonts w:ascii="Verdana" w:hAnsi="Verdana" w:cs="Arial"/>
          <w:sz w:val="20"/>
          <w:szCs w:val="20"/>
        </w:rPr>
        <w:t xml:space="preserve">; </w:t>
      </w:r>
      <w:r w:rsidR="00DB46F2" w:rsidRPr="00B95BA8">
        <w:rPr>
          <w:rFonts w:ascii="Verdana" w:hAnsi="Verdana" w:cs="Arial"/>
          <w:b/>
          <w:sz w:val="20"/>
          <w:szCs w:val="20"/>
        </w:rPr>
        <w:t>Relator</w:t>
      </w:r>
      <w:r w:rsidR="00DB46F2">
        <w:rPr>
          <w:rFonts w:ascii="Verdana" w:hAnsi="Verdana" w:cs="Arial"/>
          <w:b/>
          <w:sz w:val="20"/>
          <w:szCs w:val="20"/>
        </w:rPr>
        <w:t xml:space="preserve">: </w:t>
      </w:r>
      <w:r w:rsidR="00FD79BF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FD79BF">
        <w:rPr>
          <w:rFonts w:ascii="Verdana" w:hAnsi="Verdana" w:cs="Arial"/>
          <w:sz w:val="20"/>
          <w:szCs w:val="20"/>
        </w:rPr>
        <w:t>Zettermann</w:t>
      </w:r>
      <w:proofErr w:type="spellEnd"/>
      <w:r w:rsidR="00FD79BF">
        <w:rPr>
          <w:rFonts w:ascii="Verdana" w:hAnsi="Verdana" w:cs="Arial"/>
          <w:sz w:val="20"/>
          <w:szCs w:val="20"/>
        </w:rPr>
        <w:t xml:space="preserve"> Dias de Azevedo</w:t>
      </w:r>
      <w:r w:rsidR="00DB46F2">
        <w:rPr>
          <w:rFonts w:ascii="Verdana" w:hAnsi="Verdana" w:cs="Arial"/>
          <w:sz w:val="20"/>
          <w:szCs w:val="20"/>
        </w:rPr>
        <w:t xml:space="preserve">. </w:t>
      </w:r>
      <w:r w:rsidR="00DB46F2" w:rsidRPr="00B95BA8">
        <w:rPr>
          <w:rFonts w:ascii="Verdana" w:hAnsi="Verdana" w:cs="Arial"/>
          <w:sz w:val="20"/>
          <w:szCs w:val="20"/>
        </w:rPr>
        <w:t xml:space="preserve">Após análise </w:t>
      </w:r>
      <w:r w:rsidR="00DB46F2">
        <w:rPr>
          <w:rFonts w:ascii="Verdana" w:hAnsi="Verdana" w:cs="Arial"/>
          <w:sz w:val="20"/>
          <w:szCs w:val="20"/>
        </w:rPr>
        <w:t>o</w:t>
      </w:r>
      <w:r w:rsidR="00DB46F2" w:rsidRPr="00B95BA8">
        <w:rPr>
          <w:rFonts w:ascii="Verdana" w:hAnsi="Verdana" w:cs="Arial"/>
          <w:sz w:val="20"/>
          <w:szCs w:val="20"/>
        </w:rPr>
        <w:t xml:space="preserve"> relator</w:t>
      </w:r>
      <w:r w:rsidR="00DB46F2">
        <w:rPr>
          <w:rFonts w:ascii="Verdana" w:hAnsi="Verdana" w:cs="Arial"/>
          <w:sz w:val="20"/>
          <w:szCs w:val="20"/>
        </w:rPr>
        <w:t xml:space="preserve"> exara parecer favorável</w:t>
      </w:r>
      <w:r w:rsidR="00DB46F2" w:rsidRPr="00D63AD0">
        <w:rPr>
          <w:rFonts w:ascii="Verdana" w:hAnsi="Verdana" w:cs="Arial"/>
          <w:sz w:val="20"/>
          <w:szCs w:val="20"/>
        </w:rPr>
        <w:t>;</w:t>
      </w:r>
      <w:r w:rsidR="00DB46F2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DB46F2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B46F2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B46F2" w:rsidRPr="00D63AD0">
        <w:rPr>
          <w:rFonts w:ascii="Verdana" w:hAnsi="Verdana" w:cs="Arial"/>
          <w:sz w:val="20"/>
          <w:szCs w:val="20"/>
        </w:rPr>
        <w:t>não h</w:t>
      </w:r>
      <w:r w:rsidR="00DB46F2">
        <w:rPr>
          <w:rFonts w:ascii="Verdana" w:hAnsi="Verdana" w:cs="Arial"/>
          <w:sz w:val="20"/>
          <w:szCs w:val="20"/>
        </w:rPr>
        <w:t xml:space="preserve">ouve discussão; </w:t>
      </w:r>
      <w:r w:rsidR="00DB46F2" w:rsidRPr="00D63AD0">
        <w:rPr>
          <w:rFonts w:ascii="Verdana" w:hAnsi="Verdana" w:cs="Arial"/>
          <w:b/>
          <w:sz w:val="20"/>
          <w:szCs w:val="20"/>
        </w:rPr>
        <w:t>Em votação:</w:t>
      </w:r>
      <w:r w:rsidR="00DB46F2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FD79BF">
        <w:rPr>
          <w:rFonts w:ascii="Verdana" w:hAnsi="Verdana" w:cs="Arial"/>
          <w:sz w:val="20"/>
          <w:szCs w:val="20"/>
        </w:rPr>
        <w:t xml:space="preserve"> </w:t>
      </w:r>
      <w:r w:rsidR="00FD79BF" w:rsidRPr="00B95BA8">
        <w:rPr>
          <w:rFonts w:ascii="Verdana" w:hAnsi="Verdana" w:cs="Arial"/>
          <w:b/>
          <w:sz w:val="20"/>
          <w:szCs w:val="20"/>
        </w:rPr>
        <w:t>3.</w:t>
      </w:r>
      <w:r w:rsidR="00FD79BF">
        <w:rPr>
          <w:rFonts w:ascii="Verdana" w:hAnsi="Verdana" w:cs="Arial"/>
          <w:b/>
          <w:sz w:val="20"/>
          <w:szCs w:val="20"/>
        </w:rPr>
        <w:t>8</w:t>
      </w:r>
      <w:r w:rsidR="00FD79BF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FD79BF">
        <w:rPr>
          <w:rFonts w:ascii="Verdana" w:hAnsi="Verdana" w:cs="Arial"/>
          <w:b/>
          <w:sz w:val="20"/>
          <w:szCs w:val="20"/>
        </w:rPr>
        <w:t>Processo nº 5</w:t>
      </w:r>
      <w:r w:rsidR="0054281D">
        <w:rPr>
          <w:rFonts w:ascii="Verdana" w:hAnsi="Verdana" w:cs="Arial"/>
          <w:b/>
          <w:sz w:val="20"/>
          <w:szCs w:val="20"/>
        </w:rPr>
        <w:t>509</w:t>
      </w:r>
      <w:r w:rsidR="00FD79BF">
        <w:rPr>
          <w:rFonts w:ascii="Verdana" w:hAnsi="Verdana" w:cs="Arial"/>
          <w:b/>
          <w:sz w:val="20"/>
          <w:szCs w:val="20"/>
        </w:rPr>
        <w:t>/2017</w:t>
      </w:r>
      <w:r w:rsidR="00FD79BF" w:rsidRPr="00B95BA8">
        <w:rPr>
          <w:rFonts w:ascii="Verdana" w:hAnsi="Verdana" w:cs="Arial"/>
          <w:sz w:val="20"/>
          <w:szCs w:val="20"/>
        </w:rPr>
        <w:t xml:space="preserve">; </w:t>
      </w:r>
      <w:r w:rsidR="00FD79B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FD79BF">
        <w:rPr>
          <w:rFonts w:ascii="Verdana" w:hAnsi="Verdana" w:cs="Arial"/>
          <w:sz w:val="20"/>
          <w:szCs w:val="20"/>
        </w:rPr>
        <w:t xml:space="preserve">Credenciamento; </w:t>
      </w:r>
      <w:r w:rsidR="00FD79BF" w:rsidRPr="00D63AD0">
        <w:rPr>
          <w:rFonts w:ascii="Verdana" w:hAnsi="Verdana" w:cs="Arial"/>
          <w:b/>
          <w:sz w:val="20"/>
          <w:szCs w:val="20"/>
        </w:rPr>
        <w:t>Interessado:</w:t>
      </w:r>
      <w:r w:rsidR="00FD79BF">
        <w:rPr>
          <w:rFonts w:ascii="Verdana" w:hAnsi="Verdana" w:cs="Arial"/>
          <w:sz w:val="20"/>
          <w:szCs w:val="20"/>
        </w:rPr>
        <w:t xml:space="preserve"> </w:t>
      </w:r>
      <w:r w:rsidR="0054281D">
        <w:rPr>
          <w:rFonts w:ascii="Verdana" w:hAnsi="Verdana" w:cs="Arial"/>
          <w:sz w:val="20"/>
          <w:szCs w:val="20"/>
        </w:rPr>
        <w:t>David Valença Dantas</w:t>
      </w:r>
      <w:r w:rsidR="00FD79BF">
        <w:rPr>
          <w:rFonts w:ascii="Verdana" w:hAnsi="Verdana" w:cs="Arial"/>
          <w:sz w:val="20"/>
          <w:szCs w:val="20"/>
        </w:rPr>
        <w:t xml:space="preserve">; </w:t>
      </w:r>
      <w:r w:rsidR="00FD79BF" w:rsidRPr="00B95BA8">
        <w:rPr>
          <w:rFonts w:ascii="Verdana" w:hAnsi="Verdana" w:cs="Arial"/>
          <w:b/>
          <w:sz w:val="20"/>
          <w:szCs w:val="20"/>
        </w:rPr>
        <w:t>Relator</w:t>
      </w:r>
      <w:r w:rsidR="00FD79BF">
        <w:rPr>
          <w:rFonts w:ascii="Verdana" w:hAnsi="Verdana" w:cs="Arial"/>
          <w:b/>
          <w:sz w:val="20"/>
          <w:szCs w:val="20"/>
        </w:rPr>
        <w:t xml:space="preserve">: </w:t>
      </w:r>
      <w:r w:rsidR="0054281D">
        <w:rPr>
          <w:rFonts w:ascii="Verdana" w:hAnsi="Verdana" w:cs="Arial"/>
          <w:sz w:val="20"/>
          <w:szCs w:val="20"/>
        </w:rPr>
        <w:t>Fábio de Farias Neves</w:t>
      </w:r>
      <w:r w:rsidR="00FD79BF">
        <w:rPr>
          <w:rFonts w:ascii="Verdana" w:hAnsi="Verdana" w:cs="Arial"/>
          <w:sz w:val="20"/>
          <w:szCs w:val="20"/>
        </w:rPr>
        <w:t xml:space="preserve">. </w:t>
      </w:r>
      <w:r w:rsidR="00FD79BF" w:rsidRPr="00B95BA8">
        <w:rPr>
          <w:rFonts w:ascii="Verdana" w:hAnsi="Verdana" w:cs="Arial"/>
          <w:sz w:val="20"/>
          <w:szCs w:val="20"/>
        </w:rPr>
        <w:t xml:space="preserve">Após análise </w:t>
      </w:r>
      <w:r w:rsidR="00FD79BF">
        <w:rPr>
          <w:rFonts w:ascii="Verdana" w:hAnsi="Verdana" w:cs="Arial"/>
          <w:sz w:val="20"/>
          <w:szCs w:val="20"/>
        </w:rPr>
        <w:t>o</w:t>
      </w:r>
      <w:r w:rsidR="00FD79BF" w:rsidRPr="00B95BA8">
        <w:rPr>
          <w:rFonts w:ascii="Verdana" w:hAnsi="Verdana" w:cs="Arial"/>
          <w:sz w:val="20"/>
          <w:szCs w:val="20"/>
        </w:rPr>
        <w:t xml:space="preserve"> relator</w:t>
      </w:r>
      <w:r w:rsidR="00FD79BF">
        <w:rPr>
          <w:rFonts w:ascii="Verdana" w:hAnsi="Verdana" w:cs="Arial"/>
          <w:sz w:val="20"/>
          <w:szCs w:val="20"/>
        </w:rPr>
        <w:t xml:space="preserve"> exara parecer favorável</w:t>
      </w:r>
      <w:r w:rsidR="00FD79BF" w:rsidRPr="00D63AD0">
        <w:rPr>
          <w:rFonts w:ascii="Verdana" w:hAnsi="Verdana" w:cs="Arial"/>
          <w:sz w:val="20"/>
          <w:szCs w:val="20"/>
        </w:rPr>
        <w:t>;</w:t>
      </w:r>
      <w:r w:rsidR="00FD79B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FD79B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FD79B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FD79BF" w:rsidRPr="00D63AD0">
        <w:rPr>
          <w:rFonts w:ascii="Verdana" w:hAnsi="Verdana" w:cs="Arial"/>
          <w:sz w:val="20"/>
          <w:szCs w:val="20"/>
        </w:rPr>
        <w:t>não h</w:t>
      </w:r>
      <w:r w:rsidR="00FD79BF">
        <w:rPr>
          <w:rFonts w:ascii="Verdana" w:hAnsi="Verdana" w:cs="Arial"/>
          <w:sz w:val="20"/>
          <w:szCs w:val="20"/>
        </w:rPr>
        <w:t xml:space="preserve">ouve discussão; </w:t>
      </w:r>
      <w:r w:rsidR="00FD79BF" w:rsidRPr="00D63AD0">
        <w:rPr>
          <w:rFonts w:ascii="Verdana" w:hAnsi="Verdana" w:cs="Arial"/>
          <w:b/>
          <w:sz w:val="20"/>
          <w:szCs w:val="20"/>
        </w:rPr>
        <w:t>Em votação:</w:t>
      </w:r>
      <w:r w:rsidR="00FD79BF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54281D">
        <w:rPr>
          <w:rFonts w:ascii="Verdana" w:hAnsi="Verdana" w:cs="Arial"/>
          <w:sz w:val="20"/>
          <w:szCs w:val="20"/>
        </w:rPr>
        <w:t xml:space="preserve"> </w:t>
      </w:r>
      <w:r w:rsidR="0054281D" w:rsidRPr="00B95BA8">
        <w:rPr>
          <w:rFonts w:ascii="Verdana" w:hAnsi="Verdana" w:cs="Arial"/>
          <w:b/>
          <w:sz w:val="20"/>
          <w:szCs w:val="20"/>
        </w:rPr>
        <w:t>3.</w:t>
      </w:r>
      <w:r w:rsidR="0054281D">
        <w:rPr>
          <w:rFonts w:ascii="Verdana" w:hAnsi="Verdana" w:cs="Arial"/>
          <w:b/>
          <w:sz w:val="20"/>
          <w:szCs w:val="20"/>
        </w:rPr>
        <w:t>9</w:t>
      </w:r>
      <w:r w:rsidR="0054281D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54281D">
        <w:rPr>
          <w:rFonts w:ascii="Verdana" w:hAnsi="Verdana" w:cs="Arial"/>
          <w:b/>
          <w:sz w:val="20"/>
          <w:szCs w:val="20"/>
        </w:rPr>
        <w:t xml:space="preserve">Processo nº </w:t>
      </w:r>
      <w:r w:rsidR="00811FFD">
        <w:rPr>
          <w:rFonts w:ascii="Verdana" w:hAnsi="Verdana" w:cs="Arial"/>
          <w:b/>
          <w:sz w:val="20"/>
          <w:szCs w:val="20"/>
        </w:rPr>
        <w:t>5534</w:t>
      </w:r>
      <w:r w:rsidR="0054281D">
        <w:rPr>
          <w:rFonts w:ascii="Verdana" w:hAnsi="Verdana" w:cs="Arial"/>
          <w:b/>
          <w:sz w:val="20"/>
          <w:szCs w:val="20"/>
        </w:rPr>
        <w:t>/2017</w:t>
      </w:r>
      <w:r w:rsidR="0054281D" w:rsidRPr="00B95BA8">
        <w:rPr>
          <w:rFonts w:ascii="Verdana" w:hAnsi="Verdana" w:cs="Arial"/>
          <w:sz w:val="20"/>
          <w:szCs w:val="20"/>
        </w:rPr>
        <w:t xml:space="preserve">; </w:t>
      </w:r>
      <w:r w:rsidR="0054281D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54281D">
        <w:rPr>
          <w:rFonts w:ascii="Verdana" w:hAnsi="Verdana" w:cs="Arial"/>
          <w:sz w:val="20"/>
          <w:szCs w:val="20"/>
        </w:rPr>
        <w:t xml:space="preserve">Credenciamento; </w:t>
      </w:r>
      <w:r w:rsidR="0054281D" w:rsidRPr="00D63AD0">
        <w:rPr>
          <w:rFonts w:ascii="Verdana" w:hAnsi="Verdana" w:cs="Arial"/>
          <w:b/>
          <w:sz w:val="20"/>
          <w:szCs w:val="20"/>
        </w:rPr>
        <w:t>Interessado:</w:t>
      </w:r>
      <w:r w:rsidR="0054281D">
        <w:rPr>
          <w:rFonts w:ascii="Verdana" w:hAnsi="Verdana" w:cs="Arial"/>
          <w:sz w:val="20"/>
          <w:szCs w:val="20"/>
        </w:rPr>
        <w:t xml:space="preserve"> </w:t>
      </w:r>
      <w:r w:rsidR="00811FFD">
        <w:rPr>
          <w:rFonts w:ascii="Verdana" w:hAnsi="Verdana" w:cs="Arial"/>
          <w:sz w:val="20"/>
          <w:szCs w:val="20"/>
        </w:rPr>
        <w:t>Eduardo Guilherme Gentil de Farias</w:t>
      </w:r>
      <w:r w:rsidR="0054281D">
        <w:rPr>
          <w:rFonts w:ascii="Verdana" w:hAnsi="Verdana" w:cs="Arial"/>
          <w:sz w:val="20"/>
          <w:szCs w:val="20"/>
        </w:rPr>
        <w:t xml:space="preserve">; </w:t>
      </w:r>
      <w:r w:rsidR="0054281D" w:rsidRPr="00B95BA8">
        <w:rPr>
          <w:rFonts w:ascii="Verdana" w:hAnsi="Verdana" w:cs="Arial"/>
          <w:b/>
          <w:sz w:val="20"/>
          <w:szCs w:val="20"/>
        </w:rPr>
        <w:t>Relator</w:t>
      </w:r>
      <w:r w:rsidR="0054281D">
        <w:rPr>
          <w:rFonts w:ascii="Verdana" w:hAnsi="Verdana" w:cs="Arial"/>
          <w:b/>
          <w:sz w:val="20"/>
          <w:szCs w:val="20"/>
        </w:rPr>
        <w:t xml:space="preserve">: </w:t>
      </w:r>
      <w:r w:rsidR="00811FFD">
        <w:rPr>
          <w:rFonts w:ascii="Verdana" w:hAnsi="Verdana" w:cs="Arial"/>
          <w:sz w:val="20"/>
          <w:szCs w:val="20"/>
        </w:rPr>
        <w:t>Giovanni Lemos de Mello</w:t>
      </w:r>
      <w:r w:rsidR="0054281D">
        <w:rPr>
          <w:rFonts w:ascii="Verdana" w:hAnsi="Verdana" w:cs="Arial"/>
          <w:sz w:val="20"/>
          <w:szCs w:val="20"/>
        </w:rPr>
        <w:t xml:space="preserve">. </w:t>
      </w:r>
      <w:r w:rsidR="0054281D" w:rsidRPr="00B95BA8">
        <w:rPr>
          <w:rFonts w:ascii="Verdana" w:hAnsi="Verdana" w:cs="Arial"/>
          <w:sz w:val="20"/>
          <w:szCs w:val="20"/>
        </w:rPr>
        <w:t xml:space="preserve">Após análise </w:t>
      </w:r>
      <w:r w:rsidR="0054281D">
        <w:rPr>
          <w:rFonts w:ascii="Verdana" w:hAnsi="Verdana" w:cs="Arial"/>
          <w:sz w:val="20"/>
          <w:szCs w:val="20"/>
        </w:rPr>
        <w:t>o</w:t>
      </w:r>
      <w:r w:rsidR="0054281D" w:rsidRPr="00B95BA8">
        <w:rPr>
          <w:rFonts w:ascii="Verdana" w:hAnsi="Verdana" w:cs="Arial"/>
          <w:sz w:val="20"/>
          <w:szCs w:val="20"/>
        </w:rPr>
        <w:t xml:space="preserve"> relator</w:t>
      </w:r>
      <w:r w:rsidR="0054281D">
        <w:rPr>
          <w:rFonts w:ascii="Verdana" w:hAnsi="Verdana" w:cs="Arial"/>
          <w:sz w:val="20"/>
          <w:szCs w:val="20"/>
        </w:rPr>
        <w:t xml:space="preserve"> exara parecer favorável</w:t>
      </w:r>
      <w:r w:rsidR="0054281D" w:rsidRPr="00D63AD0">
        <w:rPr>
          <w:rFonts w:ascii="Verdana" w:hAnsi="Verdana" w:cs="Arial"/>
          <w:sz w:val="20"/>
          <w:szCs w:val="20"/>
        </w:rPr>
        <w:t>;</w:t>
      </w:r>
      <w:r w:rsidR="0054281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54281D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54281D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54281D" w:rsidRPr="00D63AD0">
        <w:rPr>
          <w:rFonts w:ascii="Verdana" w:hAnsi="Verdana" w:cs="Arial"/>
          <w:sz w:val="20"/>
          <w:szCs w:val="20"/>
        </w:rPr>
        <w:t>não h</w:t>
      </w:r>
      <w:r w:rsidR="0054281D">
        <w:rPr>
          <w:rFonts w:ascii="Verdana" w:hAnsi="Verdana" w:cs="Arial"/>
          <w:sz w:val="20"/>
          <w:szCs w:val="20"/>
        </w:rPr>
        <w:t xml:space="preserve">ouve discussão; </w:t>
      </w:r>
      <w:r w:rsidR="0054281D" w:rsidRPr="00D63AD0">
        <w:rPr>
          <w:rFonts w:ascii="Verdana" w:hAnsi="Verdana" w:cs="Arial"/>
          <w:b/>
          <w:sz w:val="20"/>
          <w:szCs w:val="20"/>
        </w:rPr>
        <w:t>Em votação:</w:t>
      </w:r>
      <w:r w:rsidR="0054281D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7A7B19">
        <w:rPr>
          <w:rFonts w:ascii="Verdana" w:hAnsi="Verdana" w:cs="Arial"/>
          <w:sz w:val="20"/>
          <w:szCs w:val="20"/>
        </w:rPr>
        <w:t xml:space="preserve"> </w:t>
      </w:r>
      <w:r w:rsidR="007A7B19" w:rsidRPr="00B95BA8">
        <w:rPr>
          <w:rFonts w:ascii="Verdana" w:hAnsi="Verdana" w:cs="Arial"/>
          <w:b/>
          <w:sz w:val="20"/>
          <w:szCs w:val="20"/>
        </w:rPr>
        <w:t>3.</w:t>
      </w:r>
      <w:r w:rsidR="007A7B19">
        <w:rPr>
          <w:rFonts w:ascii="Verdana" w:hAnsi="Verdana" w:cs="Arial"/>
          <w:b/>
          <w:sz w:val="20"/>
          <w:szCs w:val="20"/>
        </w:rPr>
        <w:t>10</w:t>
      </w:r>
      <w:r w:rsidR="007A7B19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7A7B19">
        <w:rPr>
          <w:rFonts w:ascii="Verdana" w:hAnsi="Verdana" w:cs="Arial"/>
          <w:b/>
          <w:sz w:val="20"/>
          <w:szCs w:val="20"/>
        </w:rPr>
        <w:t>Processo nº 5862/2017</w:t>
      </w:r>
      <w:r w:rsidR="007A7B19" w:rsidRPr="00B95BA8">
        <w:rPr>
          <w:rFonts w:ascii="Verdana" w:hAnsi="Verdana" w:cs="Arial"/>
          <w:sz w:val="20"/>
          <w:szCs w:val="20"/>
        </w:rPr>
        <w:t xml:space="preserve">; </w:t>
      </w:r>
      <w:r w:rsidR="007A7B19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7A7B19">
        <w:rPr>
          <w:rFonts w:ascii="Verdana" w:hAnsi="Verdana" w:cs="Arial"/>
          <w:sz w:val="20"/>
          <w:szCs w:val="20"/>
        </w:rPr>
        <w:t xml:space="preserve">Credenciamento; </w:t>
      </w:r>
      <w:r w:rsidR="007A7B19" w:rsidRPr="00D63AD0">
        <w:rPr>
          <w:rFonts w:ascii="Verdana" w:hAnsi="Verdana" w:cs="Arial"/>
          <w:b/>
          <w:sz w:val="20"/>
          <w:szCs w:val="20"/>
        </w:rPr>
        <w:t>Interessado:</w:t>
      </w:r>
      <w:r w:rsidR="007A7B19">
        <w:rPr>
          <w:rFonts w:ascii="Verdana" w:hAnsi="Verdana" w:cs="Arial"/>
          <w:sz w:val="20"/>
          <w:szCs w:val="20"/>
        </w:rPr>
        <w:t xml:space="preserve"> Rodrigo Machado; </w:t>
      </w:r>
      <w:r w:rsidR="007A7B19" w:rsidRPr="00B95BA8">
        <w:rPr>
          <w:rFonts w:ascii="Verdana" w:hAnsi="Verdana" w:cs="Arial"/>
          <w:b/>
          <w:sz w:val="20"/>
          <w:szCs w:val="20"/>
        </w:rPr>
        <w:t>Relator</w:t>
      </w:r>
      <w:r w:rsidR="007A7B19">
        <w:rPr>
          <w:rFonts w:ascii="Verdana" w:hAnsi="Verdana" w:cs="Arial"/>
          <w:b/>
          <w:sz w:val="20"/>
          <w:szCs w:val="20"/>
        </w:rPr>
        <w:t xml:space="preserve">: </w:t>
      </w:r>
      <w:r w:rsidR="007A7B19">
        <w:rPr>
          <w:rFonts w:ascii="Verdana" w:hAnsi="Verdana" w:cs="Arial"/>
          <w:sz w:val="20"/>
          <w:szCs w:val="20"/>
        </w:rPr>
        <w:t xml:space="preserve">José dos Passos Fernandes. </w:t>
      </w:r>
      <w:r w:rsidR="007A7B19" w:rsidRPr="00B95BA8">
        <w:rPr>
          <w:rFonts w:ascii="Verdana" w:hAnsi="Verdana" w:cs="Arial"/>
          <w:sz w:val="20"/>
          <w:szCs w:val="20"/>
        </w:rPr>
        <w:t xml:space="preserve">Após análise </w:t>
      </w:r>
      <w:r w:rsidR="007A7B19">
        <w:rPr>
          <w:rFonts w:ascii="Verdana" w:hAnsi="Verdana" w:cs="Arial"/>
          <w:sz w:val="20"/>
          <w:szCs w:val="20"/>
        </w:rPr>
        <w:t>o</w:t>
      </w:r>
      <w:r w:rsidR="007A7B19" w:rsidRPr="00B95BA8">
        <w:rPr>
          <w:rFonts w:ascii="Verdana" w:hAnsi="Verdana" w:cs="Arial"/>
          <w:sz w:val="20"/>
          <w:szCs w:val="20"/>
        </w:rPr>
        <w:t xml:space="preserve"> relator</w:t>
      </w:r>
      <w:r w:rsidR="007A7B19">
        <w:rPr>
          <w:rFonts w:ascii="Verdana" w:hAnsi="Verdana" w:cs="Arial"/>
          <w:sz w:val="20"/>
          <w:szCs w:val="20"/>
        </w:rPr>
        <w:t xml:space="preserve"> exara parecer favorável</w:t>
      </w:r>
      <w:r w:rsidR="007A7B19" w:rsidRPr="00D63AD0">
        <w:rPr>
          <w:rFonts w:ascii="Verdana" w:hAnsi="Verdana" w:cs="Arial"/>
          <w:sz w:val="20"/>
          <w:szCs w:val="20"/>
        </w:rPr>
        <w:t>;</w:t>
      </w:r>
      <w:r w:rsidR="007A7B1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7A7B19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7A7B19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7A7B19" w:rsidRPr="00D63AD0">
        <w:rPr>
          <w:rFonts w:ascii="Verdana" w:hAnsi="Verdana" w:cs="Arial"/>
          <w:sz w:val="20"/>
          <w:szCs w:val="20"/>
        </w:rPr>
        <w:t>não h</w:t>
      </w:r>
      <w:r w:rsidR="007A7B19">
        <w:rPr>
          <w:rFonts w:ascii="Verdana" w:hAnsi="Verdana" w:cs="Arial"/>
          <w:sz w:val="20"/>
          <w:szCs w:val="20"/>
        </w:rPr>
        <w:t xml:space="preserve">ouve discussão; </w:t>
      </w:r>
      <w:r w:rsidR="007A7B19" w:rsidRPr="00D63AD0">
        <w:rPr>
          <w:rFonts w:ascii="Verdana" w:hAnsi="Verdana" w:cs="Arial"/>
          <w:b/>
          <w:sz w:val="20"/>
          <w:szCs w:val="20"/>
        </w:rPr>
        <w:t>Em votação:</w:t>
      </w:r>
      <w:r w:rsidR="007A7B19">
        <w:rPr>
          <w:rFonts w:ascii="Verdana" w:hAnsi="Verdana" w:cs="Arial"/>
          <w:sz w:val="20"/>
          <w:szCs w:val="20"/>
        </w:rPr>
        <w:t xml:space="preserve"> Aprovação em bloco (itens 3.6 à 3.26 da pauta). Aprovado por unanimidade. </w:t>
      </w:r>
      <w:r w:rsidR="007A7B19" w:rsidRPr="00B95BA8">
        <w:rPr>
          <w:rFonts w:ascii="Verdana" w:hAnsi="Verdana" w:cs="Arial"/>
          <w:b/>
          <w:sz w:val="20"/>
          <w:szCs w:val="20"/>
        </w:rPr>
        <w:t>3.</w:t>
      </w:r>
      <w:r w:rsidR="007A7B19">
        <w:rPr>
          <w:rFonts w:ascii="Verdana" w:hAnsi="Verdana" w:cs="Arial"/>
          <w:b/>
          <w:sz w:val="20"/>
          <w:szCs w:val="20"/>
        </w:rPr>
        <w:t>11</w:t>
      </w:r>
      <w:r w:rsidR="007A7B19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7A7B19">
        <w:rPr>
          <w:rFonts w:ascii="Verdana" w:hAnsi="Verdana" w:cs="Arial"/>
          <w:b/>
          <w:sz w:val="20"/>
          <w:szCs w:val="20"/>
        </w:rPr>
        <w:t xml:space="preserve">Processo nº </w:t>
      </w:r>
      <w:r w:rsidR="001A1EBA">
        <w:rPr>
          <w:rFonts w:ascii="Verdana" w:hAnsi="Verdana" w:cs="Arial"/>
          <w:b/>
          <w:sz w:val="20"/>
          <w:szCs w:val="20"/>
        </w:rPr>
        <w:t>5498</w:t>
      </w:r>
      <w:r w:rsidR="007A7B19">
        <w:rPr>
          <w:rFonts w:ascii="Verdana" w:hAnsi="Verdana" w:cs="Arial"/>
          <w:b/>
          <w:sz w:val="20"/>
          <w:szCs w:val="20"/>
        </w:rPr>
        <w:t>/2017</w:t>
      </w:r>
      <w:r w:rsidR="007A7B19" w:rsidRPr="00B95BA8">
        <w:rPr>
          <w:rFonts w:ascii="Verdana" w:hAnsi="Verdana" w:cs="Arial"/>
          <w:sz w:val="20"/>
          <w:szCs w:val="20"/>
        </w:rPr>
        <w:t xml:space="preserve">; </w:t>
      </w:r>
      <w:r w:rsidR="007A7B19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7A7B19">
        <w:rPr>
          <w:rFonts w:ascii="Verdana" w:hAnsi="Verdana" w:cs="Arial"/>
          <w:sz w:val="20"/>
          <w:szCs w:val="20"/>
        </w:rPr>
        <w:t xml:space="preserve">Credenciamento; </w:t>
      </w:r>
      <w:r w:rsidR="007A7B19" w:rsidRPr="00D63AD0">
        <w:rPr>
          <w:rFonts w:ascii="Verdana" w:hAnsi="Verdana" w:cs="Arial"/>
          <w:b/>
          <w:sz w:val="20"/>
          <w:szCs w:val="20"/>
        </w:rPr>
        <w:t>Interessado:</w:t>
      </w:r>
      <w:r w:rsidR="007A7B19">
        <w:rPr>
          <w:rFonts w:ascii="Verdana" w:hAnsi="Verdana" w:cs="Arial"/>
          <w:sz w:val="20"/>
          <w:szCs w:val="20"/>
        </w:rPr>
        <w:t xml:space="preserve"> </w:t>
      </w:r>
      <w:r w:rsidR="001A1EBA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1A1EBA">
        <w:rPr>
          <w:rFonts w:ascii="Verdana" w:hAnsi="Verdana" w:cs="Arial"/>
          <w:sz w:val="20"/>
          <w:szCs w:val="20"/>
        </w:rPr>
        <w:t>Volkmer</w:t>
      </w:r>
      <w:proofErr w:type="spellEnd"/>
      <w:r w:rsidR="001A1EBA">
        <w:rPr>
          <w:rFonts w:ascii="Verdana" w:hAnsi="Verdana" w:cs="Arial"/>
          <w:sz w:val="20"/>
          <w:szCs w:val="20"/>
        </w:rPr>
        <w:t xml:space="preserve"> de Castilho</w:t>
      </w:r>
      <w:r w:rsidR="007A7B19">
        <w:rPr>
          <w:rFonts w:ascii="Verdana" w:hAnsi="Verdana" w:cs="Arial"/>
          <w:sz w:val="20"/>
          <w:szCs w:val="20"/>
        </w:rPr>
        <w:t xml:space="preserve">; </w:t>
      </w:r>
      <w:r w:rsidR="007A7B19" w:rsidRPr="00B95BA8">
        <w:rPr>
          <w:rFonts w:ascii="Verdana" w:hAnsi="Verdana" w:cs="Arial"/>
          <w:b/>
          <w:sz w:val="20"/>
          <w:szCs w:val="20"/>
        </w:rPr>
        <w:t>Relator</w:t>
      </w:r>
      <w:r w:rsidR="007A7B19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="001A1EBA">
        <w:rPr>
          <w:rFonts w:ascii="Verdana" w:hAnsi="Verdana" w:cs="Arial"/>
          <w:sz w:val="20"/>
          <w:szCs w:val="20"/>
        </w:rPr>
        <w:t>Karim</w:t>
      </w:r>
      <w:proofErr w:type="spellEnd"/>
      <w:r w:rsidR="001A1EB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A1EBA">
        <w:rPr>
          <w:rFonts w:ascii="Verdana" w:hAnsi="Verdana" w:cs="Arial"/>
          <w:sz w:val="20"/>
          <w:szCs w:val="20"/>
        </w:rPr>
        <w:t>Hahn</w:t>
      </w:r>
      <w:proofErr w:type="spellEnd"/>
      <w:r w:rsidR="001A1EB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A1EBA">
        <w:rPr>
          <w:rFonts w:ascii="Verdana" w:hAnsi="Verdana" w:cs="Arial"/>
          <w:sz w:val="20"/>
          <w:szCs w:val="20"/>
        </w:rPr>
        <w:t>Luchmann</w:t>
      </w:r>
      <w:proofErr w:type="spellEnd"/>
      <w:r w:rsidR="007A7B19">
        <w:rPr>
          <w:rFonts w:ascii="Verdana" w:hAnsi="Verdana" w:cs="Arial"/>
          <w:sz w:val="20"/>
          <w:szCs w:val="20"/>
        </w:rPr>
        <w:t xml:space="preserve">. </w:t>
      </w:r>
      <w:r w:rsidR="007A7B19" w:rsidRPr="00B95BA8">
        <w:rPr>
          <w:rFonts w:ascii="Verdana" w:hAnsi="Verdana" w:cs="Arial"/>
          <w:sz w:val="20"/>
          <w:szCs w:val="20"/>
        </w:rPr>
        <w:t xml:space="preserve">Após análise </w:t>
      </w:r>
      <w:r w:rsidR="001A1EBA">
        <w:rPr>
          <w:rFonts w:ascii="Verdana" w:hAnsi="Verdana" w:cs="Arial"/>
          <w:sz w:val="20"/>
          <w:szCs w:val="20"/>
        </w:rPr>
        <w:t>a</w:t>
      </w:r>
      <w:r w:rsidR="007A7B19" w:rsidRPr="00B95BA8">
        <w:rPr>
          <w:rFonts w:ascii="Verdana" w:hAnsi="Verdana" w:cs="Arial"/>
          <w:sz w:val="20"/>
          <w:szCs w:val="20"/>
        </w:rPr>
        <w:t xml:space="preserve"> relator</w:t>
      </w:r>
      <w:r w:rsidR="001A1EBA">
        <w:rPr>
          <w:rFonts w:ascii="Verdana" w:hAnsi="Verdana" w:cs="Arial"/>
          <w:sz w:val="20"/>
          <w:szCs w:val="20"/>
        </w:rPr>
        <w:t>a</w:t>
      </w:r>
      <w:r w:rsidR="007A7B19">
        <w:rPr>
          <w:rFonts w:ascii="Verdana" w:hAnsi="Verdana" w:cs="Arial"/>
          <w:sz w:val="20"/>
          <w:szCs w:val="20"/>
        </w:rPr>
        <w:t xml:space="preserve"> exara parecer favorável</w:t>
      </w:r>
      <w:r w:rsidR="007A7B19" w:rsidRPr="00D63AD0">
        <w:rPr>
          <w:rFonts w:ascii="Verdana" w:hAnsi="Verdana" w:cs="Arial"/>
          <w:sz w:val="20"/>
          <w:szCs w:val="20"/>
        </w:rPr>
        <w:t>;</w:t>
      </w:r>
      <w:r w:rsidR="007A7B1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7A7B19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7A7B19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7A7B19" w:rsidRPr="00D63AD0">
        <w:rPr>
          <w:rFonts w:ascii="Verdana" w:hAnsi="Verdana" w:cs="Arial"/>
          <w:sz w:val="20"/>
          <w:szCs w:val="20"/>
        </w:rPr>
        <w:t>não h</w:t>
      </w:r>
      <w:r w:rsidR="007A7B19">
        <w:rPr>
          <w:rFonts w:ascii="Verdana" w:hAnsi="Verdana" w:cs="Arial"/>
          <w:sz w:val="20"/>
          <w:szCs w:val="20"/>
        </w:rPr>
        <w:t xml:space="preserve">ouve discussão; </w:t>
      </w:r>
      <w:r w:rsidR="007A7B19" w:rsidRPr="00D63AD0">
        <w:rPr>
          <w:rFonts w:ascii="Verdana" w:hAnsi="Verdana" w:cs="Arial"/>
          <w:b/>
          <w:sz w:val="20"/>
          <w:szCs w:val="20"/>
        </w:rPr>
        <w:t>Em votação:</w:t>
      </w:r>
      <w:r w:rsidR="007A7B19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1A1EBA">
        <w:rPr>
          <w:rFonts w:ascii="Verdana" w:hAnsi="Verdana" w:cs="Arial"/>
          <w:sz w:val="20"/>
          <w:szCs w:val="20"/>
        </w:rPr>
        <w:t xml:space="preserve"> </w:t>
      </w:r>
      <w:r w:rsidR="001A1EBA" w:rsidRPr="00B95BA8">
        <w:rPr>
          <w:rFonts w:ascii="Verdana" w:hAnsi="Verdana" w:cs="Arial"/>
          <w:b/>
          <w:sz w:val="20"/>
          <w:szCs w:val="20"/>
        </w:rPr>
        <w:t>3.</w:t>
      </w:r>
      <w:r w:rsidR="001A1EBA">
        <w:rPr>
          <w:rFonts w:ascii="Verdana" w:hAnsi="Verdana" w:cs="Arial"/>
          <w:b/>
          <w:sz w:val="20"/>
          <w:szCs w:val="20"/>
        </w:rPr>
        <w:t>12</w:t>
      </w:r>
      <w:r w:rsidR="001A1EBA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1A1EBA">
        <w:rPr>
          <w:rFonts w:ascii="Verdana" w:hAnsi="Verdana" w:cs="Arial"/>
          <w:b/>
          <w:sz w:val="20"/>
          <w:szCs w:val="20"/>
        </w:rPr>
        <w:t xml:space="preserve">Processo nº </w:t>
      </w:r>
      <w:r w:rsidR="00791109">
        <w:rPr>
          <w:rFonts w:ascii="Verdana" w:hAnsi="Verdana" w:cs="Arial"/>
          <w:b/>
          <w:sz w:val="20"/>
          <w:szCs w:val="20"/>
        </w:rPr>
        <w:t>5648</w:t>
      </w:r>
      <w:r w:rsidR="001A1EBA">
        <w:rPr>
          <w:rFonts w:ascii="Verdana" w:hAnsi="Verdana" w:cs="Arial"/>
          <w:b/>
          <w:sz w:val="20"/>
          <w:szCs w:val="20"/>
        </w:rPr>
        <w:t>/2017</w:t>
      </w:r>
      <w:r w:rsidR="001A1EBA" w:rsidRPr="00B95BA8">
        <w:rPr>
          <w:rFonts w:ascii="Verdana" w:hAnsi="Verdana" w:cs="Arial"/>
          <w:sz w:val="20"/>
          <w:szCs w:val="20"/>
        </w:rPr>
        <w:t xml:space="preserve">; </w:t>
      </w:r>
      <w:r w:rsidR="001A1EBA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1A1EBA">
        <w:rPr>
          <w:rFonts w:ascii="Verdana" w:hAnsi="Verdana" w:cs="Arial"/>
          <w:sz w:val="20"/>
          <w:szCs w:val="20"/>
        </w:rPr>
        <w:t xml:space="preserve">Credenciamento; </w:t>
      </w:r>
      <w:r w:rsidR="001A1EBA" w:rsidRPr="00D63AD0">
        <w:rPr>
          <w:rFonts w:ascii="Verdana" w:hAnsi="Verdana" w:cs="Arial"/>
          <w:b/>
          <w:sz w:val="20"/>
          <w:szCs w:val="20"/>
        </w:rPr>
        <w:t>Interessado:</w:t>
      </w:r>
      <w:r w:rsidR="001A1EBA">
        <w:rPr>
          <w:rFonts w:ascii="Verdana" w:hAnsi="Verdana" w:cs="Arial"/>
          <w:sz w:val="20"/>
          <w:szCs w:val="20"/>
        </w:rPr>
        <w:t xml:space="preserve"> </w:t>
      </w:r>
      <w:r w:rsidR="00791109">
        <w:rPr>
          <w:rFonts w:ascii="Verdana" w:hAnsi="Verdana" w:cs="Arial"/>
          <w:sz w:val="20"/>
          <w:szCs w:val="20"/>
        </w:rPr>
        <w:t>Micheli Cristina Thomas</w:t>
      </w:r>
      <w:r w:rsidR="001A1EBA">
        <w:rPr>
          <w:rFonts w:ascii="Verdana" w:hAnsi="Verdana" w:cs="Arial"/>
          <w:sz w:val="20"/>
          <w:szCs w:val="20"/>
        </w:rPr>
        <w:t xml:space="preserve">; </w:t>
      </w:r>
      <w:r w:rsidR="001A1EBA" w:rsidRPr="00B95BA8">
        <w:rPr>
          <w:rFonts w:ascii="Verdana" w:hAnsi="Verdana" w:cs="Arial"/>
          <w:b/>
          <w:sz w:val="20"/>
          <w:szCs w:val="20"/>
        </w:rPr>
        <w:t>Relator</w:t>
      </w:r>
      <w:r w:rsidR="001A1EBA">
        <w:rPr>
          <w:rFonts w:ascii="Verdana" w:hAnsi="Verdana" w:cs="Arial"/>
          <w:b/>
          <w:sz w:val="20"/>
          <w:szCs w:val="20"/>
        </w:rPr>
        <w:t xml:space="preserve">: </w:t>
      </w:r>
      <w:r w:rsidR="00791109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791109">
        <w:rPr>
          <w:rFonts w:ascii="Verdana" w:hAnsi="Verdana" w:cs="Arial"/>
          <w:sz w:val="20"/>
          <w:szCs w:val="20"/>
        </w:rPr>
        <w:t>Ramella</w:t>
      </w:r>
      <w:proofErr w:type="spellEnd"/>
      <w:r w:rsidR="001A1EBA">
        <w:rPr>
          <w:rFonts w:ascii="Verdana" w:hAnsi="Verdana" w:cs="Arial"/>
          <w:sz w:val="20"/>
          <w:szCs w:val="20"/>
        </w:rPr>
        <w:t xml:space="preserve">. </w:t>
      </w:r>
      <w:r w:rsidR="001A1EBA" w:rsidRPr="00B95BA8">
        <w:rPr>
          <w:rFonts w:ascii="Verdana" w:hAnsi="Verdana" w:cs="Arial"/>
          <w:sz w:val="20"/>
          <w:szCs w:val="20"/>
        </w:rPr>
        <w:t xml:space="preserve">Após análise </w:t>
      </w:r>
      <w:r w:rsidR="001A1EBA">
        <w:rPr>
          <w:rFonts w:ascii="Verdana" w:hAnsi="Verdana" w:cs="Arial"/>
          <w:sz w:val="20"/>
          <w:szCs w:val="20"/>
        </w:rPr>
        <w:t>o</w:t>
      </w:r>
      <w:r w:rsidR="001A1EBA" w:rsidRPr="00B95BA8">
        <w:rPr>
          <w:rFonts w:ascii="Verdana" w:hAnsi="Verdana" w:cs="Arial"/>
          <w:sz w:val="20"/>
          <w:szCs w:val="20"/>
        </w:rPr>
        <w:t xml:space="preserve"> relator</w:t>
      </w:r>
      <w:r w:rsidR="001A1EBA">
        <w:rPr>
          <w:rFonts w:ascii="Verdana" w:hAnsi="Verdana" w:cs="Arial"/>
          <w:sz w:val="20"/>
          <w:szCs w:val="20"/>
        </w:rPr>
        <w:t xml:space="preserve"> exara parecer favorável</w:t>
      </w:r>
      <w:r w:rsidR="001A1EBA" w:rsidRPr="00D63AD0">
        <w:rPr>
          <w:rFonts w:ascii="Verdana" w:hAnsi="Verdana" w:cs="Arial"/>
          <w:sz w:val="20"/>
          <w:szCs w:val="20"/>
        </w:rPr>
        <w:t>;</w:t>
      </w:r>
      <w:r w:rsidR="001A1EB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1A1EBA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1A1EBA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1A1EBA" w:rsidRPr="00D63AD0">
        <w:rPr>
          <w:rFonts w:ascii="Verdana" w:hAnsi="Verdana" w:cs="Arial"/>
          <w:sz w:val="20"/>
          <w:szCs w:val="20"/>
        </w:rPr>
        <w:t>não h</w:t>
      </w:r>
      <w:r w:rsidR="001A1EBA">
        <w:rPr>
          <w:rFonts w:ascii="Verdana" w:hAnsi="Verdana" w:cs="Arial"/>
          <w:sz w:val="20"/>
          <w:szCs w:val="20"/>
        </w:rPr>
        <w:t xml:space="preserve">ouve discussão; </w:t>
      </w:r>
      <w:r w:rsidR="001A1EBA" w:rsidRPr="00D63AD0">
        <w:rPr>
          <w:rFonts w:ascii="Verdana" w:hAnsi="Verdana" w:cs="Arial"/>
          <w:b/>
          <w:sz w:val="20"/>
          <w:szCs w:val="20"/>
        </w:rPr>
        <w:t>Em votação:</w:t>
      </w:r>
      <w:r w:rsidR="001A1EBA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791109">
        <w:rPr>
          <w:rFonts w:ascii="Verdana" w:hAnsi="Verdana" w:cs="Arial"/>
          <w:sz w:val="20"/>
          <w:szCs w:val="20"/>
        </w:rPr>
        <w:t xml:space="preserve"> </w:t>
      </w:r>
      <w:r w:rsidR="00791109" w:rsidRPr="00B95BA8">
        <w:rPr>
          <w:rFonts w:ascii="Verdana" w:hAnsi="Verdana" w:cs="Arial"/>
          <w:b/>
          <w:sz w:val="20"/>
          <w:szCs w:val="20"/>
        </w:rPr>
        <w:t>3.</w:t>
      </w:r>
      <w:r w:rsidR="00791109">
        <w:rPr>
          <w:rFonts w:ascii="Verdana" w:hAnsi="Verdana" w:cs="Arial"/>
          <w:b/>
          <w:sz w:val="20"/>
          <w:szCs w:val="20"/>
        </w:rPr>
        <w:t>13</w:t>
      </w:r>
      <w:r w:rsidR="00791109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791109">
        <w:rPr>
          <w:rFonts w:ascii="Verdana" w:hAnsi="Verdana" w:cs="Arial"/>
          <w:b/>
          <w:sz w:val="20"/>
          <w:szCs w:val="20"/>
        </w:rPr>
        <w:t>Processo nº 5614/2017</w:t>
      </w:r>
      <w:r w:rsidR="00791109" w:rsidRPr="00B95BA8">
        <w:rPr>
          <w:rFonts w:ascii="Verdana" w:hAnsi="Verdana" w:cs="Arial"/>
          <w:sz w:val="20"/>
          <w:szCs w:val="20"/>
        </w:rPr>
        <w:t xml:space="preserve">; </w:t>
      </w:r>
      <w:r w:rsidR="00791109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791109">
        <w:rPr>
          <w:rFonts w:ascii="Verdana" w:hAnsi="Verdana" w:cs="Arial"/>
          <w:sz w:val="20"/>
          <w:szCs w:val="20"/>
        </w:rPr>
        <w:t xml:space="preserve">Credenciamento; </w:t>
      </w:r>
      <w:r w:rsidR="00791109" w:rsidRPr="00D63AD0">
        <w:rPr>
          <w:rFonts w:ascii="Verdana" w:hAnsi="Verdana" w:cs="Arial"/>
          <w:b/>
          <w:sz w:val="20"/>
          <w:szCs w:val="20"/>
        </w:rPr>
        <w:t>Interessado:</w:t>
      </w:r>
      <w:r w:rsidR="00791109">
        <w:rPr>
          <w:rFonts w:ascii="Verdana" w:hAnsi="Verdana" w:cs="Arial"/>
          <w:sz w:val="20"/>
          <w:szCs w:val="20"/>
        </w:rPr>
        <w:t xml:space="preserve"> Cristian Berto da Silveira; </w:t>
      </w:r>
      <w:r w:rsidR="00791109" w:rsidRPr="00B95BA8">
        <w:rPr>
          <w:rFonts w:ascii="Verdana" w:hAnsi="Verdana" w:cs="Arial"/>
          <w:b/>
          <w:sz w:val="20"/>
          <w:szCs w:val="20"/>
        </w:rPr>
        <w:t>Relator</w:t>
      </w:r>
      <w:r w:rsidR="00791109">
        <w:rPr>
          <w:rFonts w:ascii="Verdana" w:hAnsi="Verdana" w:cs="Arial"/>
          <w:b/>
          <w:sz w:val="20"/>
          <w:szCs w:val="20"/>
        </w:rPr>
        <w:t xml:space="preserve">: </w:t>
      </w:r>
      <w:r w:rsidR="000936DB">
        <w:rPr>
          <w:rFonts w:ascii="Verdana" w:hAnsi="Verdana" w:cs="Arial"/>
          <w:sz w:val="20"/>
          <w:szCs w:val="20"/>
        </w:rPr>
        <w:t xml:space="preserve">Maurício Gustavo Coelho </w:t>
      </w:r>
      <w:proofErr w:type="spellStart"/>
      <w:r w:rsidR="000936DB">
        <w:rPr>
          <w:rFonts w:ascii="Verdana" w:hAnsi="Verdana" w:cs="Arial"/>
          <w:sz w:val="20"/>
          <w:szCs w:val="20"/>
        </w:rPr>
        <w:t>Emerenciano</w:t>
      </w:r>
      <w:proofErr w:type="spellEnd"/>
      <w:r w:rsidR="000936DB">
        <w:rPr>
          <w:rFonts w:ascii="Verdana" w:hAnsi="Verdana" w:cs="Arial"/>
          <w:sz w:val="20"/>
          <w:szCs w:val="20"/>
        </w:rPr>
        <w:t>.</w:t>
      </w:r>
      <w:r w:rsidR="00791109">
        <w:rPr>
          <w:rFonts w:ascii="Verdana" w:hAnsi="Verdana" w:cs="Arial"/>
          <w:sz w:val="20"/>
          <w:szCs w:val="20"/>
        </w:rPr>
        <w:t xml:space="preserve"> </w:t>
      </w:r>
      <w:r w:rsidR="00791109" w:rsidRPr="00B95BA8">
        <w:rPr>
          <w:rFonts w:ascii="Verdana" w:hAnsi="Verdana" w:cs="Arial"/>
          <w:sz w:val="20"/>
          <w:szCs w:val="20"/>
        </w:rPr>
        <w:t xml:space="preserve">Após análise </w:t>
      </w:r>
      <w:r w:rsidR="00791109">
        <w:rPr>
          <w:rFonts w:ascii="Verdana" w:hAnsi="Verdana" w:cs="Arial"/>
          <w:sz w:val="20"/>
          <w:szCs w:val="20"/>
        </w:rPr>
        <w:t>o</w:t>
      </w:r>
      <w:r w:rsidR="00791109" w:rsidRPr="00B95BA8">
        <w:rPr>
          <w:rFonts w:ascii="Verdana" w:hAnsi="Verdana" w:cs="Arial"/>
          <w:sz w:val="20"/>
          <w:szCs w:val="20"/>
        </w:rPr>
        <w:t xml:space="preserve"> relator</w:t>
      </w:r>
      <w:r w:rsidR="00791109">
        <w:rPr>
          <w:rFonts w:ascii="Verdana" w:hAnsi="Verdana" w:cs="Arial"/>
          <w:sz w:val="20"/>
          <w:szCs w:val="20"/>
        </w:rPr>
        <w:t xml:space="preserve"> exara parecer favorável</w:t>
      </w:r>
      <w:r w:rsidR="00791109" w:rsidRPr="00D63AD0">
        <w:rPr>
          <w:rFonts w:ascii="Verdana" w:hAnsi="Verdana" w:cs="Arial"/>
          <w:sz w:val="20"/>
          <w:szCs w:val="20"/>
        </w:rPr>
        <w:t>;</w:t>
      </w:r>
      <w:r w:rsidR="0079110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791109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791109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791109" w:rsidRPr="00D63AD0">
        <w:rPr>
          <w:rFonts w:ascii="Verdana" w:hAnsi="Verdana" w:cs="Arial"/>
          <w:sz w:val="20"/>
          <w:szCs w:val="20"/>
        </w:rPr>
        <w:t>não h</w:t>
      </w:r>
      <w:r w:rsidR="00791109">
        <w:rPr>
          <w:rFonts w:ascii="Verdana" w:hAnsi="Verdana" w:cs="Arial"/>
          <w:sz w:val="20"/>
          <w:szCs w:val="20"/>
        </w:rPr>
        <w:t xml:space="preserve">ouve discussão; </w:t>
      </w:r>
      <w:r w:rsidR="00791109" w:rsidRPr="00D63AD0">
        <w:rPr>
          <w:rFonts w:ascii="Verdana" w:hAnsi="Verdana" w:cs="Arial"/>
          <w:b/>
          <w:sz w:val="20"/>
          <w:szCs w:val="20"/>
        </w:rPr>
        <w:t>Em votação:</w:t>
      </w:r>
      <w:r w:rsidR="00791109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0936DB">
        <w:rPr>
          <w:rFonts w:ascii="Verdana" w:hAnsi="Verdana" w:cs="Arial"/>
          <w:sz w:val="20"/>
          <w:szCs w:val="20"/>
        </w:rPr>
        <w:t xml:space="preserve"> </w:t>
      </w:r>
      <w:r w:rsidR="000936DB" w:rsidRPr="00B95BA8">
        <w:rPr>
          <w:rFonts w:ascii="Verdana" w:hAnsi="Verdana" w:cs="Arial"/>
          <w:b/>
          <w:sz w:val="20"/>
          <w:szCs w:val="20"/>
        </w:rPr>
        <w:t>3.</w:t>
      </w:r>
      <w:r w:rsidR="000936DB">
        <w:rPr>
          <w:rFonts w:ascii="Verdana" w:hAnsi="Verdana" w:cs="Arial"/>
          <w:b/>
          <w:sz w:val="20"/>
          <w:szCs w:val="20"/>
        </w:rPr>
        <w:t>14</w:t>
      </w:r>
      <w:r w:rsidR="000936DB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0936DB">
        <w:rPr>
          <w:rFonts w:ascii="Verdana" w:hAnsi="Verdana" w:cs="Arial"/>
          <w:b/>
          <w:sz w:val="20"/>
          <w:szCs w:val="20"/>
        </w:rPr>
        <w:t>Processo nº 5613/2017</w:t>
      </w:r>
      <w:r w:rsidR="000936DB" w:rsidRPr="00B95BA8">
        <w:rPr>
          <w:rFonts w:ascii="Verdana" w:hAnsi="Verdana" w:cs="Arial"/>
          <w:sz w:val="20"/>
          <w:szCs w:val="20"/>
        </w:rPr>
        <w:t xml:space="preserve">; </w:t>
      </w:r>
      <w:r w:rsidR="000936DB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0936DB">
        <w:rPr>
          <w:rFonts w:ascii="Verdana" w:hAnsi="Verdana" w:cs="Arial"/>
          <w:sz w:val="20"/>
          <w:szCs w:val="20"/>
        </w:rPr>
        <w:t xml:space="preserve">Credenciamento; </w:t>
      </w:r>
      <w:r w:rsidR="000936DB" w:rsidRPr="00D63AD0">
        <w:rPr>
          <w:rFonts w:ascii="Verdana" w:hAnsi="Verdana" w:cs="Arial"/>
          <w:b/>
          <w:sz w:val="20"/>
          <w:szCs w:val="20"/>
        </w:rPr>
        <w:t>Interessado:</w:t>
      </w:r>
      <w:r w:rsidR="000936DB">
        <w:rPr>
          <w:rFonts w:ascii="Verdana" w:hAnsi="Verdana" w:cs="Arial"/>
          <w:sz w:val="20"/>
          <w:szCs w:val="20"/>
        </w:rPr>
        <w:t xml:space="preserve"> Aline Fernandes de Oliveira; </w:t>
      </w:r>
      <w:r w:rsidR="000936DB" w:rsidRPr="00B95BA8">
        <w:rPr>
          <w:rFonts w:ascii="Verdana" w:hAnsi="Verdana" w:cs="Arial"/>
          <w:b/>
          <w:sz w:val="20"/>
          <w:szCs w:val="20"/>
        </w:rPr>
        <w:t>Relator</w:t>
      </w:r>
      <w:r w:rsidR="000936DB">
        <w:rPr>
          <w:rFonts w:ascii="Verdana" w:hAnsi="Verdana" w:cs="Arial"/>
          <w:b/>
          <w:sz w:val="20"/>
          <w:szCs w:val="20"/>
        </w:rPr>
        <w:t xml:space="preserve">: </w:t>
      </w:r>
      <w:r w:rsidR="000936DB">
        <w:rPr>
          <w:rFonts w:ascii="Verdana" w:hAnsi="Verdana" w:cs="Arial"/>
          <w:sz w:val="20"/>
          <w:szCs w:val="20"/>
        </w:rPr>
        <w:t xml:space="preserve">Micheli Cristina Thomas. Relato lido pelo professor Carlos André da Veiga Lima Rosa. </w:t>
      </w:r>
      <w:r w:rsidR="000936DB" w:rsidRPr="00B95BA8">
        <w:rPr>
          <w:rFonts w:ascii="Verdana" w:hAnsi="Verdana" w:cs="Arial"/>
          <w:sz w:val="20"/>
          <w:szCs w:val="20"/>
        </w:rPr>
        <w:t xml:space="preserve">Após análise </w:t>
      </w:r>
      <w:r w:rsidR="000936DB">
        <w:rPr>
          <w:rFonts w:ascii="Verdana" w:hAnsi="Verdana" w:cs="Arial"/>
          <w:sz w:val="20"/>
          <w:szCs w:val="20"/>
        </w:rPr>
        <w:t>a</w:t>
      </w:r>
      <w:r w:rsidR="000936DB" w:rsidRPr="00B95BA8">
        <w:rPr>
          <w:rFonts w:ascii="Verdana" w:hAnsi="Verdana" w:cs="Arial"/>
          <w:sz w:val="20"/>
          <w:szCs w:val="20"/>
        </w:rPr>
        <w:t xml:space="preserve"> relator</w:t>
      </w:r>
      <w:r w:rsidR="000936DB">
        <w:rPr>
          <w:rFonts w:ascii="Verdana" w:hAnsi="Verdana" w:cs="Arial"/>
          <w:sz w:val="20"/>
          <w:szCs w:val="20"/>
        </w:rPr>
        <w:t>a exara parecer favorável</w:t>
      </w:r>
      <w:r w:rsidR="000936DB" w:rsidRPr="00D63AD0">
        <w:rPr>
          <w:rFonts w:ascii="Verdana" w:hAnsi="Verdana" w:cs="Arial"/>
          <w:sz w:val="20"/>
          <w:szCs w:val="20"/>
        </w:rPr>
        <w:t>;</w:t>
      </w:r>
      <w:r w:rsidR="000936D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0936DB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0936DB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0936DB" w:rsidRPr="00D63AD0">
        <w:rPr>
          <w:rFonts w:ascii="Verdana" w:hAnsi="Verdana" w:cs="Arial"/>
          <w:sz w:val="20"/>
          <w:szCs w:val="20"/>
        </w:rPr>
        <w:t>não h</w:t>
      </w:r>
      <w:r w:rsidR="000936DB">
        <w:rPr>
          <w:rFonts w:ascii="Verdana" w:hAnsi="Verdana" w:cs="Arial"/>
          <w:sz w:val="20"/>
          <w:szCs w:val="20"/>
        </w:rPr>
        <w:t xml:space="preserve">ouve discussão; </w:t>
      </w:r>
      <w:r w:rsidR="000936DB" w:rsidRPr="00D63AD0">
        <w:rPr>
          <w:rFonts w:ascii="Verdana" w:hAnsi="Verdana" w:cs="Arial"/>
          <w:b/>
          <w:sz w:val="20"/>
          <w:szCs w:val="20"/>
        </w:rPr>
        <w:t>Em votação:</w:t>
      </w:r>
      <w:r w:rsidR="000936DB">
        <w:rPr>
          <w:rFonts w:ascii="Verdana" w:hAnsi="Verdana" w:cs="Arial"/>
          <w:sz w:val="20"/>
          <w:szCs w:val="20"/>
        </w:rPr>
        <w:t xml:space="preserve"> Aprovação em bloco (itens 3.6 à 3.26 da pauta). Aprovado por unanimidade. </w:t>
      </w:r>
      <w:r w:rsidR="000936DB" w:rsidRPr="00B95BA8">
        <w:rPr>
          <w:rFonts w:ascii="Verdana" w:hAnsi="Verdana" w:cs="Arial"/>
          <w:b/>
          <w:sz w:val="20"/>
          <w:szCs w:val="20"/>
        </w:rPr>
        <w:t>3.</w:t>
      </w:r>
      <w:r w:rsidR="000936DB">
        <w:rPr>
          <w:rFonts w:ascii="Verdana" w:hAnsi="Verdana" w:cs="Arial"/>
          <w:b/>
          <w:sz w:val="20"/>
          <w:szCs w:val="20"/>
        </w:rPr>
        <w:t>15</w:t>
      </w:r>
      <w:r w:rsidR="000936DB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0936DB">
        <w:rPr>
          <w:rFonts w:ascii="Verdana" w:hAnsi="Verdana" w:cs="Arial"/>
          <w:b/>
          <w:sz w:val="20"/>
          <w:szCs w:val="20"/>
        </w:rPr>
        <w:t>Processo nº 5</w:t>
      </w:r>
      <w:r w:rsidR="000C393C">
        <w:rPr>
          <w:rFonts w:ascii="Verdana" w:hAnsi="Verdana" w:cs="Arial"/>
          <w:b/>
          <w:sz w:val="20"/>
          <w:szCs w:val="20"/>
        </w:rPr>
        <w:t>673</w:t>
      </w:r>
      <w:r w:rsidR="000936DB">
        <w:rPr>
          <w:rFonts w:ascii="Verdana" w:hAnsi="Verdana" w:cs="Arial"/>
          <w:b/>
          <w:sz w:val="20"/>
          <w:szCs w:val="20"/>
        </w:rPr>
        <w:t>/2017</w:t>
      </w:r>
      <w:r w:rsidR="000936DB" w:rsidRPr="00B95BA8">
        <w:rPr>
          <w:rFonts w:ascii="Verdana" w:hAnsi="Verdana" w:cs="Arial"/>
          <w:sz w:val="20"/>
          <w:szCs w:val="20"/>
        </w:rPr>
        <w:t xml:space="preserve">; </w:t>
      </w:r>
      <w:r w:rsidR="000936DB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0936DB">
        <w:rPr>
          <w:rFonts w:ascii="Verdana" w:hAnsi="Verdana" w:cs="Arial"/>
          <w:sz w:val="20"/>
          <w:szCs w:val="20"/>
        </w:rPr>
        <w:t xml:space="preserve">Credenciamento; </w:t>
      </w:r>
      <w:r w:rsidR="000936DB" w:rsidRPr="00D63AD0">
        <w:rPr>
          <w:rFonts w:ascii="Verdana" w:hAnsi="Verdana" w:cs="Arial"/>
          <w:b/>
          <w:sz w:val="20"/>
          <w:szCs w:val="20"/>
        </w:rPr>
        <w:t>Interessado:</w:t>
      </w:r>
      <w:r w:rsidR="000936DB">
        <w:rPr>
          <w:rFonts w:ascii="Verdana" w:hAnsi="Verdana" w:cs="Arial"/>
          <w:sz w:val="20"/>
          <w:szCs w:val="20"/>
        </w:rPr>
        <w:t xml:space="preserve"> </w:t>
      </w:r>
      <w:r w:rsidR="000C393C">
        <w:rPr>
          <w:rFonts w:ascii="Verdana" w:hAnsi="Verdana" w:cs="Arial"/>
          <w:sz w:val="20"/>
          <w:szCs w:val="20"/>
        </w:rPr>
        <w:t>Giovanni Lemos de Mello</w:t>
      </w:r>
      <w:r w:rsidR="000936DB">
        <w:rPr>
          <w:rFonts w:ascii="Verdana" w:hAnsi="Verdana" w:cs="Arial"/>
          <w:sz w:val="20"/>
          <w:szCs w:val="20"/>
        </w:rPr>
        <w:t xml:space="preserve">; </w:t>
      </w:r>
      <w:r w:rsidR="000936DB" w:rsidRPr="00B95BA8">
        <w:rPr>
          <w:rFonts w:ascii="Verdana" w:hAnsi="Verdana" w:cs="Arial"/>
          <w:b/>
          <w:sz w:val="20"/>
          <w:szCs w:val="20"/>
        </w:rPr>
        <w:t>Relator</w:t>
      </w:r>
      <w:r w:rsidR="000936DB">
        <w:rPr>
          <w:rFonts w:ascii="Verdana" w:hAnsi="Verdana" w:cs="Arial"/>
          <w:b/>
          <w:sz w:val="20"/>
          <w:szCs w:val="20"/>
        </w:rPr>
        <w:t xml:space="preserve">: </w:t>
      </w:r>
      <w:r w:rsidR="000C393C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0C393C">
        <w:rPr>
          <w:rFonts w:ascii="Verdana" w:hAnsi="Verdana" w:cs="Arial"/>
          <w:sz w:val="20"/>
          <w:szCs w:val="20"/>
        </w:rPr>
        <w:t>Sfair</w:t>
      </w:r>
      <w:proofErr w:type="spellEnd"/>
      <w:r w:rsidR="000C393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C393C">
        <w:rPr>
          <w:rFonts w:ascii="Verdana" w:hAnsi="Verdana" w:cs="Arial"/>
          <w:sz w:val="20"/>
          <w:szCs w:val="20"/>
        </w:rPr>
        <w:t>Sunye</w:t>
      </w:r>
      <w:proofErr w:type="spellEnd"/>
      <w:r w:rsidR="000936DB">
        <w:rPr>
          <w:rFonts w:ascii="Verdana" w:hAnsi="Verdana" w:cs="Arial"/>
          <w:sz w:val="20"/>
          <w:szCs w:val="20"/>
        </w:rPr>
        <w:t xml:space="preserve">. </w:t>
      </w:r>
      <w:r w:rsidR="000936DB" w:rsidRPr="00B95BA8">
        <w:rPr>
          <w:rFonts w:ascii="Verdana" w:hAnsi="Verdana" w:cs="Arial"/>
          <w:sz w:val="20"/>
          <w:szCs w:val="20"/>
        </w:rPr>
        <w:t xml:space="preserve">Após análise </w:t>
      </w:r>
      <w:r w:rsidR="000C393C">
        <w:rPr>
          <w:rFonts w:ascii="Verdana" w:hAnsi="Verdana" w:cs="Arial"/>
          <w:sz w:val="20"/>
          <w:szCs w:val="20"/>
        </w:rPr>
        <w:t>a</w:t>
      </w:r>
      <w:r w:rsidR="000936DB" w:rsidRPr="00B95BA8">
        <w:rPr>
          <w:rFonts w:ascii="Verdana" w:hAnsi="Verdana" w:cs="Arial"/>
          <w:sz w:val="20"/>
          <w:szCs w:val="20"/>
        </w:rPr>
        <w:t xml:space="preserve"> relator</w:t>
      </w:r>
      <w:r w:rsidR="000C393C">
        <w:rPr>
          <w:rFonts w:ascii="Verdana" w:hAnsi="Verdana" w:cs="Arial"/>
          <w:sz w:val="20"/>
          <w:szCs w:val="20"/>
        </w:rPr>
        <w:t>a</w:t>
      </w:r>
      <w:r w:rsidR="000936DB">
        <w:rPr>
          <w:rFonts w:ascii="Verdana" w:hAnsi="Verdana" w:cs="Arial"/>
          <w:sz w:val="20"/>
          <w:szCs w:val="20"/>
        </w:rPr>
        <w:t xml:space="preserve"> exara parecer favorável</w:t>
      </w:r>
      <w:r w:rsidR="000936DB" w:rsidRPr="00D63AD0">
        <w:rPr>
          <w:rFonts w:ascii="Verdana" w:hAnsi="Verdana" w:cs="Arial"/>
          <w:sz w:val="20"/>
          <w:szCs w:val="20"/>
        </w:rPr>
        <w:t>;</w:t>
      </w:r>
      <w:r w:rsidR="000936D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0936DB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0936DB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0936DB" w:rsidRPr="00D63AD0">
        <w:rPr>
          <w:rFonts w:ascii="Verdana" w:hAnsi="Verdana" w:cs="Arial"/>
          <w:sz w:val="20"/>
          <w:szCs w:val="20"/>
        </w:rPr>
        <w:t>não h</w:t>
      </w:r>
      <w:r w:rsidR="000936DB">
        <w:rPr>
          <w:rFonts w:ascii="Verdana" w:hAnsi="Verdana" w:cs="Arial"/>
          <w:sz w:val="20"/>
          <w:szCs w:val="20"/>
        </w:rPr>
        <w:t xml:space="preserve">ouve discussão; </w:t>
      </w:r>
      <w:r w:rsidR="000936DB" w:rsidRPr="00D63AD0">
        <w:rPr>
          <w:rFonts w:ascii="Verdana" w:hAnsi="Verdana" w:cs="Arial"/>
          <w:b/>
          <w:sz w:val="20"/>
          <w:szCs w:val="20"/>
        </w:rPr>
        <w:t>Em votação:</w:t>
      </w:r>
      <w:r w:rsidR="000936DB">
        <w:rPr>
          <w:rFonts w:ascii="Verdana" w:hAnsi="Verdana" w:cs="Arial"/>
          <w:sz w:val="20"/>
          <w:szCs w:val="20"/>
        </w:rPr>
        <w:t xml:space="preserve"> Aprovação em bloco (itens 3.6 </w:t>
      </w:r>
      <w:r w:rsidR="000936DB">
        <w:rPr>
          <w:rFonts w:ascii="Verdana" w:hAnsi="Verdana" w:cs="Arial"/>
          <w:sz w:val="20"/>
          <w:szCs w:val="20"/>
        </w:rPr>
        <w:lastRenderedPageBreak/>
        <w:t>à 3.26 da pauta). Aprovado por unanimidade.</w:t>
      </w:r>
      <w:r w:rsidR="00AF16AE">
        <w:rPr>
          <w:rFonts w:ascii="Verdana" w:hAnsi="Verdana" w:cs="Arial"/>
          <w:sz w:val="20"/>
          <w:szCs w:val="20"/>
        </w:rPr>
        <w:t xml:space="preserve"> </w:t>
      </w:r>
      <w:r w:rsidR="00AF16AE" w:rsidRPr="00B95BA8">
        <w:rPr>
          <w:rFonts w:ascii="Verdana" w:hAnsi="Verdana" w:cs="Arial"/>
          <w:b/>
          <w:sz w:val="20"/>
          <w:szCs w:val="20"/>
        </w:rPr>
        <w:t>3.</w:t>
      </w:r>
      <w:r w:rsidR="00AF16AE">
        <w:rPr>
          <w:rFonts w:ascii="Verdana" w:hAnsi="Verdana" w:cs="Arial"/>
          <w:b/>
          <w:sz w:val="20"/>
          <w:szCs w:val="20"/>
        </w:rPr>
        <w:t>16</w:t>
      </w:r>
      <w:r w:rsidR="00AF16AE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AF16AE">
        <w:rPr>
          <w:rFonts w:ascii="Verdana" w:hAnsi="Verdana" w:cs="Arial"/>
          <w:b/>
          <w:sz w:val="20"/>
          <w:szCs w:val="20"/>
        </w:rPr>
        <w:t>Processo nº 5666/2017</w:t>
      </w:r>
      <w:r w:rsidR="00AF16AE" w:rsidRPr="00B95BA8">
        <w:rPr>
          <w:rFonts w:ascii="Verdana" w:hAnsi="Verdana" w:cs="Arial"/>
          <w:sz w:val="20"/>
          <w:szCs w:val="20"/>
        </w:rPr>
        <w:t xml:space="preserve">; </w:t>
      </w:r>
      <w:r w:rsidR="00AF16AE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AF16AE">
        <w:rPr>
          <w:rFonts w:ascii="Verdana" w:hAnsi="Verdana" w:cs="Arial"/>
          <w:sz w:val="20"/>
          <w:szCs w:val="20"/>
        </w:rPr>
        <w:t xml:space="preserve">Credenciamento; </w:t>
      </w:r>
      <w:r w:rsidR="00AF16AE" w:rsidRPr="00D63AD0">
        <w:rPr>
          <w:rFonts w:ascii="Verdana" w:hAnsi="Verdana" w:cs="Arial"/>
          <w:b/>
          <w:sz w:val="20"/>
          <w:szCs w:val="20"/>
        </w:rPr>
        <w:t>Interessado:</w:t>
      </w:r>
      <w:r w:rsidR="00AF16AE">
        <w:rPr>
          <w:rFonts w:ascii="Verdana" w:hAnsi="Verdana" w:cs="Arial"/>
          <w:sz w:val="20"/>
          <w:szCs w:val="20"/>
        </w:rPr>
        <w:t xml:space="preserve"> Maurício Gustavo Coelho </w:t>
      </w:r>
      <w:proofErr w:type="spellStart"/>
      <w:r w:rsidR="00AF16AE">
        <w:rPr>
          <w:rFonts w:ascii="Verdana" w:hAnsi="Verdana" w:cs="Arial"/>
          <w:sz w:val="20"/>
          <w:szCs w:val="20"/>
        </w:rPr>
        <w:t>Emerenciano</w:t>
      </w:r>
      <w:proofErr w:type="spellEnd"/>
      <w:r w:rsidR="00AF16AE">
        <w:rPr>
          <w:rFonts w:ascii="Verdana" w:hAnsi="Verdana" w:cs="Arial"/>
          <w:sz w:val="20"/>
          <w:szCs w:val="20"/>
        </w:rPr>
        <w:t xml:space="preserve">; </w:t>
      </w:r>
      <w:r w:rsidR="00AF16AE" w:rsidRPr="00B95BA8">
        <w:rPr>
          <w:rFonts w:ascii="Verdana" w:hAnsi="Verdana" w:cs="Arial"/>
          <w:b/>
          <w:sz w:val="20"/>
          <w:szCs w:val="20"/>
        </w:rPr>
        <w:t>Relator</w:t>
      </w:r>
      <w:r w:rsidR="00AF16AE">
        <w:rPr>
          <w:rFonts w:ascii="Verdana" w:hAnsi="Verdana" w:cs="Arial"/>
          <w:b/>
          <w:sz w:val="20"/>
          <w:szCs w:val="20"/>
        </w:rPr>
        <w:t xml:space="preserve">: </w:t>
      </w:r>
      <w:r w:rsidR="00AF16AE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AF16AE">
        <w:rPr>
          <w:rFonts w:ascii="Verdana" w:hAnsi="Verdana" w:cs="Arial"/>
          <w:sz w:val="20"/>
          <w:szCs w:val="20"/>
        </w:rPr>
        <w:t>Volkmer</w:t>
      </w:r>
      <w:proofErr w:type="spellEnd"/>
      <w:r w:rsidR="00AF16AE">
        <w:rPr>
          <w:rFonts w:ascii="Verdana" w:hAnsi="Verdana" w:cs="Arial"/>
          <w:sz w:val="20"/>
          <w:szCs w:val="20"/>
        </w:rPr>
        <w:t xml:space="preserve"> de Castilho. </w:t>
      </w:r>
      <w:r w:rsidR="00AF16AE" w:rsidRPr="00B95BA8">
        <w:rPr>
          <w:rFonts w:ascii="Verdana" w:hAnsi="Verdana" w:cs="Arial"/>
          <w:sz w:val="20"/>
          <w:szCs w:val="20"/>
        </w:rPr>
        <w:t xml:space="preserve">Após análise </w:t>
      </w:r>
      <w:r w:rsidR="00AF16AE">
        <w:rPr>
          <w:rFonts w:ascii="Verdana" w:hAnsi="Verdana" w:cs="Arial"/>
          <w:sz w:val="20"/>
          <w:szCs w:val="20"/>
        </w:rPr>
        <w:t>o</w:t>
      </w:r>
      <w:r w:rsidR="00AF16AE" w:rsidRPr="00B95BA8">
        <w:rPr>
          <w:rFonts w:ascii="Verdana" w:hAnsi="Verdana" w:cs="Arial"/>
          <w:sz w:val="20"/>
          <w:szCs w:val="20"/>
        </w:rPr>
        <w:t xml:space="preserve"> relator</w:t>
      </w:r>
      <w:r w:rsidR="00AF16AE">
        <w:rPr>
          <w:rFonts w:ascii="Verdana" w:hAnsi="Verdana" w:cs="Arial"/>
          <w:sz w:val="20"/>
          <w:szCs w:val="20"/>
        </w:rPr>
        <w:t xml:space="preserve"> exara parecer favorável</w:t>
      </w:r>
      <w:r w:rsidR="00AF16AE" w:rsidRPr="00D63AD0">
        <w:rPr>
          <w:rFonts w:ascii="Verdana" w:hAnsi="Verdana" w:cs="Arial"/>
          <w:sz w:val="20"/>
          <w:szCs w:val="20"/>
        </w:rPr>
        <w:t>;</w:t>
      </w:r>
      <w:r w:rsidR="00AF16A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AF16AE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AF16AE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AF16AE" w:rsidRPr="00D63AD0">
        <w:rPr>
          <w:rFonts w:ascii="Verdana" w:hAnsi="Verdana" w:cs="Arial"/>
          <w:sz w:val="20"/>
          <w:szCs w:val="20"/>
        </w:rPr>
        <w:t>não h</w:t>
      </w:r>
      <w:r w:rsidR="00AF16AE">
        <w:rPr>
          <w:rFonts w:ascii="Verdana" w:hAnsi="Verdana" w:cs="Arial"/>
          <w:sz w:val="20"/>
          <w:szCs w:val="20"/>
        </w:rPr>
        <w:t xml:space="preserve">ouve discussão; </w:t>
      </w:r>
      <w:r w:rsidR="00AF16AE" w:rsidRPr="00D63AD0">
        <w:rPr>
          <w:rFonts w:ascii="Verdana" w:hAnsi="Verdana" w:cs="Arial"/>
          <w:b/>
          <w:sz w:val="20"/>
          <w:szCs w:val="20"/>
        </w:rPr>
        <w:t>Em votação:</w:t>
      </w:r>
      <w:r w:rsidR="00AF16AE">
        <w:rPr>
          <w:rFonts w:ascii="Verdana" w:hAnsi="Verdana" w:cs="Arial"/>
          <w:sz w:val="20"/>
          <w:szCs w:val="20"/>
        </w:rPr>
        <w:t xml:space="preserve"> Aprovação em bloco (itens 3.6 à 3.26 da pauta). Aprovado por unanimidade. </w:t>
      </w:r>
      <w:r w:rsidR="00AF16AE" w:rsidRPr="00B95BA8">
        <w:rPr>
          <w:rFonts w:ascii="Verdana" w:hAnsi="Verdana" w:cs="Arial"/>
          <w:b/>
          <w:sz w:val="20"/>
          <w:szCs w:val="20"/>
        </w:rPr>
        <w:t>3.</w:t>
      </w:r>
      <w:r w:rsidR="00AF16AE">
        <w:rPr>
          <w:rFonts w:ascii="Verdana" w:hAnsi="Verdana" w:cs="Arial"/>
          <w:b/>
          <w:sz w:val="20"/>
          <w:szCs w:val="20"/>
        </w:rPr>
        <w:t>1</w:t>
      </w:r>
      <w:r w:rsidR="00B40510">
        <w:rPr>
          <w:rFonts w:ascii="Verdana" w:hAnsi="Verdana" w:cs="Arial"/>
          <w:b/>
          <w:sz w:val="20"/>
          <w:szCs w:val="20"/>
        </w:rPr>
        <w:t>7</w:t>
      </w:r>
      <w:r w:rsidR="00AF16AE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AF16AE">
        <w:rPr>
          <w:rFonts w:ascii="Verdana" w:hAnsi="Verdana" w:cs="Arial"/>
          <w:b/>
          <w:sz w:val="20"/>
          <w:szCs w:val="20"/>
        </w:rPr>
        <w:t>Processo nº 56</w:t>
      </w:r>
      <w:r w:rsidR="00B40510">
        <w:rPr>
          <w:rFonts w:ascii="Verdana" w:hAnsi="Verdana" w:cs="Arial"/>
          <w:b/>
          <w:sz w:val="20"/>
          <w:szCs w:val="20"/>
        </w:rPr>
        <w:t>59</w:t>
      </w:r>
      <w:r w:rsidR="00AF16AE">
        <w:rPr>
          <w:rFonts w:ascii="Verdana" w:hAnsi="Verdana" w:cs="Arial"/>
          <w:b/>
          <w:sz w:val="20"/>
          <w:szCs w:val="20"/>
        </w:rPr>
        <w:t>/2017</w:t>
      </w:r>
      <w:r w:rsidR="00AF16AE" w:rsidRPr="00B95BA8">
        <w:rPr>
          <w:rFonts w:ascii="Verdana" w:hAnsi="Verdana" w:cs="Arial"/>
          <w:sz w:val="20"/>
          <w:szCs w:val="20"/>
        </w:rPr>
        <w:t xml:space="preserve">; </w:t>
      </w:r>
      <w:r w:rsidR="00AF16AE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AF16AE">
        <w:rPr>
          <w:rFonts w:ascii="Verdana" w:hAnsi="Verdana" w:cs="Arial"/>
          <w:sz w:val="20"/>
          <w:szCs w:val="20"/>
        </w:rPr>
        <w:t xml:space="preserve">Credenciamento; </w:t>
      </w:r>
      <w:r w:rsidR="00AF16AE" w:rsidRPr="00D63AD0">
        <w:rPr>
          <w:rFonts w:ascii="Verdana" w:hAnsi="Verdana" w:cs="Arial"/>
          <w:b/>
          <w:sz w:val="20"/>
          <w:szCs w:val="20"/>
        </w:rPr>
        <w:t>Interessado:</w:t>
      </w:r>
      <w:r w:rsidR="00AF16AE">
        <w:rPr>
          <w:rFonts w:ascii="Verdana" w:hAnsi="Verdana" w:cs="Arial"/>
          <w:sz w:val="20"/>
          <w:szCs w:val="20"/>
        </w:rPr>
        <w:t xml:space="preserve"> </w:t>
      </w:r>
      <w:r w:rsidR="00B40510">
        <w:rPr>
          <w:rFonts w:ascii="Verdana" w:hAnsi="Verdana" w:cs="Arial"/>
          <w:sz w:val="20"/>
          <w:szCs w:val="20"/>
        </w:rPr>
        <w:t xml:space="preserve">Gabriela </w:t>
      </w:r>
      <w:proofErr w:type="spellStart"/>
      <w:r w:rsidR="00B40510">
        <w:rPr>
          <w:rFonts w:ascii="Verdana" w:hAnsi="Verdana" w:cs="Arial"/>
          <w:sz w:val="20"/>
          <w:szCs w:val="20"/>
        </w:rPr>
        <w:t>Sayuri</w:t>
      </w:r>
      <w:proofErr w:type="spellEnd"/>
      <w:r w:rsidR="00B40510">
        <w:rPr>
          <w:rFonts w:ascii="Verdana" w:hAnsi="Verdana" w:cs="Arial"/>
          <w:sz w:val="20"/>
          <w:szCs w:val="20"/>
        </w:rPr>
        <w:t xml:space="preserve"> de Oliveira Hashimoto</w:t>
      </w:r>
      <w:r w:rsidR="00AF16AE">
        <w:rPr>
          <w:rFonts w:ascii="Verdana" w:hAnsi="Verdana" w:cs="Arial"/>
          <w:sz w:val="20"/>
          <w:szCs w:val="20"/>
        </w:rPr>
        <w:t xml:space="preserve">; </w:t>
      </w:r>
      <w:r w:rsidR="00AF16AE" w:rsidRPr="00B95BA8">
        <w:rPr>
          <w:rFonts w:ascii="Verdana" w:hAnsi="Verdana" w:cs="Arial"/>
          <w:b/>
          <w:sz w:val="20"/>
          <w:szCs w:val="20"/>
        </w:rPr>
        <w:t>Relator</w:t>
      </w:r>
      <w:r w:rsidR="00AF16AE">
        <w:rPr>
          <w:rFonts w:ascii="Verdana" w:hAnsi="Verdana" w:cs="Arial"/>
          <w:b/>
          <w:sz w:val="20"/>
          <w:szCs w:val="20"/>
        </w:rPr>
        <w:t xml:space="preserve">: </w:t>
      </w:r>
      <w:r w:rsidR="00B40510">
        <w:rPr>
          <w:rFonts w:ascii="Verdana" w:hAnsi="Verdana" w:cs="Arial"/>
          <w:sz w:val="20"/>
          <w:szCs w:val="20"/>
        </w:rPr>
        <w:t>Aline Fernandes de Oliveira</w:t>
      </w:r>
      <w:r w:rsidR="00AF16AE">
        <w:rPr>
          <w:rFonts w:ascii="Verdana" w:hAnsi="Verdana" w:cs="Arial"/>
          <w:sz w:val="20"/>
          <w:szCs w:val="20"/>
        </w:rPr>
        <w:t xml:space="preserve">. </w:t>
      </w:r>
      <w:r w:rsidR="00AF16AE" w:rsidRPr="00B95BA8">
        <w:rPr>
          <w:rFonts w:ascii="Verdana" w:hAnsi="Verdana" w:cs="Arial"/>
          <w:sz w:val="20"/>
          <w:szCs w:val="20"/>
        </w:rPr>
        <w:t xml:space="preserve">Após análise </w:t>
      </w:r>
      <w:r w:rsidR="00B40510">
        <w:rPr>
          <w:rFonts w:ascii="Verdana" w:hAnsi="Verdana" w:cs="Arial"/>
          <w:sz w:val="20"/>
          <w:szCs w:val="20"/>
        </w:rPr>
        <w:t>a</w:t>
      </w:r>
      <w:r w:rsidR="00AF16AE" w:rsidRPr="00B95BA8">
        <w:rPr>
          <w:rFonts w:ascii="Verdana" w:hAnsi="Verdana" w:cs="Arial"/>
          <w:sz w:val="20"/>
          <w:szCs w:val="20"/>
        </w:rPr>
        <w:t xml:space="preserve"> relator</w:t>
      </w:r>
      <w:r w:rsidR="00B40510">
        <w:rPr>
          <w:rFonts w:ascii="Verdana" w:hAnsi="Verdana" w:cs="Arial"/>
          <w:sz w:val="20"/>
          <w:szCs w:val="20"/>
        </w:rPr>
        <w:t>a</w:t>
      </w:r>
      <w:r w:rsidR="00AF16AE">
        <w:rPr>
          <w:rFonts w:ascii="Verdana" w:hAnsi="Verdana" w:cs="Arial"/>
          <w:sz w:val="20"/>
          <w:szCs w:val="20"/>
        </w:rPr>
        <w:t xml:space="preserve"> exara parecer favorável</w:t>
      </w:r>
      <w:r w:rsidR="00AF16AE" w:rsidRPr="00D63AD0">
        <w:rPr>
          <w:rFonts w:ascii="Verdana" w:hAnsi="Verdana" w:cs="Arial"/>
          <w:sz w:val="20"/>
          <w:szCs w:val="20"/>
        </w:rPr>
        <w:t>;</w:t>
      </w:r>
      <w:r w:rsidR="00AF16A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AF16AE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AF16AE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AF16AE" w:rsidRPr="00D63AD0">
        <w:rPr>
          <w:rFonts w:ascii="Verdana" w:hAnsi="Verdana" w:cs="Arial"/>
          <w:sz w:val="20"/>
          <w:szCs w:val="20"/>
        </w:rPr>
        <w:t>não h</w:t>
      </w:r>
      <w:r w:rsidR="00AF16AE">
        <w:rPr>
          <w:rFonts w:ascii="Verdana" w:hAnsi="Verdana" w:cs="Arial"/>
          <w:sz w:val="20"/>
          <w:szCs w:val="20"/>
        </w:rPr>
        <w:t xml:space="preserve">ouve discussão; </w:t>
      </w:r>
      <w:r w:rsidR="00AF16AE" w:rsidRPr="00D63AD0">
        <w:rPr>
          <w:rFonts w:ascii="Verdana" w:hAnsi="Verdana" w:cs="Arial"/>
          <w:b/>
          <w:sz w:val="20"/>
          <w:szCs w:val="20"/>
        </w:rPr>
        <w:t>Em votação:</w:t>
      </w:r>
      <w:r w:rsidR="00AF16AE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B40510">
        <w:rPr>
          <w:rFonts w:ascii="Verdana" w:hAnsi="Verdana" w:cs="Arial"/>
          <w:sz w:val="20"/>
          <w:szCs w:val="20"/>
        </w:rPr>
        <w:t xml:space="preserve"> </w:t>
      </w:r>
      <w:r w:rsidR="00B40510" w:rsidRPr="00B95BA8">
        <w:rPr>
          <w:rFonts w:ascii="Verdana" w:hAnsi="Verdana" w:cs="Arial"/>
          <w:b/>
          <w:sz w:val="20"/>
          <w:szCs w:val="20"/>
        </w:rPr>
        <w:t>3.</w:t>
      </w:r>
      <w:r w:rsidR="00B40510">
        <w:rPr>
          <w:rFonts w:ascii="Verdana" w:hAnsi="Verdana" w:cs="Arial"/>
          <w:b/>
          <w:sz w:val="20"/>
          <w:szCs w:val="20"/>
        </w:rPr>
        <w:t>18</w:t>
      </w:r>
      <w:r w:rsidR="00B4051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B40510">
        <w:rPr>
          <w:rFonts w:ascii="Verdana" w:hAnsi="Verdana" w:cs="Arial"/>
          <w:b/>
          <w:sz w:val="20"/>
          <w:szCs w:val="20"/>
        </w:rPr>
        <w:t>Processo nº 56</w:t>
      </w:r>
      <w:r w:rsidR="0001012C">
        <w:rPr>
          <w:rFonts w:ascii="Verdana" w:hAnsi="Verdana" w:cs="Arial"/>
          <w:b/>
          <w:sz w:val="20"/>
          <w:szCs w:val="20"/>
        </w:rPr>
        <w:t>03</w:t>
      </w:r>
      <w:r w:rsidR="00B40510">
        <w:rPr>
          <w:rFonts w:ascii="Verdana" w:hAnsi="Verdana" w:cs="Arial"/>
          <w:b/>
          <w:sz w:val="20"/>
          <w:szCs w:val="20"/>
        </w:rPr>
        <w:t>/2017</w:t>
      </w:r>
      <w:r w:rsidR="00B40510" w:rsidRPr="00B95BA8">
        <w:rPr>
          <w:rFonts w:ascii="Verdana" w:hAnsi="Verdana" w:cs="Arial"/>
          <w:sz w:val="20"/>
          <w:szCs w:val="20"/>
        </w:rPr>
        <w:t xml:space="preserve">; </w:t>
      </w:r>
      <w:r w:rsidR="00B4051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B40510">
        <w:rPr>
          <w:rFonts w:ascii="Verdana" w:hAnsi="Verdana" w:cs="Arial"/>
          <w:sz w:val="20"/>
          <w:szCs w:val="20"/>
        </w:rPr>
        <w:t xml:space="preserve">Credenciamento; </w:t>
      </w:r>
      <w:r w:rsidR="00B40510" w:rsidRPr="00D63AD0">
        <w:rPr>
          <w:rFonts w:ascii="Verdana" w:hAnsi="Verdana" w:cs="Arial"/>
          <w:b/>
          <w:sz w:val="20"/>
          <w:szCs w:val="20"/>
        </w:rPr>
        <w:t>Interessado:</w:t>
      </w:r>
      <w:r w:rsidR="00B4051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1012C">
        <w:rPr>
          <w:rFonts w:ascii="Verdana" w:hAnsi="Verdana" w:cs="Arial"/>
          <w:sz w:val="20"/>
          <w:szCs w:val="20"/>
        </w:rPr>
        <w:t>Karim</w:t>
      </w:r>
      <w:proofErr w:type="spellEnd"/>
      <w:r w:rsidR="000101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1012C">
        <w:rPr>
          <w:rFonts w:ascii="Verdana" w:hAnsi="Verdana" w:cs="Arial"/>
          <w:sz w:val="20"/>
          <w:szCs w:val="20"/>
        </w:rPr>
        <w:t>Hahn</w:t>
      </w:r>
      <w:proofErr w:type="spellEnd"/>
      <w:r w:rsidR="000101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1012C">
        <w:rPr>
          <w:rFonts w:ascii="Verdana" w:hAnsi="Verdana" w:cs="Arial"/>
          <w:sz w:val="20"/>
          <w:szCs w:val="20"/>
        </w:rPr>
        <w:t>Luchmann</w:t>
      </w:r>
      <w:proofErr w:type="spellEnd"/>
      <w:r w:rsidR="00B40510">
        <w:rPr>
          <w:rFonts w:ascii="Verdana" w:hAnsi="Verdana" w:cs="Arial"/>
          <w:sz w:val="20"/>
          <w:szCs w:val="20"/>
        </w:rPr>
        <w:t xml:space="preserve">; </w:t>
      </w:r>
      <w:r w:rsidR="00B40510" w:rsidRPr="00B95BA8">
        <w:rPr>
          <w:rFonts w:ascii="Verdana" w:hAnsi="Verdana" w:cs="Arial"/>
          <w:b/>
          <w:sz w:val="20"/>
          <w:szCs w:val="20"/>
        </w:rPr>
        <w:t>Relator</w:t>
      </w:r>
      <w:r w:rsidR="00B40510">
        <w:rPr>
          <w:rFonts w:ascii="Verdana" w:hAnsi="Verdana" w:cs="Arial"/>
          <w:b/>
          <w:sz w:val="20"/>
          <w:szCs w:val="20"/>
        </w:rPr>
        <w:t xml:space="preserve">: </w:t>
      </w:r>
      <w:r w:rsidR="0001012C">
        <w:rPr>
          <w:rFonts w:ascii="Verdana" w:hAnsi="Verdana" w:cs="Arial"/>
          <w:sz w:val="20"/>
          <w:szCs w:val="20"/>
        </w:rPr>
        <w:t>Carlos André da Veiga Lima Rosa</w:t>
      </w:r>
      <w:r w:rsidR="00B40510">
        <w:rPr>
          <w:rFonts w:ascii="Verdana" w:hAnsi="Verdana" w:cs="Arial"/>
          <w:sz w:val="20"/>
          <w:szCs w:val="20"/>
        </w:rPr>
        <w:t xml:space="preserve">. </w:t>
      </w:r>
      <w:r w:rsidR="00B40510" w:rsidRPr="00B95BA8">
        <w:rPr>
          <w:rFonts w:ascii="Verdana" w:hAnsi="Verdana" w:cs="Arial"/>
          <w:sz w:val="20"/>
          <w:szCs w:val="20"/>
        </w:rPr>
        <w:t xml:space="preserve">Após análise </w:t>
      </w:r>
      <w:r w:rsidR="0001012C">
        <w:rPr>
          <w:rFonts w:ascii="Verdana" w:hAnsi="Verdana" w:cs="Arial"/>
          <w:sz w:val="20"/>
          <w:szCs w:val="20"/>
        </w:rPr>
        <w:t>o</w:t>
      </w:r>
      <w:r w:rsidR="00B40510" w:rsidRPr="00B95BA8">
        <w:rPr>
          <w:rFonts w:ascii="Verdana" w:hAnsi="Verdana" w:cs="Arial"/>
          <w:sz w:val="20"/>
          <w:szCs w:val="20"/>
        </w:rPr>
        <w:t xml:space="preserve"> relator</w:t>
      </w:r>
      <w:r w:rsidR="00B40510">
        <w:rPr>
          <w:rFonts w:ascii="Verdana" w:hAnsi="Verdana" w:cs="Arial"/>
          <w:sz w:val="20"/>
          <w:szCs w:val="20"/>
        </w:rPr>
        <w:t xml:space="preserve"> exara parecer favorável</w:t>
      </w:r>
      <w:r w:rsidR="00B40510" w:rsidRPr="00D63AD0">
        <w:rPr>
          <w:rFonts w:ascii="Verdana" w:hAnsi="Verdana" w:cs="Arial"/>
          <w:sz w:val="20"/>
          <w:szCs w:val="20"/>
        </w:rPr>
        <w:t>;</w:t>
      </w:r>
      <w:r w:rsidR="00B4051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B4051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B4051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B40510" w:rsidRPr="00D63AD0">
        <w:rPr>
          <w:rFonts w:ascii="Verdana" w:hAnsi="Verdana" w:cs="Arial"/>
          <w:sz w:val="20"/>
          <w:szCs w:val="20"/>
        </w:rPr>
        <w:t>não h</w:t>
      </w:r>
      <w:r w:rsidR="00B40510">
        <w:rPr>
          <w:rFonts w:ascii="Verdana" w:hAnsi="Verdana" w:cs="Arial"/>
          <w:sz w:val="20"/>
          <w:szCs w:val="20"/>
        </w:rPr>
        <w:t xml:space="preserve">ouve discussão; </w:t>
      </w:r>
      <w:r w:rsidR="00B40510" w:rsidRPr="00D63AD0">
        <w:rPr>
          <w:rFonts w:ascii="Verdana" w:hAnsi="Verdana" w:cs="Arial"/>
          <w:b/>
          <w:sz w:val="20"/>
          <w:szCs w:val="20"/>
        </w:rPr>
        <w:t>Em votação:</w:t>
      </w:r>
      <w:r w:rsidR="00B40510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01012C">
        <w:rPr>
          <w:rFonts w:ascii="Verdana" w:hAnsi="Verdana" w:cs="Arial"/>
          <w:sz w:val="20"/>
          <w:szCs w:val="20"/>
        </w:rPr>
        <w:t xml:space="preserve"> </w:t>
      </w:r>
      <w:r w:rsidR="0002126B" w:rsidRPr="00B95BA8">
        <w:rPr>
          <w:rFonts w:ascii="Verdana" w:hAnsi="Verdana" w:cs="Arial"/>
          <w:b/>
          <w:sz w:val="20"/>
          <w:szCs w:val="20"/>
        </w:rPr>
        <w:t>3.</w:t>
      </w:r>
      <w:r w:rsidR="0002126B">
        <w:rPr>
          <w:rFonts w:ascii="Verdana" w:hAnsi="Verdana" w:cs="Arial"/>
          <w:b/>
          <w:sz w:val="20"/>
          <w:szCs w:val="20"/>
        </w:rPr>
        <w:t>18</w:t>
      </w:r>
      <w:r w:rsidR="0002126B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02126B">
        <w:rPr>
          <w:rFonts w:ascii="Verdana" w:hAnsi="Verdana" w:cs="Arial"/>
          <w:b/>
          <w:sz w:val="20"/>
          <w:szCs w:val="20"/>
        </w:rPr>
        <w:t>Processo nº 5603/2017</w:t>
      </w:r>
      <w:r w:rsidR="0002126B" w:rsidRPr="00B95BA8">
        <w:rPr>
          <w:rFonts w:ascii="Verdana" w:hAnsi="Verdana" w:cs="Arial"/>
          <w:sz w:val="20"/>
          <w:szCs w:val="20"/>
        </w:rPr>
        <w:t xml:space="preserve">; </w:t>
      </w:r>
      <w:r w:rsidR="0002126B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02126B">
        <w:rPr>
          <w:rFonts w:ascii="Verdana" w:hAnsi="Verdana" w:cs="Arial"/>
          <w:sz w:val="20"/>
          <w:szCs w:val="20"/>
        </w:rPr>
        <w:t xml:space="preserve">Credenciamento; </w:t>
      </w:r>
      <w:r w:rsidR="0002126B" w:rsidRPr="00D63AD0">
        <w:rPr>
          <w:rFonts w:ascii="Verdana" w:hAnsi="Verdana" w:cs="Arial"/>
          <w:b/>
          <w:sz w:val="20"/>
          <w:szCs w:val="20"/>
        </w:rPr>
        <w:t>Interessado:</w:t>
      </w:r>
      <w:r w:rsidR="0002126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2126B">
        <w:rPr>
          <w:rFonts w:ascii="Verdana" w:hAnsi="Verdana" w:cs="Arial"/>
          <w:sz w:val="20"/>
          <w:szCs w:val="20"/>
        </w:rPr>
        <w:t>Karim</w:t>
      </w:r>
      <w:proofErr w:type="spellEnd"/>
      <w:r w:rsidR="0002126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2126B">
        <w:rPr>
          <w:rFonts w:ascii="Verdana" w:hAnsi="Verdana" w:cs="Arial"/>
          <w:sz w:val="20"/>
          <w:szCs w:val="20"/>
        </w:rPr>
        <w:t>Hahn</w:t>
      </w:r>
      <w:proofErr w:type="spellEnd"/>
      <w:r w:rsidR="0002126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2126B">
        <w:rPr>
          <w:rFonts w:ascii="Verdana" w:hAnsi="Verdana" w:cs="Arial"/>
          <w:sz w:val="20"/>
          <w:szCs w:val="20"/>
        </w:rPr>
        <w:t>Luchmann</w:t>
      </w:r>
      <w:proofErr w:type="spellEnd"/>
      <w:r w:rsidR="0002126B">
        <w:rPr>
          <w:rFonts w:ascii="Verdana" w:hAnsi="Verdana" w:cs="Arial"/>
          <w:sz w:val="20"/>
          <w:szCs w:val="20"/>
        </w:rPr>
        <w:t xml:space="preserve">; </w:t>
      </w:r>
      <w:r w:rsidR="0002126B" w:rsidRPr="00B95BA8">
        <w:rPr>
          <w:rFonts w:ascii="Verdana" w:hAnsi="Verdana" w:cs="Arial"/>
          <w:b/>
          <w:sz w:val="20"/>
          <w:szCs w:val="20"/>
        </w:rPr>
        <w:t>Relator</w:t>
      </w:r>
      <w:r w:rsidR="0002126B">
        <w:rPr>
          <w:rFonts w:ascii="Verdana" w:hAnsi="Verdana" w:cs="Arial"/>
          <w:b/>
          <w:sz w:val="20"/>
          <w:szCs w:val="20"/>
        </w:rPr>
        <w:t xml:space="preserve">: </w:t>
      </w:r>
      <w:r w:rsidR="0002126B">
        <w:rPr>
          <w:rFonts w:ascii="Verdana" w:hAnsi="Verdana" w:cs="Arial"/>
          <w:sz w:val="20"/>
          <w:szCs w:val="20"/>
        </w:rPr>
        <w:t xml:space="preserve">Carlos André da Veiga Lima Rosa. </w:t>
      </w:r>
      <w:r w:rsidR="0002126B" w:rsidRPr="00B95BA8">
        <w:rPr>
          <w:rFonts w:ascii="Verdana" w:hAnsi="Verdana" w:cs="Arial"/>
          <w:sz w:val="20"/>
          <w:szCs w:val="20"/>
        </w:rPr>
        <w:t xml:space="preserve">Após análise </w:t>
      </w:r>
      <w:r w:rsidR="0002126B">
        <w:rPr>
          <w:rFonts w:ascii="Verdana" w:hAnsi="Verdana" w:cs="Arial"/>
          <w:sz w:val="20"/>
          <w:szCs w:val="20"/>
        </w:rPr>
        <w:t>o</w:t>
      </w:r>
      <w:r w:rsidR="0002126B" w:rsidRPr="00B95BA8">
        <w:rPr>
          <w:rFonts w:ascii="Verdana" w:hAnsi="Verdana" w:cs="Arial"/>
          <w:sz w:val="20"/>
          <w:szCs w:val="20"/>
        </w:rPr>
        <w:t xml:space="preserve"> relator</w:t>
      </w:r>
      <w:r w:rsidR="0002126B">
        <w:rPr>
          <w:rFonts w:ascii="Verdana" w:hAnsi="Verdana" w:cs="Arial"/>
          <w:sz w:val="20"/>
          <w:szCs w:val="20"/>
        </w:rPr>
        <w:t xml:space="preserve"> exara parecer favorável</w:t>
      </w:r>
      <w:r w:rsidR="0002126B" w:rsidRPr="00D63AD0">
        <w:rPr>
          <w:rFonts w:ascii="Verdana" w:hAnsi="Verdana" w:cs="Arial"/>
          <w:sz w:val="20"/>
          <w:szCs w:val="20"/>
        </w:rPr>
        <w:t>;</w:t>
      </w:r>
      <w:r w:rsidR="0002126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02126B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02126B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02126B" w:rsidRPr="00D63AD0">
        <w:rPr>
          <w:rFonts w:ascii="Verdana" w:hAnsi="Verdana" w:cs="Arial"/>
          <w:sz w:val="20"/>
          <w:szCs w:val="20"/>
        </w:rPr>
        <w:t>não h</w:t>
      </w:r>
      <w:r w:rsidR="0002126B">
        <w:rPr>
          <w:rFonts w:ascii="Verdana" w:hAnsi="Verdana" w:cs="Arial"/>
          <w:sz w:val="20"/>
          <w:szCs w:val="20"/>
        </w:rPr>
        <w:t xml:space="preserve">ouve discussão; </w:t>
      </w:r>
      <w:r w:rsidR="0002126B" w:rsidRPr="00D63AD0">
        <w:rPr>
          <w:rFonts w:ascii="Verdana" w:hAnsi="Verdana" w:cs="Arial"/>
          <w:b/>
          <w:sz w:val="20"/>
          <w:szCs w:val="20"/>
        </w:rPr>
        <w:t>Em votação:</w:t>
      </w:r>
      <w:r w:rsidR="0002126B">
        <w:rPr>
          <w:rFonts w:ascii="Verdana" w:hAnsi="Verdana" w:cs="Arial"/>
          <w:sz w:val="20"/>
          <w:szCs w:val="20"/>
        </w:rPr>
        <w:t xml:space="preserve"> Aprovação em bloco (itens 3.6 à 3.26 da pauta). Aprovado por unanimidade. </w:t>
      </w:r>
      <w:r w:rsidR="00554649" w:rsidRPr="00B95BA8">
        <w:rPr>
          <w:rFonts w:ascii="Verdana" w:hAnsi="Verdana" w:cs="Arial"/>
          <w:b/>
          <w:sz w:val="20"/>
          <w:szCs w:val="20"/>
        </w:rPr>
        <w:t>3.</w:t>
      </w:r>
      <w:r w:rsidR="00554649">
        <w:rPr>
          <w:rFonts w:ascii="Verdana" w:hAnsi="Verdana" w:cs="Arial"/>
          <w:b/>
          <w:sz w:val="20"/>
          <w:szCs w:val="20"/>
        </w:rPr>
        <w:t>19</w:t>
      </w:r>
      <w:r w:rsidR="00554649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554649">
        <w:rPr>
          <w:rFonts w:ascii="Verdana" w:hAnsi="Verdana" w:cs="Arial"/>
          <w:b/>
          <w:sz w:val="20"/>
          <w:szCs w:val="20"/>
        </w:rPr>
        <w:t>Processo nº 5739/2017</w:t>
      </w:r>
      <w:r w:rsidR="00554649" w:rsidRPr="00B95BA8">
        <w:rPr>
          <w:rFonts w:ascii="Verdana" w:hAnsi="Verdana" w:cs="Arial"/>
          <w:sz w:val="20"/>
          <w:szCs w:val="20"/>
        </w:rPr>
        <w:t xml:space="preserve">; </w:t>
      </w:r>
      <w:r w:rsidR="00554649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554649">
        <w:rPr>
          <w:rFonts w:ascii="Verdana" w:hAnsi="Verdana" w:cs="Arial"/>
          <w:sz w:val="20"/>
          <w:szCs w:val="20"/>
        </w:rPr>
        <w:t xml:space="preserve">Credenciamento; </w:t>
      </w:r>
      <w:r w:rsidR="00554649" w:rsidRPr="00D63AD0">
        <w:rPr>
          <w:rFonts w:ascii="Verdana" w:hAnsi="Verdana" w:cs="Arial"/>
          <w:b/>
          <w:sz w:val="20"/>
          <w:szCs w:val="20"/>
        </w:rPr>
        <w:t>Interessado:</w:t>
      </w:r>
      <w:r w:rsidR="00554649">
        <w:rPr>
          <w:rFonts w:ascii="Verdana" w:hAnsi="Verdana" w:cs="Arial"/>
          <w:sz w:val="20"/>
          <w:szCs w:val="20"/>
        </w:rPr>
        <w:t xml:space="preserve"> Juliana </w:t>
      </w:r>
      <w:proofErr w:type="spellStart"/>
      <w:r w:rsidR="00554649">
        <w:rPr>
          <w:rFonts w:ascii="Verdana" w:hAnsi="Verdana" w:cs="Arial"/>
          <w:sz w:val="20"/>
          <w:szCs w:val="20"/>
        </w:rPr>
        <w:t>Righeto</w:t>
      </w:r>
      <w:proofErr w:type="spellEnd"/>
      <w:r w:rsidR="00554649">
        <w:rPr>
          <w:rFonts w:ascii="Verdana" w:hAnsi="Verdana" w:cs="Arial"/>
          <w:sz w:val="20"/>
          <w:szCs w:val="20"/>
        </w:rPr>
        <w:t xml:space="preserve"> Moser; </w:t>
      </w:r>
      <w:r w:rsidR="00554649" w:rsidRPr="00B95BA8">
        <w:rPr>
          <w:rFonts w:ascii="Verdana" w:hAnsi="Verdana" w:cs="Arial"/>
          <w:b/>
          <w:sz w:val="20"/>
          <w:szCs w:val="20"/>
        </w:rPr>
        <w:t>Relator</w:t>
      </w:r>
      <w:r w:rsidR="00554649">
        <w:rPr>
          <w:rFonts w:ascii="Verdana" w:hAnsi="Verdana" w:cs="Arial"/>
          <w:b/>
          <w:sz w:val="20"/>
          <w:szCs w:val="20"/>
        </w:rPr>
        <w:t xml:space="preserve">: </w:t>
      </w:r>
      <w:r w:rsidR="00554649">
        <w:rPr>
          <w:rFonts w:ascii="Verdana" w:hAnsi="Verdana" w:cs="Arial"/>
          <w:sz w:val="20"/>
          <w:szCs w:val="20"/>
        </w:rPr>
        <w:t xml:space="preserve">Cristian Berto da Silveira. </w:t>
      </w:r>
      <w:r w:rsidR="00554649" w:rsidRPr="00B95BA8">
        <w:rPr>
          <w:rFonts w:ascii="Verdana" w:hAnsi="Verdana" w:cs="Arial"/>
          <w:sz w:val="20"/>
          <w:szCs w:val="20"/>
        </w:rPr>
        <w:t xml:space="preserve">Após análise </w:t>
      </w:r>
      <w:r w:rsidR="00554649">
        <w:rPr>
          <w:rFonts w:ascii="Verdana" w:hAnsi="Verdana" w:cs="Arial"/>
          <w:sz w:val="20"/>
          <w:szCs w:val="20"/>
        </w:rPr>
        <w:t>o</w:t>
      </w:r>
      <w:r w:rsidR="00554649" w:rsidRPr="00B95BA8">
        <w:rPr>
          <w:rFonts w:ascii="Verdana" w:hAnsi="Verdana" w:cs="Arial"/>
          <w:sz w:val="20"/>
          <w:szCs w:val="20"/>
        </w:rPr>
        <w:t xml:space="preserve"> relator</w:t>
      </w:r>
      <w:r w:rsidR="00554649">
        <w:rPr>
          <w:rFonts w:ascii="Verdana" w:hAnsi="Verdana" w:cs="Arial"/>
          <w:sz w:val="20"/>
          <w:szCs w:val="20"/>
        </w:rPr>
        <w:t xml:space="preserve"> exara parecer favorável</w:t>
      </w:r>
      <w:r w:rsidR="00554649" w:rsidRPr="00D63AD0">
        <w:rPr>
          <w:rFonts w:ascii="Verdana" w:hAnsi="Verdana" w:cs="Arial"/>
          <w:sz w:val="20"/>
          <w:szCs w:val="20"/>
        </w:rPr>
        <w:t>;</w:t>
      </w:r>
      <w:r w:rsidR="0055464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554649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554649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554649" w:rsidRPr="00D63AD0">
        <w:rPr>
          <w:rFonts w:ascii="Verdana" w:hAnsi="Verdana" w:cs="Arial"/>
          <w:sz w:val="20"/>
          <w:szCs w:val="20"/>
        </w:rPr>
        <w:t>não h</w:t>
      </w:r>
      <w:r w:rsidR="00554649">
        <w:rPr>
          <w:rFonts w:ascii="Verdana" w:hAnsi="Verdana" w:cs="Arial"/>
          <w:sz w:val="20"/>
          <w:szCs w:val="20"/>
        </w:rPr>
        <w:t xml:space="preserve">ouve discussão; </w:t>
      </w:r>
      <w:r w:rsidR="00554649" w:rsidRPr="00D63AD0">
        <w:rPr>
          <w:rFonts w:ascii="Verdana" w:hAnsi="Verdana" w:cs="Arial"/>
          <w:b/>
          <w:sz w:val="20"/>
          <w:szCs w:val="20"/>
        </w:rPr>
        <w:t>Em votação:</w:t>
      </w:r>
      <w:r w:rsidR="00554649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4A44E7">
        <w:rPr>
          <w:rFonts w:ascii="Verdana" w:hAnsi="Verdana" w:cs="Arial"/>
          <w:sz w:val="20"/>
          <w:szCs w:val="20"/>
        </w:rPr>
        <w:t xml:space="preserve"> </w:t>
      </w:r>
      <w:r w:rsidR="004A44E7" w:rsidRPr="00B95BA8">
        <w:rPr>
          <w:rFonts w:ascii="Verdana" w:hAnsi="Verdana" w:cs="Arial"/>
          <w:b/>
          <w:sz w:val="20"/>
          <w:szCs w:val="20"/>
        </w:rPr>
        <w:t>3.</w:t>
      </w:r>
      <w:r w:rsidR="004A44E7">
        <w:rPr>
          <w:rFonts w:ascii="Verdana" w:hAnsi="Verdana" w:cs="Arial"/>
          <w:b/>
          <w:sz w:val="20"/>
          <w:szCs w:val="20"/>
        </w:rPr>
        <w:t>20</w:t>
      </w:r>
      <w:r w:rsidR="004A44E7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4A44E7">
        <w:rPr>
          <w:rFonts w:ascii="Verdana" w:hAnsi="Verdana" w:cs="Arial"/>
          <w:b/>
          <w:sz w:val="20"/>
          <w:szCs w:val="20"/>
        </w:rPr>
        <w:t>Processo nº 5858/2017</w:t>
      </w:r>
      <w:r w:rsidR="004A44E7" w:rsidRPr="00B95BA8">
        <w:rPr>
          <w:rFonts w:ascii="Verdana" w:hAnsi="Verdana" w:cs="Arial"/>
          <w:sz w:val="20"/>
          <w:szCs w:val="20"/>
        </w:rPr>
        <w:t xml:space="preserve">; </w:t>
      </w:r>
      <w:r w:rsidR="004A44E7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4A44E7">
        <w:rPr>
          <w:rFonts w:ascii="Verdana" w:hAnsi="Verdana" w:cs="Arial"/>
          <w:sz w:val="20"/>
          <w:szCs w:val="20"/>
        </w:rPr>
        <w:t xml:space="preserve">Credenciamento; </w:t>
      </w:r>
      <w:r w:rsidR="004A44E7" w:rsidRPr="00D63AD0">
        <w:rPr>
          <w:rFonts w:ascii="Verdana" w:hAnsi="Verdana" w:cs="Arial"/>
          <w:b/>
          <w:sz w:val="20"/>
          <w:szCs w:val="20"/>
        </w:rPr>
        <w:t>Interessado:</w:t>
      </w:r>
      <w:r w:rsidR="004A44E7">
        <w:rPr>
          <w:rFonts w:ascii="Verdana" w:hAnsi="Verdana" w:cs="Arial"/>
          <w:sz w:val="20"/>
          <w:szCs w:val="20"/>
        </w:rPr>
        <w:t xml:space="preserve"> Marcio Vargas </w:t>
      </w:r>
      <w:proofErr w:type="spellStart"/>
      <w:r w:rsidR="004A44E7">
        <w:rPr>
          <w:rFonts w:ascii="Verdana" w:hAnsi="Verdana" w:cs="Arial"/>
          <w:sz w:val="20"/>
          <w:szCs w:val="20"/>
        </w:rPr>
        <w:t>Ramella</w:t>
      </w:r>
      <w:proofErr w:type="spellEnd"/>
      <w:r w:rsidR="004A44E7">
        <w:rPr>
          <w:rFonts w:ascii="Verdana" w:hAnsi="Verdana" w:cs="Arial"/>
          <w:sz w:val="20"/>
          <w:szCs w:val="20"/>
        </w:rPr>
        <w:t xml:space="preserve">; </w:t>
      </w:r>
      <w:r w:rsidR="004A44E7" w:rsidRPr="00B95BA8">
        <w:rPr>
          <w:rFonts w:ascii="Verdana" w:hAnsi="Verdana" w:cs="Arial"/>
          <w:b/>
          <w:sz w:val="20"/>
          <w:szCs w:val="20"/>
        </w:rPr>
        <w:t>Relator</w:t>
      </w:r>
      <w:r w:rsidR="004A44E7">
        <w:rPr>
          <w:rFonts w:ascii="Verdana" w:hAnsi="Verdana" w:cs="Arial"/>
          <w:b/>
          <w:sz w:val="20"/>
          <w:szCs w:val="20"/>
        </w:rPr>
        <w:t xml:space="preserve">: </w:t>
      </w:r>
      <w:r w:rsidR="004A44E7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4A44E7">
        <w:rPr>
          <w:rFonts w:ascii="Verdana" w:hAnsi="Verdana" w:cs="Arial"/>
          <w:sz w:val="20"/>
          <w:szCs w:val="20"/>
        </w:rPr>
        <w:t>Willemann</w:t>
      </w:r>
      <w:proofErr w:type="spellEnd"/>
      <w:r w:rsidR="004A44E7">
        <w:rPr>
          <w:rFonts w:ascii="Verdana" w:hAnsi="Verdana" w:cs="Arial"/>
          <w:sz w:val="20"/>
          <w:szCs w:val="20"/>
        </w:rPr>
        <w:t xml:space="preserve">. </w:t>
      </w:r>
      <w:r w:rsidR="004A44E7" w:rsidRPr="00B95BA8">
        <w:rPr>
          <w:rFonts w:ascii="Verdana" w:hAnsi="Verdana" w:cs="Arial"/>
          <w:sz w:val="20"/>
          <w:szCs w:val="20"/>
        </w:rPr>
        <w:t xml:space="preserve">Após análise </w:t>
      </w:r>
      <w:r w:rsidR="004A44E7">
        <w:rPr>
          <w:rFonts w:ascii="Verdana" w:hAnsi="Verdana" w:cs="Arial"/>
          <w:sz w:val="20"/>
          <w:szCs w:val="20"/>
        </w:rPr>
        <w:t>o</w:t>
      </w:r>
      <w:r w:rsidR="004A44E7" w:rsidRPr="00B95BA8">
        <w:rPr>
          <w:rFonts w:ascii="Verdana" w:hAnsi="Verdana" w:cs="Arial"/>
          <w:sz w:val="20"/>
          <w:szCs w:val="20"/>
        </w:rPr>
        <w:t xml:space="preserve"> relator</w:t>
      </w:r>
      <w:r w:rsidR="004A44E7">
        <w:rPr>
          <w:rFonts w:ascii="Verdana" w:hAnsi="Verdana" w:cs="Arial"/>
          <w:sz w:val="20"/>
          <w:szCs w:val="20"/>
        </w:rPr>
        <w:t xml:space="preserve"> exara parecer favorável</w:t>
      </w:r>
      <w:r w:rsidR="004A44E7" w:rsidRPr="00D63AD0">
        <w:rPr>
          <w:rFonts w:ascii="Verdana" w:hAnsi="Verdana" w:cs="Arial"/>
          <w:sz w:val="20"/>
          <w:szCs w:val="20"/>
        </w:rPr>
        <w:t>;</w:t>
      </w:r>
      <w:r w:rsidR="004A44E7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4A44E7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4A44E7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4A44E7" w:rsidRPr="00D63AD0">
        <w:rPr>
          <w:rFonts w:ascii="Verdana" w:hAnsi="Verdana" w:cs="Arial"/>
          <w:sz w:val="20"/>
          <w:szCs w:val="20"/>
        </w:rPr>
        <w:t>não h</w:t>
      </w:r>
      <w:r w:rsidR="004A44E7">
        <w:rPr>
          <w:rFonts w:ascii="Verdana" w:hAnsi="Verdana" w:cs="Arial"/>
          <w:sz w:val="20"/>
          <w:szCs w:val="20"/>
        </w:rPr>
        <w:t xml:space="preserve">ouve discussão; </w:t>
      </w:r>
      <w:r w:rsidR="004A44E7" w:rsidRPr="00D63AD0">
        <w:rPr>
          <w:rFonts w:ascii="Verdana" w:hAnsi="Verdana" w:cs="Arial"/>
          <w:b/>
          <w:sz w:val="20"/>
          <w:szCs w:val="20"/>
        </w:rPr>
        <w:t>Em votação:</w:t>
      </w:r>
      <w:r w:rsidR="004A44E7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56195E">
        <w:rPr>
          <w:rFonts w:ascii="Verdana" w:hAnsi="Verdana" w:cs="Arial"/>
          <w:sz w:val="20"/>
          <w:szCs w:val="20"/>
        </w:rPr>
        <w:t xml:space="preserve"> </w:t>
      </w:r>
      <w:r w:rsidR="0056195E" w:rsidRPr="00B95BA8">
        <w:rPr>
          <w:rFonts w:ascii="Verdana" w:hAnsi="Verdana" w:cs="Arial"/>
          <w:b/>
          <w:sz w:val="20"/>
          <w:szCs w:val="20"/>
        </w:rPr>
        <w:t>3.</w:t>
      </w:r>
      <w:r w:rsidR="0056195E">
        <w:rPr>
          <w:rFonts w:ascii="Verdana" w:hAnsi="Verdana" w:cs="Arial"/>
          <w:b/>
          <w:sz w:val="20"/>
          <w:szCs w:val="20"/>
        </w:rPr>
        <w:t>21</w:t>
      </w:r>
      <w:r w:rsidR="0056195E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56195E">
        <w:rPr>
          <w:rFonts w:ascii="Verdana" w:hAnsi="Verdana" w:cs="Arial"/>
          <w:b/>
          <w:sz w:val="20"/>
          <w:szCs w:val="20"/>
        </w:rPr>
        <w:t>Processo nº 5842/2017</w:t>
      </w:r>
      <w:r w:rsidR="0056195E" w:rsidRPr="00B95BA8">
        <w:rPr>
          <w:rFonts w:ascii="Verdana" w:hAnsi="Verdana" w:cs="Arial"/>
          <w:sz w:val="20"/>
          <w:szCs w:val="20"/>
        </w:rPr>
        <w:t xml:space="preserve">; </w:t>
      </w:r>
      <w:r w:rsidR="0056195E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56195E">
        <w:rPr>
          <w:rFonts w:ascii="Verdana" w:hAnsi="Verdana" w:cs="Arial"/>
          <w:sz w:val="20"/>
          <w:szCs w:val="20"/>
        </w:rPr>
        <w:t xml:space="preserve">Credenciamento; </w:t>
      </w:r>
      <w:r w:rsidR="0056195E" w:rsidRPr="00D63AD0">
        <w:rPr>
          <w:rFonts w:ascii="Verdana" w:hAnsi="Verdana" w:cs="Arial"/>
          <w:b/>
          <w:sz w:val="20"/>
          <w:szCs w:val="20"/>
        </w:rPr>
        <w:t>Interessado:</w:t>
      </w:r>
      <w:r w:rsidR="0056195E">
        <w:rPr>
          <w:rFonts w:ascii="Verdana" w:hAnsi="Verdana" w:cs="Arial"/>
          <w:sz w:val="20"/>
          <w:szCs w:val="20"/>
        </w:rPr>
        <w:t xml:space="preserve"> Daniel Pedro </w:t>
      </w:r>
      <w:proofErr w:type="spellStart"/>
      <w:proofErr w:type="gramStart"/>
      <w:r w:rsidR="0056195E">
        <w:rPr>
          <w:rFonts w:ascii="Verdana" w:hAnsi="Verdana" w:cs="Arial"/>
          <w:sz w:val="20"/>
          <w:szCs w:val="20"/>
        </w:rPr>
        <w:t>Willemann</w:t>
      </w:r>
      <w:proofErr w:type="spellEnd"/>
      <w:r w:rsidR="0056195E">
        <w:rPr>
          <w:rFonts w:ascii="Verdana" w:hAnsi="Verdana" w:cs="Arial"/>
          <w:sz w:val="20"/>
          <w:szCs w:val="20"/>
        </w:rPr>
        <w:t xml:space="preserve"> ;</w:t>
      </w:r>
      <w:proofErr w:type="gramEnd"/>
      <w:r w:rsidR="0056195E">
        <w:rPr>
          <w:rFonts w:ascii="Verdana" w:hAnsi="Verdana" w:cs="Arial"/>
          <w:sz w:val="20"/>
          <w:szCs w:val="20"/>
        </w:rPr>
        <w:t xml:space="preserve"> </w:t>
      </w:r>
      <w:r w:rsidR="0056195E" w:rsidRPr="00B95BA8">
        <w:rPr>
          <w:rFonts w:ascii="Verdana" w:hAnsi="Verdana" w:cs="Arial"/>
          <w:b/>
          <w:sz w:val="20"/>
          <w:szCs w:val="20"/>
        </w:rPr>
        <w:t>Relator</w:t>
      </w:r>
      <w:r w:rsidR="0056195E">
        <w:rPr>
          <w:rFonts w:ascii="Verdana" w:hAnsi="Verdana" w:cs="Arial"/>
          <w:b/>
          <w:sz w:val="20"/>
          <w:szCs w:val="20"/>
        </w:rPr>
        <w:t xml:space="preserve">: </w:t>
      </w:r>
      <w:r w:rsidR="0056195E">
        <w:rPr>
          <w:rFonts w:ascii="Verdana" w:hAnsi="Verdana" w:cs="Arial"/>
          <w:sz w:val="20"/>
          <w:szCs w:val="20"/>
        </w:rPr>
        <w:t xml:space="preserve">David Valença Dantas. </w:t>
      </w:r>
      <w:r w:rsidR="0056195E" w:rsidRPr="00B95BA8">
        <w:rPr>
          <w:rFonts w:ascii="Verdana" w:hAnsi="Verdana" w:cs="Arial"/>
          <w:sz w:val="20"/>
          <w:szCs w:val="20"/>
        </w:rPr>
        <w:t xml:space="preserve">Após análise </w:t>
      </w:r>
      <w:r w:rsidR="0056195E">
        <w:rPr>
          <w:rFonts w:ascii="Verdana" w:hAnsi="Verdana" w:cs="Arial"/>
          <w:sz w:val="20"/>
          <w:szCs w:val="20"/>
        </w:rPr>
        <w:t>o</w:t>
      </w:r>
      <w:r w:rsidR="0056195E" w:rsidRPr="00B95BA8">
        <w:rPr>
          <w:rFonts w:ascii="Verdana" w:hAnsi="Verdana" w:cs="Arial"/>
          <w:sz w:val="20"/>
          <w:szCs w:val="20"/>
        </w:rPr>
        <w:t xml:space="preserve"> relator</w:t>
      </w:r>
      <w:r w:rsidR="0056195E">
        <w:rPr>
          <w:rFonts w:ascii="Verdana" w:hAnsi="Verdana" w:cs="Arial"/>
          <w:sz w:val="20"/>
          <w:szCs w:val="20"/>
        </w:rPr>
        <w:t xml:space="preserve"> exara parecer favorável</w:t>
      </w:r>
      <w:r w:rsidR="0056195E" w:rsidRPr="00D63AD0">
        <w:rPr>
          <w:rFonts w:ascii="Verdana" w:hAnsi="Verdana" w:cs="Arial"/>
          <w:sz w:val="20"/>
          <w:szCs w:val="20"/>
        </w:rPr>
        <w:t>;</w:t>
      </w:r>
      <w:r w:rsidR="0056195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56195E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56195E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56195E" w:rsidRPr="00D63AD0">
        <w:rPr>
          <w:rFonts w:ascii="Verdana" w:hAnsi="Verdana" w:cs="Arial"/>
          <w:sz w:val="20"/>
          <w:szCs w:val="20"/>
        </w:rPr>
        <w:t>não h</w:t>
      </w:r>
      <w:r w:rsidR="0056195E">
        <w:rPr>
          <w:rFonts w:ascii="Verdana" w:hAnsi="Verdana" w:cs="Arial"/>
          <w:sz w:val="20"/>
          <w:szCs w:val="20"/>
        </w:rPr>
        <w:t xml:space="preserve">ouve discussão; </w:t>
      </w:r>
      <w:r w:rsidR="0056195E" w:rsidRPr="00D63AD0">
        <w:rPr>
          <w:rFonts w:ascii="Verdana" w:hAnsi="Verdana" w:cs="Arial"/>
          <w:b/>
          <w:sz w:val="20"/>
          <w:szCs w:val="20"/>
        </w:rPr>
        <w:t>Em votação:</w:t>
      </w:r>
      <w:r w:rsidR="0056195E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E517BF">
        <w:rPr>
          <w:rFonts w:ascii="Verdana" w:hAnsi="Verdana" w:cs="Arial"/>
          <w:sz w:val="20"/>
          <w:szCs w:val="20"/>
        </w:rPr>
        <w:t xml:space="preserve"> </w:t>
      </w:r>
      <w:r w:rsidR="00E517BF" w:rsidRPr="00B95BA8">
        <w:rPr>
          <w:rFonts w:ascii="Verdana" w:hAnsi="Verdana" w:cs="Arial"/>
          <w:b/>
          <w:sz w:val="20"/>
          <w:szCs w:val="20"/>
        </w:rPr>
        <w:t>3.</w:t>
      </w:r>
      <w:r w:rsidR="00E517BF">
        <w:rPr>
          <w:rFonts w:ascii="Verdana" w:hAnsi="Verdana" w:cs="Arial"/>
          <w:b/>
          <w:sz w:val="20"/>
          <w:szCs w:val="20"/>
        </w:rPr>
        <w:t>22</w:t>
      </w:r>
      <w:r w:rsidR="00E517BF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E517BF">
        <w:rPr>
          <w:rFonts w:ascii="Verdana" w:hAnsi="Verdana" w:cs="Arial"/>
          <w:b/>
          <w:sz w:val="20"/>
          <w:szCs w:val="20"/>
        </w:rPr>
        <w:t>Processo nº 5861/2017</w:t>
      </w:r>
      <w:r w:rsidR="00E517BF" w:rsidRPr="00B95BA8">
        <w:rPr>
          <w:rFonts w:ascii="Verdana" w:hAnsi="Verdana" w:cs="Arial"/>
          <w:sz w:val="20"/>
          <w:szCs w:val="20"/>
        </w:rPr>
        <w:t xml:space="preserve">; </w:t>
      </w:r>
      <w:r w:rsidR="00E517B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E517BF">
        <w:rPr>
          <w:rFonts w:ascii="Verdana" w:hAnsi="Verdana" w:cs="Arial"/>
          <w:sz w:val="20"/>
          <w:szCs w:val="20"/>
        </w:rPr>
        <w:t xml:space="preserve">Credenciamento; </w:t>
      </w:r>
      <w:r w:rsidR="00E517BF" w:rsidRPr="00D63AD0">
        <w:rPr>
          <w:rFonts w:ascii="Verdana" w:hAnsi="Verdana" w:cs="Arial"/>
          <w:b/>
          <w:sz w:val="20"/>
          <w:szCs w:val="20"/>
        </w:rPr>
        <w:t>Interessado:</w:t>
      </w:r>
      <w:r w:rsidR="00E517BF">
        <w:rPr>
          <w:rFonts w:ascii="Verdana" w:hAnsi="Verdana" w:cs="Arial"/>
          <w:sz w:val="20"/>
          <w:szCs w:val="20"/>
        </w:rPr>
        <w:t xml:space="preserve"> Fabio de Farias Neves; </w:t>
      </w:r>
      <w:r w:rsidR="00E517BF" w:rsidRPr="00B95BA8">
        <w:rPr>
          <w:rFonts w:ascii="Verdana" w:hAnsi="Verdana" w:cs="Arial"/>
          <w:b/>
          <w:sz w:val="20"/>
          <w:szCs w:val="20"/>
        </w:rPr>
        <w:t>Relator</w:t>
      </w:r>
      <w:r w:rsidR="00E517BF">
        <w:rPr>
          <w:rFonts w:ascii="Verdana" w:hAnsi="Verdana" w:cs="Arial"/>
          <w:b/>
          <w:sz w:val="20"/>
          <w:szCs w:val="20"/>
        </w:rPr>
        <w:t xml:space="preserve">: </w:t>
      </w:r>
      <w:r w:rsidR="00E517BF">
        <w:rPr>
          <w:rFonts w:ascii="Verdana" w:hAnsi="Verdana" w:cs="Arial"/>
          <w:sz w:val="20"/>
          <w:szCs w:val="20"/>
        </w:rPr>
        <w:t xml:space="preserve">Eduardo Guilherme Gentil de Farias. </w:t>
      </w:r>
      <w:r w:rsidR="00E517BF" w:rsidRPr="00B95BA8">
        <w:rPr>
          <w:rFonts w:ascii="Verdana" w:hAnsi="Verdana" w:cs="Arial"/>
          <w:sz w:val="20"/>
          <w:szCs w:val="20"/>
        </w:rPr>
        <w:t xml:space="preserve">Após análise </w:t>
      </w:r>
      <w:r w:rsidR="00E517BF">
        <w:rPr>
          <w:rFonts w:ascii="Verdana" w:hAnsi="Verdana" w:cs="Arial"/>
          <w:sz w:val="20"/>
          <w:szCs w:val="20"/>
        </w:rPr>
        <w:t>o</w:t>
      </w:r>
      <w:r w:rsidR="00E517BF" w:rsidRPr="00B95BA8">
        <w:rPr>
          <w:rFonts w:ascii="Verdana" w:hAnsi="Verdana" w:cs="Arial"/>
          <w:sz w:val="20"/>
          <w:szCs w:val="20"/>
        </w:rPr>
        <w:t xml:space="preserve"> relator</w:t>
      </w:r>
      <w:r w:rsidR="00E517BF">
        <w:rPr>
          <w:rFonts w:ascii="Verdana" w:hAnsi="Verdana" w:cs="Arial"/>
          <w:sz w:val="20"/>
          <w:szCs w:val="20"/>
        </w:rPr>
        <w:t xml:space="preserve"> exara parecer favorável</w:t>
      </w:r>
      <w:r w:rsidR="00E517BF" w:rsidRPr="00D63AD0">
        <w:rPr>
          <w:rFonts w:ascii="Verdana" w:hAnsi="Verdana" w:cs="Arial"/>
          <w:sz w:val="20"/>
          <w:szCs w:val="20"/>
        </w:rPr>
        <w:t>;</w:t>
      </w:r>
      <w:r w:rsidR="00E517B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E517B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E517B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E517BF" w:rsidRPr="00D63AD0">
        <w:rPr>
          <w:rFonts w:ascii="Verdana" w:hAnsi="Verdana" w:cs="Arial"/>
          <w:sz w:val="20"/>
          <w:szCs w:val="20"/>
        </w:rPr>
        <w:t>não h</w:t>
      </w:r>
      <w:r w:rsidR="00E517BF">
        <w:rPr>
          <w:rFonts w:ascii="Verdana" w:hAnsi="Verdana" w:cs="Arial"/>
          <w:sz w:val="20"/>
          <w:szCs w:val="20"/>
        </w:rPr>
        <w:t xml:space="preserve">ouve discussão; </w:t>
      </w:r>
      <w:r w:rsidR="00E517BF" w:rsidRPr="00D63AD0">
        <w:rPr>
          <w:rFonts w:ascii="Verdana" w:hAnsi="Verdana" w:cs="Arial"/>
          <w:b/>
          <w:sz w:val="20"/>
          <w:szCs w:val="20"/>
        </w:rPr>
        <w:t>Em votação:</w:t>
      </w:r>
      <w:r w:rsidR="00E517BF">
        <w:rPr>
          <w:rFonts w:ascii="Verdana" w:hAnsi="Verdana" w:cs="Arial"/>
          <w:sz w:val="20"/>
          <w:szCs w:val="20"/>
        </w:rPr>
        <w:t xml:space="preserve"> Aprovação em bloco (itens 3.6 à 3.26 da pauta). Aprovado por unanimidade.</w:t>
      </w:r>
      <w:r w:rsidR="00D14F30">
        <w:rPr>
          <w:rFonts w:ascii="Verdana" w:hAnsi="Verdana" w:cs="Arial"/>
          <w:sz w:val="20"/>
          <w:szCs w:val="20"/>
        </w:rPr>
        <w:t xml:space="preserve"> </w:t>
      </w:r>
      <w:r w:rsidR="00D14F30" w:rsidRPr="00B95BA8">
        <w:rPr>
          <w:rFonts w:ascii="Verdana" w:hAnsi="Verdana" w:cs="Arial"/>
          <w:b/>
          <w:sz w:val="20"/>
          <w:szCs w:val="20"/>
        </w:rPr>
        <w:t>3.</w:t>
      </w:r>
      <w:r w:rsidR="00D14F30">
        <w:rPr>
          <w:rFonts w:ascii="Verdana" w:hAnsi="Verdana" w:cs="Arial"/>
          <w:b/>
          <w:sz w:val="20"/>
          <w:szCs w:val="20"/>
        </w:rPr>
        <w:t>2</w:t>
      </w:r>
      <w:r w:rsidR="00D14F30">
        <w:rPr>
          <w:rFonts w:ascii="Verdana" w:hAnsi="Verdana" w:cs="Arial"/>
          <w:b/>
          <w:sz w:val="20"/>
          <w:szCs w:val="20"/>
        </w:rPr>
        <w:t>3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14F30">
        <w:rPr>
          <w:rFonts w:ascii="Verdana" w:hAnsi="Verdana" w:cs="Arial"/>
          <w:b/>
          <w:sz w:val="20"/>
          <w:szCs w:val="20"/>
        </w:rPr>
        <w:t xml:space="preserve">Processo nº </w:t>
      </w:r>
      <w:r w:rsidR="00D14F30">
        <w:rPr>
          <w:rFonts w:ascii="Verdana" w:hAnsi="Verdana" w:cs="Arial"/>
          <w:b/>
          <w:sz w:val="20"/>
          <w:szCs w:val="20"/>
        </w:rPr>
        <w:t>5592</w:t>
      </w:r>
      <w:r w:rsidR="00D14F30">
        <w:rPr>
          <w:rFonts w:ascii="Verdana" w:hAnsi="Verdana" w:cs="Arial"/>
          <w:b/>
          <w:sz w:val="20"/>
          <w:szCs w:val="20"/>
        </w:rPr>
        <w:t>/2017</w:t>
      </w:r>
      <w:r w:rsidR="00D14F30" w:rsidRPr="00B95BA8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D14F30">
        <w:rPr>
          <w:rFonts w:ascii="Verdana" w:hAnsi="Verdana" w:cs="Arial"/>
          <w:sz w:val="20"/>
          <w:szCs w:val="20"/>
        </w:rPr>
        <w:t xml:space="preserve">Credenciamento; </w:t>
      </w:r>
      <w:r w:rsidR="00D14F30" w:rsidRPr="00D63AD0">
        <w:rPr>
          <w:rFonts w:ascii="Verdana" w:hAnsi="Verdana" w:cs="Arial"/>
          <w:b/>
          <w:sz w:val="20"/>
          <w:szCs w:val="20"/>
        </w:rPr>
        <w:t>Interessado:</w:t>
      </w:r>
      <w:r w:rsidR="00D14F30">
        <w:rPr>
          <w:rFonts w:ascii="Verdana" w:hAnsi="Verdana" w:cs="Arial"/>
          <w:sz w:val="20"/>
          <w:szCs w:val="20"/>
        </w:rPr>
        <w:t xml:space="preserve"> </w:t>
      </w:r>
      <w:r w:rsidR="00D14F30">
        <w:rPr>
          <w:rFonts w:ascii="Verdana" w:hAnsi="Verdana" w:cs="Arial"/>
          <w:sz w:val="20"/>
          <w:szCs w:val="20"/>
        </w:rPr>
        <w:t>José dos Passos Fernandes</w:t>
      </w:r>
      <w:r w:rsidR="00D14F30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>Relator</w:t>
      </w:r>
      <w:r w:rsidR="00D14F30">
        <w:rPr>
          <w:rFonts w:ascii="Verdana" w:hAnsi="Verdana" w:cs="Arial"/>
          <w:b/>
          <w:sz w:val="20"/>
          <w:szCs w:val="20"/>
        </w:rPr>
        <w:t xml:space="preserve">: </w:t>
      </w:r>
      <w:r w:rsidR="00D14F30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D14F30">
        <w:rPr>
          <w:rFonts w:ascii="Verdana" w:hAnsi="Verdana" w:cs="Arial"/>
          <w:sz w:val="20"/>
          <w:szCs w:val="20"/>
        </w:rPr>
        <w:t>Zettermann</w:t>
      </w:r>
      <w:proofErr w:type="spellEnd"/>
      <w:r w:rsidR="00D14F30">
        <w:rPr>
          <w:rFonts w:ascii="Verdana" w:hAnsi="Verdana" w:cs="Arial"/>
          <w:sz w:val="20"/>
          <w:szCs w:val="20"/>
        </w:rPr>
        <w:t xml:space="preserve"> Dias de Azevedo</w:t>
      </w:r>
      <w:r w:rsidR="00D14F30">
        <w:rPr>
          <w:rFonts w:ascii="Verdana" w:hAnsi="Verdana" w:cs="Arial"/>
          <w:sz w:val="20"/>
          <w:szCs w:val="20"/>
        </w:rPr>
        <w:t xml:space="preserve">. </w:t>
      </w:r>
      <w:r w:rsidR="00D14F30" w:rsidRPr="00B95BA8">
        <w:rPr>
          <w:rFonts w:ascii="Verdana" w:hAnsi="Verdana" w:cs="Arial"/>
          <w:sz w:val="20"/>
          <w:szCs w:val="20"/>
        </w:rPr>
        <w:t xml:space="preserve">Após análise </w:t>
      </w:r>
      <w:r w:rsidR="00D14F30">
        <w:rPr>
          <w:rFonts w:ascii="Verdana" w:hAnsi="Verdana" w:cs="Arial"/>
          <w:sz w:val="20"/>
          <w:szCs w:val="20"/>
        </w:rPr>
        <w:t>o</w:t>
      </w:r>
      <w:r w:rsidR="00D14F30" w:rsidRPr="00B95BA8">
        <w:rPr>
          <w:rFonts w:ascii="Verdana" w:hAnsi="Verdana" w:cs="Arial"/>
          <w:sz w:val="20"/>
          <w:szCs w:val="20"/>
        </w:rPr>
        <w:t xml:space="preserve"> relator</w:t>
      </w:r>
      <w:r w:rsidR="00D14F30">
        <w:rPr>
          <w:rFonts w:ascii="Verdana" w:hAnsi="Verdana" w:cs="Arial"/>
          <w:sz w:val="20"/>
          <w:szCs w:val="20"/>
        </w:rPr>
        <w:t xml:space="preserve"> exara parecer favorável</w:t>
      </w:r>
      <w:r w:rsidR="00D14F30" w:rsidRPr="00D63AD0">
        <w:rPr>
          <w:rFonts w:ascii="Verdana" w:hAnsi="Verdana" w:cs="Arial"/>
          <w:sz w:val="20"/>
          <w:szCs w:val="20"/>
        </w:rPr>
        <w:t>;</w:t>
      </w:r>
      <w:r w:rsidR="00D14F3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D14F3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14F3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14F30" w:rsidRPr="00D63AD0">
        <w:rPr>
          <w:rFonts w:ascii="Verdana" w:hAnsi="Verdana" w:cs="Arial"/>
          <w:sz w:val="20"/>
          <w:szCs w:val="20"/>
        </w:rPr>
        <w:t>não h</w:t>
      </w:r>
      <w:r w:rsidR="00D14F30">
        <w:rPr>
          <w:rFonts w:ascii="Verdana" w:hAnsi="Verdana" w:cs="Arial"/>
          <w:sz w:val="20"/>
          <w:szCs w:val="20"/>
        </w:rPr>
        <w:t xml:space="preserve">ouve discussão; </w:t>
      </w:r>
      <w:r w:rsidR="00D14F30" w:rsidRPr="00D63AD0">
        <w:rPr>
          <w:rFonts w:ascii="Verdana" w:hAnsi="Verdana" w:cs="Arial"/>
          <w:b/>
          <w:sz w:val="20"/>
          <w:szCs w:val="20"/>
        </w:rPr>
        <w:t>Em votação:</w:t>
      </w:r>
      <w:r w:rsidR="00D14F30">
        <w:rPr>
          <w:rFonts w:ascii="Verdana" w:hAnsi="Verdana" w:cs="Arial"/>
          <w:sz w:val="20"/>
          <w:szCs w:val="20"/>
        </w:rPr>
        <w:t xml:space="preserve"> Aprovação em bloco (itens 3.6 à 3.26 da pauta). Aprovado por unanimidade. </w:t>
      </w:r>
      <w:r w:rsidR="00D14F30" w:rsidRPr="00B95BA8">
        <w:rPr>
          <w:rFonts w:ascii="Verdana" w:hAnsi="Verdana" w:cs="Arial"/>
          <w:b/>
          <w:sz w:val="20"/>
          <w:szCs w:val="20"/>
        </w:rPr>
        <w:t>3.</w:t>
      </w:r>
      <w:r w:rsidR="00D14F30">
        <w:rPr>
          <w:rFonts w:ascii="Verdana" w:hAnsi="Verdana" w:cs="Arial"/>
          <w:b/>
          <w:sz w:val="20"/>
          <w:szCs w:val="20"/>
        </w:rPr>
        <w:t>2</w:t>
      </w:r>
      <w:r w:rsidR="00D14F30">
        <w:rPr>
          <w:rFonts w:ascii="Verdana" w:hAnsi="Verdana" w:cs="Arial"/>
          <w:b/>
          <w:sz w:val="20"/>
          <w:szCs w:val="20"/>
        </w:rPr>
        <w:t>4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14F30">
        <w:rPr>
          <w:rFonts w:ascii="Verdana" w:hAnsi="Verdana" w:cs="Arial"/>
          <w:b/>
          <w:sz w:val="20"/>
          <w:szCs w:val="20"/>
        </w:rPr>
        <w:t>Processo nº 58</w:t>
      </w:r>
      <w:r w:rsidR="00D14F30">
        <w:rPr>
          <w:rFonts w:ascii="Verdana" w:hAnsi="Verdana" w:cs="Arial"/>
          <w:b/>
          <w:sz w:val="20"/>
          <w:szCs w:val="20"/>
        </w:rPr>
        <w:t>66</w:t>
      </w:r>
      <w:r w:rsidR="00D14F30">
        <w:rPr>
          <w:rFonts w:ascii="Verdana" w:hAnsi="Verdana" w:cs="Arial"/>
          <w:b/>
          <w:sz w:val="20"/>
          <w:szCs w:val="20"/>
        </w:rPr>
        <w:t>/2017</w:t>
      </w:r>
      <w:r w:rsidR="00D14F30" w:rsidRPr="00B95BA8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D14F30">
        <w:rPr>
          <w:rFonts w:ascii="Verdana" w:hAnsi="Verdana" w:cs="Arial"/>
          <w:sz w:val="20"/>
          <w:szCs w:val="20"/>
        </w:rPr>
        <w:t xml:space="preserve">Credenciamento; </w:t>
      </w:r>
      <w:r w:rsidR="00D14F30" w:rsidRPr="00D63AD0">
        <w:rPr>
          <w:rFonts w:ascii="Verdana" w:hAnsi="Verdana" w:cs="Arial"/>
          <w:b/>
          <w:sz w:val="20"/>
          <w:szCs w:val="20"/>
        </w:rPr>
        <w:t>Interessado:</w:t>
      </w:r>
      <w:r w:rsidR="00D14F30">
        <w:rPr>
          <w:rFonts w:ascii="Verdana" w:hAnsi="Verdana" w:cs="Arial"/>
          <w:sz w:val="20"/>
          <w:szCs w:val="20"/>
        </w:rPr>
        <w:t xml:space="preserve"> </w:t>
      </w:r>
      <w:r w:rsidR="00D14F30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="00D14F30">
        <w:rPr>
          <w:rFonts w:ascii="Verdana" w:hAnsi="Verdana" w:cs="Arial"/>
          <w:sz w:val="20"/>
          <w:szCs w:val="20"/>
        </w:rPr>
        <w:t>Pierri</w:t>
      </w:r>
      <w:proofErr w:type="spellEnd"/>
      <w:r w:rsidR="00D14F30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>Relator</w:t>
      </w:r>
      <w:r w:rsidR="00D14F30">
        <w:rPr>
          <w:rFonts w:ascii="Verdana" w:hAnsi="Verdana" w:cs="Arial"/>
          <w:b/>
          <w:sz w:val="20"/>
          <w:szCs w:val="20"/>
        </w:rPr>
        <w:t xml:space="preserve">: </w:t>
      </w:r>
      <w:r w:rsidR="00D14F30">
        <w:rPr>
          <w:rFonts w:ascii="Verdana" w:hAnsi="Verdana" w:cs="Arial"/>
          <w:sz w:val="20"/>
          <w:szCs w:val="20"/>
        </w:rPr>
        <w:t>Fábio de Farias Neves</w:t>
      </w:r>
      <w:r w:rsidR="00D14F30">
        <w:rPr>
          <w:rFonts w:ascii="Verdana" w:hAnsi="Verdana" w:cs="Arial"/>
          <w:sz w:val="20"/>
          <w:szCs w:val="20"/>
        </w:rPr>
        <w:t xml:space="preserve">. </w:t>
      </w:r>
      <w:r w:rsidR="00D14F30" w:rsidRPr="00B95BA8">
        <w:rPr>
          <w:rFonts w:ascii="Verdana" w:hAnsi="Verdana" w:cs="Arial"/>
          <w:sz w:val="20"/>
          <w:szCs w:val="20"/>
        </w:rPr>
        <w:t xml:space="preserve">Após análise </w:t>
      </w:r>
      <w:r w:rsidR="00D14F30">
        <w:rPr>
          <w:rFonts w:ascii="Verdana" w:hAnsi="Verdana" w:cs="Arial"/>
          <w:sz w:val="20"/>
          <w:szCs w:val="20"/>
        </w:rPr>
        <w:t>o</w:t>
      </w:r>
      <w:r w:rsidR="00D14F30" w:rsidRPr="00B95BA8">
        <w:rPr>
          <w:rFonts w:ascii="Verdana" w:hAnsi="Verdana" w:cs="Arial"/>
          <w:sz w:val="20"/>
          <w:szCs w:val="20"/>
        </w:rPr>
        <w:t xml:space="preserve"> relator</w:t>
      </w:r>
      <w:r w:rsidR="00D14F30">
        <w:rPr>
          <w:rFonts w:ascii="Verdana" w:hAnsi="Verdana" w:cs="Arial"/>
          <w:sz w:val="20"/>
          <w:szCs w:val="20"/>
        </w:rPr>
        <w:t xml:space="preserve"> exara parecer favorável</w:t>
      </w:r>
      <w:r w:rsidR="00D14F30" w:rsidRPr="00D63AD0">
        <w:rPr>
          <w:rFonts w:ascii="Verdana" w:hAnsi="Verdana" w:cs="Arial"/>
          <w:sz w:val="20"/>
          <w:szCs w:val="20"/>
        </w:rPr>
        <w:t>;</w:t>
      </w:r>
      <w:r w:rsidR="00D14F3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D14F3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14F3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14F30" w:rsidRPr="00D63AD0">
        <w:rPr>
          <w:rFonts w:ascii="Verdana" w:hAnsi="Verdana" w:cs="Arial"/>
          <w:sz w:val="20"/>
          <w:szCs w:val="20"/>
        </w:rPr>
        <w:t>não h</w:t>
      </w:r>
      <w:r w:rsidR="00D14F30">
        <w:rPr>
          <w:rFonts w:ascii="Verdana" w:hAnsi="Verdana" w:cs="Arial"/>
          <w:sz w:val="20"/>
          <w:szCs w:val="20"/>
        </w:rPr>
        <w:t xml:space="preserve">ouve discussão; </w:t>
      </w:r>
      <w:r w:rsidR="00D14F30" w:rsidRPr="00D63AD0">
        <w:rPr>
          <w:rFonts w:ascii="Verdana" w:hAnsi="Verdana" w:cs="Arial"/>
          <w:b/>
          <w:sz w:val="20"/>
          <w:szCs w:val="20"/>
        </w:rPr>
        <w:t>Em votação:</w:t>
      </w:r>
      <w:r w:rsidR="00D14F30">
        <w:rPr>
          <w:rFonts w:ascii="Verdana" w:hAnsi="Verdana" w:cs="Arial"/>
          <w:sz w:val="20"/>
          <w:szCs w:val="20"/>
        </w:rPr>
        <w:t xml:space="preserve"> Aprovação em bloco (itens 3.6 à 3.26 da pauta). Aprovado por unanimidade. </w:t>
      </w:r>
      <w:r w:rsidR="00D14F30" w:rsidRPr="00B95BA8">
        <w:rPr>
          <w:rFonts w:ascii="Verdana" w:hAnsi="Verdana" w:cs="Arial"/>
          <w:b/>
          <w:sz w:val="20"/>
          <w:szCs w:val="20"/>
        </w:rPr>
        <w:t>3.</w:t>
      </w:r>
      <w:r w:rsidR="00D14F30">
        <w:rPr>
          <w:rFonts w:ascii="Verdana" w:hAnsi="Verdana" w:cs="Arial"/>
          <w:b/>
          <w:sz w:val="20"/>
          <w:szCs w:val="20"/>
        </w:rPr>
        <w:t>2</w:t>
      </w:r>
      <w:r w:rsidR="00D14F30">
        <w:rPr>
          <w:rFonts w:ascii="Verdana" w:hAnsi="Verdana" w:cs="Arial"/>
          <w:b/>
          <w:sz w:val="20"/>
          <w:szCs w:val="20"/>
        </w:rPr>
        <w:t>5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14F30">
        <w:rPr>
          <w:rFonts w:ascii="Verdana" w:hAnsi="Verdana" w:cs="Arial"/>
          <w:b/>
          <w:sz w:val="20"/>
          <w:szCs w:val="20"/>
        </w:rPr>
        <w:t>Processo nº 586</w:t>
      </w:r>
      <w:r w:rsidR="00D14F30">
        <w:rPr>
          <w:rFonts w:ascii="Verdana" w:hAnsi="Verdana" w:cs="Arial"/>
          <w:b/>
          <w:sz w:val="20"/>
          <w:szCs w:val="20"/>
        </w:rPr>
        <w:t>4</w:t>
      </w:r>
      <w:r w:rsidR="00D14F30">
        <w:rPr>
          <w:rFonts w:ascii="Verdana" w:hAnsi="Verdana" w:cs="Arial"/>
          <w:b/>
          <w:sz w:val="20"/>
          <w:szCs w:val="20"/>
        </w:rPr>
        <w:t>/2017</w:t>
      </w:r>
      <w:r w:rsidR="00D14F30" w:rsidRPr="00B95BA8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D14F30">
        <w:rPr>
          <w:rFonts w:ascii="Verdana" w:hAnsi="Verdana" w:cs="Arial"/>
          <w:sz w:val="20"/>
          <w:szCs w:val="20"/>
        </w:rPr>
        <w:t xml:space="preserve">Credenciamento; </w:t>
      </w:r>
      <w:r w:rsidR="00D14F30" w:rsidRPr="00D63AD0">
        <w:rPr>
          <w:rFonts w:ascii="Verdana" w:hAnsi="Verdana" w:cs="Arial"/>
          <w:b/>
          <w:sz w:val="20"/>
          <w:szCs w:val="20"/>
        </w:rPr>
        <w:t>Interessado:</w:t>
      </w:r>
      <w:r w:rsidR="00D14F30">
        <w:rPr>
          <w:rFonts w:ascii="Verdana" w:hAnsi="Verdana" w:cs="Arial"/>
          <w:sz w:val="20"/>
          <w:szCs w:val="20"/>
        </w:rPr>
        <w:t xml:space="preserve"> </w:t>
      </w:r>
      <w:r w:rsidR="00D14F30">
        <w:rPr>
          <w:rFonts w:ascii="Verdana" w:hAnsi="Verdana" w:cs="Arial"/>
          <w:sz w:val="20"/>
          <w:szCs w:val="20"/>
        </w:rPr>
        <w:t>Arnaldo D’</w:t>
      </w:r>
      <w:proofErr w:type="spellStart"/>
      <w:r w:rsidR="00D14F30">
        <w:rPr>
          <w:rFonts w:ascii="Verdana" w:hAnsi="Verdana" w:cs="Arial"/>
          <w:sz w:val="20"/>
          <w:szCs w:val="20"/>
        </w:rPr>
        <w:t>amaral</w:t>
      </w:r>
      <w:proofErr w:type="spellEnd"/>
      <w:r w:rsidR="00D14F30">
        <w:rPr>
          <w:rFonts w:ascii="Verdana" w:hAnsi="Verdana" w:cs="Arial"/>
          <w:sz w:val="20"/>
          <w:szCs w:val="20"/>
        </w:rPr>
        <w:t xml:space="preserve"> Pereira Granja Russo</w:t>
      </w:r>
      <w:r w:rsidR="00D14F30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>Relator</w:t>
      </w:r>
      <w:r w:rsidR="00D14F30">
        <w:rPr>
          <w:rFonts w:ascii="Verdana" w:hAnsi="Verdana" w:cs="Arial"/>
          <w:b/>
          <w:sz w:val="20"/>
          <w:szCs w:val="20"/>
        </w:rPr>
        <w:t xml:space="preserve">: </w:t>
      </w:r>
      <w:r w:rsidR="00D14F30">
        <w:rPr>
          <w:rFonts w:ascii="Verdana" w:hAnsi="Verdana" w:cs="Arial"/>
          <w:sz w:val="20"/>
          <w:szCs w:val="20"/>
        </w:rPr>
        <w:t>Giovanni Lemos de Mello</w:t>
      </w:r>
      <w:r w:rsidR="00D14F30">
        <w:rPr>
          <w:rFonts w:ascii="Verdana" w:hAnsi="Verdana" w:cs="Arial"/>
          <w:sz w:val="20"/>
          <w:szCs w:val="20"/>
        </w:rPr>
        <w:t xml:space="preserve">. </w:t>
      </w:r>
      <w:r w:rsidR="00D14F30" w:rsidRPr="00B95BA8">
        <w:rPr>
          <w:rFonts w:ascii="Verdana" w:hAnsi="Verdana" w:cs="Arial"/>
          <w:sz w:val="20"/>
          <w:szCs w:val="20"/>
        </w:rPr>
        <w:t xml:space="preserve">Após análise </w:t>
      </w:r>
      <w:r w:rsidR="00D14F30">
        <w:rPr>
          <w:rFonts w:ascii="Verdana" w:hAnsi="Verdana" w:cs="Arial"/>
          <w:sz w:val="20"/>
          <w:szCs w:val="20"/>
        </w:rPr>
        <w:t>o</w:t>
      </w:r>
      <w:r w:rsidR="00D14F30" w:rsidRPr="00B95BA8">
        <w:rPr>
          <w:rFonts w:ascii="Verdana" w:hAnsi="Verdana" w:cs="Arial"/>
          <w:sz w:val="20"/>
          <w:szCs w:val="20"/>
        </w:rPr>
        <w:t xml:space="preserve"> relator</w:t>
      </w:r>
      <w:r w:rsidR="00D14F30">
        <w:rPr>
          <w:rFonts w:ascii="Verdana" w:hAnsi="Verdana" w:cs="Arial"/>
          <w:sz w:val="20"/>
          <w:szCs w:val="20"/>
        </w:rPr>
        <w:t xml:space="preserve"> exara parecer favorável</w:t>
      </w:r>
      <w:r w:rsidR="00D14F30" w:rsidRPr="00D63AD0">
        <w:rPr>
          <w:rFonts w:ascii="Verdana" w:hAnsi="Verdana" w:cs="Arial"/>
          <w:sz w:val="20"/>
          <w:szCs w:val="20"/>
        </w:rPr>
        <w:t>;</w:t>
      </w:r>
      <w:r w:rsidR="00D14F3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D14F3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14F3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14F30" w:rsidRPr="00D63AD0">
        <w:rPr>
          <w:rFonts w:ascii="Verdana" w:hAnsi="Verdana" w:cs="Arial"/>
          <w:sz w:val="20"/>
          <w:szCs w:val="20"/>
        </w:rPr>
        <w:t>não h</w:t>
      </w:r>
      <w:r w:rsidR="00D14F30">
        <w:rPr>
          <w:rFonts w:ascii="Verdana" w:hAnsi="Verdana" w:cs="Arial"/>
          <w:sz w:val="20"/>
          <w:szCs w:val="20"/>
        </w:rPr>
        <w:t xml:space="preserve">ouve discussão; </w:t>
      </w:r>
      <w:r w:rsidR="00D14F30" w:rsidRPr="00D63AD0">
        <w:rPr>
          <w:rFonts w:ascii="Verdana" w:hAnsi="Verdana" w:cs="Arial"/>
          <w:b/>
          <w:sz w:val="20"/>
          <w:szCs w:val="20"/>
        </w:rPr>
        <w:t>Em votação:</w:t>
      </w:r>
      <w:r w:rsidR="00D14F30">
        <w:rPr>
          <w:rFonts w:ascii="Verdana" w:hAnsi="Verdana" w:cs="Arial"/>
          <w:sz w:val="20"/>
          <w:szCs w:val="20"/>
        </w:rPr>
        <w:t xml:space="preserve"> Aprovação em bloco (itens 3.6 à 3.26 da pauta). Aprovado por unanimidade. </w:t>
      </w:r>
      <w:r w:rsidR="00D14F30" w:rsidRPr="00B95BA8">
        <w:rPr>
          <w:rFonts w:ascii="Verdana" w:hAnsi="Verdana" w:cs="Arial"/>
          <w:b/>
          <w:sz w:val="20"/>
          <w:szCs w:val="20"/>
        </w:rPr>
        <w:t>3.</w:t>
      </w:r>
      <w:r w:rsidR="00D14F30">
        <w:rPr>
          <w:rFonts w:ascii="Verdana" w:hAnsi="Verdana" w:cs="Arial"/>
          <w:b/>
          <w:sz w:val="20"/>
          <w:szCs w:val="20"/>
        </w:rPr>
        <w:t>2</w:t>
      </w:r>
      <w:r w:rsidR="00D14F30">
        <w:rPr>
          <w:rFonts w:ascii="Verdana" w:hAnsi="Verdana" w:cs="Arial"/>
          <w:b/>
          <w:sz w:val="20"/>
          <w:szCs w:val="20"/>
        </w:rPr>
        <w:t>6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14F30">
        <w:rPr>
          <w:rFonts w:ascii="Verdana" w:hAnsi="Verdana" w:cs="Arial"/>
          <w:b/>
          <w:sz w:val="20"/>
          <w:szCs w:val="20"/>
        </w:rPr>
        <w:t>Processo nº 58</w:t>
      </w:r>
      <w:r w:rsidR="00D14F30">
        <w:rPr>
          <w:rFonts w:ascii="Verdana" w:hAnsi="Verdana" w:cs="Arial"/>
          <w:b/>
          <w:sz w:val="20"/>
          <w:szCs w:val="20"/>
        </w:rPr>
        <w:t>76</w:t>
      </w:r>
      <w:r w:rsidR="00D14F30">
        <w:rPr>
          <w:rFonts w:ascii="Verdana" w:hAnsi="Verdana" w:cs="Arial"/>
          <w:b/>
          <w:sz w:val="20"/>
          <w:szCs w:val="20"/>
        </w:rPr>
        <w:t>/2017</w:t>
      </w:r>
      <w:r w:rsidR="00D14F30" w:rsidRPr="00B95BA8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D14F30">
        <w:rPr>
          <w:rFonts w:ascii="Verdana" w:hAnsi="Verdana" w:cs="Arial"/>
          <w:sz w:val="20"/>
          <w:szCs w:val="20"/>
        </w:rPr>
        <w:t xml:space="preserve">Credenciamento; </w:t>
      </w:r>
      <w:r w:rsidR="00D14F30" w:rsidRPr="00D63AD0">
        <w:rPr>
          <w:rFonts w:ascii="Verdana" w:hAnsi="Verdana" w:cs="Arial"/>
          <w:b/>
          <w:sz w:val="20"/>
          <w:szCs w:val="20"/>
        </w:rPr>
        <w:t>Interessado:</w:t>
      </w:r>
      <w:r w:rsidR="00D14F30">
        <w:rPr>
          <w:rFonts w:ascii="Verdana" w:hAnsi="Verdana" w:cs="Arial"/>
          <w:sz w:val="20"/>
          <w:szCs w:val="20"/>
        </w:rPr>
        <w:t xml:space="preserve"> </w:t>
      </w:r>
      <w:r w:rsidR="00D14F30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D14F30">
        <w:rPr>
          <w:rFonts w:ascii="Verdana" w:hAnsi="Verdana" w:cs="Arial"/>
          <w:sz w:val="20"/>
          <w:szCs w:val="20"/>
        </w:rPr>
        <w:t>Sfair</w:t>
      </w:r>
      <w:proofErr w:type="spellEnd"/>
      <w:r w:rsidR="00D14F3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14F30">
        <w:rPr>
          <w:rFonts w:ascii="Verdana" w:hAnsi="Verdana" w:cs="Arial"/>
          <w:sz w:val="20"/>
          <w:szCs w:val="20"/>
        </w:rPr>
        <w:t>Sunye</w:t>
      </w:r>
      <w:proofErr w:type="spellEnd"/>
      <w:r w:rsidR="00D14F30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>Relator</w:t>
      </w:r>
      <w:r w:rsidR="00D14F30">
        <w:rPr>
          <w:rFonts w:ascii="Verdana" w:hAnsi="Verdana" w:cs="Arial"/>
          <w:b/>
          <w:sz w:val="20"/>
          <w:szCs w:val="20"/>
        </w:rPr>
        <w:t xml:space="preserve">: </w:t>
      </w:r>
      <w:r w:rsidR="00D14F30">
        <w:rPr>
          <w:rFonts w:ascii="Verdana" w:hAnsi="Verdana" w:cs="Arial"/>
          <w:sz w:val="20"/>
          <w:szCs w:val="20"/>
        </w:rPr>
        <w:t>José dos Passos Fernandes</w:t>
      </w:r>
      <w:r w:rsidR="00D14F30">
        <w:rPr>
          <w:rFonts w:ascii="Verdana" w:hAnsi="Verdana" w:cs="Arial"/>
          <w:sz w:val="20"/>
          <w:szCs w:val="20"/>
        </w:rPr>
        <w:t xml:space="preserve">. </w:t>
      </w:r>
      <w:r w:rsidR="00D14F30" w:rsidRPr="00B95BA8">
        <w:rPr>
          <w:rFonts w:ascii="Verdana" w:hAnsi="Verdana" w:cs="Arial"/>
          <w:sz w:val="20"/>
          <w:szCs w:val="20"/>
        </w:rPr>
        <w:t xml:space="preserve">Após análise </w:t>
      </w:r>
      <w:r w:rsidR="00D14F30">
        <w:rPr>
          <w:rFonts w:ascii="Verdana" w:hAnsi="Verdana" w:cs="Arial"/>
          <w:sz w:val="20"/>
          <w:szCs w:val="20"/>
        </w:rPr>
        <w:t>o</w:t>
      </w:r>
      <w:r w:rsidR="00D14F30" w:rsidRPr="00B95BA8">
        <w:rPr>
          <w:rFonts w:ascii="Verdana" w:hAnsi="Verdana" w:cs="Arial"/>
          <w:sz w:val="20"/>
          <w:szCs w:val="20"/>
        </w:rPr>
        <w:t xml:space="preserve"> relator</w:t>
      </w:r>
      <w:r w:rsidR="00D14F30">
        <w:rPr>
          <w:rFonts w:ascii="Verdana" w:hAnsi="Verdana" w:cs="Arial"/>
          <w:sz w:val="20"/>
          <w:szCs w:val="20"/>
        </w:rPr>
        <w:t xml:space="preserve"> exara parecer favorável</w:t>
      </w:r>
      <w:r w:rsidR="00D14F30" w:rsidRPr="00D63AD0">
        <w:rPr>
          <w:rFonts w:ascii="Verdana" w:hAnsi="Verdana" w:cs="Arial"/>
          <w:sz w:val="20"/>
          <w:szCs w:val="20"/>
        </w:rPr>
        <w:t>;</w:t>
      </w:r>
      <w:r w:rsidR="00D14F3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D14F3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14F3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14F30" w:rsidRPr="00D63AD0">
        <w:rPr>
          <w:rFonts w:ascii="Verdana" w:hAnsi="Verdana" w:cs="Arial"/>
          <w:sz w:val="20"/>
          <w:szCs w:val="20"/>
        </w:rPr>
        <w:t>não h</w:t>
      </w:r>
      <w:r w:rsidR="00D14F30">
        <w:rPr>
          <w:rFonts w:ascii="Verdana" w:hAnsi="Verdana" w:cs="Arial"/>
          <w:sz w:val="20"/>
          <w:szCs w:val="20"/>
        </w:rPr>
        <w:t xml:space="preserve">ouve discussão; </w:t>
      </w:r>
      <w:r w:rsidR="00D14F30" w:rsidRPr="00D63AD0">
        <w:rPr>
          <w:rFonts w:ascii="Verdana" w:hAnsi="Verdana" w:cs="Arial"/>
          <w:b/>
          <w:sz w:val="20"/>
          <w:szCs w:val="20"/>
        </w:rPr>
        <w:t>Em votação:</w:t>
      </w:r>
      <w:r w:rsidR="00D14F30">
        <w:rPr>
          <w:rFonts w:ascii="Verdana" w:hAnsi="Verdana" w:cs="Arial"/>
          <w:sz w:val="20"/>
          <w:szCs w:val="20"/>
        </w:rPr>
        <w:t xml:space="preserve"> Aprovação em bloco (itens 3.6 à 3.26 da pauta). Aprovado por unanimidade. </w:t>
      </w:r>
      <w:r w:rsidR="00D14F30" w:rsidRPr="00B95BA8">
        <w:rPr>
          <w:rFonts w:ascii="Verdana" w:hAnsi="Verdana" w:cs="Arial"/>
          <w:b/>
          <w:sz w:val="20"/>
          <w:szCs w:val="20"/>
        </w:rPr>
        <w:t>3.</w:t>
      </w:r>
      <w:r w:rsidR="00D14F30">
        <w:rPr>
          <w:rFonts w:ascii="Verdana" w:hAnsi="Verdana" w:cs="Arial"/>
          <w:b/>
          <w:sz w:val="20"/>
          <w:szCs w:val="20"/>
        </w:rPr>
        <w:t>2</w:t>
      </w:r>
      <w:r w:rsidR="00466EEB">
        <w:rPr>
          <w:rFonts w:ascii="Verdana" w:hAnsi="Verdana" w:cs="Arial"/>
          <w:b/>
          <w:sz w:val="20"/>
          <w:szCs w:val="20"/>
        </w:rPr>
        <w:t>7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14F30">
        <w:rPr>
          <w:rFonts w:ascii="Verdana" w:hAnsi="Verdana" w:cs="Arial"/>
          <w:b/>
          <w:sz w:val="20"/>
          <w:szCs w:val="20"/>
        </w:rPr>
        <w:t xml:space="preserve">Processo </w:t>
      </w:r>
      <w:r w:rsidR="00466EEB">
        <w:rPr>
          <w:rFonts w:ascii="Verdana" w:hAnsi="Verdana" w:cs="Arial"/>
          <w:b/>
          <w:sz w:val="20"/>
          <w:szCs w:val="20"/>
        </w:rPr>
        <w:t>NPP2015010002711</w:t>
      </w:r>
      <w:r w:rsidR="00D14F30" w:rsidRPr="00B95BA8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466EEB">
        <w:rPr>
          <w:rFonts w:ascii="Verdana" w:hAnsi="Verdana" w:cs="Arial"/>
          <w:sz w:val="20"/>
          <w:szCs w:val="20"/>
        </w:rPr>
        <w:t>Projeto de Pesquisa Novo</w:t>
      </w:r>
      <w:r w:rsidR="00D14F30">
        <w:rPr>
          <w:rFonts w:ascii="Verdana" w:hAnsi="Verdana" w:cs="Arial"/>
          <w:sz w:val="20"/>
          <w:szCs w:val="20"/>
        </w:rPr>
        <w:t xml:space="preserve">; </w:t>
      </w:r>
      <w:r w:rsidR="00D14F30" w:rsidRPr="00D63AD0">
        <w:rPr>
          <w:rFonts w:ascii="Verdana" w:hAnsi="Verdana" w:cs="Arial"/>
          <w:b/>
          <w:sz w:val="20"/>
          <w:szCs w:val="20"/>
        </w:rPr>
        <w:t>Interessado:</w:t>
      </w:r>
      <w:r w:rsidR="00D14F30">
        <w:rPr>
          <w:rFonts w:ascii="Verdana" w:hAnsi="Verdana" w:cs="Arial"/>
          <w:sz w:val="20"/>
          <w:szCs w:val="20"/>
        </w:rPr>
        <w:t xml:space="preserve"> </w:t>
      </w:r>
      <w:r w:rsidR="00466EEB">
        <w:rPr>
          <w:rFonts w:ascii="Verdana" w:hAnsi="Verdana" w:cs="Arial"/>
          <w:sz w:val="20"/>
          <w:szCs w:val="20"/>
        </w:rPr>
        <w:t>Micheli Cristina Thomas</w:t>
      </w:r>
      <w:r w:rsidR="00D14F30">
        <w:rPr>
          <w:rFonts w:ascii="Verdana" w:hAnsi="Verdana" w:cs="Arial"/>
          <w:sz w:val="20"/>
          <w:szCs w:val="20"/>
        </w:rPr>
        <w:t xml:space="preserve">; </w:t>
      </w:r>
      <w:r w:rsidR="00D14F30" w:rsidRPr="00B95BA8">
        <w:rPr>
          <w:rFonts w:ascii="Verdana" w:hAnsi="Verdana" w:cs="Arial"/>
          <w:b/>
          <w:sz w:val="20"/>
          <w:szCs w:val="20"/>
        </w:rPr>
        <w:t>Relator</w:t>
      </w:r>
      <w:r w:rsidR="00D14F30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="00466EEB">
        <w:rPr>
          <w:rFonts w:ascii="Verdana" w:hAnsi="Verdana" w:cs="Arial"/>
          <w:sz w:val="20"/>
          <w:szCs w:val="20"/>
        </w:rPr>
        <w:t>Karim</w:t>
      </w:r>
      <w:proofErr w:type="spellEnd"/>
      <w:r w:rsidR="00466EE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66EEB">
        <w:rPr>
          <w:rFonts w:ascii="Verdana" w:hAnsi="Verdana" w:cs="Arial"/>
          <w:sz w:val="20"/>
          <w:szCs w:val="20"/>
        </w:rPr>
        <w:t>Hahn</w:t>
      </w:r>
      <w:proofErr w:type="spellEnd"/>
      <w:r w:rsidR="00466EE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66EEB">
        <w:rPr>
          <w:rFonts w:ascii="Verdana" w:hAnsi="Verdana" w:cs="Arial"/>
          <w:sz w:val="20"/>
          <w:szCs w:val="20"/>
        </w:rPr>
        <w:t>Luchmann</w:t>
      </w:r>
      <w:proofErr w:type="spellEnd"/>
      <w:r w:rsidR="00D14F30">
        <w:rPr>
          <w:rFonts w:ascii="Verdana" w:hAnsi="Verdana" w:cs="Arial"/>
          <w:sz w:val="20"/>
          <w:szCs w:val="20"/>
        </w:rPr>
        <w:t xml:space="preserve">. </w:t>
      </w:r>
      <w:r w:rsidR="00D14F30" w:rsidRPr="00B95BA8">
        <w:rPr>
          <w:rFonts w:ascii="Verdana" w:hAnsi="Verdana" w:cs="Arial"/>
          <w:sz w:val="20"/>
          <w:szCs w:val="20"/>
        </w:rPr>
        <w:t xml:space="preserve">Após análise </w:t>
      </w:r>
      <w:r w:rsidR="00466EEB">
        <w:rPr>
          <w:rFonts w:ascii="Verdana" w:hAnsi="Verdana" w:cs="Arial"/>
          <w:sz w:val="20"/>
          <w:szCs w:val="20"/>
        </w:rPr>
        <w:t>a</w:t>
      </w:r>
      <w:r w:rsidR="00D14F30" w:rsidRPr="00B95BA8">
        <w:rPr>
          <w:rFonts w:ascii="Verdana" w:hAnsi="Verdana" w:cs="Arial"/>
          <w:sz w:val="20"/>
          <w:szCs w:val="20"/>
        </w:rPr>
        <w:t xml:space="preserve"> relator</w:t>
      </w:r>
      <w:r w:rsidR="00466EEB">
        <w:rPr>
          <w:rFonts w:ascii="Verdana" w:hAnsi="Verdana" w:cs="Arial"/>
          <w:sz w:val="20"/>
          <w:szCs w:val="20"/>
        </w:rPr>
        <w:t>a</w:t>
      </w:r>
      <w:r w:rsidR="00D14F30">
        <w:rPr>
          <w:rFonts w:ascii="Verdana" w:hAnsi="Verdana" w:cs="Arial"/>
          <w:sz w:val="20"/>
          <w:szCs w:val="20"/>
        </w:rPr>
        <w:t xml:space="preserve"> exara parecer favorável</w:t>
      </w:r>
      <w:r w:rsidR="00D14F30" w:rsidRPr="00D63AD0">
        <w:rPr>
          <w:rFonts w:ascii="Verdana" w:hAnsi="Verdana" w:cs="Arial"/>
          <w:sz w:val="20"/>
          <w:szCs w:val="20"/>
        </w:rPr>
        <w:t>;</w:t>
      </w:r>
      <w:r w:rsidR="00D14F3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D14F3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14F3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14F30" w:rsidRPr="00D63AD0">
        <w:rPr>
          <w:rFonts w:ascii="Verdana" w:hAnsi="Verdana" w:cs="Arial"/>
          <w:sz w:val="20"/>
          <w:szCs w:val="20"/>
        </w:rPr>
        <w:t>não h</w:t>
      </w:r>
      <w:r w:rsidR="00D14F30">
        <w:rPr>
          <w:rFonts w:ascii="Verdana" w:hAnsi="Verdana" w:cs="Arial"/>
          <w:sz w:val="20"/>
          <w:szCs w:val="20"/>
        </w:rPr>
        <w:t xml:space="preserve">ouve discussão; </w:t>
      </w:r>
      <w:r w:rsidR="00D14F30" w:rsidRPr="00D63AD0">
        <w:rPr>
          <w:rFonts w:ascii="Verdana" w:hAnsi="Verdana" w:cs="Arial"/>
          <w:b/>
          <w:sz w:val="20"/>
          <w:szCs w:val="20"/>
        </w:rPr>
        <w:t>Em votação:</w:t>
      </w:r>
      <w:r w:rsidR="00D14F30">
        <w:rPr>
          <w:rFonts w:ascii="Verdana" w:hAnsi="Verdana" w:cs="Arial"/>
          <w:sz w:val="20"/>
          <w:szCs w:val="20"/>
        </w:rPr>
        <w:t xml:space="preserve"> Aprovado por unanimidade. </w:t>
      </w:r>
      <w:r w:rsidR="00466EEB" w:rsidRPr="00B95BA8">
        <w:rPr>
          <w:rFonts w:ascii="Verdana" w:hAnsi="Verdana" w:cs="Arial"/>
          <w:b/>
          <w:sz w:val="20"/>
          <w:szCs w:val="20"/>
        </w:rPr>
        <w:t>3.</w:t>
      </w:r>
      <w:r w:rsidR="00466EEB">
        <w:rPr>
          <w:rFonts w:ascii="Verdana" w:hAnsi="Verdana" w:cs="Arial"/>
          <w:b/>
          <w:sz w:val="20"/>
          <w:szCs w:val="20"/>
        </w:rPr>
        <w:t>2</w:t>
      </w:r>
      <w:r w:rsidR="00466EEB">
        <w:rPr>
          <w:rFonts w:ascii="Verdana" w:hAnsi="Verdana" w:cs="Arial"/>
          <w:b/>
          <w:sz w:val="20"/>
          <w:szCs w:val="20"/>
        </w:rPr>
        <w:t>8</w:t>
      </w:r>
      <w:r w:rsidR="00466EEB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466EEB">
        <w:rPr>
          <w:rFonts w:ascii="Verdana" w:hAnsi="Verdana" w:cs="Arial"/>
          <w:b/>
          <w:sz w:val="20"/>
          <w:szCs w:val="20"/>
        </w:rPr>
        <w:t xml:space="preserve">Processo </w:t>
      </w:r>
      <w:r w:rsidR="00466EEB" w:rsidRPr="004227BE">
        <w:rPr>
          <w:rFonts w:ascii="Verdana" w:hAnsi="Verdana" w:cs="Arial"/>
          <w:b/>
          <w:sz w:val="20"/>
          <w:szCs w:val="20"/>
        </w:rPr>
        <w:t>N</w:t>
      </w:r>
      <w:r w:rsidR="004227BE" w:rsidRPr="004227BE">
        <w:rPr>
          <w:rFonts w:ascii="Verdana" w:hAnsi="Verdana" w:cs="Arial"/>
          <w:b/>
          <w:sz w:val="20"/>
          <w:szCs w:val="20"/>
        </w:rPr>
        <w:t>º 5604/2017</w:t>
      </w:r>
      <w:r w:rsidR="00466EEB" w:rsidRPr="00B95BA8">
        <w:rPr>
          <w:rFonts w:ascii="Verdana" w:hAnsi="Verdana" w:cs="Arial"/>
          <w:sz w:val="20"/>
          <w:szCs w:val="20"/>
        </w:rPr>
        <w:t xml:space="preserve">; </w:t>
      </w:r>
      <w:r w:rsidR="00466EEB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4227BE">
        <w:rPr>
          <w:rFonts w:ascii="Verdana" w:hAnsi="Verdana" w:cs="Arial"/>
          <w:sz w:val="20"/>
          <w:szCs w:val="20"/>
        </w:rPr>
        <w:t>PRODIP</w:t>
      </w:r>
      <w:r w:rsidR="00466EEB">
        <w:rPr>
          <w:rFonts w:ascii="Verdana" w:hAnsi="Verdana" w:cs="Arial"/>
          <w:sz w:val="20"/>
          <w:szCs w:val="20"/>
        </w:rPr>
        <w:t xml:space="preserve">; </w:t>
      </w:r>
      <w:r w:rsidR="00466EEB" w:rsidRPr="00D63AD0">
        <w:rPr>
          <w:rFonts w:ascii="Verdana" w:hAnsi="Verdana" w:cs="Arial"/>
          <w:b/>
          <w:sz w:val="20"/>
          <w:szCs w:val="20"/>
        </w:rPr>
        <w:t>Interessado:</w:t>
      </w:r>
      <w:r w:rsidR="00466EE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227BE">
        <w:rPr>
          <w:rFonts w:ascii="Verdana" w:hAnsi="Verdana" w:cs="Arial"/>
          <w:sz w:val="20"/>
          <w:szCs w:val="20"/>
        </w:rPr>
        <w:t>Karim</w:t>
      </w:r>
      <w:proofErr w:type="spellEnd"/>
      <w:r w:rsidR="004227B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227BE">
        <w:rPr>
          <w:rFonts w:ascii="Verdana" w:hAnsi="Verdana" w:cs="Arial"/>
          <w:sz w:val="20"/>
          <w:szCs w:val="20"/>
        </w:rPr>
        <w:t>Hahn</w:t>
      </w:r>
      <w:proofErr w:type="spellEnd"/>
      <w:r w:rsidR="004227B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227BE">
        <w:rPr>
          <w:rFonts w:ascii="Verdana" w:hAnsi="Verdana" w:cs="Arial"/>
          <w:sz w:val="20"/>
          <w:szCs w:val="20"/>
        </w:rPr>
        <w:t>Luchmann</w:t>
      </w:r>
      <w:proofErr w:type="spellEnd"/>
      <w:r w:rsidR="004227BE">
        <w:rPr>
          <w:rFonts w:ascii="Verdana" w:hAnsi="Verdana" w:cs="Arial"/>
          <w:sz w:val="20"/>
          <w:szCs w:val="20"/>
        </w:rPr>
        <w:t>;</w:t>
      </w:r>
      <w:r w:rsidR="00466EEB">
        <w:rPr>
          <w:rFonts w:ascii="Verdana" w:hAnsi="Verdana" w:cs="Arial"/>
          <w:sz w:val="20"/>
          <w:szCs w:val="20"/>
        </w:rPr>
        <w:t xml:space="preserve"> </w:t>
      </w:r>
      <w:r w:rsidR="00466EEB" w:rsidRPr="00B95BA8">
        <w:rPr>
          <w:rFonts w:ascii="Verdana" w:hAnsi="Verdana" w:cs="Arial"/>
          <w:b/>
          <w:sz w:val="20"/>
          <w:szCs w:val="20"/>
        </w:rPr>
        <w:t>Relator</w:t>
      </w:r>
      <w:r w:rsidR="00466EEB">
        <w:rPr>
          <w:rFonts w:ascii="Verdana" w:hAnsi="Verdana" w:cs="Arial"/>
          <w:b/>
          <w:sz w:val="20"/>
          <w:szCs w:val="20"/>
        </w:rPr>
        <w:t xml:space="preserve">: </w:t>
      </w:r>
      <w:r w:rsidR="004227BE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4227BE">
        <w:rPr>
          <w:rFonts w:ascii="Verdana" w:hAnsi="Verdana" w:cs="Arial"/>
          <w:sz w:val="20"/>
          <w:szCs w:val="20"/>
        </w:rPr>
        <w:t>Ramella</w:t>
      </w:r>
      <w:proofErr w:type="spellEnd"/>
      <w:r w:rsidR="00466EEB">
        <w:rPr>
          <w:rFonts w:ascii="Verdana" w:hAnsi="Verdana" w:cs="Arial"/>
          <w:sz w:val="20"/>
          <w:szCs w:val="20"/>
        </w:rPr>
        <w:t xml:space="preserve">. </w:t>
      </w:r>
      <w:r w:rsidR="00466EEB" w:rsidRPr="00B95BA8">
        <w:rPr>
          <w:rFonts w:ascii="Verdana" w:hAnsi="Verdana" w:cs="Arial"/>
          <w:sz w:val="20"/>
          <w:szCs w:val="20"/>
        </w:rPr>
        <w:t xml:space="preserve">Após análise </w:t>
      </w:r>
      <w:r w:rsidR="004227BE">
        <w:rPr>
          <w:rFonts w:ascii="Verdana" w:hAnsi="Verdana" w:cs="Arial"/>
          <w:sz w:val="20"/>
          <w:szCs w:val="20"/>
        </w:rPr>
        <w:t>o</w:t>
      </w:r>
      <w:r w:rsidR="00466EEB" w:rsidRPr="00B95BA8">
        <w:rPr>
          <w:rFonts w:ascii="Verdana" w:hAnsi="Verdana" w:cs="Arial"/>
          <w:sz w:val="20"/>
          <w:szCs w:val="20"/>
        </w:rPr>
        <w:t xml:space="preserve"> relator</w:t>
      </w:r>
      <w:r w:rsidR="004227BE">
        <w:rPr>
          <w:rFonts w:ascii="Verdana" w:hAnsi="Verdana" w:cs="Arial"/>
          <w:sz w:val="20"/>
          <w:szCs w:val="20"/>
        </w:rPr>
        <w:t xml:space="preserve"> </w:t>
      </w:r>
      <w:r w:rsidR="00466EEB">
        <w:rPr>
          <w:rFonts w:ascii="Verdana" w:hAnsi="Verdana" w:cs="Arial"/>
          <w:sz w:val="20"/>
          <w:szCs w:val="20"/>
        </w:rPr>
        <w:t>exara parecer favorável</w:t>
      </w:r>
      <w:r w:rsidR="00466EEB" w:rsidRPr="00D63AD0">
        <w:rPr>
          <w:rFonts w:ascii="Verdana" w:hAnsi="Verdana" w:cs="Arial"/>
          <w:sz w:val="20"/>
          <w:szCs w:val="20"/>
        </w:rPr>
        <w:t>;</w:t>
      </w:r>
      <w:r w:rsidR="00466EE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466EEB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466EEB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466EEB" w:rsidRPr="00D63AD0">
        <w:rPr>
          <w:rFonts w:ascii="Verdana" w:hAnsi="Verdana" w:cs="Arial"/>
          <w:sz w:val="20"/>
          <w:szCs w:val="20"/>
        </w:rPr>
        <w:t>não h</w:t>
      </w:r>
      <w:r w:rsidR="00466EEB">
        <w:rPr>
          <w:rFonts w:ascii="Verdana" w:hAnsi="Verdana" w:cs="Arial"/>
          <w:sz w:val="20"/>
          <w:szCs w:val="20"/>
        </w:rPr>
        <w:t xml:space="preserve">ouve discussão; </w:t>
      </w:r>
      <w:r w:rsidR="00466EEB" w:rsidRPr="00D63AD0">
        <w:rPr>
          <w:rFonts w:ascii="Verdana" w:hAnsi="Verdana" w:cs="Arial"/>
          <w:b/>
          <w:sz w:val="20"/>
          <w:szCs w:val="20"/>
        </w:rPr>
        <w:t>Em votação:</w:t>
      </w:r>
      <w:r w:rsidR="00466EEB">
        <w:rPr>
          <w:rFonts w:ascii="Verdana" w:hAnsi="Verdana" w:cs="Arial"/>
          <w:sz w:val="20"/>
          <w:szCs w:val="20"/>
        </w:rPr>
        <w:t xml:space="preserve"> Aprovado por unanimidade.</w:t>
      </w:r>
      <w:r w:rsidR="004227BE">
        <w:rPr>
          <w:rFonts w:ascii="Verdana" w:hAnsi="Verdana" w:cs="Arial"/>
          <w:sz w:val="20"/>
          <w:szCs w:val="20"/>
        </w:rPr>
        <w:t xml:space="preserve"> </w:t>
      </w:r>
      <w:r w:rsidR="004227BE" w:rsidRPr="00B95BA8">
        <w:rPr>
          <w:rFonts w:ascii="Verdana" w:hAnsi="Verdana" w:cs="Arial"/>
          <w:b/>
          <w:sz w:val="20"/>
          <w:szCs w:val="20"/>
        </w:rPr>
        <w:t>3.</w:t>
      </w:r>
      <w:r w:rsidR="004227BE">
        <w:rPr>
          <w:rFonts w:ascii="Verdana" w:hAnsi="Verdana" w:cs="Arial"/>
          <w:b/>
          <w:sz w:val="20"/>
          <w:szCs w:val="20"/>
        </w:rPr>
        <w:t>2</w:t>
      </w:r>
      <w:r w:rsidR="004227BE">
        <w:rPr>
          <w:rFonts w:ascii="Verdana" w:hAnsi="Verdana" w:cs="Arial"/>
          <w:b/>
          <w:sz w:val="20"/>
          <w:szCs w:val="20"/>
        </w:rPr>
        <w:t>9</w:t>
      </w:r>
      <w:r w:rsidR="004227BE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4227BE">
        <w:rPr>
          <w:rFonts w:ascii="Verdana" w:hAnsi="Verdana" w:cs="Arial"/>
          <w:b/>
          <w:sz w:val="20"/>
          <w:szCs w:val="20"/>
        </w:rPr>
        <w:t xml:space="preserve">Processo </w:t>
      </w:r>
      <w:r w:rsidR="004227BE" w:rsidRPr="004227BE">
        <w:rPr>
          <w:rFonts w:ascii="Verdana" w:hAnsi="Verdana" w:cs="Arial"/>
          <w:b/>
          <w:sz w:val="20"/>
          <w:szCs w:val="20"/>
        </w:rPr>
        <w:t>Nº 5</w:t>
      </w:r>
      <w:r w:rsidR="005952F7">
        <w:rPr>
          <w:rFonts w:ascii="Verdana" w:hAnsi="Verdana" w:cs="Arial"/>
          <w:b/>
          <w:sz w:val="20"/>
          <w:szCs w:val="20"/>
        </w:rPr>
        <w:t>863</w:t>
      </w:r>
      <w:r w:rsidR="004227BE" w:rsidRPr="004227BE">
        <w:rPr>
          <w:rFonts w:ascii="Verdana" w:hAnsi="Verdana" w:cs="Arial"/>
          <w:b/>
          <w:sz w:val="20"/>
          <w:szCs w:val="20"/>
        </w:rPr>
        <w:t>/2017</w:t>
      </w:r>
      <w:r w:rsidR="004227BE" w:rsidRPr="00B95BA8">
        <w:rPr>
          <w:rFonts w:ascii="Verdana" w:hAnsi="Verdana" w:cs="Arial"/>
          <w:sz w:val="20"/>
          <w:szCs w:val="20"/>
        </w:rPr>
        <w:t xml:space="preserve">; </w:t>
      </w:r>
      <w:r w:rsidR="004227BE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5952F7">
        <w:rPr>
          <w:rFonts w:ascii="Verdana" w:hAnsi="Verdana" w:cs="Arial"/>
          <w:sz w:val="20"/>
          <w:szCs w:val="20"/>
        </w:rPr>
        <w:t>Pedido de Auxílio</w:t>
      </w:r>
      <w:r w:rsidR="004227BE">
        <w:rPr>
          <w:rFonts w:ascii="Verdana" w:hAnsi="Verdana" w:cs="Arial"/>
          <w:sz w:val="20"/>
          <w:szCs w:val="20"/>
        </w:rPr>
        <w:t xml:space="preserve">; </w:t>
      </w:r>
      <w:r w:rsidR="004227BE" w:rsidRPr="00D63AD0">
        <w:rPr>
          <w:rFonts w:ascii="Verdana" w:hAnsi="Verdana" w:cs="Arial"/>
          <w:b/>
          <w:sz w:val="20"/>
          <w:szCs w:val="20"/>
        </w:rPr>
        <w:t>Interessado:</w:t>
      </w:r>
      <w:r w:rsidR="004227BE">
        <w:rPr>
          <w:rFonts w:ascii="Verdana" w:hAnsi="Verdana" w:cs="Arial"/>
          <w:sz w:val="20"/>
          <w:szCs w:val="20"/>
        </w:rPr>
        <w:t xml:space="preserve"> </w:t>
      </w:r>
      <w:r w:rsidR="005952F7">
        <w:rPr>
          <w:rFonts w:ascii="Verdana" w:hAnsi="Verdana" w:cs="Arial"/>
          <w:sz w:val="20"/>
          <w:szCs w:val="20"/>
        </w:rPr>
        <w:t xml:space="preserve">Juliano Marcelo </w:t>
      </w:r>
      <w:proofErr w:type="spellStart"/>
      <w:r w:rsidR="005952F7">
        <w:rPr>
          <w:rFonts w:ascii="Verdana" w:hAnsi="Verdana" w:cs="Arial"/>
          <w:sz w:val="20"/>
          <w:szCs w:val="20"/>
        </w:rPr>
        <w:t>Vilke</w:t>
      </w:r>
      <w:proofErr w:type="spellEnd"/>
      <w:r w:rsidR="004227BE">
        <w:rPr>
          <w:rFonts w:ascii="Verdana" w:hAnsi="Verdana" w:cs="Arial"/>
          <w:sz w:val="20"/>
          <w:szCs w:val="20"/>
        </w:rPr>
        <w:t xml:space="preserve">; </w:t>
      </w:r>
      <w:r w:rsidR="004227BE" w:rsidRPr="00B95BA8">
        <w:rPr>
          <w:rFonts w:ascii="Verdana" w:hAnsi="Verdana" w:cs="Arial"/>
          <w:b/>
          <w:sz w:val="20"/>
          <w:szCs w:val="20"/>
        </w:rPr>
        <w:t>Relator</w:t>
      </w:r>
      <w:r w:rsidR="004227BE">
        <w:rPr>
          <w:rFonts w:ascii="Verdana" w:hAnsi="Verdana" w:cs="Arial"/>
          <w:b/>
          <w:sz w:val="20"/>
          <w:szCs w:val="20"/>
        </w:rPr>
        <w:t xml:space="preserve">: </w:t>
      </w:r>
      <w:r w:rsidR="005952F7">
        <w:rPr>
          <w:rFonts w:ascii="Verdana" w:hAnsi="Verdana" w:cs="Arial"/>
          <w:sz w:val="20"/>
          <w:szCs w:val="20"/>
        </w:rPr>
        <w:t xml:space="preserve">Maurício Gustavo Coelho </w:t>
      </w:r>
      <w:proofErr w:type="spellStart"/>
      <w:r w:rsidR="005952F7">
        <w:rPr>
          <w:rFonts w:ascii="Verdana" w:hAnsi="Verdana" w:cs="Arial"/>
          <w:sz w:val="20"/>
          <w:szCs w:val="20"/>
        </w:rPr>
        <w:t>Emerenciano</w:t>
      </w:r>
      <w:proofErr w:type="spellEnd"/>
      <w:r w:rsidR="004227BE">
        <w:rPr>
          <w:rFonts w:ascii="Verdana" w:hAnsi="Verdana" w:cs="Arial"/>
          <w:sz w:val="20"/>
          <w:szCs w:val="20"/>
        </w:rPr>
        <w:t xml:space="preserve">. </w:t>
      </w:r>
      <w:r w:rsidR="004227BE" w:rsidRPr="00B95BA8">
        <w:rPr>
          <w:rFonts w:ascii="Verdana" w:hAnsi="Verdana" w:cs="Arial"/>
          <w:sz w:val="20"/>
          <w:szCs w:val="20"/>
        </w:rPr>
        <w:t xml:space="preserve">Após análise </w:t>
      </w:r>
      <w:r w:rsidR="004227BE">
        <w:rPr>
          <w:rFonts w:ascii="Verdana" w:hAnsi="Verdana" w:cs="Arial"/>
          <w:sz w:val="20"/>
          <w:szCs w:val="20"/>
        </w:rPr>
        <w:t>o</w:t>
      </w:r>
      <w:r w:rsidR="004227BE" w:rsidRPr="00B95BA8">
        <w:rPr>
          <w:rFonts w:ascii="Verdana" w:hAnsi="Verdana" w:cs="Arial"/>
          <w:sz w:val="20"/>
          <w:szCs w:val="20"/>
        </w:rPr>
        <w:t xml:space="preserve"> relator</w:t>
      </w:r>
      <w:r w:rsidR="004227BE">
        <w:rPr>
          <w:rFonts w:ascii="Verdana" w:hAnsi="Verdana" w:cs="Arial"/>
          <w:sz w:val="20"/>
          <w:szCs w:val="20"/>
        </w:rPr>
        <w:t xml:space="preserve"> exara parecer favorável</w:t>
      </w:r>
      <w:r w:rsidR="004227BE" w:rsidRPr="00D63AD0">
        <w:rPr>
          <w:rFonts w:ascii="Verdana" w:hAnsi="Verdana" w:cs="Arial"/>
          <w:sz w:val="20"/>
          <w:szCs w:val="20"/>
        </w:rPr>
        <w:t>;</w:t>
      </w:r>
      <w:r w:rsidR="004227B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4227BE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4227BE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4227BE" w:rsidRPr="00D63AD0">
        <w:rPr>
          <w:rFonts w:ascii="Verdana" w:hAnsi="Verdana" w:cs="Arial"/>
          <w:sz w:val="20"/>
          <w:szCs w:val="20"/>
        </w:rPr>
        <w:t>não h</w:t>
      </w:r>
      <w:r w:rsidR="004227BE">
        <w:rPr>
          <w:rFonts w:ascii="Verdana" w:hAnsi="Verdana" w:cs="Arial"/>
          <w:sz w:val="20"/>
          <w:szCs w:val="20"/>
        </w:rPr>
        <w:t xml:space="preserve">ouve discussão; </w:t>
      </w:r>
      <w:r w:rsidR="004227BE" w:rsidRPr="00D63AD0">
        <w:rPr>
          <w:rFonts w:ascii="Verdana" w:hAnsi="Verdana" w:cs="Arial"/>
          <w:b/>
          <w:sz w:val="20"/>
          <w:szCs w:val="20"/>
        </w:rPr>
        <w:t>Em votação:</w:t>
      </w:r>
      <w:r w:rsidR="004227BE">
        <w:rPr>
          <w:rFonts w:ascii="Verdana" w:hAnsi="Verdana" w:cs="Arial"/>
          <w:sz w:val="20"/>
          <w:szCs w:val="20"/>
        </w:rPr>
        <w:t xml:space="preserve"> Aprovado por unanimidade.</w:t>
      </w:r>
      <w:r w:rsidR="006733C1">
        <w:rPr>
          <w:rFonts w:ascii="Verdana" w:hAnsi="Verdana" w:cs="Arial"/>
          <w:sz w:val="20"/>
          <w:szCs w:val="20"/>
        </w:rPr>
        <w:t xml:space="preserve"> </w:t>
      </w:r>
      <w:r w:rsidR="006733C1" w:rsidRPr="00B95BA8">
        <w:rPr>
          <w:rFonts w:ascii="Verdana" w:hAnsi="Verdana" w:cs="Arial"/>
          <w:b/>
          <w:sz w:val="20"/>
          <w:szCs w:val="20"/>
        </w:rPr>
        <w:t>3.</w:t>
      </w:r>
      <w:r w:rsidR="006733C1">
        <w:rPr>
          <w:rFonts w:ascii="Verdana" w:hAnsi="Verdana" w:cs="Arial"/>
          <w:b/>
          <w:sz w:val="20"/>
          <w:szCs w:val="20"/>
        </w:rPr>
        <w:t>30</w:t>
      </w:r>
      <w:r w:rsidR="006733C1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6733C1">
        <w:rPr>
          <w:rFonts w:ascii="Verdana" w:hAnsi="Verdana" w:cs="Arial"/>
          <w:b/>
          <w:sz w:val="20"/>
          <w:szCs w:val="20"/>
        </w:rPr>
        <w:t>Discussão</w:t>
      </w:r>
      <w:r w:rsidR="006733C1" w:rsidRPr="00B95BA8">
        <w:rPr>
          <w:rFonts w:ascii="Verdana" w:hAnsi="Verdana" w:cs="Arial"/>
          <w:sz w:val="20"/>
          <w:szCs w:val="20"/>
        </w:rPr>
        <w:t xml:space="preserve">; </w:t>
      </w:r>
      <w:r w:rsidR="006733C1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6733C1">
        <w:rPr>
          <w:rFonts w:ascii="Verdana" w:hAnsi="Verdana" w:cs="Arial"/>
          <w:sz w:val="20"/>
          <w:szCs w:val="20"/>
        </w:rPr>
        <w:t>Definição do local do laboratório de microscopia</w:t>
      </w:r>
      <w:r w:rsidR="006733C1">
        <w:rPr>
          <w:rFonts w:ascii="Verdana" w:hAnsi="Verdana" w:cs="Arial"/>
          <w:sz w:val="20"/>
          <w:szCs w:val="20"/>
        </w:rPr>
        <w:t xml:space="preserve">; </w:t>
      </w:r>
      <w:r w:rsidR="006733C1" w:rsidRPr="00D63AD0">
        <w:rPr>
          <w:rFonts w:ascii="Verdana" w:hAnsi="Verdana" w:cs="Arial"/>
          <w:b/>
          <w:sz w:val="20"/>
          <w:szCs w:val="20"/>
        </w:rPr>
        <w:t>Interessado:</w:t>
      </w:r>
      <w:r w:rsidR="006733C1">
        <w:rPr>
          <w:rFonts w:ascii="Verdana" w:hAnsi="Verdana" w:cs="Arial"/>
          <w:sz w:val="20"/>
          <w:szCs w:val="20"/>
        </w:rPr>
        <w:t xml:space="preserve"> </w:t>
      </w:r>
      <w:r w:rsidR="006733C1">
        <w:rPr>
          <w:rFonts w:ascii="Verdana" w:hAnsi="Verdana" w:cs="Arial"/>
          <w:sz w:val="20"/>
          <w:szCs w:val="20"/>
        </w:rPr>
        <w:t>DEP</w:t>
      </w:r>
      <w:r w:rsidR="006733C1" w:rsidRPr="00D63AD0">
        <w:rPr>
          <w:rFonts w:ascii="Verdana" w:hAnsi="Verdana" w:cs="Arial"/>
          <w:sz w:val="20"/>
          <w:szCs w:val="20"/>
        </w:rPr>
        <w:t>;</w:t>
      </w:r>
      <w:r w:rsidR="006733C1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6733C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6733C1" w:rsidRPr="00D63AD0">
        <w:rPr>
          <w:rFonts w:ascii="Verdana" w:hAnsi="Verdana" w:cs="Arial"/>
          <w:b/>
          <w:sz w:val="20"/>
          <w:szCs w:val="20"/>
        </w:rPr>
        <w:t xml:space="preserve"> discussão:</w:t>
      </w:r>
      <w:r w:rsidR="006733C1">
        <w:rPr>
          <w:rFonts w:ascii="Verdana" w:hAnsi="Verdana" w:cs="Arial"/>
          <w:b/>
          <w:sz w:val="20"/>
          <w:szCs w:val="20"/>
        </w:rPr>
        <w:t xml:space="preserve"> </w:t>
      </w:r>
      <w:r w:rsidR="006733C1" w:rsidRPr="006733C1">
        <w:rPr>
          <w:rFonts w:ascii="Verdana" w:hAnsi="Verdana" w:cs="Arial"/>
          <w:sz w:val="20"/>
          <w:szCs w:val="20"/>
        </w:rPr>
        <w:t>O professor Giovanni Lemos de Mello</w:t>
      </w:r>
      <w:r w:rsidR="006733C1">
        <w:rPr>
          <w:rFonts w:ascii="Verdana" w:hAnsi="Verdana" w:cs="Arial"/>
          <w:b/>
          <w:sz w:val="20"/>
          <w:szCs w:val="20"/>
        </w:rPr>
        <w:t xml:space="preserve"> </w:t>
      </w:r>
      <w:r w:rsidR="006733C1" w:rsidRPr="006733C1">
        <w:rPr>
          <w:rFonts w:ascii="Verdana" w:hAnsi="Verdana" w:cs="Arial"/>
          <w:sz w:val="20"/>
          <w:szCs w:val="20"/>
        </w:rPr>
        <w:t>pergunta aos presentes, sobre o melhor local para instalação do Laboratório Didático de Microscopia, se no Sambódromo ou no Bloco II do CERES.</w:t>
      </w:r>
      <w:r w:rsidR="006733C1">
        <w:rPr>
          <w:rFonts w:ascii="Verdana" w:hAnsi="Verdana" w:cs="Arial"/>
          <w:b/>
          <w:sz w:val="20"/>
          <w:szCs w:val="20"/>
        </w:rPr>
        <w:t xml:space="preserve"> </w:t>
      </w:r>
      <w:r w:rsidR="006733C1" w:rsidRPr="006733C1">
        <w:rPr>
          <w:rFonts w:ascii="Verdana" w:hAnsi="Verdana" w:cs="Arial"/>
          <w:sz w:val="20"/>
          <w:szCs w:val="20"/>
        </w:rPr>
        <w:t>Fica decidido como local de instalação</w:t>
      </w:r>
      <w:r w:rsidR="006733C1">
        <w:rPr>
          <w:rFonts w:ascii="Verdana" w:hAnsi="Verdana" w:cs="Arial"/>
          <w:sz w:val="20"/>
          <w:szCs w:val="20"/>
        </w:rPr>
        <w:t>,</w:t>
      </w:r>
      <w:r w:rsidR="006733C1" w:rsidRPr="006733C1">
        <w:rPr>
          <w:rFonts w:ascii="Verdana" w:hAnsi="Verdana" w:cs="Arial"/>
          <w:sz w:val="20"/>
          <w:szCs w:val="20"/>
        </w:rPr>
        <w:t xml:space="preserve"> uma sala</w:t>
      </w:r>
      <w:r w:rsidR="006733C1">
        <w:rPr>
          <w:rFonts w:ascii="Verdana" w:hAnsi="Verdana" w:cs="Arial"/>
          <w:sz w:val="20"/>
          <w:szCs w:val="20"/>
        </w:rPr>
        <w:t xml:space="preserve"> que será pleiteada</w:t>
      </w:r>
      <w:r w:rsidR="006733C1" w:rsidRPr="006733C1">
        <w:rPr>
          <w:rFonts w:ascii="Verdana" w:hAnsi="Verdana" w:cs="Arial"/>
          <w:sz w:val="20"/>
          <w:szCs w:val="20"/>
        </w:rPr>
        <w:t xml:space="preserve"> </w:t>
      </w:r>
      <w:r w:rsidR="006733C1">
        <w:rPr>
          <w:rFonts w:ascii="Verdana" w:hAnsi="Verdana" w:cs="Arial"/>
          <w:sz w:val="20"/>
          <w:szCs w:val="20"/>
        </w:rPr>
        <w:t xml:space="preserve">junto a Comissão de Espaços Físicos </w:t>
      </w:r>
      <w:r w:rsidR="006733C1" w:rsidRPr="006733C1">
        <w:rPr>
          <w:rFonts w:ascii="Verdana" w:hAnsi="Verdana" w:cs="Arial"/>
          <w:sz w:val="20"/>
          <w:szCs w:val="20"/>
        </w:rPr>
        <w:t>no Bloco II</w:t>
      </w:r>
      <w:r w:rsidR="006733C1">
        <w:rPr>
          <w:rFonts w:ascii="Verdana" w:hAnsi="Verdana" w:cs="Arial"/>
          <w:sz w:val="20"/>
          <w:szCs w:val="20"/>
        </w:rPr>
        <w:t xml:space="preserve"> do CERES</w:t>
      </w:r>
      <w:r w:rsidR="006733C1" w:rsidRPr="006733C1">
        <w:rPr>
          <w:rFonts w:ascii="Verdana" w:hAnsi="Verdana" w:cs="Arial"/>
          <w:sz w:val="20"/>
          <w:szCs w:val="20"/>
        </w:rPr>
        <w:t>.</w:t>
      </w:r>
      <w:r w:rsidR="006733C1">
        <w:rPr>
          <w:rFonts w:ascii="Verdana" w:hAnsi="Verdana" w:cs="Arial"/>
          <w:b/>
          <w:sz w:val="20"/>
          <w:szCs w:val="20"/>
        </w:rPr>
        <w:t xml:space="preserve">  </w:t>
      </w:r>
      <w:r w:rsidR="006733C1" w:rsidRPr="006733C1">
        <w:rPr>
          <w:rFonts w:ascii="Verdana" w:hAnsi="Verdana" w:cs="Arial"/>
          <w:sz w:val="20"/>
          <w:szCs w:val="20"/>
        </w:rPr>
        <w:t xml:space="preserve">Foi destacado ainda que o professor Pedro </w:t>
      </w:r>
      <w:proofErr w:type="spellStart"/>
      <w:r w:rsidR="006733C1" w:rsidRPr="006733C1">
        <w:rPr>
          <w:rFonts w:ascii="Verdana" w:hAnsi="Verdana" w:cs="Arial"/>
          <w:sz w:val="20"/>
          <w:szCs w:val="20"/>
        </w:rPr>
        <w:t>Volkmer</w:t>
      </w:r>
      <w:proofErr w:type="spellEnd"/>
      <w:r w:rsidR="006733C1" w:rsidRPr="006733C1">
        <w:rPr>
          <w:rFonts w:ascii="Verdana" w:hAnsi="Verdana" w:cs="Arial"/>
          <w:sz w:val="20"/>
          <w:szCs w:val="20"/>
        </w:rPr>
        <w:t xml:space="preserve"> de Castilho irá ceder para o laboratório 20 microscópios e alguns desses v</w:t>
      </w:r>
      <w:r w:rsidR="008D1F4C">
        <w:rPr>
          <w:rFonts w:ascii="Verdana" w:hAnsi="Verdana" w:cs="Arial"/>
          <w:sz w:val="20"/>
          <w:szCs w:val="20"/>
        </w:rPr>
        <w:t>ão para o s</w:t>
      </w:r>
      <w:r w:rsidR="006733C1" w:rsidRPr="006733C1">
        <w:rPr>
          <w:rFonts w:ascii="Verdana" w:hAnsi="Verdana" w:cs="Arial"/>
          <w:sz w:val="20"/>
          <w:szCs w:val="20"/>
        </w:rPr>
        <w:t xml:space="preserve">ambódromo na Sala </w:t>
      </w:r>
      <w:r w:rsidR="006733C1">
        <w:rPr>
          <w:rFonts w:ascii="Verdana" w:hAnsi="Verdana" w:cs="Arial"/>
          <w:sz w:val="20"/>
          <w:szCs w:val="20"/>
        </w:rPr>
        <w:t>da professora Micheli Thomas</w:t>
      </w:r>
      <w:r w:rsidR="006733C1" w:rsidRPr="006733C1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6733C1" w:rsidRPr="006733C1">
        <w:rPr>
          <w:rFonts w:ascii="Verdana" w:hAnsi="Verdana" w:cs="Arial"/>
          <w:b/>
          <w:sz w:val="20"/>
          <w:szCs w:val="20"/>
        </w:rPr>
        <w:t>Em</w:t>
      </w:r>
      <w:proofErr w:type="gramEnd"/>
      <w:r w:rsidR="006733C1" w:rsidRPr="006733C1">
        <w:rPr>
          <w:rFonts w:ascii="Verdana" w:hAnsi="Verdana" w:cs="Arial"/>
          <w:b/>
          <w:sz w:val="20"/>
          <w:szCs w:val="20"/>
        </w:rPr>
        <w:t xml:space="preserve"> votação:</w:t>
      </w:r>
      <w:r w:rsidR="006733C1">
        <w:rPr>
          <w:rFonts w:ascii="Verdana" w:hAnsi="Verdana" w:cs="Arial"/>
          <w:sz w:val="20"/>
          <w:szCs w:val="20"/>
        </w:rPr>
        <w:t xml:space="preserve"> Aprovado por unanimidade.</w:t>
      </w:r>
      <w:r w:rsidR="00EF4BA3">
        <w:rPr>
          <w:rFonts w:ascii="Verdana" w:hAnsi="Verdana" w:cs="Arial"/>
          <w:sz w:val="20"/>
          <w:szCs w:val="20"/>
        </w:rPr>
        <w:t xml:space="preserve"> </w:t>
      </w:r>
      <w:r w:rsidR="00EF4BA3" w:rsidRPr="00B95BA8">
        <w:rPr>
          <w:rFonts w:ascii="Verdana" w:hAnsi="Verdana" w:cs="Arial"/>
          <w:b/>
          <w:sz w:val="20"/>
          <w:szCs w:val="20"/>
        </w:rPr>
        <w:t>3.</w:t>
      </w:r>
      <w:r w:rsidR="00EF4BA3">
        <w:rPr>
          <w:rFonts w:ascii="Verdana" w:hAnsi="Verdana" w:cs="Arial"/>
          <w:b/>
          <w:sz w:val="20"/>
          <w:szCs w:val="20"/>
        </w:rPr>
        <w:t>3</w:t>
      </w:r>
      <w:r w:rsidR="00EF4BA3">
        <w:rPr>
          <w:rFonts w:ascii="Verdana" w:hAnsi="Verdana" w:cs="Arial"/>
          <w:b/>
          <w:sz w:val="20"/>
          <w:szCs w:val="20"/>
        </w:rPr>
        <w:t>1</w:t>
      </w:r>
      <w:r w:rsidR="00EF4BA3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8D1F4C">
        <w:rPr>
          <w:rFonts w:ascii="Verdana" w:hAnsi="Verdana" w:cs="Arial"/>
          <w:b/>
          <w:sz w:val="20"/>
          <w:szCs w:val="20"/>
        </w:rPr>
        <w:t>Indicação</w:t>
      </w:r>
      <w:r w:rsidR="00EF4BA3" w:rsidRPr="00B95BA8">
        <w:rPr>
          <w:rFonts w:ascii="Verdana" w:hAnsi="Verdana" w:cs="Arial"/>
          <w:sz w:val="20"/>
          <w:szCs w:val="20"/>
        </w:rPr>
        <w:t xml:space="preserve">; </w:t>
      </w:r>
      <w:r w:rsidR="00EF4BA3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8D1F4C">
        <w:rPr>
          <w:rFonts w:ascii="Verdana" w:hAnsi="Verdana" w:cs="Arial"/>
          <w:sz w:val="20"/>
          <w:szCs w:val="20"/>
        </w:rPr>
        <w:t>Indicação de dois membros para participarem da Comissão de Pesquisa</w:t>
      </w:r>
      <w:r w:rsidR="00EF4BA3">
        <w:rPr>
          <w:rFonts w:ascii="Verdana" w:hAnsi="Verdana" w:cs="Arial"/>
          <w:sz w:val="20"/>
          <w:szCs w:val="20"/>
        </w:rPr>
        <w:t xml:space="preserve">; </w:t>
      </w:r>
      <w:r w:rsidR="00EF4BA3" w:rsidRPr="00D63AD0">
        <w:rPr>
          <w:rFonts w:ascii="Verdana" w:hAnsi="Verdana" w:cs="Arial"/>
          <w:b/>
          <w:sz w:val="20"/>
          <w:szCs w:val="20"/>
        </w:rPr>
        <w:t>Interessado:</w:t>
      </w:r>
      <w:r w:rsidR="00EF4BA3">
        <w:rPr>
          <w:rFonts w:ascii="Verdana" w:hAnsi="Verdana" w:cs="Arial"/>
          <w:sz w:val="20"/>
          <w:szCs w:val="20"/>
        </w:rPr>
        <w:t xml:space="preserve"> </w:t>
      </w:r>
      <w:r w:rsidR="008D1F4C">
        <w:rPr>
          <w:rFonts w:ascii="Verdana" w:hAnsi="Verdana" w:cs="Arial"/>
          <w:sz w:val="20"/>
          <w:szCs w:val="20"/>
        </w:rPr>
        <w:t>Direção de Pesquisa</w:t>
      </w:r>
      <w:r w:rsidR="00EF4BA3" w:rsidRPr="00D63AD0">
        <w:rPr>
          <w:rFonts w:ascii="Verdana" w:hAnsi="Verdana" w:cs="Arial"/>
          <w:sz w:val="20"/>
          <w:szCs w:val="20"/>
        </w:rPr>
        <w:t>;</w:t>
      </w:r>
      <w:r w:rsidR="00EF4BA3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EF4BA3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EF4BA3" w:rsidRPr="00D63AD0">
        <w:rPr>
          <w:rFonts w:ascii="Verdana" w:hAnsi="Verdana" w:cs="Arial"/>
          <w:b/>
          <w:sz w:val="20"/>
          <w:szCs w:val="20"/>
        </w:rPr>
        <w:t xml:space="preserve"> discussão:</w:t>
      </w:r>
      <w:r w:rsidR="00EF4BA3">
        <w:rPr>
          <w:rFonts w:ascii="Verdana" w:hAnsi="Verdana" w:cs="Arial"/>
          <w:b/>
          <w:sz w:val="20"/>
          <w:szCs w:val="20"/>
        </w:rPr>
        <w:t xml:space="preserve"> </w:t>
      </w:r>
      <w:r w:rsidR="00EF4BA3" w:rsidRPr="006733C1">
        <w:rPr>
          <w:rFonts w:ascii="Verdana" w:hAnsi="Verdana" w:cs="Arial"/>
          <w:sz w:val="20"/>
          <w:szCs w:val="20"/>
        </w:rPr>
        <w:t>O professor Giovanni Lemos de Mello</w:t>
      </w:r>
      <w:r w:rsidR="00EF4BA3">
        <w:rPr>
          <w:rFonts w:ascii="Verdana" w:hAnsi="Verdana" w:cs="Arial"/>
          <w:b/>
          <w:sz w:val="20"/>
          <w:szCs w:val="20"/>
        </w:rPr>
        <w:t xml:space="preserve"> </w:t>
      </w:r>
      <w:r w:rsidR="00EF4BA3" w:rsidRPr="006733C1">
        <w:rPr>
          <w:rFonts w:ascii="Verdana" w:hAnsi="Verdana" w:cs="Arial"/>
          <w:sz w:val="20"/>
          <w:szCs w:val="20"/>
        </w:rPr>
        <w:t xml:space="preserve">pergunta aos presentes, </w:t>
      </w:r>
      <w:r w:rsidR="008D1F4C">
        <w:rPr>
          <w:rFonts w:ascii="Verdana" w:hAnsi="Verdana" w:cs="Arial"/>
          <w:sz w:val="20"/>
          <w:szCs w:val="20"/>
        </w:rPr>
        <w:t xml:space="preserve">quem teria interesse em participar da Comissão de Pesquisa. Os </w:t>
      </w:r>
      <w:proofErr w:type="gramStart"/>
      <w:r w:rsidR="008D1F4C">
        <w:rPr>
          <w:rFonts w:ascii="Verdana" w:hAnsi="Verdana" w:cs="Arial"/>
          <w:sz w:val="20"/>
          <w:szCs w:val="20"/>
        </w:rPr>
        <w:t xml:space="preserve">professores </w:t>
      </w:r>
      <w:r w:rsidR="003D006F">
        <w:rPr>
          <w:rFonts w:ascii="Verdana" w:hAnsi="Verdana" w:cs="Arial"/>
          <w:sz w:val="20"/>
          <w:szCs w:val="20"/>
        </w:rPr>
        <w:t xml:space="preserve"> </w:t>
      </w:r>
      <w:r w:rsidR="008D1F4C">
        <w:rPr>
          <w:rFonts w:ascii="Verdana" w:hAnsi="Verdana" w:cs="Arial"/>
          <w:sz w:val="20"/>
          <w:szCs w:val="20"/>
        </w:rPr>
        <w:t>Fábio</w:t>
      </w:r>
      <w:proofErr w:type="gramEnd"/>
      <w:r w:rsidR="008D1F4C">
        <w:rPr>
          <w:rFonts w:ascii="Verdana" w:hAnsi="Verdana" w:cs="Arial"/>
          <w:sz w:val="20"/>
          <w:szCs w:val="20"/>
        </w:rPr>
        <w:t xml:space="preserve"> de Farias Neves (titular) e Marcio Vargas </w:t>
      </w:r>
      <w:proofErr w:type="spellStart"/>
      <w:r w:rsidR="008D1F4C">
        <w:rPr>
          <w:rFonts w:ascii="Verdana" w:hAnsi="Verdana" w:cs="Arial"/>
          <w:sz w:val="20"/>
          <w:szCs w:val="20"/>
        </w:rPr>
        <w:t>Ramella</w:t>
      </w:r>
      <w:proofErr w:type="spellEnd"/>
      <w:r w:rsidR="008D1F4C">
        <w:rPr>
          <w:rFonts w:ascii="Verdana" w:hAnsi="Verdana" w:cs="Arial"/>
          <w:sz w:val="20"/>
          <w:szCs w:val="20"/>
        </w:rPr>
        <w:t xml:space="preserve"> (suplente); Maurício Gustavo Coelho </w:t>
      </w:r>
      <w:proofErr w:type="spellStart"/>
      <w:r w:rsidR="008D1F4C">
        <w:rPr>
          <w:rFonts w:ascii="Verdana" w:hAnsi="Verdana" w:cs="Arial"/>
          <w:sz w:val="20"/>
          <w:szCs w:val="20"/>
        </w:rPr>
        <w:t>Emerenciano</w:t>
      </w:r>
      <w:proofErr w:type="spellEnd"/>
      <w:r w:rsidR="008D1F4C">
        <w:rPr>
          <w:rFonts w:ascii="Verdana" w:hAnsi="Verdana" w:cs="Arial"/>
          <w:sz w:val="20"/>
          <w:szCs w:val="20"/>
        </w:rPr>
        <w:t xml:space="preserve"> (titular) e David Valença Dantas (suplente) se candidataram as vagas. </w:t>
      </w:r>
      <w:r w:rsidR="00EF4BA3" w:rsidRPr="006733C1">
        <w:rPr>
          <w:rFonts w:ascii="Verdana" w:hAnsi="Verdana" w:cs="Arial"/>
          <w:b/>
          <w:sz w:val="20"/>
          <w:szCs w:val="20"/>
        </w:rPr>
        <w:t>Em votação:</w:t>
      </w:r>
      <w:r w:rsidR="00EF4BA3">
        <w:rPr>
          <w:rFonts w:ascii="Verdana" w:hAnsi="Verdana" w:cs="Arial"/>
          <w:sz w:val="20"/>
          <w:szCs w:val="20"/>
        </w:rPr>
        <w:t xml:space="preserve"> Aprovado por unanimidade.</w:t>
      </w:r>
      <w:r w:rsidR="00863CE2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FF24F6" w:rsidRPr="00227805">
        <w:rPr>
          <w:rFonts w:ascii="Verdana" w:hAnsi="Verdana" w:cs="Arial"/>
          <w:sz w:val="20"/>
          <w:szCs w:val="20"/>
        </w:rPr>
        <w:t>Não h</w:t>
      </w:r>
      <w:r w:rsidR="00FF24F6">
        <w:rPr>
          <w:rFonts w:ascii="Verdana" w:hAnsi="Verdana" w:cs="Arial"/>
          <w:sz w:val="20"/>
          <w:szCs w:val="20"/>
        </w:rPr>
        <w:t>ouve.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</w:t>
      </w:r>
      <w:bookmarkStart w:id="0" w:name="_GoBack"/>
      <w:bookmarkEnd w:id="0"/>
      <w:r w:rsidR="004A080B" w:rsidRPr="004A080B">
        <w:rPr>
          <w:rFonts w:ascii="Verdana" w:hAnsi="Verdana" w:cs="Arial"/>
          <w:sz w:val="20"/>
          <w:szCs w:val="20"/>
        </w:rPr>
        <w:t>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secretária do Departamento de Engenharia de Pesca, lavro a presente ata que será lida e aprovada por todos os presentes. Laguna, </w:t>
      </w:r>
      <w:r w:rsidR="008741EC">
        <w:rPr>
          <w:rFonts w:ascii="Verdana" w:hAnsi="Verdana" w:cs="Arial"/>
          <w:sz w:val="20"/>
          <w:szCs w:val="20"/>
        </w:rPr>
        <w:t>1</w:t>
      </w:r>
      <w:r w:rsidR="00863CE2">
        <w:rPr>
          <w:rFonts w:ascii="Verdana" w:hAnsi="Verdana" w:cs="Arial"/>
          <w:sz w:val="20"/>
          <w:szCs w:val="20"/>
        </w:rPr>
        <w:t>8</w:t>
      </w:r>
      <w:r w:rsidRPr="00B95BA8">
        <w:rPr>
          <w:rFonts w:ascii="Verdana" w:hAnsi="Verdana" w:cs="Arial"/>
          <w:sz w:val="20"/>
          <w:szCs w:val="20"/>
        </w:rPr>
        <w:t>/</w:t>
      </w:r>
      <w:r w:rsidR="009B7424">
        <w:rPr>
          <w:rFonts w:ascii="Verdana" w:hAnsi="Verdana" w:cs="Arial"/>
          <w:sz w:val="20"/>
          <w:szCs w:val="20"/>
        </w:rPr>
        <w:t>0</w:t>
      </w:r>
      <w:r w:rsidR="00863CE2">
        <w:rPr>
          <w:rFonts w:ascii="Verdana" w:hAnsi="Verdana" w:cs="Arial"/>
          <w:sz w:val="20"/>
          <w:szCs w:val="20"/>
        </w:rPr>
        <w:t>5</w:t>
      </w:r>
      <w:r w:rsidR="009B7424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07A87C3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Karim Hahn Luchmann</w:t>
            </w:r>
          </w:p>
          <w:p w14:paraId="28A1B9A4" w14:textId="65B149A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29C566B9" w14:textId="77777777" w:rsidTr="00F75328">
        <w:tc>
          <w:tcPr>
            <w:tcW w:w="3261" w:type="dxa"/>
          </w:tcPr>
          <w:p w14:paraId="5D62798E" w14:textId="7D133EA6" w:rsidR="00F75328" w:rsidRPr="00F75328" w:rsidRDefault="001760A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="00F75328"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25DE352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DB38A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G. Coelho Emerenciano</w:t>
            </w:r>
          </w:p>
          <w:p w14:paraId="751846DC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0D17CF3" w14:textId="0F329AB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F6365F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4FB33A03" w14:textId="634BF7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7456142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150294B0" w14:textId="2550B6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969" w:type="dxa"/>
          </w:tcPr>
          <w:p w14:paraId="24846F9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07B9C0E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C296D7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Milla Lima Faust</w:t>
            </w:r>
          </w:p>
          <w:p w14:paraId="44469B1A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63B8FD20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AD395CF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226F03B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65C9B57" w14:textId="5C58BC54" w:rsidR="00863CE2" w:rsidRPr="00F75328" w:rsidRDefault="00863CE2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504C76DC" w14:textId="77777777" w:rsidTr="00F75328">
        <w:tc>
          <w:tcPr>
            <w:tcW w:w="3261" w:type="dxa"/>
          </w:tcPr>
          <w:p w14:paraId="533DBD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Ana Olívia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Beckehauser</w:t>
            </w:r>
            <w:proofErr w:type="spellEnd"/>
          </w:p>
          <w:p w14:paraId="029DBEAA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9941A6C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997E006" w14:textId="5CD5CEEB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Maria Rezende Gonçalves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Muzza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dos Santos </w:t>
            </w:r>
            <w:r>
              <w:rPr>
                <w:rFonts w:ascii="Verdana" w:hAnsi="Verdana" w:cs="Arial"/>
                <w:sz w:val="20"/>
                <w:szCs w:val="20"/>
              </w:rPr>
              <w:t>R</w:t>
            </w:r>
            <w:r>
              <w:rPr>
                <w:rFonts w:ascii="Verdana" w:hAnsi="Verdana" w:cs="Arial"/>
                <w:sz w:val="20"/>
                <w:szCs w:val="20"/>
              </w:rPr>
              <w:t>epres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</w:t>
            </w:r>
            <w:r>
              <w:rPr>
                <w:rFonts w:ascii="Verdana" w:hAnsi="Verdana" w:cs="Arial"/>
                <w:sz w:val="20"/>
                <w:szCs w:val="20"/>
              </w:rPr>
              <w:t xml:space="preserve">Ciências Biológicas </w:t>
            </w:r>
            <w:r w:rsidR="007C0886">
              <w:rPr>
                <w:rFonts w:ascii="Verdana" w:hAnsi="Verdana" w:cs="Arial"/>
                <w:sz w:val="20"/>
                <w:szCs w:val="20"/>
              </w:rPr>
              <w:t>–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Biodiversidade</w:t>
            </w:r>
          </w:p>
          <w:p w14:paraId="116FE7BD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03BBD99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Jordana Sampaio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Ataídes</w:t>
            </w:r>
            <w:proofErr w:type="spellEnd"/>
          </w:p>
          <w:p w14:paraId="1EE5894D" w14:textId="7BDEE15E" w:rsidR="007C0886" w:rsidRDefault="007C0886" w:rsidP="007C0886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suplente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 curso de Ciências Biológicas – Biologia Marinha</w:t>
            </w:r>
          </w:p>
          <w:p w14:paraId="581ACD9C" w14:textId="4A972113" w:rsidR="007C0886" w:rsidRPr="00F75328" w:rsidRDefault="007C0886" w:rsidP="00774063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0E8860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DFCF1C8" w14:textId="77777777" w:rsidR="00F75328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F68131B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74EBDB4" w14:textId="455A983B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C0886">
              <w:rPr>
                <w:rFonts w:ascii="Verdana" w:hAnsi="Verdana" w:cs="Arial"/>
                <w:sz w:val="20"/>
                <w:szCs w:val="20"/>
              </w:rPr>
              <w:t>suplente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 curso de Ciências Biológicas - Biodiversidade</w:t>
            </w:r>
          </w:p>
        </w:tc>
        <w:tc>
          <w:tcPr>
            <w:tcW w:w="3113" w:type="dxa"/>
          </w:tcPr>
          <w:p w14:paraId="3D390A47" w14:textId="0035F0BD" w:rsidR="005A38BF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suplente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 curso de Engenharia de Pesca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218EA87" w14:textId="57CA203E" w:rsidR="005A38BF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69EF122F" w14:textId="00906652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449399EB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00</w:t>
    </w:r>
    <w:r w:rsidR="00863CE2">
      <w:rPr>
        <w:rFonts w:ascii="Verdana" w:hAnsi="Verdana"/>
        <w:sz w:val="16"/>
        <w:szCs w:val="16"/>
      </w:rPr>
      <w:t>5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2126B"/>
    <w:rsid w:val="00023775"/>
    <w:rsid w:val="00041760"/>
    <w:rsid w:val="00043635"/>
    <w:rsid w:val="0004698B"/>
    <w:rsid w:val="0005067C"/>
    <w:rsid w:val="000609CF"/>
    <w:rsid w:val="000936DB"/>
    <w:rsid w:val="000A555B"/>
    <w:rsid w:val="000C393C"/>
    <w:rsid w:val="000F62C7"/>
    <w:rsid w:val="00125CDB"/>
    <w:rsid w:val="00135163"/>
    <w:rsid w:val="00144EE3"/>
    <w:rsid w:val="001760A8"/>
    <w:rsid w:val="00176AA4"/>
    <w:rsid w:val="0018754C"/>
    <w:rsid w:val="00187A3C"/>
    <w:rsid w:val="001972FF"/>
    <w:rsid w:val="001A137F"/>
    <w:rsid w:val="001A14EF"/>
    <w:rsid w:val="001A1EBA"/>
    <w:rsid w:val="001B5C4A"/>
    <w:rsid w:val="00203E65"/>
    <w:rsid w:val="00211498"/>
    <w:rsid w:val="00220AE0"/>
    <w:rsid w:val="00227805"/>
    <w:rsid w:val="00283C60"/>
    <w:rsid w:val="002D7966"/>
    <w:rsid w:val="002F68C2"/>
    <w:rsid w:val="0031497C"/>
    <w:rsid w:val="00333CC2"/>
    <w:rsid w:val="00342BBD"/>
    <w:rsid w:val="003455D9"/>
    <w:rsid w:val="003462F6"/>
    <w:rsid w:val="00370928"/>
    <w:rsid w:val="003829E8"/>
    <w:rsid w:val="00391FD7"/>
    <w:rsid w:val="00396B18"/>
    <w:rsid w:val="003A5534"/>
    <w:rsid w:val="003D006F"/>
    <w:rsid w:val="003D4F9E"/>
    <w:rsid w:val="003E4ADD"/>
    <w:rsid w:val="00401F24"/>
    <w:rsid w:val="00406137"/>
    <w:rsid w:val="004227BE"/>
    <w:rsid w:val="00431BDB"/>
    <w:rsid w:val="00443F7B"/>
    <w:rsid w:val="00450D2E"/>
    <w:rsid w:val="00451E3B"/>
    <w:rsid w:val="004548CB"/>
    <w:rsid w:val="00465307"/>
    <w:rsid w:val="00466EEB"/>
    <w:rsid w:val="0046780D"/>
    <w:rsid w:val="00490CE4"/>
    <w:rsid w:val="004A080B"/>
    <w:rsid w:val="004A44E7"/>
    <w:rsid w:val="004A6CDA"/>
    <w:rsid w:val="004D1057"/>
    <w:rsid w:val="00530C00"/>
    <w:rsid w:val="0054281D"/>
    <w:rsid w:val="00554649"/>
    <w:rsid w:val="0056195E"/>
    <w:rsid w:val="00594E4C"/>
    <w:rsid w:val="005952F7"/>
    <w:rsid w:val="005A310D"/>
    <w:rsid w:val="005A38BF"/>
    <w:rsid w:val="005B70A5"/>
    <w:rsid w:val="005C008B"/>
    <w:rsid w:val="005C3348"/>
    <w:rsid w:val="005C7B49"/>
    <w:rsid w:val="005D0081"/>
    <w:rsid w:val="005D1477"/>
    <w:rsid w:val="005D27A4"/>
    <w:rsid w:val="00600B8C"/>
    <w:rsid w:val="0060165C"/>
    <w:rsid w:val="00602F92"/>
    <w:rsid w:val="00632E4C"/>
    <w:rsid w:val="00635BF0"/>
    <w:rsid w:val="00637496"/>
    <w:rsid w:val="00666E4B"/>
    <w:rsid w:val="006733C1"/>
    <w:rsid w:val="0067501B"/>
    <w:rsid w:val="006E305A"/>
    <w:rsid w:val="006F4D4E"/>
    <w:rsid w:val="00753F6A"/>
    <w:rsid w:val="00762BF6"/>
    <w:rsid w:val="00767FD3"/>
    <w:rsid w:val="00774063"/>
    <w:rsid w:val="00791109"/>
    <w:rsid w:val="0079282C"/>
    <w:rsid w:val="00793AB5"/>
    <w:rsid w:val="007A7B19"/>
    <w:rsid w:val="007C0886"/>
    <w:rsid w:val="007E5A97"/>
    <w:rsid w:val="007F3E33"/>
    <w:rsid w:val="00811FFD"/>
    <w:rsid w:val="0082678D"/>
    <w:rsid w:val="00831054"/>
    <w:rsid w:val="00863CE2"/>
    <w:rsid w:val="008741EC"/>
    <w:rsid w:val="008938D7"/>
    <w:rsid w:val="008B6492"/>
    <w:rsid w:val="008D1F4C"/>
    <w:rsid w:val="008D4AC6"/>
    <w:rsid w:val="008D6530"/>
    <w:rsid w:val="00901896"/>
    <w:rsid w:val="00902406"/>
    <w:rsid w:val="00953860"/>
    <w:rsid w:val="009630CD"/>
    <w:rsid w:val="009A5610"/>
    <w:rsid w:val="009B5122"/>
    <w:rsid w:val="009B51C8"/>
    <w:rsid w:val="009B7424"/>
    <w:rsid w:val="009E69E2"/>
    <w:rsid w:val="00A05E22"/>
    <w:rsid w:val="00A20D2F"/>
    <w:rsid w:val="00A43D06"/>
    <w:rsid w:val="00A82B24"/>
    <w:rsid w:val="00A8360A"/>
    <w:rsid w:val="00AA4267"/>
    <w:rsid w:val="00AD4560"/>
    <w:rsid w:val="00AD7709"/>
    <w:rsid w:val="00AE0BD3"/>
    <w:rsid w:val="00AF16AE"/>
    <w:rsid w:val="00AF32AA"/>
    <w:rsid w:val="00B00151"/>
    <w:rsid w:val="00B16891"/>
    <w:rsid w:val="00B31766"/>
    <w:rsid w:val="00B35AF8"/>
    <w:rsid w:val="00B40510"/>
    <w:rsid w:val="00B958E3"/>
    <w:rsid w:val="00B95BA8"/>
    <w:rsid w:val="00B976BD"/>
    <w:rsid w:val="00BB5BC7"/>
    <w:rsid w:val="00BD40DB"/>
    <w:rsid w:val="00C14455"/>
    <w:rsid w:val="00C42AF6"/>
    <w:rsid w:val="00C543ED"/>
    <w:rsid w:val="00CA5BF5"/>
    <w:rsid w:val="00CE305C"/>
    <w:rsid w:val="00CF2441"/>
    <w:rsid w:val="00D019DC"/>
    <w:rsid w:val="00D14F30"/>
    <w:rsid w:val="00D1647E"/>
    <w:rsid w:val="00D26852"/>
    <w:rsid w:val="00D4727D"/>
    <w:rsid w:val="00D54985"/>
    <w:rsid w:val="00D63AD0"/>
    <w:rsid w:val="00D819D9"/>
    <w:rsid w:val="00DB46F2"/>
    <w:rsid w:val="00DC4777"/>
    <w:rsid w:val="00DD4006"/>
    <w:rsid w:val="00DE6E8A"/>
    <w:rsid w:val="00E111B0"/>
    <w:rsid w:val="00E25E90"/>
    <w:rsid w:val="00E517BF"/>
    <w:rsid w:val="00E530C3"/>
    <w:rsid w:val="00E9375C"/>
    <w:rsid w:val="00EA7B2C"/>
    <w:rsid w:val="00ED5468"/>
    <w:rsid w:val="00EF4BA3"/>
    <w:rsid w:val="00EF5FF5"/>
    <w:rsid w:val="00F10356"/>
    <w:rsid w:val="00F15632"/>
    <w:rsid w:val="00F27D12"/>
    <w:rsid w:val="00F62AAD"/>
    <w:rsid w:val="00F75328"/>
    <w:rsid w:val="00F91A1C"/>
    <w:rsid w:val="00FA0923"/>
    <w:rsid w:val="00FD79BF"/>
    <w:rsid w:val="00FE2B78"/>
    <w:rsid w:val="00F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2B03D-CF38-47C7-90EF-0848527BC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2364</Words>
  <Characters>12767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49</cp:revision>
  <cp:lastPrinted>2017-04-03T17:27:00Z</cp:lastPrinted>
  <dcterms:created xsi:type="dcterms:W3CDTF">2017-05-17T18:11:00Z</dcterms:created>
  <dcterms:modified xsi:type="dcterms:W3CDTF">2017-05-18T17:54:00Z</dcterms:modified>
</cp:coreProperties>
</file>