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5DDD83B4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8D4079">
        <w:rPr>
          <w:rFonts w:ascii="Verdana" w:hAnsi="Verdana"/>
          <w:b/>
          <w:sz w:val="20"/>
          <w:szCs w:val="20"/>
        </w:rPr>
        <w:t>0</w:t>
      </w:r>
      <w:r w:rsidR="00316210">
        <w:rPr>
          <w:rFonts w:ascii="Verdana" w:hAnsi="Verdana"/>
          <w:b/>
          <w:sz w:val="20"/>
          <w:szCs w:val="20"/>
        </w:rPr>
        <w:t>6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8D4079">
        <w:rPr>
          <w:rFonts w:ascii="Verdana" w:hAnsi="Verdana"/>
          <w:b/>
          <w:sz w:val="20"/>
          <w:szCs w:val="20"/>
        </w:rPr>
        <w:t>4</w:t>
      </w:r>
    </w:p>
    <w:p w14:paraId="68F8ECC1" w14:textId="342ABADD" w:rsidR="00E154DF" w:rsidRPr="00517C75" w:rsidRDefault="00422248" w:rsidP="00316210">
      <w:pPr>
        <w:jc w:val="both"/>
        <w:rPr>
          <w:rFonts w:ascii="Verdana" w:hAnsi="Verdana" w:cs="Arial"/>
          <w:sz w:val="20"/>
          <w:szCs w:val="20"/>
        </w:rPr>
      </w:pPr>
      <w:r w:rsidRPr="00422248">
        <w:rPr>
          <w:rFonts w:ascii="Verdana" w:hAnsi="Verdana" w:cs="Arial"/>
          <w:sz w:val="20"/>
          <w:szCs w:val="20"/>
        </w:rPr>
        <w:t xml:space="preserve">Ao </w:t>
      </w:r>
      <w:r w:rsidR="00744EF1">
        <w:rPr>
          <w:rFonts w:ascii="Verdana" w:hAnsi="Verdana" w:cs="Arial"/>
          <w:sz w:val="20"/>
          <w:szCs w:val="20"/>
        </w:rPr>
        <w:t>1</w:t>
      </w:r>
      <w:r w:rsidR="00316210">
        <w:rPr>
          <w:rFonts w:ascii="Verdana" w:hAnsi="Verdana" w:cs="Arial"/>
          <w:sz w:val="20"/>
          <w:szCs w:val="20"/>
        </w:rPr>
        <w:t>º</w:t>
      </w:r>
      <w:r w:rsidRPr="00422248">
        <w:rPr>
          <w:rFonts w:ascii="Verdana" w:hAnsi="Verdana" w:cs="Arial"/>
          <w:sz w:val="20"/>
          <w:szCs w:val="20"/>
        </w:rPr>
        <w:t xml:space="preserve"> dia do mês de </w:t>
      </w:r>
      <w:r w:rsidR="00316210">
        <w:rPr>
          <w:rFonts w:ascii="Verdana" w:hAnsi="Verdana" w:cs="Arial"/>
          <w:sz w:val="20"/>
          <w:szCs w:val="20"/>
        </w:rPr>
        <w:t>agosto</w:t>
      </w:r>
      <w:r w:rsidR="00B6284B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do ano de dois mil e vinte e </w:t>
      </w:r>
      <w:r w:rsidR="008D4079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 xml:space="preserve">, às </w:t>
      </w:r>
      <w:r w:rsidR="00316210">
        <w:rPr>
          <w:rFonts w:ascii="Verdana" w:hAnsi="Verdana" w:cs="Arial"/>
          <w:sz w:val="20"/>
          <w:szCs w:val="20"/>
        </w:rPr>
        <w:t>dez</w:t>
      </w:r>
      <w:r w:rsidRPr="00422248">
        <w:rPr>
          <w:rFonts w:ascii="Verdana" w:hAnsi="Verdana" w:cs="Arial"/>
          <w:sz w:val="20"/>
          <w:szCs w:val="20"/>
        </w:rPr>
        <w:t xml:space="preserve"> horas, em conformidade com os termos dos incisos X e XI do art. 79 do Regimento Geral da UDESC, aprovado pela Resolução 044/2007 CONSUNI, reuniram-se </w:t>
      </w:r>
      <w:r w:rsidR="00F529A8">
        <w:rPr>
          <w:rFonts w:ascii="Verdana" w:hAnsi="Verdana" w:cs="Arial"/>
          <w:sz w:val="20"/>
          <w:szCs w:val="20"/>
        </w:rPr>
        <w:t>extra</w:t>
      </w:r>
      <w:r w:rsidRPr="00422248">
        <w:rPr>
          <w:rFonts w:ascii="Verdana" w:hAnsi="Verdana" w:cs="Arial"/>
          <w:sz w:val="20"/>
          <w:szCs w:val="20"/>
        </w:rPr>
        <w:t xml:space="preserve">ordinariamente os membros do Colegiado do Departamento de Engenharia de Pesca e Ciências Biológicas. Estavam presentes o professor Daniel Pedro Willemann, chefe do Departamento, e os seguintes membros: os professores, </w:t>
      </w:r>
      <w:r w:rsidR="00744EF1" w:rsidRPr="00744EF1">
        <w:rPr>
          <w:rFonts w:ascii="Verdana" w:hAnsi="Verdana" w:cs="Arial"/>
          <w:sz w:val="20"/>
          <w:szCs w:val="20"/>
        </w:rPr>
        <w:t>Aline Fernandes Oliveira</w:t>
      </w:r>
      <w:r w:rsidR="00744EF1">
        <w:rPr>
          <w:rFonts w:ascii="Verdana" w:hAnsi="Verdana" w:cs="Arial"/>
          <w:sz w:val="20"/>
          <w:szCs w:val="20"/>
        </w:rPr>
        <w:t xml:space="preserve">, </w:t>
      </w:r>
      <w:r w:rsidRPr="00422248">
        <w:rPr>
          <w:rFonts w:ascii="Verdana" w:hAnsi="Verdana" w:cs="Arial"/>
          <w:sz w:val="20"/>
          <w:szCs w:val="20"/>
        </w:rPr>
        <w:t>Carlos André da Veiga Lima Rosa Costamilan,</w:t>
      </w:r>
      <w:r w:rsidR="00316210">
        <w:rPr>
          <w:rFonts w:ascii="Verdana" w:hAnsi="Verdana" w:cs="Arial"/>
          <w:sz w:val="20"/>
          <w:szCs w:val="20"/>
        </w:rPr>
        <w:t xml:space="preserve"> </w:t>
      </w:r>
      <w:r w:rsidR="00316210" w:rsidRPr="00316210">
        <w:rPr>
          <w:rFonts w:ascii="Verdana" w:hAnsi="Verdana" w:cs="Arial"/>
          <w:sz w:val="20"/>
          <w:szCs w:val="20"/>
        </w:rPr>
        <w:t>Christian da Silva</w:t>
      </w:r>
      <w:r w:rsidR="00316210">
        <w:rPr>
          <w:rFonts w:ascii="Verdana" w:hAnsi="Verdana" w:cs="Arial"/>
          <w:sz w:val="20"/>
          <w:szCs w:val="20"/>
        </w:rPr>
        <w:t xml:space="preserve">, </w:t>
      </w:r>
      <w:r w:rsidR="00316210" w:rsidRPr="00316210">
        <w:rPr>
          <w:rFonts w:ascii="Verdana" w:hAnsi="Verdana" w:cs="Arial"/>
          <w:sz w:val="20"/>
          <w:szCs w:val="20"/>
        </w:rPr>
        <w:t>Cristian Berto da Silveira</w:t>
      </w:r>
      <w:r w:rsidR="00316210">
        <w:rPr>
          <w:rFonts w:ascii="Verdana" w:hAnsi="Verdana" w:cs="Arial"/>
          <w:sz w:val="20"/>
          <w:szCs w:val="20"/>
        </w:rPr>
        <w:t>,</w:t>
      </w:r>
      <w:r w:rsidRPr="00422248">
        <w:rPr>
          <w:rFonts w:ascii="Verdana" w:hAnsi="Verdana" w:cs="Arial"/>
          <w:sz w:val="20"/>
          <w:szCs w:val="20"/>
        </w:rPr>
        <w:t xml:space="preserve"> David Valença Dantas, </w:t>
      </w:r>
      <w:r w:rsidR="00FD37EF" w:rsidRPr="00FD37EF">
        <w:rPr>
          <w:rFonts w:ascii="Verdana" w:hAnsi="Verdana" w:cs="Arial"/>
          <w:sz w:val="20"/>
          <w:szCs w:val="20"/>
        </w:rPr>
        <w:t>Eduardo Guilherme Gentil de Farias</w:t>
      </w:r>
      <w:r w:rsidRPr="00422248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Giovanni Lemos de Mello</w:t>
      </w:r>
      <w:r w:rsidR="00AD0F04">
        <w:rPr>
          <w:rFonts w:ascii="Verdana" w:hAnsi="Verdana" w:cs="Arial"/>
          <w:sz w:val="20"/>
          <w:szCs w:val="20"/>
        </w:rPr>
        <w:t>,</w:t>
      </w:r>
      <w:r w:rsidR="00316210">
        <w:rPr>
          <w:rFonts w:ascii="Verdana" w:hAnsi="Verdana" w:cs="Arial"/>
          <w:sz w:val="20"/>
          <w:szCs w:val="20"/>
        </w:rPr>
        <w:t xml:space="preserve"> </w:t>
      </w:r>
      <w:r w:rsidR="00316210" w:rsidRPr="00316210">
        <w:rPr>
          <w:rFonts w:ascii="Verdana" w:hAnsi="Verdana" w:cs="Arial"/>
          <w:sz w:val="20"/>
          <w:szCs w:val="20"/>
        </w:rPr>
        <w:t>Jorge Luiz Rodrigues Filho</w:t>
      </w:r>
      <w:r w:rsidR="00316210">
        <w:rPr>
          <w:rFonts w:ascii="Verdana" w:hAnsi="Verdana" w:cs="Arial"/>
          <w:sz w:val="20"/>
          <w:szCs w:val="20"/>
        </w:rPr>
        <w:t>,</w:t>
      </w:r>
      <w:r w:rsidR="00AD0F04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Juliano Pereira Gomes,</w:t>
      </w:r>
      <w:r w:rsidR="00881B82">
        <w:rPr>
          <w:rFonts w:ascii="Verdana" w:hAnsi="Verdana" w:cs="Arial"/>
          <w:sz w:val="20"/>
          <w:szCs w:val="20"/>
        </w:rPr>
        <w:t xml:space="preserve"> </w:t>
      </w:r>
      <w:r w:rsidR="00AD0F04" w:rsidRPr="00AD0F04">
        <w:rPr>
          <w:rFonts w:ascii="Verdana" w:hAnsi="Verdana" w:cs="Arial"/>
          <w:sz w:val="20"/>
          <w:szCs w:val="20"/>
        </w:rPr>
        <w:t>Micheli Cristina Thomas</w:t>
      </w:r>
      <w:r w:rsidR="00AD0F04">
        <w:rPr>
          <w:rFonts w:ascii="Verdana" w:hAnsi="Verdana" w:cs="Arial"/>
          <w:sz w:val="20"/>
          <w:szCs w:val="20"/>
        </w:rPr>
        <w:t>,</w:t>
      </w:r>
      <w:r w:rsidR="00744EF1">
        <w:rPr>
          <w:rFonts w:ascii="Verdana" w:hAnsi="Verdana" w:cs="Arial"/>
          <w:sz w:val="20"/>
          <w:szCs w:val="20"/>
        </w:rPr>
        <w:t xml:space="preserve"> </w:t>
      </w:r>
      <w:r w:rsidR="00744EF1" w:rsidRPr="00744EF1">
        <w:rPr>
          <w:rFonts w:ascii="Verdana" w:hAnsi="Verdana" w:cs="Arial"/>
          <w:sz w:val="20"/>
          <w:szCs w:val="20"/>
        </w:rPr>
        <w:t>Miklos Maximiliano Bajay</w:t>
      </w:r>
      <w:r w:rsidR="00881B82">
        <w:rPr>
          <w:rFonts w:ascii="Verdana" w:hAnsi="Verdana" w:cs="Arial"/>
          <w:sz w:val="20"/>
          <w:szCs w:val="20"/>
        </w:rPr>
        <w:t xml:space="preserve"> e</w:t>
      </w:r>
      <w:r w:rsidR="00744EF1">
        <w:rPr>
          <w:rFonts w:ascii="Verdana" w:hAnsi="Verdana" w:cs="Arial"/>
          <w:sz w:val="20"/>
          <w:szCs w:val="20"/>
        </w:rPr>
        <w:t xml:space="preserve"> </w:t>
      </w:r>
      <w:r w:rsidR="00316210" w:rsidRPr="00316210">
        <w:rPr>
          <w:rFonts w:ascii="Verdana" w:hAnsi="Verdana" w:cs="Arial"/>
          <w:sz w:val="20"/>
          <w:szCs w:val="20"/>
        </w:rPr>
        <w:t>Pedro Volkmer de Castilho</w:t>
      </w:r>
      <w:r w:rsidR="00316210">
        <w:rPr>
          <w:rFonts w:ascii="Verdana" w:hAnsi="Verdana" w:cs="Arial"/>
          <w:sz w:val="20"/>
          <w:szCs w:val="20"/>
        </w:rPr>
        <w:t xml:space="preserve"> e o acadêmico </w:t>
      </w:r>
      <w:r w:rsidR="00316210" w:rsidRPr="00316210">
        <w:rPr>
          <w:rFonts w:ascii="Verdana" w:hAnsi="Verdana" w:cs="Arial"/>
          <w:sz w:val="20"/>
          <w:szCs w:val="20"/>
        </w:rPr>
        <w:t>Vitor Henrique Dunzer</w:t>
      </w:r>
      <w:r w:rsidR="00316210">
        <w:rPr>
          <w:rFonts w:ascii="Verdana" w:hAnsi="Verdana" w:cs="Arial"/>
          <w:sz w:val="20"/>
          <w:szCs w:val="20"/>
        </w:rPr>
        <w:t>, também fica registrada a presença da Diretora Administrativa Maisa de Amorim Bleyer como ouvinte</w:t>
      </w:r>
      <w:r w:rsidRPr="00422248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>O presidente iniciou a reunião cumprimentando a todos os presentes, procedendo à ordem da pauta.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AD0F04">
        <w:rPr>
          <w:rFonts w:ascii="Verdana" w:hAnsi="Verdana" w:cs="Arial"/>
          <w:b/>
          <w:sz w:val="20"/>
          <w:szCs w:val="20"/>
        </w:rPr>
        <w:t>1</w:t>
      </w:r>
      <w:r w:rsidR="00AD0F04" w:rsidRPr="00AF5245">
        <w:rPr>
          <w:rFonts w:ascii="Verdana" w:hAnsi="Verdana" w:cs="Arial"/>
          <w:b/>
          <w:sz w:val="20"/>
          <w:szCs w:val="20"/>
        </w:rPr>
        <w:t>.</w:t>
      </w:r>
      <w:r w:rsidR="00316210">
        <w:rPr>
          <w:rFonts w:ascii="Verdana" w:hAnsi="Verdana" w:cs="Arial"/>
          <w:b/>
          <w:sz w:val="20"/>
          <w:szCs w:val="20"/>
        </w:rPr>
        <w:t xml:space="preserve"> </w:t>
      </w:r>
      <w:r w:rsidR="00316210" w:rsidRPr="00316210">
        <w:rPr>
          <w:rFonts w:ascii="Verdana" w:hAnsi="Verdana" w:cs="Arial"/>
          <w:b/>
          <w:sz w:val="20"/>
          <w:szCs w:val="20"/>
        </w:rPr>
        <w:t>Apresentação e discussão de uma proposta, para que o CERES coordene um curso de especialização da Universidade Aberta do Brasil (UAB), denominado "Ciências é dez". O curso é uma iniciativa da CAPES e visa capacitar professores do ensino fundamental.</w:t>
      </w:r>
      <w:r w:rsidR="00316210">
        <w:rPr>
          <w:rFonts w:ascii="Verdana" w:hAnsi="Verdana" w:cs="Arial"/>
          <w:b/>
          <w:sz w:val="20"/>
          <w:szCs w:val="20"/>
        </w:rPr>
        <w:t xml:space="preserve"> </w:t>
      </w:r>
      <w:r w:rsidR="00316210" w:rsidRPr="00316210">
        <w:rPr>
          <w:rFonts w:ascii="Verdana" w:hAnsi="Verdana" w:cs="Arial"/>
          <w:bCs/>
          <w:sz w:val="20"/>
          <w:szCs w:val="20"/>
        </w:rPr>
        <w:t>O</w:t>
      </w:r>
      <w:r w:rsidR="00316210">
        <w:rPr>
          <w:rFonts w:ascii="Verdana" w:hAnsi="Verdana" w:cs="Arial"/>
          <w:bCs/>
          <w:sz w:val="20"/>
          <w:szCs w:val="20"/>
        </w:rPr>
        <w:t xml:space="preserve"> Professor Jorge fez a explanação sobre o curso de especialização Ciência 10, da UAB que está sendo oferecido para ser coordenado pelo CERES. Sendo necessário que um professor assuma a função de Coordenador do Curso, informa que foi enviado e-mail para todos os professores com o PPC do Curso. Após ampla discussão</w:t>
      </w:r>
      <w:r w:rsidR="00A110EA">
        <w:rPr>
          <w:rFonts w:ascii="Verdana" w:hAnsi="Verdana" w:cs="Arial"/>
          <w:bCs/>
          <w:sz w:val="20"/>
          <w:szCs w:val="20"/>
        </w:rPr>
        <w:t xml:space="preserve"> alguns professores demonstraram interesse em coordenar o curso, porém ficaram de pensar e analisar melhor e comunicar a sua decisão diretamente a Direção de Pesquisa, também ficou estabelecido como condicional a criação da Secretaria de Pós-Graduação no CERES com a devida função de confiança para auxiliar no processo de matricula dos alunos. Não havendo mais quem queira discutir</w:t>
      </w:r>
      <w:r w:rsidRPr="00422248">
        <w:rPr>
          <w:rFonts w:ascii="Verdana" w:hAnsi="Verdana" w:cs="Arial"/>
          <w:sz w:val="20"/>
          <w:szCs w:val="20"/>
        </w:rPr>
        <w:t>, o presidente agradeceu a presença de todos e declarou encerrada a sessão.</w:t>
      </w:r>
      <w:r w:rsidR="0092434A">
        <w:rPr>
          <w:rFonts w:ascii="Verdana" w:hAnsi="Verdana" w:cs="Arial"/>
          <w:sz w:val="20"/>
          <w:szCs w:val="20"/>
        </w:rPr>
        <w:t xml:space="preserve"> </w:t>
      </w:r>
      <w:r w:rsidRPr="00422248">
        <w:rPr>
          <w:rFonts w:ascii="Verdana" w:hAnsi="Verdana" w:cs="Arial"/>
          <w:sz w:val="20"/>
          <w:szCs w:val="20"/>
        </w:rPr>
        <w:t xml:space="preserve">Eu, Daniel Vidal Reis, lavrei a presente ata que será lida e aprovada por todos os presentes. Laguna, </w:t>
      </w:r>
      <w:r w:rsidR="00121AA0">
        <w:rPr>
          <w:rFonts w:ascii="Verdana" w:hAnsi="Verdana" w:cs="Arial"/>
          <w:sz w:val="20"/>
          <w:szCs w:val="20"/>
        </w:rPr>
        <w:t xml:space="preserve">ao </w:t>
      </w:r>
      <w:r w:rsidR="00A110EA">
        <w:rPr>
          <w:rFonts w:ascii="Verdana" w:hAnsi="Verdana" w:cs="Arial"/>
          <w:sz w:val="20"/>
          <w:szCs w:val="20"/>
        </w:rPr>
        <w:t>primeiro</w:t>
      </w:r>
      <w:r w:rsidR="00121AA0">
        <w:rPr>
          <w:rFonts w:ascii="Verdana" w:hAnsi="Verdana" w:cs="Arial"/>
          <w:sz w:val="20"/>
          <w:szCs w:val="20"/>
        </w:rPr>
        <w:t xml:space="preserve"> dia</w:t>
      </w:r>
      <w:r w:rsidRPr="00422248">
        <w:rPr>
          <w:rFonts w:ascii="Verdana" w:hAnsi="Verdana" w:cs="Arial"/>
          <w:sz w:val="20"/>
          <w:szCs w:val="20"/>
        </w:rPr>
        <w:t xml:space="preserve"> do mês de </w:t>
      </w:r>
      <w:r w:rsidR="00A110EA">
        <w:rPr>
          <w:rFonts w:ascii="Verdana" w:hAnsi="Verdana" w:cs="Arial"/>
          <w:sz w:val="20"/>
          <w:szCs w:val="20"/>
        </w:rPr>
        <w:t>agosto</w:t>
      </w:r>
      <w:r w:rsidRPr="00422248">
        <w:rPr>
          <w:rFonts w:ascii="Verdana" w:hAnsi="Verdana" w:cs="Arial"/>
          <w:sz w:val="20"/>
          <w:szCs w:val="20"/>
        </w:rPr>
        <w:t xml:space="preserve"> do ano de dois mil e vinte e </w:t>
      </w:r>
      <w:r w:rsidR="00121AA0">
        <w:rPr>
          <w:rFonts w:ascii="Verdana" w:hAnsi="Verdana" w:cs="Arial"/>
          <w:sz w:val="20"/>
          <w:szCs w:val="20"/>
        </w:rPr>
        <w:t>quatro</w:t>
      </w:r>
      <w:r w:rsidRPr="00422248">
        <w:rPr>
          <w:rFonts w:ascii="Verdana" w:hAnsi="Verdana" w:cs="Arial"/>
          <w:sz w:val="20"/>
          <w:szCs w:val="20"/>
        </w:rPr>
        <w:t>.</w:t>
      </w:r>
    </w:p>
    <w:sectPr w:rsidR="00E154DF" w:rsidRPr="00517C75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689D7700" w:rsidR="00812AA5" w:rsidRPr="00041760" w:rsidRDefault="00812AA5" w:rsidP="00B03073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 w:rsidR="00FC4CDF">
      <w:rPr>
        <w:rFonts w:ascii="Verdana" w:hAnsi="Verdana"/>
        <w:sz w:val="16"/>
        <w:szCs w:val="16"/>
      </w:rPr>
      <w:t>0</w:t>
    </w:r>
    <w:r w:rsidR="00D972D5">
      <w:rPr>
        <w:rFonts w:ascii="Verdana" w:hAnsi="Verdana"/>
        <w:sz w:val="16"/>
        <w:szCs w:val="16"/>
      </w:rPr>
      <w:t>5</w:t>
    </w:r>
    <w:r>
      <w:rPr>
        <w:rFonts w:ascii="Verdana" w:hAnsi="Verdana"/>
        <w:sz w:val="16"/>
        <w:szCs w:val="16"/>
      </w:rPr>
      <w:t>/202</w:t>
    </w:r>
    <w:r w:rsidR="00121AA0">
      <w:rPr>
        <w:rFonts w:ascii="Verdana" w:hAnsi="Verdana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8EA1" w14:textId="77777777" w:rsidR="00053307" w:rsidRDefault="00053307" w:rsidP="001B0ACA">
    <w:pPr>
      <w:pStyle w:val="Cabealho"/>
      <w:tabs>
        <w:tab w:val="clear" w:pos="4680"/>
        <w:tab w:val="clear" w:pos="9360"/>
        <w:tab w:val="right" w:pos="9639"/>
      </w:tabs>
      <w:rPr>
        <w:noProof/>
        <w:lang w:eastAsia="pt-BR"/>
      </w:rPr>
    </w:pPr>
  </w:p>
  <w:p w14:paraId="4C6F48D4" w14:textId="6DA8D29C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H:\DEPARTAMENTOS\PESCA\Reuniões DEPB\Atas-Convocações pós 2020\2024 - SGPE 3532.2024\05 - DEPB 12 JUL\Pauta Reunião n. 05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4 - SGPE 3532.2024\05 - DEPB 12 JUL\Pauta Reunião n. 05.2024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defaultTabStop w:val="720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532B"/>
    <w:rsid w:val="0004698B"/>
    <w:rsid w:val="00046A1F"/>
    <w:rsid w:val="00046F14"/>
    <w:rsid w:val="00047B89"/>
    <w:rsid w:val="00050053"/>
    <w:rsid w:val="00050FE5"/>
    <w:rsid w:val="00053307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1AA0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481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0E45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592"/>
    <w:rsid w:val="00225E75"/>
    <w:rsid w:val="00231880"/>
    <w:rsid w:val="00232399"/>
    <w:rsid w:val="002348E5"/>
    <w:rsid w:val="002364BE"/>
    <w:rsid w:val="00243135"/>
    <w:rsid w:val="0024371D"/>
    <w:rsid w:val="00250C49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210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248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92D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17C7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2BBB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1822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3AC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4EF1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66C0B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07B6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1B82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07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434A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0EA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86DF5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0F04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07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284B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2B7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1C59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27ECA"/>
    <w:rsid w:val="00D3266A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2D5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88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74FDC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0B06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0690"/>
    <w:rsid w:val="00F51C91"/>
    <w:rsid w:val="00F529A8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4CDF"/>
    <w:rsid w:val="00FC6A0A"/>
    <w:rsid w:val="00FC6FB5"/>
    <w:rsid w:val="00FD054A"/>
    <w:rsid w:val="00FD37EF"/>
    <w:rsid w:val="00FD4115"/>
    <w:rsid w:val="00FD46FD"/>
    <w:rsid w:val="00FD553B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4%20-%20SGPE%203532.2024\05%20-%20DEPB%2012%20JUL\Pauta%20Reuni&#227;o%20n.%2005.2024%20DEPB.xlsx" TargetMode="External"/><Relationship Id="rId1" Type="http://schemas.openxmlformats.org/officeDocument/2006/relationships/mailMergeSource" Target="file:///H:\DEPARTAMENTOS\PESCA\Reuni&#245;es%20DEPB\Atas-Convoca&#231;&#245;es%20p&#243;s%202020\2024%20-%20SGPE%203532.2024\05%20-%20DEPB%2012%20JUL\Pauta%20Reuni&#227;o%20n.%2005.2024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1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VIDAL REIS</cp:lastModifiedBy>
  <cp:revision>142</cp:revision>
  <cp:lastPrinted>2022-08-18T18:14:00Z</cp:lastPrinted>
  <dcterms:created xsi:type="dcterms:W3CDTF">2023-04-17T18:17:00Z</dcterms:created>
  <dcterms:modified xsi:type="dcterms:W3CDTF">2024-08-14T14:05:00Z</dcterms:modified>
</cp:coreProperties>
</file>