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699B9BA4" w:rsidR="00090B8E" w:rsidRPr="00556758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56758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556758">
        <w:rPr>
          <w:rFonts w:ascii="Verdana" w:hAnsi="Verdana"/>
          <w:b/>
          <w:sz w:val="20"/>
          <w:szCs w:val="20"/>
        </w:rPr>
        <w:t xml:space="preserve">Nº </w:t>
      </w:r>
      <w:r w:rsidR="000F7DF2" w:rsidRPr="00556758">
        <w:rPr>
          <w:rFonts w:ascii="Verdana" w:hAnsi="Verdana"/>
          <w:b/>
          <w:sz w:val="20"/>
          <w:szCs w:val="20"/>
        </w:rPr>
        <w:t>0</w:t>
      </w:r>
      <w:r w:rsidR="002B314B">
        <w:rPr>
          <w:rFonts w:ascii="Verdana" w:hAnsi="Verdana"/>
          <w:b/>
          <w:sz w:val="20"/>
          <w:szCs w:val="20"/>
        </w:rPr>
        <w:t>7</w:t>
      </w:r>
      <w:r w:rsidR="001D78C1" w:rsidRPr="00556758">
        <w:rPr>
          <w:rFonts w:ascii="Verdana" w:hAnsi="Verdana"/>
          <w:b/>
          <w:sz w:val="20"/>
          <w:szCs w:val="20"/>
        </w:rPr>
        <w:t>/2</w:t>
      </w:r>
      <w:r w:rsidR="00B076E2" w:rsidRPr="00556758">
        <w:rPr>
          <w:rFonts w:ascii="Verdana" w:hAnsi="Verdana"/>
          <w:b/>
          <w:sz w:val="20"/>
          <w:szCs w:val="20"/>
        </w:rPr>
        <w:t>02</w:t>
      </w:r>
      <w:r w:rsidR="000F7DF2" w:rsidRPr="00556758">
        <w:rPr>
          <w:rFonts w:ascii="Verdana" w:hAnsi="Verdana"/>
          <w:b/>
          <w:sz w:val="20"/>
          <w:szCs w:val="20"/>
        </w:rPr>
        <w:t>5</w:t>
      </w:r>
    </w:p>
    <w:p w14:paraId="68F8ECC1" w14:textId="12B339E2" w:rsidR="00E154DF" w:rsidRPr="00E1530F" w:rsidRDefault="00422248" w:rsidP="00422248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56758">
        <w:rPr>
          <w:rFonts w:ascii="Verdana" w:hAnsi="Verdana" w:cs="Arial"/>
          <w:sz w:val="20"/>
          <w:szCs w:val="20"/>
        </w:rPr>
        <w:t>Ao</w:t>
      </w:r>
      <w:r w:rsidR="00B6284B" w:rsidRPr="00556758">
        <w:rPr>
          <w:rFonts w:ascii="Verdana" w:hAnsi="Verdana" w:cs="Arial"/>
          <w:sz w:val="20"/>
          <w:szCs w:val="20"/>
        </w:rPr>
        <w:t>s</w:t>
      </w:r>
      <w:r w:rsidRPr="00556758">
        <w:rPr>
          <w:rFonts w:ascii="Verdana" w:hAnsi="Verdana" w:cs="Arial"/>
          <w:sz w:val="20"/>
          <w:szCs w:val="20"/>
        </w:rPr>
        <w:t xml:space="preserve"> </w:t>
      </w:r>
      <w:r w:rsidR="003D106A" w:rsidRPr="00AD0AB1">
        <w:rPr>
          <w:rFonts w:ascii="Verdana" w:hAnsi="Verdana" w:cs="Arial"/>
          <w:color w:val="000000" w:themeColor="text1"/>
          <w:sz w:val="20"/>
          <w:szCs w:val="20"/>
        </w:rPr>
        <w:t>dezesse</w:t>
      </w:r>
      <w:r w:rsidR="008B241F" w:rsidRPr="00AD0AB1">
        <w:rPr>
          <w:rFonts w:ascii="Verdana" w:hAnsi="Verdana" w:cs="Arial"/>
          <w:color w:val="000000" w:themeColor="text1"/>
          <w:sz w:val="20"/>
          <w:szCs w:val="20"/>
        </w:rPr>
        <w:t xml:space="preserve">te </w:t>
      </w:r>
      <w:r w:rsidRPr="00AD0AB1">
        <w:rPr>
          <w:rFonts w:ascii="Verdana" w:hAnsi="Verdana" w:cs="Arial"/>
          <w:color w:val="000000" w:themeColor="text1"/>
          <w:sz w:val="20"/>
          <w:szCs w:val="20"/>
        </w:rPr>
        <w:t>dia</w:t>
      </w:r>
      <w:r w:rsidR="00B6284B" w:rsidRPr="00AD0AB1">
        <w:rPr>
          <w:rFonts w:ascii="Verdana" w:hAnsi="Verdana" w:cs="Arial"/>
          <w:color w:val="000000" w:themeColor="text1"/>
          <w:sz w:val="20"/>
          <w:szCs w:val="20"/>
        </w:rPr>
        <w:t>s</w:t>
      </w:r>
      <w:r w:rsidRPr="00AD0AB1">
        <w:rPr>
          <w:rFonts w:ascii="Verdana" w:hAnsi="Verdana" w:cs="Arial"/>
          <w:color w:val="000000" w:themeColor="text1"/>
          <w:sz w:val="20"/>
          <w:szCs w:val="20"/>
        </w:rPr>
        <w:t xml:space="preserve"> do mês de </w:t>
      </w:r>
      <w:r w:rsidR="008B241F" w:rsidRPr="00AD0AB1">
        <w:rPr>
          <w:rFonts w:ascii="Verdana" w:hAnsi="Verdana" w:cs="Arial"/>
          <w:color w:val="000000" w:themeColor="text1"/>
          <w:sz w:val="20"/>
          <w:szCs w:val="20"/>
        </w:rPr>
        <w:t>junho</w:t>
      </w:r>
      <w:r w:rsidR="00B6284B" w:rsidRPr="00AD0AB1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AD0AB1">
        <w:rPr>
          <w:rFonts w:ascii="Verdana" w:hAnsi="Verdana" w:cs="Arial"/>
          <w:color w:val="000000" w:themeColor="text1"/>
          <w:sz w:val="20"/>
          <w:szCs w:val="20"/>
        </w:rPr>
        <w:t xml:space="preserve">do ano de dois mil e vinte e </w:t>
      </w:r>
      <w:r w:rsidR="000F7DF2" w:rsidRPr="00AD0AB1">
        <w:rPr>
          <w:rFonts w:ascii="Verdana" w:hAnsi="Verdana" w:cs="Arial"/>
          <w:color w:val="000000" w:themeColor="text1"/>
          <w:sz w:val="20"/>
          <w:szCs w:val="20"/>
        </w:rPr>
        <w:t>cinco</w:t>
      </w:r>
      <w:r w:rsidRPr="00AD0AB1">
        <w:rPr>
          <w:rFonts w:ascii="Verdana" w:hAnsi="Verdana" w:cs="Arial"/>
          <w:color w:val="000000" w:themeColor="text1"/>
          <w:sz w:val="20"/>
          <w:szCs w:val="20"/>
        </w:rPr>
        <w:t xml:space="preserve">, às </w:t>
      </w:r>
      <w:r w:rsidR="00B86FE4" w:rsidRPr="00AD0AB1">
        <w:rPr>
          <w:rFonts w:ascii="Verdana" w:hAnsi="Verdana" w:cs="Arial"/>
          <w:color w:val="000000" w:themeColor="text1"/>
          <w:sz w:val="20"/>
          <w:szCs w:val="20"/>
        </w:rPr>
        <w:t xml:space="preserve">onze </w:t>
      </w:r>
      <w:r w:rsidRPr="00AD0AB1">
        <w:rPr>
          <w:rFonts w:ascii="Verdana" w:hAnsi="Verdana" w:cs="Arial"/>
          <w:color w:val="000000" w:themeColor="text1"/>
          <w:sz w:val="20"/>
          <w:szCs w:val="20"/>
        </w:rPr>
        <w:t xml:space="preserve">horas, em conformidade com os termos dos incisos X e XI do art. 79 do Regimento Geral da UDESC, aprovado pela Resolução 044/2007 CONSUNI, reuniram-se </w:t>
      </w:r>
      <w:r w:rsidR="00393B91" w:rsidRPr="00AD0AB1">
        <w:rPr>
          <w:rFonts w:ascii="Verdana" w:hAnsi="Verdana" w:cs="Arial"/>
          <w:color w:val="000000" w:themeColor="text1"/>
          <w:sz w:val="20"/>
          <w:szCs w:val="20"/>
        </w:rPr>
        <w:t>extra</w:t>
      </w:r>
      <w:r w:rsidRPr="00AD0AB1">
        <w:rPr>
          <w:rFonts w:ascii="Verdana" w:hAnsi="Verdana" w:cs="Arial"/>
          <w:color w:val="000000" w:themeColor="text1"/>
          <w:sz w:val="20"/>
          <w:szCs w:val="20"/>
        </w:rPr>
        <w:t xml:space="preserve">ordinariamente os membros do Colegiado do Departamento de Engenharia de Pesca e Ciências Biológicas. Estavam presentes o professor </w:t>
      </w:r>
      <w:r w:rsidR="004872D9" w:rsidRPr="00AD0AB1">
        <w:rPr>
          <w:rFonts w:ascii="Verdana" w:hAnsi="Verdana" w:cs="Arial"/>
          <w:color w:val="000000" w:themeColor="text1"/>
          <w:sz w:val="20"/>
          <w:szCs w:val="20"/>
        </w:rPr>
        <w:t>Eric Zet</w:t>
      </w:r>
      <w:r w:rsidR="009B1FAF">
        <w:rPr>
          <w:rFonts w:ascii="Verdana" w:hAnsi="Verdana" w:cs="Arial"/>
          <w:color w:val="000000" w:themeColor="text1"/>
          <w:sz w:val="20"/>
          <w:szCs w:val="20"/>
        </w:rPr>
        <w:t>t</w:t>
      </w:r>
      <w:r w:rsidR="004872D9" w:rsidRPr="00AD0AB1">
        <w:rPr>
          <w:rFonts w:ascii="Verdana" w:hAnsi="Verdana" w:cs="Arial"/>
          <w:color w:val="000000" w:themeColor="text1"/>
          <w:sz w:val="20"/>
          <w:szCs w:val="20"/>
        </w:rPr>
        <w:t xml:space="preserve">ermann Dias de Azevedo, </w:t>
      </w:r>
      <w:r w:rsidRPr="00AD0AB1">
        <w:rPr>
          <w:rFonts w:ascii="Verdana" w:hAnsi="Verdana" w:cs="Arial"/>
          <w:color w:val="000000" w:themeColor="text1"/>
          <w:sz w:val="20"/>
          <w:szCs w:val="20"/>
        </w:rPr>
        <w:t xml:space="preserve">chefe do Departamento, e os seguintes membros: os professores, </w:t>
      </w:r>
      <w:r w:rsidR="00527084" w:rsidRPr="00AD0AB1">
        <w:rPr>
          <w:rFonts w:ascii="Verdana" w:hAnsi="Verdana" w:cs="Arial"/>
          <w:color w:val="000000" w:themeColor="text1"/>
          <w:sz w:val="20"/>
          <w:szCs w:val="20"/>
        </w:rPr>
        <w:t>Aline Fernandes de Oliveira,</w:t>
      </w:r>
      <w:r w:rsidR="00245804" w:rsidRPr="00AD0AB1">
        <w:rPr>
          <w:rFonts w:ascii="Verdana" w:hAnsi="Verdana" w:cs="Arial"/>
          <w:color w:val="000000" w:themeColor="text1"/>
          <w:sz w:val="20"/>
          <w:szCs w:val="20"/>
        </w:rPr>
        <w:t xml:space="preserve"> Carlos André da Veiga Lima Rosa Costamilan,</w:t>
      </w:r>
      <w:r w:rsidR="00DA598E" w:rsidRPr="00AD0AB1">
        <w:rPr>
          <w:color w:val="000000" w:themeColor="text1"/>
        </w:rPr>
        <w:t xml:space="preserve"> </w:t>
      </w:r>
      <w:r w:rsidR="00DA598E" w:rsidRPr="00AD0AB1">
        <w:rPr>
          <w:rFonts w:ascii="Verdana" w:hAnsi="Verdana" w:cs="Arial"/>
          <w:color w:val="000000" w:themeColor="text1"/>
          <w:sz w:val="20"/>
          <w:szCs w:val="20"/>
        </w:rPr>
        <w:t xml:space="preserve">Christian da Silva, </w:t>
      </w:r>
      <w:r w:rsidR="00527084" w:rsidRPr="00AD0AB1">
        <w:rPr>
          <w:rFonts w:ascii="Verdana" w:hAnsi="Verdana" w:cs="Arial"/>
          <w:color w:val="000000" w:themeColor="text1"/>
          <w:sz w:val="20"/>
          <w:szCs w:val="20"/>
        </w:rPr>
        <w:t>Cristian Berto da Silveira,</w:t>
      </w:r>
      <w:r w:rsidR="004872D9" w:rsidRPr="00AD0AB1">
        <w:rPr>
          <w:rFonts w:ascii="Verdana" w:hAnsi="Verdana" w:cs="Arial"/>
          <w:color w:val="000000" w:themeColor="text1"/>
          <w:sz w:val="20"/>
          <w:szCs w:val="20"/>
        </w:rPr>
        <w:t xml:space="preserve"> Daniel Pedro Willemann,</w:t>
      </w:r>
      <w:r w:rsidR="00527084" w:rsidRPr="00AD0AB1">
        <w:rPr>
          <w:rFonts w:ascii="Verdana" w:hAnsi="Verdana" w:cs="Arial"/>
          <w:color w:val="000000" w:themeColor="text1"/>
          <w:sz w:val="20"/>
          <w:szCs w:val="20"/>
        </w:rPr>
        <w:t xml:space="preserve"> David Valença Dantas, Eduardo Guilherme Gentil de Farias,</w:t>
      </w:r>
      <w:r w:rsidR="00527084" w:rsidRPr="00AD0AB1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DA598E" w:rsidRPr="00AD0AB1">
        <w:rPr>
          <w:rFonts w:ascii="Verdana" w:hAnsi="Verdana"/>
          <w:color w:val="000000" w:themeColor="text1"/>
          <w:sz w:val="20"/>
          <w:szCs w:val="20"/>
        </w:rPr>
        <w:t xml:space="preserve">Fábio de Farias Neves, </w:t>
      </w:r>
      <w:r w:rsidR="00527084" w:rsidRPr="00AD0AB1">
        <w:rPr>
          <w:rFonts w:ascii="Verdana" w:hAnsi="Verdana" w:cs="Arial"/>
          <w:color w:val="000000" w:themeColor="text1"/>
          <w:sz w:val="20"/>
          <w:szCs w:val="20"/>
        </w:rPr>
        <w:t>Giovanni Lemos de Mello, Juliano Pereira Gomes, Márcio Vargas Ramella, Miklos Maximiliano Bajay, Patrícia Sfair Sunye</w:t>
      </w:r>
      <w:r w:rsidR="00DA598E" w:rsidRPr="00AD0AB1">
        <w:rPr>
          <w:rFonts w:ascii="Verdana" w:hAnsi="Verdana" w:cs="Arial"/>
          <w:color w:val="000000" w:themeColor="text1"/>
          <w:sz w:val="20"/>
          <w:szCs w:val="20"/>
        </w:rPr>
        <w:t xml:space="preserve"> e Pedro Volkmer de Castilho</w:t>
      </w:r>
      <w:r w:rsidR="003D106A" w:rsidRPr="00AD0AB1">
        <w:rPr>
          <w:rFonts w:ascii="Verdana" w:hAnsi="Verdana" w:cs="Arial"/>
          <w:color w:val="000000" w:themeColor="text1"/>
          <w:sz w:val="20"/>
          <w:szCs w:val="20"/>
        </w:rPr>
        <w:t>;</w:t>
      </w:r>
      <w:r w:rsidR="00AD0AB1" w:rsidRPr="00AD0AB1">
        <w:rPr>
          <w:rFonts w:ascii="Verdana" w:hAnsi="Verdana" w:cs="Arial"/>
          <w:color w:val="000000" w:themeColor="text1"/>
          <w:sz w:val="20"/>
          <w:szCs w:val="20"/>
        </w:rPr>
        <w:t xml:space="preserve"> Rafael Quadra Crippa, representante dos técnicos administrativos; e Bárbara Miranda Vilela</w:t>
      </w:r>
      <w:r w:rsidR="004872D9" w:rsidRPr="00AD0AB1">
        <w:rPr>
          <w:rFonts w:ascii="Verdana" w:hAnsi="Verdana" w:cs="Arial"/>
          <w:color w:val="000000" w:themeColor="text1"/>
          <w:sz w:val="20"/>
          <w:szCs w:val="20"/>
        </w:rPr>
        <w:t>,</w:t>
      </w:r>
      <w:r w:rsidR="002075D4" w:rsidRPr="00AD0AB1">
        <w:rPr>
          <w:rFonts w:ascii="Verdana" w:hAnsi="Verdana" w:cs="Arial"/>
          <w:color w:val="000000" w:themeColor="text1"/>
          <w:sz w:val="20"/>
          <w:szCs w:val="20"/>
        </w:rPr>
        <w:t xml:space="preserve"> representante </w:t>
      </w:r>
      <w:r w:rsidR="00AD0AB1" w:rsidRPr="00AD0AB1">
        <w:rPr>
          <w:rFonts w:ascii="Verdana" w:hAnsi="Verdana" w:cs="Arial"/>
          <w:color w:val="000000" w:themeColor="text1"/>
          <w:sz w:val="20"/>
          <w:szCs w:val="20"/>
        </w:rPr>
        <w:t>discen</w:t>
      </w:r>
      <w:r w:rsidR="00B670AD">
        <w:rPr>
          <w:rFonts w:ascii="Verdana" w:hAnsi="Verdana" w:cs="Arial"/>
          <w:color w:val="000000" w:themeColor="text1"/>
          <w:sz w:val="20"/>
          <w:szCs w:val="20"/>
        </w:rPr>
        <w:t>t</w:t>
      </w:r>
      <w:r w:rsidR="00AD0AB1" w:rsidRPr="00AD0AB1">
        <w:rPr>
          <w:rFonts w:ascii="Verdana" w:hAnsi="Verdana" w:cs="Arial"/>
          <w:color w:val="000000" w:themeColor="text1"/>
          <w:sz w:val="20"/>
          <w:szCs w:val="20"/>
        </w:rPr>
        <w:t>e de Ciências Biológicas – Biologia Marinha.</w:t>
      </w:r>
      <w:r w:rsidR="00B670A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B670AD">
        <w:rPr>
          <w:rFonts w:ascii="Verdana" w:hAnsi="Verdana" w:cs="Arial"/>
          <w:sz w:val="20"/>
          <w:szCs w:val="20"/>
        </w:rPr>
        <w:t xml:space="preserve">O professor </w:t>
      </w:r>
      <w:r w:rsidR="00B670AD" w:rsidRPr="00B670AD">
        <w:rPr>
          <w:rFonts w:ascii="Verdana" w:hAnsi="Verdana" w:cs="Arial"/>
          <w:sz w:val="20"/>
          <w:szCs w:val="20"/>
        </w:rPr>
        <w:t>Tiago Georg Pikart</w:t>
      </w:r>
      <w:r w:rsidR="00B670AD">
        <w:rPr>
          <w:rFonts w:ascii="Verdana" w:hAnsi="Verdana" w:cs="Arial"/>
          <w:sz w:val="20"/>
          <w:szCs w:val="20"/>
        </w:rPr>
        <w:t xml:space="preserve"> justificou sua ausência antecipadamente.</w:t>
      </w:r>
      <w:r w:rsidR="009B1FAF">
        <w:rPr>
          <w:rFonts w:ascii="Verdana" w:hAnsi="Verdana" w:cs="Arial"/>
          <w:sz w:val="20"/>
          <w:szCs w:val="20"/>
        </w:rPr>
        <w:t xml:space="preserve"> </w:t>
      </w:r>
      <w:r w:rsidRPr="00AD0AB1">
        <w:rPr>
          <w:rFonts w:ascii="Verdana" w:hAnsi="Verdana" w:cs="Arial"/>
          <w:color w:val="000000" w:themeColor="text1"/>
          <w:sz w:val="20"/>
          <w:szCs w:val="20"/>
        </w:rPr>
        <w:t>O presidente iniciou a reunião cumprimentando a todos os presentes, procedendo à ordem da pauta</w:t>
      </w:r>
      <w:r w:rsidRPr="001A3A31">
        <w:rPr>
          <w:rFonts w:ascii="Verdana" w:hAnsi="Verdana" w:cs="Arial"/>
          <w:color w:val="000000" w:themeColor="text1"/>
          <w:sz w:val="20"/>
          <w:szCs w:val="20"/>
        </w:rPr>
        <w:t>.</w:t>
      </w:r>
      <w:r w:rsidR="0033746F" w:rsidRPr="001A3A31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B20C53" w:rsidRPr="001A3A31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1 </w:t>
      </w:r>
      <w:r w:rsidR="001D0D78" w:rsidRPr="001A3A31">
        <w:rPr>
          <w:rFonts w:ascii="Verdana" w:hAnsi="Verdana" w:cs="Arial"/>
          <w:b/>
          <w:color w:val="000000" w:themeColor="text1"/>
          <w:sz w:val="20"/>
          <w:szCs w:val="20"/>
        </w:rPr>
        <w:t>Expedientes:</w:t>
      </w:r>
      <w:r w:rsidR="00DB37D8" w:rsidRPr="001A3A31">
        <w:rPr>
          <w:rFonts w:ascii="Verdana" w:hAnsi="Verdana" w:cs="Arial"/>
          <w:bCs/>
          <w:color w:val="000000" w:themeColor="text1"/>
          <w:sz w:val="20"/>
          <w:szCs w:val="20"/>
        </w:rPr>
        <w:t xml:space="preserve"> No item expedientes, nada houve a tratar. </w:t>
      </w:r>
      <w:r w:rsidR="00F04865" w:rsidRPr="001A3A31">
        <w:rPr>
          <w:rFonts w:ascii="Verdana" w:hAnsi="Verdana" w:cstheme="minorHAnsi"/>
          <w:b/>
          <w:color w:val="000000" w:themeColor="text1"/>
          <w:sz w:val="20"/>
          <w:szCs w:val="20"/>
        </w:rPr>
        <w:t>2</w:t>
      </w:r>
      <w:r w:rsidR="00B632FC" w:rsidRPr="001A3A31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. Ordem do </w:t>
      </w:r>
      <w:r w:rsidR="00B632FC" w:rsidRPr="00653CF8">
        <w:rPr>
          <w:rFonts w:ascii="Verdana" w:hAnsi="Verdana" w:cstheme="minorHAnsi"/>
          <w:b/>
          <w:color w:val="000000" w:themeColor="text1"/>
          <w:sz w:val="20"/>
          <w:szCs w:val="20"/>
        </w:rPr>
        <w:t>Dia</w:t>
      </w:r>
      <w:r w:rsidR="00B632FC" w:rsidRPr="00653CF8">
        <w:rPr>
          <w:rFonts w:ascii="Verdana" w:hAnsi="Verdana" w:cstheme="minorHAnsi"/>
          <w:color w:val="000000" w:themeColor="text1"/>
          <w:sz w:val="20"/>
          <w:szCs w:val="20"/>
        </w:rPr>
        <w:t xml:space="preserve">, item </w:t>
      </w:r>
      <w:r w:rsidR="00F04865" w:rsidRPr="00653CF8"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>2</w:t>
      </w:r>
      <w:r w:rsidR="00053307" w:rsidRPr="00653CF8">
        <w:rPr>
          <w:rFonts w:ascii="Verdana" w:hAnsi="Verdana" w:cstheme="minorHAnsi"/>
          <w:b/>
          <w:color w:val="000000" w:themeColor="text1"/>
          <w:sz w:val="20"/>
          <w:szCs w:val="20"/>
        </w:rPr>
        <w:t>.</w:t>
      </w:r>
      <w:r w:rsidR="00053307" w:rsidRPr="00653CF8">
        <w:rPr>
          <w:rFonts w:ascii="Verdana" w:hAnsi="Verdana" w:cstheme="minorHAnsi"/>
          <w:b/>
          <w:noProof/>
          <w:color w:val="000000" w:themeColor="text1"/>
          <w:sz w:val="20"/>
          <w:szCs w:val="20"/>
        </w:rPr>
        <w:fldChar w:fldCharType="begin"/>
      </w:r>
      <w:r w:rsidR="00053307" w:rsidRPr="00653CF8">
        <w:rPr>
          <w:rFonts w:ascii="Verdana" w:hAnsi="Verdana" w:cstheme="minorHAnsi"/>
          <w:b/>
          <w:noProof/>
          <w:color w:val="000000" w:themeColor="text1"/>
          <w:sz w:val="20"/>
          <w:szCs w:val="20"/>
        </w:rPr>
        <w:instrText xml:space="preserve"> MERGEFIELD Item </w:instrText>
      </w:r>
      <w:r w:rsidR="00053307" w:rsidRPr="00653CF8">
        <w:rPr>
          <w:rFonts w:ascii="Verdana" w:hAnsi="Verdana" w:cstheme="minorHAnsi"/>
          <w:b/>
          <w:noProof/>
          <w:color w:val="000000" w:themeColor="text1"/>
          <w:sz w:val="20"/>
          <w:szCs w:val="20"/>
        </w:rPr>
        <w:fldChar w:fldCharType="separate"/>
      </w:r>
      <w:r w:rsidR="00827541" w:rsidRPr="00653CF8">
        <w:rPr>
          <w:rFonts w:ascii="Verdana" w:hAnsi="Verdana" w:cstheme="minorHAnsi"/>
          <w:b/>
          <w:noProof/>
          <w:color w:val="000000" w:themeColor="text1"/>
          <w:sz w:val="20"/>
          <w:szCs w:val="20"/>
        </w:rPr>
        <w:t>1</w:t>
      </w:r>
      <w:r w:rsidR="00053307" w:rsidRPr="00653CF8">
        <w:rPr>
          <w:rFonts w:ascii="Verdana" w:hAnsi="Verdana" w:cstheme="minorHAnsi"/>
          <w:b/>
          <w:noProof/>
          <w:color w:val="000000" w:themeColor="text1"/>
          <w:sz w:val="20"/>
          <w:szCs w:val="20"/>
        </w:rPr>
        <w:fldChar w:fldCharType="end"/>
      </w:r>
      <w:r w:rsidR="00053307" w:rsidRPr="00653CF8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) Processo </w:t>
      </w:r>
      <w:r w:rsidR="00053307" w:rsidRPr="00653CF8">
        <w:rPr>
          <w:rFonts w:ascii="Verdana" w:hAnsi="Verdana" w:cstheme="minorHAnsi"/>
          <w:b/>
          <w:noProof/>
          <w:color w:val="000000" w:themeColor="text1"/>
          <w:sz w:val="20"/>
          <w:szCs w:val="20"/>
        </w:rPr>
        <w:fldChar w:fldCharType="begin"/>
      </w:r>
      <w:r w:rsidR="00053307" w:rsidRPr="00653CF8">
        <w:rPr>
          <w:rFonts w:ascii="Verdana" w:hAnsi="Verdana" w:cstheme="minorHAnsi"/>
          <w:b/>
          <w:noProof/>
          <w:color w:val="000000" w:themeColor="text1"/>
          <w:sz w:val="20"/>
          <w:szCs w:val="20"/>
        </w:rPr>
        <w:instrText xml:space="preserve"> MERGEFIELD Processo </w:instrText>
      </w:r>
      <w:r w:rsidR="00053307" w:rsidRPr="00653CF8">
        <w:rPr>
          <w:rFonts w:ascii="Verdana" w:hAnsi="Verdana" w:cstheme="minorHAnsi"/>
          <w:b/>
          <w:noProof/>
          <w:color w:val="000000" w:themeColor="text1"/>
          <w:sz w:val="20"/>
          <w:szCs w:val="20"/>
        </w:rPr>
        <w:fldChar w:fldCharType="separate"/>
      </w:r>
      <w:r w:rsidR="001A3A31" w:rsidRPr="00653CF8">
        <w:rPr>
          <w:rFonts w:ascii="Verdana" w:hAnsi="Verdana" w:cstheme="minorHAnsi"/>
          <w:b/>
          <w:noProof/>
          <w:color w:val="000000" w:themeColor="text1"/>
          <w:sz w:val="20"/>
          <w:szCs w:val="20"/>
        </w:rPr>
        <w:t>21234</w:t>
      </w:r>
      <w:r w:rsidR="00827541" w:rsidRPr="00653CF8">
        <w:rPr>
          <w:rFonts w:ascii="Verdana" w:hAnsi="Verdana" w:cstheme="minorHAnsi"/>
          <w:b/>
          <w:noProof/>
          <w:color w:val="000000" w:themeColor="text1"/>
          <w:sz w:val="20"/>
          <w:szCs w:val="20"/>
        </w:rPr>
        <w:t>/2025</w:t>
      </w:r>
      <w:r w:rsidR="00053307" w:rsidRPr="00653CF8">
        <w:rPr>
          <w:rFonts w:ascii="Verdana" w:hAnsi="Verdana" w:cstheme="minorHAnsi"/>
          <w:b/>
          <w:noProof/>
          <w:color w:val="000000" w:themeColor="text1"/>
          <w:sz w:val="20"/>
          <w:szCs w:val="20"/>
        </w:rPr>
        <w:fldChar w:fldCharType="end"/>
      </w:r>
      <w:r w:rsidR="00053307" w:rsidRPr="00653CF8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; </w:t>
      </w:r>
      <w:r w:rsidR="00053307" w:rsidRPr="00653CF8">
        <w:rPr>
          <w:rFonts w:ascii="Verdana" w:hAnsi="Verdana" w:cstheme="minorHAnsi"/>
          <w:color w:val="000000" w:themeColor="text1"/>
          <w:sz w:val="20"/>
          <w:szCs w:val="20"/>
        </w:rPr>
        <w:t xml:space="preserve">Interessado(a): </w:t>
      </w:r>
      <w:r w:rsidR="001A3A31" w:rsidRPr="00653CF8">
        <w:rPr>
          <w:rFonts w:ascii="Verdana" w:hAnsi="Verdana" w:cstheme="minorHAnsi"/>
          <w:color w:val="000000" w:themeColor="text1"/>
          <w:sz w:val="20"/>
          <w:szCs w:val="20"/>
        </w:rPr>
        <w:t>DANIEL PEDRO WILLEMANN</w:t>
      </w:r>
      <w:r w:rsidR="00053307" w:rsidRPr="00653CF8">
        <w:rPr>
          <w:rFonts w:ascii="Verdana" w:hAnsi="Verdana" w:cstheme="minorHAnsi"/>
          <w:color w:val="000000" w:themeColor="text1"/>
          <w:sz w:val="20"/>
          <w:szCs w:val="20"/>
        </w:rPr>
        <w:t xml:space="preserve">; Assunto: </w:t>
      </w:r>
      <w:r w:rsidR="00CD6FAE" w:rsidRPr="00653CF8">
        <w:rPr>
          <w:rFonts w:ascii="Verdana" w:hAnsi="Verdana" w:cstheme="minorHAnsi"/>
          <w:color w:val="000000" w:themeColor="text1"/>
          <w:sz w:val="20"/>
          <w:szCs w:val="20"/>
        </w:rPr>
        <w:t>Projeto Pedagógico de Criação do "Curso de Graduação em Medicina" da Universidade do Estado de Santa Catarina - Centro de Educação Superior da Região Sul - CERES - Campus UDESC/Laguna</w:t>
      </w:r>
      <w:r w:rsidR="00507D67">
        <w:rPr>
          <w:rFonts w:ascii="Verdana" w:hAnsi="Verdana" w:cstheme="minorHAnsi"/>
          <w:color w:val="000000" w:themeColor="text1"/>
          <w:sz w:val="20"/>
          <w:szCs w:val="20"/>
        </w:rPr>
        <w:t xml:space="preserve">. </w:t>
      </w:r>
      <w:r w:rsidR="00053307" w:rsidRPr="000603E9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begin"/>
      </w:r>
      <w:r w:rsidR="00053307" w:rsidRPr="000603E9">
        <w:rPr>
          <w:rFonts w:ascii="Verdana" w:hAnsi="Verdana" w:cstheme="minorHAnsi"/>
          <w:noProof/>
          <w:color w:val="000000" w:themeColor="text1"/>
          <w:sz w:val="20"/>
          <w:szCs w:val="20"/>
        </w:rPr>
        <w:instrText xml:space="preserve"> MERGEFIELD Assunto </w:instrText>
      </w:r>
      <w:r w:rsidR="001E78B0" w:rsidRPr="000603E9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separate"/>
      </w:r>
      <w:r w:rsidR="00053307" w:rsidRPr="000603E9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end"/>
      </w:r>
      <w:r w:rsidR="00053307" w:rsidRPr="000603E9">
        <w:rPr>
          <w:rFonts w:ascii="Verdana" w:hAnsi="Verdana" w:cs="Arial"/>
          <w:color w:val="000000" w:themeColor="text1"/>
          <w:sz w:val="20"/>
          <w:szCs w:val="20"/>
        </w:rPr>
        <w:t xml:space="preserve">Relator(a): </w:t>
      </w:r>
      <w:r w:rsidR="00875395" w:rsidRPr="000603E9">
        <w:rPr>
          <w:rFonts w:ascii="Verdana" w:hAnsi="Verdana" w:cs="Arial"/>
          <w:color w:val="000000" w:themeColor="text1"/>
          <w:sz w:val="20"/>
          <w:szCs w:val="20"/>
        </w:rPr>
        <w:t xml:space="preserve">Giovanni Lemos de Mello. </w:t>
      </w:r>
      <w:r w:rsidR="00053307" w:rsidRPr="000603E9">
        <w:rPr>
          <w:rFonts w:ascii="Verdana" w:hAnsi="Verdana" w:cs="Arial"/>
          <w:color w:val="000000" w:themeColor="text1"/>
          <w:sz w:val="20"/>
          <w:szCs w:val="20"/>
        </w:rPr>
        <w:t>O(a)</w:t>
      </w:r>
      <w:r w:rsidR="00053307" w:rsidRPr="000603E9">
        <w:rPr>
          <w:rFonts w:ascii="Verdana" w:hAnsi="Verdana" w:cstheme="minorHAnsi"/>
          <w:color w:val="000000" w:themeColor="text1"/>
          <w:sz w:val="20"/>
          <w:szCs w:val="20"/>
        </w:rPr>
        <w:t xml:space="preserve"> relator(a) fez a leitura e explanação de seu relato concluindo com parecer </w:t>
      </w:r>
      <w:r w:rsidR="00053307" w:rsidRPr="000603E9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begin"/>
      </w:r>
      <w:r w:rsidR="00053307" w:rsidRPr="000603E9">
        <w:rPr>
          <w:rFonts w:ascii="Verdana" w:hAnsi="Verdana" w:cstheme="minorHAnsi"/>
          <w:noProof/>
          <w:color w:val="000000" w:themeColor="text1"/>
          <w:sz w:val="20"/>
          <w:szCs w:val="20"/>
        </w:rPr>
        <w:instrText xml:space="preserve"> MERGEFIELD Parecer </w:instrText>
      </w:r>
      <w:r w:rsidR="00053307" w:rsidRPr="000603E9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separate"/>
      </w:r>
      <w:r w:rsidR="00827541" w:rsidRPr="000603E9">
        <w:rPr>
          <w:rFonts w:ascii="Verdana" w:hAnsi="Verdana" w:cstheme="minorHAnsi"/>
          <w:noProof/>
          <w:color w:val="000000" w:themeColor="text1"/>
          <w:sz w:val="20"/>
          <w:szCs w:val="20"/>
        </w:rPr>
        <w:t>favorável</w:t>
      </w:r>
      <w:r w:rsidR="00053307" w:rsidRPr="000603E9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end"/>
      </w:r>
      <w:r w:rsidR="00BA4739" w:rsidRPr="000603E9">
        <w:rPr>
          <w:rFonts w:ascii="Verdana" w:hAnsi="Verdana" w:cstheme="minorHAnsi"/>
          <w:noProof/>
          <w:color w:val="000000" w:themeColor="text1"/>
          <w:sz w:val="20"/>
          <w:szCs w:val="20"/>
        </w:rPr>
        <w:t>. O</w:t>
      </w:r>
      <w:r w:rsidR="00053307" w:rsidRPr="000603E9">
        <w:rPr>
          <w:rFonts w:ascii="Verdana" w:hAnsi="Verdana" w:cstheme="minorHAnsi"/>
          <w:color w:val="000000" w:themeColor="text1"/>
          <w:sz w:val="20"/>
          <w:szCs w:val="20"/>
        </w:rPr>
        <w:t xml:space="preserve"> processo</w:t>
      </w:r>
      <w:r w:rsidR="00BA4739" w:rsidRPr="000603E9">
        <w:rPr>
          <w:rFonts w:ascii="Verdana" w:hAnsi="Verdana" w:cstheme="minorHAnsi"/>
          <w:color w:val="000000" w:themeColor="text1"/>
          <w:sz w:val="20"/>
          <w:szCs w:val="20"/>
        </w:rPr>
        <w:t>, então,</w:t>
      </w:r>
      <w:r w:rsidR="00053307" w:rsidRPr="000603E9">
        <w:rPr>
          <w:rFonts w:ascii="Verdana" w:hAnsi="Verdana" w:cstheme="minorHAnsi"/>
          <w:color w:val="000000" w:themeColor="text1"/>
          <w:sz w:val="20"/>
          <w:szCs w:val="20"/>
        </w:rPr>
        <w:t xml:space="preserve"> foi colocado em discussão, e</w:t>
      </w:r>
      <w:r w:rsidR="005F699E" w:rsidRPr="000603E9">
        <w:rPr>
          <w:rFonts w:ascii="Verdana" w:hAnsi="Verdana" w:cstheme="minorHAnsi"/>
          <w:color w:val="000000" w:themeColor="text1"/>
          <w:sz w:val="20"/>
          <w:szCs w:val="20"/>
        </w:rPr>
        <w:t>,</w:t>
      </w:r>
      <w:r w:rsidR="00053307" w:rsidRPr="000603E9">
        <w:rPr>
          <w:rFonts w:ascii="Verdana" w:hAnsi="Verdana" w:cstheme="minorHAnsi"/>
          <w:color w:val="000000" w:themeColor="text1"/>
          <w:sz w:val="20"/>
          <w:szCs w:val="20"/>
        </w:rPr>
        <w:fldChar w:fldCharType="begin"/>
      </w:r>
      <w:r w:rsidR="00053307" w:rsidRPr="000603E9">
        <w:rPr>
          <w:rFonts w:ascii="Verdana" w:hAnsi="Verdana" w:cstheme="minorHAnsi"/>
          <w:color w:val="000000" w:themeColor="text1"/>
          <w:sz w:val="20"/>
          <w:szCs w:val="20"/>
        </w:rPr>
        <w:instrText xml:space="preserve"> MERGEFIELD Discussão </w:instrText>
      </w:r>
      <w:r w:rsidR="00053307" w:rsidRPr="000603E9">
        <w:rPr>
          <w:rFonts w:ascii="Verdana" w:hAnsi="Verdana" w:cstheme="minorHAnsi"/>
          <w:color w:val="000000" w:themeColor="text1"/>
          <w:sz w:val="20"/>
          <w:szCs w:val="20"/>
        </w:rPr>
        <w:fldChar w:fldCharType="separate"/>
      </w:r>
      <w:r w:rsidR="005F699E" w:rsidRPr="000603E9">
        <w:rPr>
          <w:rFonts w:ascii="Verdana" w:hAnsi="Verdana" w:cstheme="minorHAnsi"/>
          <w:noProof/>
          <w:color w:val="000000" w:themeColor="text1"/>
          <w:sz w:val="20"/>
          <w:szCs w:val="20"/>
        </w:rPr>
        <w:t xml:space="preserve"> após </w:t>
      </w:r>
      <w:r w:rsidR="00EA1DFF">
        <w:rPr>
          <w:rFonts w:ascii="Verdana" w:hAnsi="Verdana" w:cstheme="minorHAnsi"/>
          <w:noProof/>
          <w:color w:val="000000" w:themeColor="text1"/>
          <w:sz w:val="20"/>
          <w:szCs w:val="20"/>
        </w:rPr>
        <w:t>ampla discussão</w:t>
      </w:r>
      <w:r w:rsidR="005F699E" w:rsidRPr="000603E9">
        <w:rPr>
          <w:rFonts w:ascii="Verdana" w:hAnsi="Verdana" w:cstheme="minorHAnsi"/>
          <w:noProof/>
          <w:color w:val="000000" w:themeColor="text1"/>
          <w:sz w:val="20"/>
          <w:szCs w:val="20"/>
        </w:rPr>
        <w:t xml:space="preserve">, </w:t>
      </w:r>
      <w:r w:rsidR="00053307" w:rsidRPr="000603E9">
        <w:rPr>
          <w:rFonts w:ascii="Verdana" w:hAnsi="Verdana" w:cstheme="minorHAnsi"/>
          <w:color w:val="000000" w:themeColor="text1"/>
          <w:sz w:val="20"/>
          <w:szCs w:val="20"/>
        </w:rPr>
        <w:fldChar w:fldCharType="end"/>
      </w:r>
      <w:r w:rsidR="00053307" w:rsidRPr="000603E9">
        <w:rPr>
          <w:rFonts w:ascii="Verdana" w:hAnsi="Verdana" w:cstheme="minorHAnsi"/>
          <w:color w:val="000000" w:themeColor="text1"/>
          <w:sz w:val="20"/>
          <w:szCs w:val="20"/>
        </w:rPr>
        <w:t xml:space="preserve">o processo foi colocado em votação, sendo </w:t>
      </w:r>
      <w:r w:rsidR="00053307" w:rsidRPr="00652ED8">
        <w:rPr>
          <w:rFonts w:ascii="Verdana" w:hAnsi="Verdana" w:cstheme="minorHAnsi"/>
          <w:color w:val="000000" w:themeColor="text1"/>
          <w:sz w:val="20"/>
          <w:szCs w:val="20"/>
        </w:rPr>
        <w:fldChar w:fldCharType="begin"/>
      </w:r>
      <w:r w:rsidR="00053307" w:rsidRPr="00652ED8">
        <w:rPr>
          <w:rFonts w:ascii="Verdana" w:hAnsi="Verdana" w:cstheme="minorHAnsi"/>
          <w:color w:val="000000" w:themeColor="text1"/>
          <w:sz w:val="20"/>
          <w:szCs w:val="20"/>
        </w:rPr>
        <w:instrText xml:space="preserve"> MERGEFIELD Voto </w:instrText>
      </w:r>
      <w:r w:rsidR="00053307" w:rsidRPr="00652ED8">
        <w:rPr>
          <w:rFonts w:ascii="Verdana" w:hAnsi="Verdana" w:cstheme="minorHAnsi"/>
          <w:color w:val="000000" w:themeColor="text1"/>
          <w:sz w:val="20"/>
          <w:szCs w:val="20"/>
        </w:rPr>
        <w:fldChar w:fldCharType="separate"/>
      </w:r>
      <w:r w:rsidR="00827541" w:rsidRPr="00652ED8">
        <w:rPr>
          <w:rFonts w:ascii="Verdana" w:hAnsi="Verdana" w:cstheme="minorHAnsi"/>
          <w:noProof/>
          <w:color w:val="000000" w:themeColor="text1"/>
          <w:sz w:val="20"/>
          <w:szCs w:val="20"/>
        </w:rPr>
        <w:t>aprovado por unanimidade</w:t>
      </w:r>
      <w:r w:rsidR="00053307" w:rsidRPr="00652ED8">
        <w:rPr>
          <w:rFonts w:ascii="Verdana" w:hAnsi="Verdana" w:cstheme="minorHAnsi"/>
          <w:color w:val="000000" w:themeColor="text1"/>
          <w:sz w:val="20"/>
          <w:szCs w:val="20"/>
        </w:rPr>
        <w:fldChar w:fldCharType="end"/>
      </w:r>
      <w:r w:rsidR="006904EE" w:rsidRPr="00652ED8">
        <w:rPr>
          <w:rFonts w:ascii="Verdana" w:hAnsi="Verdana" w:cstheme="minorHAnsi"/>
          <w:color w:val="000000" w:themeColor="text1"/>
          <w:sz w:val="20"/>
          <w:szCs w:val="20"/>
        </w:rPr>
        <w:t>.</w:t>
      </w:r>
      <w:r w:rsidR="00053307" w:rsidRPr="00652ED8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begin"/>
      </w:r>
      <w:r w:rsidR="00053307" w:rsidRPr="00652ED8">
        <w:rPr>
          <w:rFonts w:ascii="Verdana" w:hAnsi="Verdana" w:cstheme="minorHAnsi"/>
          <w:noProof/>
          <w:color w:val="000000" w:themeColor="text1"/>
          <w:sz w:val="20"/>
          <w:szCs w:val="20"/>
        </w:rPr>
        <w:instrText xml:space="preserve"> NEXT </w:instrText>
      </w:r>
      <w:r w:rsidR="00053307" w:rsidRPr="00652ED8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end"/>
      </w:r>
      <w:r w:rsidR="00556758" w:rsidRPr="00652ED8">
        <w:rPr>
          <w:rFonts w:ascii="Verdana" w:hAnsi="Verdana" w:cs="Arial"/>
          <w:color w:val="000000" w:themeColor="text1"/>
          <w:sz w:val="20"/>
          <w:szCs w:val="20"/>
        </w:rPr>
        <w:fldChar w:fldCharType="begin"/>
      </w:r>
      <w:r w:rsidR="00556758" w:rsidRPr="00652ED8">
        <w:rPr>
          <w:rFonts w:ascii="Verdana" w:hAnsi="Verdana" w:cs="Arial"/>
          <w:color w:val="000000" w:themeColor="text1"/>
          <w:sz w:val="20"/>
          <w:szCs w:val="20"/>
        </w:rPr>
        <w:instrText xml:space="preserve"> MERGEFIELD Relator </w:instrText>
      </w:r>
      <w:r w:rsidR="00556758" w:rsidRPr="00652ED8">
        <w:rPr>
          <w:rFonts w:ascii="Verdana" w:hAnsi="Verdana" w:cs="Arial"/>
          <w:color w:val="000000" w:themeColor="text1"/>
          <w:sz w:val="20"/>
          <w:szCs w:val="20"/>
        </w:rPr>
        <w:fldChar w:fldCharType="end"/>
      </w:r>
      <w:r w:rsidR="00556758" w:rsidRPr="00652ED8">
        <w:rPr>
          <w:rFonts w:ascii="Verdana" w:hAnsi="Verdana" w:cstheme="minorHAnsi"/>
          <w:color w:val="000000" w:themeColor="text1"/>
          <w:sz w:val="20"/>
          <w:szCs w:val="20"/>
        </w:rPr>
        <w:fldChar w:fldCharType="begin"/>
      </w:r>
      <w:r w:rsidR="00556758" w:rsidRPr="00652ED8">
        <w:rPr>
          <w:rFonts w:ascii="Verdana" w:hAnsi="Verdana" w:cstheme="minorHAnsi"/>
          <w:color w:val="000000" w:themeColor="text1"/>
          <w:sz w:val="20"/>
          <w:szCs w:val="20"/>
        </w:rPr>
        <w:instrText xml:space="preserve"> MERGEFIELD Voto </w:instrText>
      </w:r>
      <w:r w:rsidR="00556758" w:rsidRPr="00652ED8">
        <w:rPr>
          <w:rFonts w:ascii="Verdana" w:hAnsi="Verdana" w:cstheme="minorHAnsi"/>
          <w:color w:val="000000" w:themeColor="text1"/>
          <w:sz w:val="20"/>
          <w:szCs w:val="20"/>
        </w:rPr>
        <w:fldChar w:fldCharType="separate"/>
      </w:r>
      <w:r w:rsidR="00556758" w:rsidRPr="00652ED8">
        <w:rPr>
          <w:rFonts w:ascii="Verdana" w:hAnsi="Verdana" w:cstheme="minorHAnsi"/>
          <w:color w:val="000000" w:themeColor="text1"/>
          <w:sz w:val="20"/>
          <w:szCs w:val="20"/>
        </w:rPr>
        <w:fldChar w:fldCharType="end"/>
      </w:r>
      <w:r w:rsidR="00556758" w:rsidRPr="00652ED8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begin"/>
      </w:r>
      <w:r w:rsidR="00556758" w:rsidRPr="00652ED8">
        <w:rPr>
          <w:rFonts w:ascii="Verdana" w:hAnsi="Verdana" w:cstheme="minorHAnsi"/>
          <w:noProof/>
          <w:color w:val="000000" w:themeColor="text1"/>
          <w:sz w:val="20"/>
          <w:szCs w:val="20"/>
        </w:rPr>
        <w:instrText xml:space="preserve"> NEXT </w:instrText>
      </w:r>
      <w:r w:rsidR="00556758" w:rsidRPr="00652ED8">
        <w:rPr>
          <w:rFonts w:ascii="Verdana" w:hAnsi="Verdana" w:cstheme="minorHAnsi"/>
          <w:noProof/>
          <w:color w:val="000000" w:themeColor="text1"/>
          <w:sz w:val="20"/>
          <w:szCs w:val="20"/>
        </w:rPr>
        <w:fldChar w:fldCharType="end"/>
      </w:r>
      <w:r w:rsidR="006904EE" w:rsidRPr="00652ED8">
        <w:rPr>
          <w:rFonts w:ascii="Verdana" w:hAnsi="Verdana" w:cstheme="minorHAnsi"/>
          <w:noProof/>
          <w:color w:val="000000" w:themeColor="text1"/>
          <w:sz w:val="20"/>
          <w:szCs w:val="20"/>
        </w:rPr>
        <w:t xml:space="preserve"> </w:t>
      </w:r>
      <w:r w:rsidRPr="00652ED8">
        <w:rPr>
          <w:rFonts w:ascii="Verdana" w:hAnsi="Verdana" w:cs="Arial"/>
          <w:color w:val="000000" w:themeColor="text1"/>
          <w:sz w:val="20"/>
          <w:szCs w:val="20"/>
        </w:rPr>
        <w:t xml:space="preserve">Concluída a votação, prosseguiu-se, então, para o </w:t>
      </w:r>
      <w:r w:rsidRPr="00652ED8">
        <w:rPr>
          <w:rFonts w:ascii="Verdana" w:hAnsi="Verdana" w:cs="Arial"/>
          <w:b/>
          <w:bCs/>
          <w:color w:val="000000" w:themeColor="text1"/>
          <w:sz w:val="20"/>
          <w:szCs w:val="20"/>
        </w:rPr>
        <w:t>item 4 - Comunicações Pessoais:</w:t>
      </w:r>
      <w:r w:rsidR="00FC4CDF" w:rsidRPr="00652ED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B10345" w:rsidRPr="008E2631">
        <w:rPr>
          <w:rFonts w:ascii="Verdana" w:hAnsi="Verdana" w:cs="Arial"/>
          <w:color w:val="000000" w:themeColor="text1"/>
          <w:sz w:val="20"/>
          <w:szCs w:val="20"/>
        </w:rPr>
        <w:t xml:space="preserve">O Professor </w:t>
      </w:r>
      <w:r w:rsidR="008E2631" w:rsidRPr="008E2631">
        <w:rPr>
          <w:rFonts w:ascii="Verdana" w:hAnsi="Verdana" w:cs="Arial"/>
          <w:color w:val="000000" w:themeColor="text1"/>
          <w:sz w:val="20"/>
          <w:szCs w:val="20"/>
        </w:rPr>
        <w:t>Eduardo Guilherme Gentil de Farias</w:t>
      </w:r>
      <w:r w:rsidR="00B10345" w:rsidRPr="008E2631">
        <w:rPr>
          <w:rFonts w:ascii="Verdana" w:hAnsi="Verdana" w:cs="Arial"/>
          <w:color w:val="000000" w:themeColor="text1"/>
          <w:sz w:val="20"/>
          <w:szCs w:val="20"/>
        </w:rPr>
        <w:t xml:space="preserve"> inicia </w:t>
      </w:r>
      <w:r w:rsidR="00741049">
        <w:rPr>
          <w:rFonts w:ascii="Verdana" w:hAnsi="Verdana" w:cs="Arial"/>
          <w:color w:val="000000" w:themeColor="text1"/>
          <w:sz w:val="20"/>
          <w:szCs w:val="20"/>
        </w:rPr>
        <w:t xml:space="preserve">informando que </w:t>
      </w:r>
      <w:r w:rsidR="00261E3D">
        <w:rPr>
          <w:rFonts w:ascii="Verdana" w:hAnsi="Verdana" w:cs="Arial"/>
          <w:color w:val="000000" w:themeColor="text1"/>
          <w:sz w:val="20"/>
          <w:szCs w:val="20"/>
        </w:rPr>
        <w:t>foram</w:t>
      </w:r>
      <w:r w:rsidR="00741049">
        <w:rPr>
          <w:rFonts w:ascii="Verdana" w:hAnsi="Verdana" w:cs="Arial"/>
          <w:color w:val="000000" w:themeColor="text1"/>
          <w:sz w:val="20"/>
          <w:szCs w:val="20"/>
        </w:rPr>
        <w:t xml:space="preserve"> abertas</w:t>
      </w:r>
      <w:r w:rsidR="00261E3D">
        <w:rPr>
          <w:rFonts w:ascii="Verdana" w:hAnsi="Verdana" w:cs="Arial"/>
          <w:color w:val="000000" w:themeColor="text1"/>
          <w:sz w:val="20"/>
          <w:szCs w:val="20"/>
        </w:rPr>
        <w:t>, por meio de Edital,</w:t>
      </w:r>
      <w:r w:rsidR="00741049">
        <w:rPr>
          <w:rFonts w:ascii="Verdana" w:hAnsi="Verdana" w:cs="Arial"/>
          <w:color w:val="000000" w:themeColor="text1"/>
          <w:sz w:val="20"/>
          <w:szCs w:val="20"/>
        </w:rPr>
        <w:t xml:space="preserve"> as inscrições para</w:t>
      </w:r>
      <w:r w:rsidR="000456B4">
        <w:rPr>
          <w:rFonts w:ascii="Verdana" w:hAnsi="Verdana" w:cs="Arial"/>
          <w:color w:val="000000" w:themeColor="text1"/>
          <w:sz w:val="20"/>
          <w:szCs w:val="20"/>
        </w:rPr>
        <w:t xml:space="preserve"> os órgãos públicos fazerem parte d</w:t>
      </w:r>
      <w:r w:rsidR="00ED13B3">
        <w:rPr>
          <w:rFonts w:ascii="Verdana" w:hAnsi="Verdana" w:cs="Arial"/>
          <w:color w:val="000000" w:themeColor="text1"/>
          <w:sz w:val="20"/>
          <w:szCs w:val="20"/>
        </w:rPr>
        <w:t>o Comitê</w:t>
      </w:r>
      <w:r w:rsidR="00DF109A">
        <w:rPr>
          <w:rFonts w:ascii="Verdana" w:hAnsi="Verdana" w:cs="Arial"/>
          <w:color w:val="000000" w:themeColor="text1"/>
          <w:sz w:val="20"/>
          <w:szCs w:val="20"/>
        </w:rPr>
        <w:t xml:space="preserve"> da</w:t>
      </w:r>
      <w:r w:rsidR="000456B4">
        <w:rPr>
          <w:rFonts w:ascii="Verdana" w:hAnsi="Verdana" w:cs="Arial"/>
          <w:color w:val="000000" w:themeColor="text1"/>
          <w:sz w:val="20"/>
          <w:szCs w:val="20"/>
        </w:rPr>
        <w:t xml:space="preserve"> Bacia do Rio Tubarão</w:t>
      </w:r>
      <w:r w:rsidR="00DF109A">
        <w:rPr>
          <w:rFonts w:ascii="Verdana" w:hAnsi="Verdana" w:cs="Arial"/>
          <w:color w:val="000000" w:themeColor="text1"/>
          <w:sz w:val="20"/>
          <w:szCs w:val="20"/>
        </w:rPr>
        <w:t xml:space="preserve"> e manifestou seu interesse em representar a instituição, no </w:t>
      </w:r>
      <w:r w:rsidR="00261E3D">
        <w:rPr>
          <w:rFonts w:ascii="Verdana" w:hAnsi="Verdana" w:cs="Arial"/>
          <w:color w:val="000000" w:themeColor="text1"/>
          <w:sz w:val="20"/>
          <w:szCs w:val="20"/>
        </w:rPr>
        <w:t>re</w:t>
      </w:r>
      <w:r w:rsidR="00DF109A">
        <w:rPr>
          <w:rFonts w:ascii="Verdana" w:hAnsi="Verdana" w:cs="Arial"/>
          <w:color w:val="000000" w:themeColor="text1"/>
          <w:sz w:val="20"/>
          <w:szCs w:val="20"/>
        </w:rPr>
        <w:t xml:space="preserve">ferido Comitê. </w:t>
      </w:r>
      <w:r w:rsidR="0005120E">
        <w:rPr>
          <w:rFonts w:ascii="Verdana" w:hAnsi="Verdana" w:cs="Arial"/>
          <w:color w:val="000000" w:themeColor="text1"/>
          <w:sz w:val="20"/>
          <w:szCs w:val="20"/>
        </w:rPr>
        <w:t xml:space="preserve">O professor Carlos André da Veiga Lima Rosa Costamilan destacou que os demais interessados em representar a instituição podem procurar a chefia do departamento e declarar a intenção. </w:t>
      </w:r>
      <w:r w:rsidR="005E50E6">
        <w:rPr>
          <w:rFonts w:ascii="Verdana" w:hAnsi="Verdana" w:cs="Arial"/>
          <w:color w:val="000000" w:themeColor="text1"/>
          <w:sz w:val="20"/>
          <w:szCs w:val="20"/>
        </w:rPr>
        <w:t xml:space="preserve">Na sequência, o professor Daniel Pedro </w:t>
      </w:r>
      <w:r w:rsidR="005E50E6" w:rsidRPr="005E50E6">
        <w:rPr>
          <w:rFonts w:ascii="Verdana" w:hAnsi="Verdana" w:cs="Arial"/>
          <w:color w:val="000000" w:themeColor="text1"/>
          <w:sz w:val="20"/>
          <w:szCs w:val="20"/>
        </w:rPr>
        <w:t>Willemann</w:t>
      </w:r>
      <w:r w:rsidR="00990886">
        <w:rPr>
          <w:rFonts w:ascii="Verdana" w:hAnsi="Verdana" w:cs="Arial"/>
          <w:color w:val="000000" w:themeColor="text1"/>
          <w:sz w:val="20"/>
          <w:szCs w:val="20"/>
        </w:rPr>
        <w:t xml:space="preserve"> informou que a </w:t>
      </w:r>
      <w:r w:rsidR="00990886" w:rsidRPr="00990886">
        <w:rPr>
          <w:rFonts w:ascii="Verdana" w:hAnsi="Verdana" w:cs="Arial"/>
          <w:color w:val="000000" w:themeColor="text1"/>
          <w:sz w:val="20"/>
          <w:szCs w:val="20"/>
        </w:rPr>
        <w:t>Pró-Reitoria de Pesquisa e Pós-Graduação</w:t>
      </w:r>
      <w:r w:rsidR="00990886">
        <w:rPr>
          <w:rFonts w:ascii="Verdana" w:hAnsi="Verdana" w:cs="Arial"/>
          <w:color w:val="000000" w:themeColor="text1"/>
          <w:sz w:val="20"/>
          <w:szCs w:val="20"/>
        </w:rPr>
        <w:t xml:space="preserve"> procurou a Direção de Pesquisa do CERES para </w:t>
      </w:r>
      <w:r w:rsidR="00FB266C">
        <w:rPr>
          <w:rFonts w:ascii="Verdana" w:hAnsi="Verdana" w:cs="Arial"/>
          <w:color w:val="000000" w:themeColor="text1"/>
          <w:sz w:val="20"/>
          <w:szCs w:val="20"/>
        </w:rPr>
        <w:t xml:space="preserve">realizar uma consulta </w:t>
      </w:r>
      <w:r w:rsidR="0027253A">
        <w:rPr>
          <w:rFonts w:ascii="Verdana" w:hAnsi="Verdana" w:cs="Arial"/>
          <w:color w:val="000000" w:themeColor="text1"/>
          <w:sz w:val="20"/>
          <w:szCs w:val="20"/>
        </w:rPr>
        <w:t>acerca dos tipos de bolsa</w:t>
      </w:r>
      <w:r w:rsidR="00F04D8B">
        <w:rPr>
          <w:rFonts w:ascii="Verdana" w:hAnsi="Verdana" w:cs="Arial"/>
          <w:color w:val="000000" w:themeColor="text1"/>
          <w:sz w:val="20"/>
          <w:szCs w:val="20"/>
        </w:rPr>
        <w:t xml:space="preserve"> que serão </w:t>
      </w:r>
      <w:r w:rsidR="009E4135">
        <w:rPr>
          <w:rFonts w:ascii="Verdana" w:hAnsi="Verdana" w:cs="Arial"/>
          <w:color w:val="000000" w:themeColor="text1"/>
          <w:sz w:val="20"/>
          <w:szCs w:val="20"/>
        </w:rPr>
        <w:t>disponibilizadas no Edital de Recursos</w:t>
      </w:r>
      <w:r w:rsidR="009E4135" w:rsidRPr="009E4135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9E4135">
        <w:rPr>
          <w:rFonts w:ascii="Verdana" w:hAnsi="Verdana" w:cs="Arial"/>
          <w:color w:val="000000" w:themeColor="text1"/>
          <w:sz w:val="20"/>
          <w:szCs w:val="20"/>
        </w:rPr>
        <w:t>Pesqueiros e Aquicultura</w:t>
      </w:r>
      <w:r w:rsidR="009E4135">
        <w:rPr>
          <w:rFonts w:ascii="Verdana" w:hAnsi="Verdana" w:cs="Arial"/>
          <w:color w:val="000000" w:themeColor="text1"/>
          <w:sz w:val="20"/>
          <w:szCs w:val="20"/>
        </w:rPr>
        <w:t xml:space="preserve"> e para informação a respeito d</w:t>
      </w:r>
      <w:r w:rsidR="00827416">
        <w:rPr>
          <w:rFonts w:ascii="Verdana" w:hAnsi="Verdana" w:cs="Arial"/>
          <w:color w:val="000000" w:themeColor="text1"/>
          <w:sz w:val="20"/>
          <w:szCs w:val="20"/>
        </w:rPr>
        <w:t xml:space="preserve">e qual </w:t>
      </w:r>
      <w:r w:rsidR="009E4135">
        <w:rPr>
          <w:rFonts w:ascii="Verdana" w:hAnsi="Verdana" w:cs="Arial"/>
          <w:color w:val="000000" w:themeColor="text1"/>
          <w:sz w:val="20"/>
          <w:szCs w:val="20"/>
        </w:rPr>
        <w:t>momento</w:t>
      </w:r>
      <w:r w:rsidR="00827416">
        <w:rPr>
          <w:rFonts w:ascii="Verdana" w:hAnsi="Verdana" w:cs="Arial"/>
          <w:color w:val="000000" w:themeColor="text1"/>
          <w:sz w:val="20"/>
          <w:szCs w:val="20"/>
        </w:rPr>
        <w:t xml:space="preserve"> seria o mais oportuno para o lançamento do Edital e, assim da chegada </w:t>
      </w:r>
      <w:r w:rsidR="009E4135">
        <w:rPr>
          <w:rFonts w:ascii="Verdana" w:hAnsi="Verdana" w:cs="Arial"/>
          <w:color w:val="000000" w:themeColor="text1"/>
          <w:sz w:val="20"/>
          <w:szCs w:val="20"/>
        </w:rPr>
        <w:t>dos recursos</w:t>
      </w:r>
      <w:r w:rsidR="00827416" w:rsidRPr="00E1530F">
        <w:rPr>
          <w:rFonts w:ascii="Verdana" w:hAnsi="Verdana" w:cs="Arial"/>
          <w:color w:val="000000" w:themeColor="text1"/>
          <w:sz w:val="20"/>
          <w:szCs w:val="20"/>
        </w:rPr>
        <w:t>:</w:t>
      </w:r>
      <w:r w:rsidR="009E4135" w:rsidRPr="00E1530F">
        <w:rPr>
          <w:rFonts w:ascii="Verdana" w:hAnsi="Verdana" w:cs="Arial"/>
          <w:color w:val="000000" w:themeColor="text1"/>
          <w:sz w:val="20"/>
          <w:szCs w:val="20"/>
        </w:rPr>
        <w:t xml:space="preserve"> se no semestre 2025-2 ou no início do ano de 2026. O diretor de pesquisa ainda mencionou a importância do mapeamento das propostas, pelos docentes interessados, a fim de se levar a informação solicitada </w:t>
      </w:r>
      <w:r w:rsidR="0018643B" w:rsidRPr="00E1530F">
        <w:rPr>
          <w:rFonts w:ascii="Verdana" w:hAnsi="Verdana" w:cs="Arial"/>
          <w:color w:val="000000" w:themeColor="text1"/>
          <w:sz w:val="20"/>
          <w:szCs w:val="20"/>
        </w:rPr>
        <w:t>à</w:t>
      </w:r>
      <w:r w:rsidR="009E4135" w:rsidRPr="00E1530F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9E4135" w:rsidRPr="00E1530F">
        <w:rPr>
          <w:rFonts w:ascii="Verdana" w:hAnsi="Verdana" w:cs="Arial"/>
          <w:color w:val="000000" w:themeColor="text1"/>
          <w:sz w:val="20"/>
          <w:szCs w:val="20"/>
        </w:rPr>
        <w:t>Pró-Reitoria de Pesquisa e Pós-Graduação</w:t>
      </w:r>
      <w:r w:rsidR="009E4135" w:rsidRPr="00E1530F">
        <w:rPr>
          <w:rFonts w:ascii="Verdana" w:hAnsi="Verdana" w:cs="Arial"/>
          <w:color w:val="000000" w:themeColor="text1"/>
          <w:sz w:val="20"/>
          <w:szCs w:val="20"/>
        </w:rPr>
        <w:t>, com mais precisão</w:t>
      </w:r>
      <w:r w:rsidR="00D75A03" w:rsidRPr="00E1530F">
        <w:rPr>
          <w:rFonts w:ascii="Verdana" w:hAnsi="Verdana" w:cs="Arial"/>
          <w:color w:val="000000" w:themeColor="text1"/>
          <w:sz w:val="20"/>
          <w:szCs w:val="20"/>
        </w:rPr>
        <w:t>, e, de posse dessas informações, poder dar os devidos encaminhamentos.</w:t>
      </w:r>
      <w:r w:rsidR="00E1530F" w:rsidRPr="00E1530F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076FC7" w:rsidRPr="00E1530F">
        <w:rPr>
          <w:rFonts w:ascii="Verdana" w:hAnsi="Verdana" w:cs="Arial"/>
          <w:color w:val="000000" w:themeColor="text1"/>
          <w:sz w:val="20"/>
          <w:szCs w:val="20"/>
        </w:rPr>
        <w:t>Não havendo</w:t>
      </w:r>
      <w:r w:rsidR="00E1530F" w:rsidRPr="00E1530F">
        <w:rPr>
          <w:rFonts w:ascii="Verdana" w:hAnsi="Verdana" w:cs="Arial"/>
          <w:color w:val="000000" w:themeColor="text1"/>
          <w:sz w:val="20"/>
          <w:szCs w:val="20"/>
        </w:rPr>
        <w:t xml:space="preserve"> outras </w:t>
      </w:r>
      <w:r w:rsidR="00076FC7" w:rsidRPr="00E1530F">
        <w:rPr>
          <w:rFonts w:ascii="Verdana" w:hAnsi="Verdana" w:cs="Arial"/>
          <w:color w:val="000000" w:themeColor="text1"/>
          <w:sz w:val="20"/>
          <w:szCs w:val="20"/>
        </w:rPr>
        <w:t>manifestações</w:t>
      </w:r>
      <w:r w:rsidR="00E1530F" w:rsidRPr="00E1530F">
        <w:rPr>
          <w:rFonts w:ascii="Verdana" w:hAnsi="Verdana" w:cs="Arial"/>
          <w:color w:val="000000" w:themeColor="text1"/>
          <w:sz w:val="20"/>
          <w:szCs w:val="20"/>
        </w:rPr>
        <w:t>,</w:t>
      </w:r>
      <w:r w:rsidR="00076FC7" w:rsidRPr="00E1530F">
        <w:rPr>
          <w:rFonts w:ascii="Verdana" w:hAnsi="Verdana" w:cs="Arial"/>
          <w:color w:val="000000" w:themeColor="text1"/>
          <w:sz w:val="20"/>
          <w:szCs w:val="20"/>
        </w:rPr>
        <w:t xml:space="preserve"> a reunião foi encerrada.</w:t>
      </w:r>
      <w:r w:rsidR="0092434A" w:rsidRPr="00E1530F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E1530F">
        <w:rPr>
          <w:rFonts w:ascii="Verdana" w:hAnsi="Verdana" w:cs="Arial"/>
          <w:color w:val="000000" w:themeColor="text1"/>
          <w:sz w:val="20"/>
          <w:szCs w:val="20"/>
        </w:rPr>
        <w:t xml:space="preserve">Eu, </w:t>
      </w:r>
      <w:r w:rsidR="00E1530F" w:rsidRPr="00E1530F">
        <w:rPr>
          <w:rFonts w:ascii="Verdana" w:hAnsi="Verdana" w:cs="Arial"/>
          <w:color w:val="000000" w:themeColor="text1"/>
          <w:sz w:val="20"/>
          <w:szCs w:val="20"/>
        </w:rPr>
        <w:t>Aroísa Guedes de Araújo</w:t>
      </w:r>
      <w:r w:rsidRPr="00E1530F">
        <w:rPr>
          <w:rFonts w:ascii="Verdana" w:hAnsi="Verdana" w:cs="Arial"/>
          <w:color w:val="000000" w:themeColor="text1"/>
          <w:sz w:val="20"/>
          <w:szCs w:val="20"/>
        </w:rPr>
        <w:t xml:space="preserve">, lavrei a presente ata que será lida e aprovada por todos os presentes. Laguna, </w:t>
      </w:r>
      <w:r w:rsidR="00E1530F" w:rsidRPr="00E1530F">
        <w:rPr>
          <w:rFonts w:ascii="Verdana" w:hAnsi="Verdana" w:cs="Arial"/>
          <w:color w:val="000000" w:themeColor="text1"/>
          <w:sz w:val="20"/>
          <w:szCs w:val="20"/>
        </w:rPr>
        <w:t>dezessete</w:t>
      </w:r>
      <w:r w:rsidR="00E1530F" w:rsidRPr="00E1530F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AA6F8B" w:rsidRPr="00E1530F">
        <w:rPr>
          <w:rFonts w:ascii="Verdana" w:hAnsi="Verdana" w:cs="Arial"/>
          <w:color w:val="000000" w:themeColor="text1"/>
          <w:sz w:val="20"/>
          <w:szCs w:val="20"/>
        </w:rPr>
        <w:t xml:space="preserve">dias do mês de </w:t>
      </w:r>
      <w:r w:rsidR="00E1530F" w:rsidRPr="00E1530F">
        <w:rPr>
          <w:rFonts w:ascii="Verdana" w:hAnsi="Verdana" w:cs="Arial"/>
          <w:color w:val="000000" w:themeColor="text1"/>
          <w:sz w:val="20"/>
          <w:szCs w:val="20"/>
        </w:rPr>
        <w:t>junh</w:t>
      </w:r>
      <w:r w:rsidR="00827541" w:rsidRPr="00E1530F">
        <w:rPr>
          <w:rFonts w:ascii="Verdana" w:hAnsi="Verdana" w:cs="Arial"/>
          <w:color w:val="000000" w:themeColor="text1"/>
          <w:sz w:val="20"/>
          <w:szCs w:val="20"/>
        </w:rPr>
        <w:t>o</w:t>
      </w:r>
      <w:r w:rsidR="00AA6F8B" w:rsidRPr="00E1530F">
        <w:rPr>
          <w:rFonts w:ascii="Verdana" w:hAnsi="Verdana" w:cs="Arial"/>
          <w:color w:val="000000" w:themeColor="text1"/>
          <w:sz w:val="20"/>
          <w:szCs w:val="20"/>
        </w:rPr>
        <w:t xml:space="preserve"> do ano de dois mil e vinte e cinco</w:t>
      </w:r>
      <w:r w:rsidRPr="00E1530F">
        <w:rPr>
          <w:rFonts w:ascii="Verdana" w:hAnsi="Verdana" w:cs="Arial"/>
          <w:color w:val="000000" w:themeColor="text1"/>
          <w:sz w:val="20"/>
          <w:szCs w:val="20"/>
        </w:rPr>
        <w:t>.</w:t>
      </w:r>
    </w:p>
    <w:sectPr w:rsidR="00E154DF" w:rsidRPr="00E1530F" w:rsidSect="00090B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F09F" w14:textId="77777777" w:rsidR="002B314B" w:rsidRDefault="002B314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4A09E98D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DA7C6A">
      <w:rPr>
        <w:rFonts w:ascii="Verdana" w:hAnsi="Verdana"/>
        <w:sz w:val="16"/>
        <w:szCs w:val="16"/>
      </w:rPr>
      <w:t>0</w:t>
    </w:r>
    <w:r w:rsidR="002B314B">
      <w:rPr>
        <w:rFonts w:ascii="Verdana" w:hAnsi="Verdana"/>
        <w:sz w:val="16"/>
        <w:szCs w:val="16"/>
      </w:rPr>
      <w:t>7</w:t>
    </w:r>
    <w:r>
      <w:rPr>
        <w:rFonts w:ascii="Verdana" w:hAnsi="Verdana"/>
        <w:sz w:val="16"/>
        <w:szCs w:val="16"/>
      </w:rPr>
      <w:t>/202</w:t>
    </w:r>
    <w:r w:rsidR="00977335">
      <w:rPr>
        <w:rFonts w:ascii="Verdana" w:hAnsi="Verdana"/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7C3EB" w14:textId="77777777" w:rsidR="002B314B" w:rsidRDefault="002B314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CCC22" w14:textId="77777777" w:rsidR="002B314B" w:rsidRDefault="002B314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FBD81" w14:textId="77777777" w:rsidR="002B314B" w:rsidRDefault="002B31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56B4"/>
    <w:rsid w:val="0004698B"/>
    <w:rsid w:val="00046A1F"/>
    <w:rsid w:val="00046F14"/>
    <w:rsid w:val="00047B89"/>
    <w:rsid w:val="00050053"/>
    <w:rsid w:val="00050FE5"/>
    <w:rsid w:val="0005120E"/>
    <w:rsid w:val="00053307"/>
    <w:rsid w:val="00053680"/>
    <w:rsid w:val="00054132"/>
    <w:rsid w:val="00056852"/>
    <w:rsid w:val="000603E9"/>
    <w:rsid w:val="0006218D"/>
    <w:rsid w:val="00065576"/>
    <w:rsid w:val="00067BD2"/>
    <w:rsid w:val="00070997"/>
    <w:rsid w:val="00070E72"/>
    <w:rsid w:val="00071877"/>
    <w:rsid w:val="00071C59"/>
    <w:rsid w:val="000748F3"/>
    <w:rsid w:val="00076FC7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AB3"/>
    <w:rsid w:val="000B6F48"/>
    <w:rsid w:val="000B77EC"/>
    <w:rsid w:val="000B7B4B"/>
    <w:rsid w:val="000C5F54"/>
    <w:rsid w:val="000C7778"/>
    <w:rsid w:val="000D0ED6"/>
    <w:rsid w:val="000D4AFF"/>
    <w:rsid w:val="000D4BB4"/>
    <w:rsid w:val="000D5D8B"/>
    <w:rsid w:val="000D6AE7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0F7DF2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701"/>
    <w:rsid w:val="00151BCE"/>
    <w:rsid w:val="001540E4"/>
    <w:rsid w:val="00154481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43B"/>
    <w:rsid w:val="001869CD"/>
    <w:rsid w:val="00187204"/>
    <w:rsid w:val="00187A3C"/>
    <w:rsid w:val="00190A8A"/>
    <w:rsid w:val="00191D4A"/>
    <w:rsid w:val="0019424A"/>
    <w:rsid w:val="0019540C"/>
    <w:rsid w:val="00196C96"/>
    <w:rsid w:val="0019775D"/>
    <w:rsid w:val="001A137F"/>
    <w:rsid w:val="001A2C67"/>
    <w:rsid w:val="001A3A31"/>
    <w:rsid w:val="001A3D4C"/>
    <w:rsid w:val="001A4B04"/>
    <w:rsid w:val="001A578C"/>
    <w:rsid w:val="001B0ACA"/>
    <w:rsid w:val="001B34BD"/>
    <w:rsid w:val="001B3568"/>
    <w:rsid w:val="001B3BEE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074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8B0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075D4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45804"/>
    <w:rsid w:val="00250C49"/>
    <w:rsid w:val="00253B96"/>
    <w:rsid w:val="00254F11"/>
    <w:rsid w:val="00255025"/>
    <w:rsid w:val="00255166"/>
    <w:rsid w:val="00256E15"/>
    <w:rsid w:val="00260AA9"/>
    <w:rsid w:val="00261DF5"/>
    <w:rsid w:val="00261E3D"/>
    <w:rsid w:val="00267B57"/>
    <w:rsid w:val="0027253A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8C0"/>
    <w:rsid w:val="00296B93"/>
    <w:rsid w:val="0029713E"/>
    <w:rsid w:val="00297649"/>
    <w:rsid w:val="00297766"/>
    <w:rsid w:val="002A25EB"/>
    <w:rsid w:val="002B16CD"/>
    <w:rsid w:val="002B314B"/>
    <w:rsid w:val="002B45A2"/>
    <w:rsid w:val="002C15C1"/>
    <w:rsid w:val="002C396E"/>
    <w:rsid w:val="002D1196"/>
    <w:rsid w:val="002D2A0F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3EA1"/>
    <w:rsid w:val="003148A3"/>
    <w:rsid w:val="00315CEF"/>
    <w:rsid w:val="00316F28"/>
    <w:rsid w:val="00316FE8"/>
    <w:rsid w:val="00321F3F"/>
    <w:rsid w:val="00322367"/>
    <w:rsid w:val="00322F27"/>
    <w:rsid w:val="003230F6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548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5357D"/>
    <w:rsid w:val="003545A7"/>
    <w:rsid w:val="00360045"/>
    <w:rsid w:val="0036603C"/>
    <w:rsid w:val="0036684C"/>
    <w:rsid w:val="00367EA3"/>
    <w:rsid w:val="00371ADB"/>
    <w:rsid w:val="00371F3E"/>
    <w:rsid w:val="003720BA"/>
    <w:rsid w:val="00372B04"/>
    <w:rsid w:val="0037316E"/>
    <w:rsid w:val="003736F6"/>
    <w:rsid w:val="00380415"/>
    <w:rsid w:val="00380AFD"/>
    <w:rsid w:val="003829E8"/>
    <w:rsid w:val="00383F85"/>
    <w:rsid w:val="00385379"/>
    <w:rsid w:val="0039248F"/>
    <w:rsid w:val="00393258"/>
    <w:rsid w:val="00393B91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06A"/>
    <w:rsid w:val="003D1488"/>
    <w:rsid w:val="003D15AB"/>
    <w:rsid w:val="003D4D25"/>
    <w:rsid w:val="003D55DB"/>
    <w:rsid w:val="003D7B7C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3F6C9E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151F"/>
    <w:rsid w:val="00482F00"/>
    <w:rsid w:val="00483B22"/>
    <w:rsid w:val="00484460"/>
    <w:rsid w:val="0048664F"/>
    <w:rsid w:val="00486EBD"/>
    <w:rsid w:val="004872D9"/>
    <w:rsid w:val="00487940"/>
    <w:rsid w:val="00490CE4"/>
    <w:rsid w:val="00490DAC"/>
    <w:rsid w:val="00492DAD"/>
    <w:rsid w:val="00495E17"/>
    <w:rsid w:val="004A259C"/>
    <w:rsid w:val="004A3271"/>
    <w:rsid w:val="004A41E7"/>
    <w:rsid w:val="004A556B"/>
    <w:rsid w:val="004A6CDA"/>
    <w:rsid w:val="004B05C7"/>
    <w:rsid w:val="004B2A3A"/>
    <w:rsid w:val="004B2F1E"/>
    <w:rsid w:val="004B492D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40EC"/>
    <w:rsid w:val="004E55EA"/>
    <w:rsid w:val="004E6195"/>
    <w:rsid w:val="004E664D"/>
    <w:rsid w:val="004F1F2A"/>
    <w:rsid w:val="004F315D"/>
    <w:rsid w:val="004F4A73"/>
    <w:rsid w:val="004F4C97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07D67"/>
    <w:rsid w:val="005110EE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08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6758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75C4E"/>
    <w:rsid w:val="0057755C"/>
    <w:rsid w:val="00580C51"/>
    <w:rsid w:val="00583100"/>
    <w:rsid w:val="005844FF"/>
    <w:rsid w:val="0059023C"/>
    <w:rsid w:val="00592593"/>
    <w:rsid w:val="00594CFB"/>
    <w:rsid w:val="005950E3"/>
    <w:rsid w:val="00596C1D"/>
    <w:rsid w:val="00596CD3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50E6"/>
    <w:rsid w:val="005E62FB"/>
    <w:rsid w:val="005F044A"/>
    <w:rsid w:val="005F1178"/>
    <w:rsid w:val="005F170B"/>
    <w:rsid w:val="005F1E70"/>
    <w:rsid w:val="005F2B03"/>
    <w:rsid w:val="005F2C7D"/>
    <w:rsid w:val="005F5B39"/>
    <w:rsid w:val="005F699E"/>
    <w:rsid w:val="00601F82"/>
    <w:rsid w:val="00604D44"/>
    <w:rsid w:val="00612BE9"/>
    <w:rsid w:val="006140EA"/>
    <w:rsid w:val="00614B00"/>
    <w:rsid w:val="0062068E"/>
    <w:rsid w:val="00620833"/>
    <w:rsid w:val="00621059"/>
    <w:rsid w:val="00621A90"/>
    <w:rsid w:val="00622820"/>
    <w:rsid w:val="00622E25"/>
    <w:rsid w:val="006237F7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4764E"/>
    <w:rsid w:val="00651757"/>
    <w:rsid w:val="00652ED8"/>
    <w:rsid w:val="006537EA"/>
    <w:rsid w:val="00653CF8"/>
    <w:rsid w:val="00655541"/>
    <w:rsid w:val="006568DA"/>
    <w:rsid w:val="00657C8E"/>
    <w:rsid w:val="00662CB1"/>
    <w:rsid w:val="0066328B"/>
    <w:rsid w:val="0067019E"/>
    <w:rsid w:val="006718A1"/>
    <w:rsid w:val="006737EF"/>
    <w:rsid w:val="0067429B"/>
    <w:rsid w:val="0067501B"/>
    <w:rsid w:val="0067519F"/>
    <w:rsid w:val="00675717"/>
    <w:rsid w:val="00677BAD"/>
    <w:rsid w:val="0068020C"/>
    <w:rsid w:val="0068140D"/>
    <w:rsid w:val="0068681B"/>
    <w:rsid w:val="006904EE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BE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37A4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471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198E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37A32"/>
    <w:rsid w:val="0074049D"/>
    <w:rsid w:val="0074062A"/>
    <w:rsid w:val="00740D75"/>
    <w:rsid w:val="00741049"/>
    <w:rsid w:val="00744EF1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416"/>
    <w:rsid w:val="00827541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66D30"/>
    <w:rsid w:val="008707B6"/>
    <w:rsid w:val="00872187"/>
    <w:rsid w:val="008721F6"/>
    <w:rsid w:val="008729B3"/>
    <w:rsid w:val="0087338A"/>
    <w:rsid w:val="00873A9B"/>
    <w:rsid w:val="008741DF"/>
    <w:rsid w:val="008743AA"/>
    <w:rsid w:val="00875395"/>
    <w:rsid w:val="00875AEF"/>
    <w:rsid w:val="0087664A"/>
    <w:rsid w:val="008813B1"/>
    <w:rsid w:val="00881B73"/>
    <w:rsid w:val="00881B82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4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631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77335"/>
    <w:rsid w:val="00980269"/>
    <w:rsid w:val="009838EE"/>
    <w:rsid w:val="00984C5D"/>
    <w:rsid w:val="00984E6D"/>
    <w:rsid w:val="00986479"/>
    <w:rsid w:val="00990129"/>
    <w:rsid w:val="009904A8"/>
    <w:rsid w:val="00990886"/>
    <w:rsid w:val="0099121E"/>
    <w:rsid w:val="0099301F"/>
    <w:rsid w:val="00993060"/>
    <w:rsid w:val="009951C7"/>
    <w:rsid w:val="009A1B65"/>
    <w:rsid w:val="009A1C96"/>
    <w:rsid w:val="009A1F0A"/>
    <w:rsid w:val="009A49C7"/>
    <w:rsid w:val="009B00B0"/>
    <w:rsid w:val="009B1FAF"/>
    <w:rsid w:val="009B2F79"/>
    <w:rsid w:val="009B500C"/>
    <w:rsid w:val="009B51C8"/>
    <w:rsid w:val="009B7676"/>
    <w:rsid w:val="009B7B57"/>
    <w:rsid w:val="009C2636"/>
    <w:rsid w:val="009C3F5A"/>
    <w:rsid w:val="009C5826"/>
    <w:rsid w:val="009C5CC6"/>
    <w:rsid w:val="009D0BE8"/>
    <w:rsid w:val="009D1B01"/>
    <w:rsid w:val="009D32E3"/>
    <w:rsid w:val="009D4AE9"/>
    <w:rsid w:val="009D7AFD"/>
    <w:rsid w:val="009D7F19"/>
    <w:rsid w:val="009E1F14"/>
    <w:rsid w:val="009E4135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97677"/>
    <w:rsid w:val="00AA05E5"/>
    <w:rsid w:val="00AA1353"/>
    <w:rsid w:val="00AA285B"/>
    <w:rsid w:val="00AA2D21"/>
    <w:rsid w:val="00AA6F8B"/>
    <w:rsid w:val="00AB1965"/>
    <w:rsid w:val="00AB22C4"/>
    <w:rsid w:val="00AB427F"/>
    <w:rsid w:val="00AB7141"/>
    <w:rsid w:val="00AC0F50"/>
    <w:rsid w:val="00AC5C9D"/>
    <w:rsid w:val="00AC6E0B"/>
    <w:rsid w:val="00AD03EC"/>
    <w:rsid w:val="00AD0AB1"/>
    <w:rsid w:val="00AD0F04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345"/>
    <w:rsid w:val="00B1040D"/>
    <w:rsid w:val="00B1127B"/>
    <w:rsid w:val="00B11DA6"/>
    <w:rsid w:val="00B11E53"/>
    <w:rsid w:val="00B15FEF"/>
    <w:rsid w:val="00B1714D"/>
    <w:rsid w:val="00B20C53"/>
    <w:rsid w:val="00B248D3"/>
    <w:rsid w:val="00B25441"/>
    <w:rsid w:val="00B31766"/>
    <w:rsid w:val="00B33C6D"/>
    <w:rsid w:val="00B342C1"/>
    <w:rsid w:val="00B34A2C"/>
    <w:rsid w:val="00B34E73"/>
    <w:rsid w:val="00B37595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284B"/>
    <w:rsid w:val="00B632FC"/>
    <w:rsid w:val="00B63FA5"/>
    <w:rsid w:val="00B64977"/>
    <w:rsid w:val="00B64DC9"/>
    <w:rsid w:val="00B65479"/>
    <w:rsid w:val="00B670AD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6FE4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739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0AB8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465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5510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0FB1"/>
    <w:rsid w:val="00CA10BA"/>
    <w:rsid w:val="00CA19CA"/>
    <w:rsid w:val="00CA4339"/>
    <w:rsid w:val="00CA70C4"/>
    <w:rsid w:val="00CB11DA"/>
    <w:rsid w:val="00CB1E86"/>
    <w:rsid w:val="00CB21F9"/>
    <w:rsid w:val="00CB3B5F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6FAE"/>
    <w:rsid w:val="00CD7670"/>
    <w:rsid w:val="00CE34F4"/>
    <w:rsid w:val="00CF5113"/>
    <w:rsid w:val="00CF5403"/>
    <w:rsid w:val="00D00502"/>
    <w:rsid w:val="00D00ADD"/>
    <w:rsid w:val="00D019DC"/>
    <w:rsid w:val="00D02C40"/>
    <w:rsid w:val="00D02F3D"/>
    <w:rsid w:val="00D04D10"/>
    <w:rsid w:val="00D05563"/>
    <w:rsid w:val="00D05A0D"/>
    <w:rsid w:val="00D06A10"/>
    <w:rsid w:val="00D12031"/>
    <w:rsid w:val="00D1257B"/>
    <w:rsid w:val="00D12BA1"/>
    <w:rsid w:val="00D12EA6"/>
    <w:rsid w:val="00D13F13"/>
    <w:rsid w:val="00D1454A"/>
    <w:rsid w:val="00D16412"/>
    <w:rsid w:val="00D1647E"/>
    <w:rsid w:val="00D20126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5A03"/>
    <w:rsid w:val="00D77148"/>
    <w:rsid w:val="00D8447B"/>
    <w:rsid w:val="00D876E1"/>
    <w:rsid w:val="00D90B81"/>
    <w:rsid w:val="00D919B4"/>
    <w:rsid w:val="00D91F18"/>
    <w:rsid w:val="00D94967"/>
    <w:rsid w:val="00D95404"/>
    <w:rsid w:val="00D95DD4"/>
    <w:rsid w:val="00D9680A"/>
    <w:rsid w:val="00D972D5"/>
    <w:rsid w:val="00D97E24"/>
    <w:rsid w:val="00DA01B3"/>
    <w:rsid w:val="00DA0E2A"/>
    <w:rsid w:val="00DA268A"/>
    <w:rsid w:val="00DA35BF"/>
    <w:rsid w:val="00DA598E"/>
    <w:rsid w:val="00DA751C"/>
    <w:rsid w:val="00DA7C6A"/>
    <w:rsid w:val="00DB078B"/>
    <w:rsid w:val="00DB2824"/>
    <w:rsid w:val="00DB2B48"/>
    <w:rsid w:val="00DB37D8"/>
    <w:rsid w:val="00DB53E1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15DF"/>
    <w:rsid w:val="00DD201D"/>
    <w:rsid w:val="00DD4006"/>
    <w:rsid w:val="00DD4FF3"/>
    <w:rsid w:val="00DD62CB"/>
    <w:rsid w:val="00DD6C59"/>
    <w:rsid w:val="00DD7000"/>
    <w:rsid w:val="00DD70C2"/>
    <w:rsid w:val="00DE1347"/>
    <w:rsid w:val="00DE1D18"/>
    <w:rsid w:val="00DE4575"/>
    <w:rsid w:val="00DE6885"/>
    <w:rsid w:val="00DE6E8A"/>
    <w:rsid w:val="00DE7278"/>
    <w:rsid w:val="00DE7B3A"/>
    <w:rsid w:val="00DF109A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30F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242E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311"/>
    <w:rsid w:val="00EA0E77"/>
    <w:rsid w:val="00EA1CD2"/>
    <w:rsid w:val="00EA1DFF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1F66"/>
    <w:rsid w:val="00EC2044"/>
    <w:rsid w:val="00EC2988"/>
    <w:rsid w:val="00EC2F39"/>
    <w:rsid w:val="00EC3C75"/>
    <w:rsid w:val="00EC438F"/>
    <w:rsid w:val="00EC513E"/>
    <w:rsid w:val="00ED13B3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865"/>
    <w:rsid w:val="00F04D8B"/>
    <w:rsid w:val="00F04DE0"/>
    <w:rsid w:val="00F10356"/>
    <w:rsid w:val="00F11219"/>
    <w:rsid w:val="00F13A04"/>
    <w:rsid w:val="00F14414"/>
    <w:rsid w:val="00F178EE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05"/>
    <w:rsid w:val="00F50690"/>
    <w:rsid w:val="00F51C91"/>
    <w:rsid w:val="00F52A9A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CEE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266C"/>
    <w:rsid w:val="00FB3B85"/>
    <w:rsid w:val="00FB5A74"/>
    <w:rsid w:val="00FB6434"/>
    <w:rsid w:val="00FB72D3"/>
    <w:rsid w:val="00FC0904"/>
    <w:rsid w:val="00FC18BD"/>
    <w:rsid w:val="00FC2E33"/>
    <w:rsid w:val="00FC3A15"/>
    <w:rsid w:val="00FC4CDF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545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AROISA GUEDES DE ARAUJO</cp:lastModifiedBy>
  <cp:revision>200</cp:revision>
  <cp:lastPrinted>2022-08-18T18:14:00Z</cp:lastPrinted>
  <dcterms:created xsi:type="dcterms:W3CDTF">2025-06-30T12:40:00Z</dcterms:created>
  <dcterms:modified xsi:type="dcterms:W3CDTF">2025-07-07T16:41:00Z</dcterms:modified>
</cp:coreProperties>
</file>