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4BA9FCCA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8214E">
        <w:rPr>
          <w:rFonts w:ascii="Verdana" w:hAnsi="Verdana"/>
          <w:b/>
          <w:sz w:val="20"/>
          <w:szCs w:val="20"/>
        </w:rPr>
        <w:t>09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68F8ECC1" w14:textId="4E48E253" w:rsidR="00E154DF" w:rsidRPr="00B65479" w:rsidRDefault="00BE45F3" w:rsidP="00A86DF5">
      <w:pPr>
        <w:jc w:val="both"/>
        <w:rPr>
          <w:rFonts w:ascii="Verdana" w:hAnsi="Verdana" w:cs="Arial"/>
          <w:b/>
          <w:sz w:val="20"/>
          <w:szCs w:val="20"/>
        </w:rPr>
      </w:pPr>
      <w:r w:rsidRPr="00AF5245">
        <w:rPr>
          <w:rFonts w:ascii="Verdana" w:hAnsi="Verdana" w:cs="Arial"/>
          <w:sz w:val="20"/>
          <w:szCs w:val="20"/>
        </w:rPr>
        <w:t xml:space="preserve">Aos </w:t>
      </w:r>
      <w:r w:rsidR="0088214E">
        <w:rPr>
          <w:rFonts w:ascii="Verdana" w:hAnsi="Verdana" w:cs="Arial"/>
          <w:sz w:val="20"/>
          <w:szCs w:val="20"/>
        </w:rPr>
        <w:t>quatorze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D02F3D" w:rsidRPr="00AF5245">
        <w:rPr>
          <w:rFonts w:ascii="Verdana" w:hAnsi="Verdana" w:cs="Arial"/>
          <w:sz w:val="20"/>
          <w:szCs w:val="20"/>
        </w:rPr>
        <w:t>dia</w:t>
      </w:r>
      <w:r w:rsidR="007A02E1" w:rsidRPr="00AF5245">
        <w:rPr>
          <w:rFonts w:ascii="Verdana" w:hAnsi="Verdana" w:cs="Arial"/>
          <w:sz w:val="20"/>
          <w:szCs w:val="20"/>
        </w:rPr>
        <w:t>s</w:t>
      </w:r>
      <w:r w:rsidR="00AE0199" w:rsidRPr="00AF5245">
        <w:rPr>
          <w:rFonts w:ascii="Verdana" w:hAnsi="Verdana" w:cs="Arial"/>
          <w:sz w:val="20"/>
          <w:szCs w:val="20"/>
        </w:rPr>
        <w:t xml:space="preserve"> do mês de</w:t>
      </w:r>
      <w:r w:rsidR="007A02E1" w:rsidRPr="00AF5245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>julho</w:t>
      </w:r>
      <w:r w:rsidR="00AE74CC" w:rsidRPr="00AF5245">
        <w:rPr>
          <w:rFonts w:ascii="Verdana" w:hAnsi="Verdana" w:cs="Arial"/>
          <w:sz w:val="20"/>
          <w:szCs w:val="20"/>
        </w:rPr>
        <w:t xml:space="preserve"> </w:t>
      </w:r>
      <w:r w:rsidR="00B076E2" w:rsidRPr="00AF5245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 xml:space="preserve">o ano de </w:t>
      </w:r>
      <w:r w:rsidR="00B076E2" w:rsidRPr="00AF5245">
        <w:rPr>
          <w:rFonts w:ascii="Verdana" w:hAnsi="Verdana" w:cs="Arial"/>
          <w:sz w:val="20"/>
          <w:szCs w:val="20"/>
        </w:rPr>
        <w:t xml:space="preserve">dois mil e vinte </w:t>
      </w:r>
      <w:r w:rsidR="005E62FB" w:rsidRPr="00AF5245">
        <w:rPr>
          <w:rFonts w:ascii="Verdana" w:hAnsi="Verdana" w:cs="Arial"/>
          <w:sz w:val="20"/>
          <w:szCs w:val="20"/>
        </w:rPr>
        <w:t>três</w:t>
      </w:r>
      <w:r w:rsidR="008D3919" w:rsidRPr="00AF5245">
        <w:rPr>
          <w:rFonts w:ascii="Verdana" w:hAnsi="Verdana" w:cs="Arial"/>
          <w:sz w:val="20"/>
          <w:szCs w:val="20"/>
        </w:rPr>
        <w:t xml:space="preserve">, às </w:t>
      </w:r>
      <w:r w:rsidR="0088214E">
        <w:rPr>
          <w:rFonts w:ascii="Verdana" w:hAnsi="Verdana" w:cs="Arial"/>
          <w:sz w:val="20"/>
          <w:szCs w:val="20"/>
        </w:rPr>
        <w:t xml:space="preserve">treze </w:t>
      </w:r>
      <w:r w:rsidR="00297766" w:rsidRPr="00AF5245">
        <w:rPr>
          <w:rFonts w:ascii="Verdana" w:hAnsi="Verdana" w:cs="Arial"/>
          <w:sz w:val="20"/>
          <w:szCs w:val="20"/>
        </w:rPr>
        <w:t xml:space="preserve">horas </w:t>
      </w:r>
      <w:r w:rsidR="0088214E">
        <w:rPr>
          <w:rFonts w:ascii="Verdana" w:hAnsi="Verdana" w:cs="Arial"/>
          <w:sz w:val="20"/>
          <w:szCs w:val="20"/>
        </w:rPr>
        <w:t>e trinta</w:t>
      </w:r>
      <w:r w:rsidR="00297766" w:rsidRPr="00AF5245">
        <w:rPr>
          <w:rFonts w:ascii="Verdana" w:hAnsi="Verdana" w:cs="Arial"/>
          <w:sz w:val="20"/>
          <w:szCs w:val="20"/>
        </w:rPr>
        <w:t xml:space="preserve"> minutos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</w:t>
      </w:r>
      <w:r w:rsidR="00CB11DA" w:rsidRPr="00AF5245">
        <w:rPr>
          <w:rFonts w:ascii="Verdana" w:hAnsi="Verdana" w:cs="Arial"/>
          <w:sz w:val="20"/>
          <w:szCs w:val="20"/>
        </w:rPr>
        <w:t>em conformidade com os termos dos incisos X e XI do art. 79 do regimento geral da UDESC, aprovado pela resolução 044/2007 CONSUNI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reuniram-se </w:t>
      </w:r>
      <w:r w:rsidR="004742B8" w:rsidRPr="00AF5245">
        <w:rPr>
          <w:rFonts w:ascii="Verdana" w:hAnsi="Verdana" w:cs="Arial"/>
          <w:sz w:val="20"/>
          <w:szCs w:val="20"/>
        </w:rPr>
        <w:t xml:space="preserve">ordinariamente </w:t>
      </w:r>
      <w:r w:rsidR="008D3919" w:rsidRPr="00AF5245">
        <w:rPr>
          <w:rFonts w:ascii="Verdana" w:hAnsi="Verdana" w:cs="Arial"/>
          <w:sz w:val="20"/>
          <w:szCs w:val="20"/>
        </w:rPr>
        <w:t xml:space="preserve">os membros do </w:t>
      </w:r>
      <w:r w:rsidR="00B45DC9" w:rsidRPr="00AF5245">
        <w:rPr>
          <w:rFonts w:ascii="Verdana" w:hAnsi="Verdana" w:cs="Arial"/>
          <w:sz w:val="20"/>
          <w:szCs w:val="20"/>
        </w:rPr>
        <w:t>Colegiado do Departamento de Engenharia de Pesca e Ciências Biológicas</w:t>
      </w:r>
      <w:r w:rsidR="00AE0199" w:rsidRPr="00AF5245">
        <w:rPr>
          <w:rFonts w:ascii="Verdana" w:hAnsi="Verdana" w:cs="Arial"/>
          <w:sz w:val="20"/>
          <w:szCs w:val="20"/>
        </w:rPr>
        <w:t>. Estava</w:t>
      </w:r>
      <w:r w:rsidR="008D3919" w:rsidRPr="00AF5245">
        <w:rPr>
          <w:rFonts w:ascii="Verdana" w:hAnsi="Verdana" w:cs="Arial"/>
          <w:sz w:val="20"/>
          <w:szCs w:val="20"/>
        </w:rPr>
        <w:t xml:space="preserve"> pres</w:t>
      </w:r>
      <w:r w:rsidR="00AE0199" w:rsidRPr="00AF5245">
        <w:rPr>
          <w:rFonts w:ascii="Verdana" w:hAnsi="Verdana" w:cs="Arial"/>
          <w:sz w:val="20"/>
          <w:szCs w:val="20"/>
        </w:rPr>
        <w:t>ente</w:t>
      </w:r>
      <w:r w:rsidR="008D3919" w:rsidRPr="00AF5245">
        <w:rPr>
          <w:rFonts w:ascii="Verdana" w:hAnsi="Verdana" w:cs="Arial"/>
          <w:sz w:val="20"/>
          <w:szCs w:val="20"/>
        </w:rPr>
        <w:t xml:space="preserve"> o professor </w:t>
      </w:r>
      <w:r w:rsidR="00644F08">
        <w:rPr>
          <w:rFonts w:ascii="Verdana" w:hAnsi="Verdana" w:cs="Arial"/>
          <w:sz w:val="20"/>
          <w:szCs w:val="20"/>
        </w:rPr>
        <w:t>Daniel Pedro Willemann</w:t>
      </w:r>
      <w:r w:rsidR="008D3919" w:rsidRPr="00AF5245">
        <w:rPr>
          <w:rFonts w:ascii="Verdana" w:hAnsi="Verdana" w:cs="Arial"/>
          <w:sz w:val="20"/>
          <w:szCs w:val="20"/>
        </w:rPr>
        <w:t>,</w:t>
      </w:r>
      <w:r w:rsidR="00644F08">
        <w:rPr>
          <w:rFonts w:ascii="Verdana" w:hAnsi="Verdana" w:cs="Arial"/>
          <w:sz w:val="20"/>
          <w:szCs w:val="20"/>
        </w:rPr>
        <w:t xml:space="preserve"> ch</w:t>
      </w:r>
      <w:r w:rsidR="00A86DF5">
        <w:rPr>
          <w:rFonts w:ascii="Verdana" w:hAnsi="Verdana" w:cs="Arial"/>
          <w:sz w:val="20"/>
          <w:szCs w:val="20"/>
        </w:rPr>
        <w:t>e</w:t>
      </w:r>
      <w:r w:rsidR="00644F08">
        <w:rPr>
          <w:rFonts w:ascii="Verdana" w:hAnsi="Verdana" w:cs="Arial"/>
          <w:sz w:val="20"/>
          <w:szCs w:val="20"/>
        </w:rPr>
        <w:t>fe do Departamento</w:t>
      </w:r>
      <w:r w:rsidR="00452206">
        <w:rPr>
          <w:rFonts w:ascii="Verdana" w:hAnsi="Verdana" w:cs="Arial"/>
          <w:sz w:val="20"/>
          <w:szCs w:val="20"/>
        </w:rPr>
        <w:t xml:space="preserve"> </w:t>
      </w:r>
      <w:r w:rsidR="008D3919" w:rsidRPr="00AF5245">
        <w:rPr>
          <w:rFonts w:ascii="Verdana" w:hAnsi="Verdana" w:cs="Arial"/>
          <w:sz w:val="20"/>
          <w:szCs w:val="20"/>
        </w:rPr>
        <w:t xml:space="preserve">e os seguintes </w:t>
      </w:r>
      <w:r w:rsidR="00F57A19" w:rsidRPr="00AF5245">
        <w:rPr>
          <w:rFonts w:ascii="Verdana" w:hAnsi="Verdana" w:cs="Arial"/>
          <w:sz w:val="20"/>
          <w:szCs w:val="20"/>
        </w:rPr>
        <w:t xml:space="preserve">membros, os </w:t>
      </w:r>
      <w:r w:rsidR="008D3919" w:rsidRPr="00AF5245">
        <w:rPr>
          <w:rFonts w:ascii="Verdana" w:hAnsi="Verdana" w:cs="Arial"/>
          <w:sz w:val="20"/>
          <w:szCs w:val="20"/>
        </w:rPr>
        <w:t>professores:</w:t>
      </w:r>
      <w:r w:rsidR="00452206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Carlos Andre da Veiga Lima Rosa Costamilan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214D88">
        <w:rPr>
          <w:rFonts w:ascii="Verdana" w:hAnsi="Verdana" w:cs="Arial"/>
          <w:sz w:val="20"/>
          <w:szCs w:val="20"/>
        </w:rPr>
        <w:t xml:space="preserve">Christian da Silva, </w:t>
      </w:r>
      <w:r w:rsidR="00452206" w:rsidRPr="00452206">
        <w:rPr>
          <w:rFonts w:ascii="Verdana" w:hAnsi="Verdana" w:cs="Arial"/>
          <w:sz w:val="20"/>
          <w:szCs w:val="20"/>
        </w:rPr>
        <w:t>Cristian Berto da Silveira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David Valenca Dantas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Eric Zettermann Dias de Azevedo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Giovanni Lemos de Mello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214D88">
        <w:rPr>
          <w:rFonts w:ascii="Verdana" w:hAnsi="Verdana" w:cs="Arial"/>
          <w:sz w:val="20"/>
          <w:szCs w:val="20"/>
        </w:rPr>
        <w:t>Guilherme Dilarri,</w:t>
      </w:r>
      <w:r w:rsidR="00452206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Juliano Pereira Gomes</w:t>
      </w:r>
      <w:r w:rsidR="00452206">
        <w:rPr>
          <w:rFonts w:ascii="Verdana" w:hAnsi="Verdana" w:cs="Arial"/>
          <w:sz w:val="20"/>
          <w:szCs w:val="20"/>
        </w:rPr>
        <w:t>,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Micheli Cristina Thomas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Patricia Sfair Sunye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Pedro Volkmer de Castilho</w:t>
      </w:r>
      <w:r w:rsidR="00214D88">
        <w:rPr>
          <w:rFonts w:ascii="Verdana" w:hAnsi="Verdana" w:cs="Arial"/>
          <w:sz w:val="20"/>
          <w:szCs w:val="20"/>
        </w:rPr>
        <w:t xml:space="preserve"> e o representante discente </w:t>
      </w:r>
      <w:r w:rsidR="00214D88">
        <w:t>Vitor Henrique Dunzer</w:t>
      </w:r>
      <w:r w:rsidR="00452206">
        <w:rPr>
          <w:rFonts w:ascii="Verdana" w:hAnsi="Verdana" w:cs="Arial"/>
          <w:sz w:val="20"/>
          <w:szCs w:val="20"/>
        </w:rPr>
        <w:t xml:space="preserve">. </w:t>
      </w:r>
      <w:r w:rsidR="001F0BB9" w:rsidRPr="00AF5245">
        <w:rPr>
          <w:rFonts w:ascii="Verdana" w:hAnsi="Verdana" w:cs="Arial"/>
          <w:sz w:val="20"/>
          <w:szCs w:val="20"/>
        </w:rPr>
        <w:t xml:space="preserve">O </w:t>
      </w:r>
      <w:r w:rsidR="008D3919" w:rsidRPr="00AF5245">
        <w:rPr>
          <w:rFonts w:ascii="Verdana" w:hAnsi="Verdana" w:cs="Arial"/>
          <w:sz w:val="20"/>
          <w:szCs w:val="20"/>
        </w:rPr>
        <w:t>presidente iniciou a reunião cumprimentando a todos os presentes procede</w:t>
      </w:r>
      <w:r>
        <w:rPr>
          <w:rFonts w:ascii="Verdana" w:hAnsi="Verdana" w:cs="Arial"/>
          <w:sz w:val="20"/>
          <w:szCs w:val="20"/>
        </w:rPr>
        <w:t>ndo</w:t>
      </w:r>
      <w:r w:rsidR="008D3919" w:rsidRPr="00AF5245">
        <w:rPr>
          <w:rFonts w:ascii="Verdana" w:hAnsi="Verdana" w:cs="Arial"/>
          <w:sz w:val="20"/>
          <w:szCs w:val="20"/>
        </w:rPr>
        <w:t xml:space="preserve"> a ordem </w:t>
      </w:r>
      <w:r w:rsidR="007F69B4" w:rsidRPr="00AF5245">
        <w:rPr>
          <w:rFonts w:ascii="Verdana" w:hAnsi="Verdana" w:cs="Arial"/>
          <w:sz w:val="20"/>
          <w:szCs w:val="20"/>
        </w:rPr>
        <w:t>da pauta</w:t>
      </w:r>
      <w:r w:rsidR="008D3919" w:rsidRPr="00AF5245">
        <w:rPr>
          <w:rFonts w:ascii="Verdana" w:hAnsi="Verdana" w:cs="Arial"/>
          <w:sz w:val="20"/>
          <w:szCs w:val="20"/>
        </w:rPr>
        <w:t>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 Ata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043EE9" w:rsidRPr="00AF5245">
        <w:rPr>
          <w:rFonts w:ascii="Verdana" w:hAnsi="Verdana" w:cs="Arial"/>
          <w:b/>
          <w:sz w:val="20"/>
          <w:szCs w:val="20"/>
        </w:rPr>
        <w:t>0</w:t>
      </w:r>
      <w:r w:rsidR="0088214E">
        <w:rPr>
          <w:rFonts w:ascii="Verdana" w:hAnsi="Verdana" w:cs="Arial"/>
          <w:b/>
          <w:sz w:val="20"/>
          <w:szCs w:val="20"/>
        </w:rPr>
        <w:t>8</w:t>
      </w:r>
      <w:r w:rsidR="00725BD1" w:rsidRPr="00AF5245">
        <w:rPr>
          <w:rFonts w:ascii="Verdana" w:hAnsi="Verdana" w:cs="Arial"/>
          <w:b/>
          <w:sz w:val="20"/>
          <w:szCs w:val="20"/>
        </w:rPr>
        <w:t>/202</w:t>
      </w:r>
      <w:r w:rsidR="00050053" w:rsidRPr="00AF5245">
        <w:rPr>
          <w:rFonts w:ascii="Verdana" w:hAnsi="Verdana" w:cs="Arial"/>
          <w:b/>
          <w:sz w:val="20"/>
          <w:szCs w:val="20"/>
        </w:rPr>
        <w:t>3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88214E">
        <w:rPr>
          <w:rFonts w:ascii="Verdana" w:hAnsi="Verdana" w:cs="Arial"/>
          <w:sz w:val="20"/>
          <w:szCs w:val="20"/>
        </w:rPr>
        <w:t>Em discussão: sem discussão. Em aprovação: aprovadas por unanimidade</w:t>
      </w:r>
      <w:r w:rsidR="00DB60C6" w:rsidRPr="00AF5245">
        <w:rPr>
          <w:rFonts w:ascii="Verdana" w:hAnsi="Verdana" w:cs="Arial"/>
          <w:sz w:val="20"/>
          <w:szCs w:val="20"/>
        </w:rPr>
        <w:t>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2.1</w:t>
      </w:r>
      <w:r w:rsidR="0088214E">
        <w:rPr>
          <w:rFonts w:ascii="Verdana" w:hAnsi="Verdana" w:cs="Arial"/>
          <w:b/>
          <w:sz w:val="20"/>
          <w:szCs w:val="20"/>
        </w:rPr>
        <w:t>:</w:t>
      </w:r>
      <w:r w:rsidR="00452206" w:rsidRPr="00452206">
        <w:rPr>
          <w:rFonts w:ascii="Verdana" w:hAnsi="Verdana" w:cs="Arial"/>
          <w:bCs/>
          <w:sz w:val="20"/>
          <w:szCs w:val="20"/>
        </w:rPr>
        <w:t xml:space="preserve"> </w:t>
      </w:r>
      <w:r w:rsidR="0088214E">
        <w:rPr>
          <w:rFonts w:ascii="Verdana" w:hAnsi="Verdana" w:cs="Arial"/>
          <w:bCs/>
          <w:sz w:val="20"/>
          <w:szCs w:val="20"/>
        </w:rPr>
        <w:t>O Professor Carlos André solicita a inclusão de pauta do processo 25797/202</w:t>
      </w:r>
      <w:r w:rsidR="00E30C4C">
        <w:rPr>
          <w:rFonts w:ascii="Verdana" w:hAnsi="Verdana" w:cs="Arial"/>
          <w:bCs/>
          <w:sz w:val="20"/>
          <w:szCs w:val="20"/>
        </w:rPr>
        <w:t>3</w:t>
      </w:r>
      <w:r w:rsidR="0088214E">
        <w:rPr>
          <w:rFonts w:ascii="Verdana" w:hAnsi="Verdana" w:cs="Arial"/>
          <w:bCs/>
          <w:sz w:val="20"/>
          <w:szCs w:val="20"/>
        </w:rPr>
        <w:t xml:space="preserve">.  </w:t>
      </w:r>
      <w:r w:rsidR="00B632FC">
        <w:rPr>
          <w:rFonts w:ascii="Verdana" w:hAnsi="Verdana" w:cstheme="minorHAnsi"/>
          <w:b/>
          <w:sz w:val="20"/>
          <w:szCs w:val="20"/>
        </w:rPr>
        <w:t>3.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28472/2023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de mobiliário para melhoria nas condições de trabalho e na segurança dos equipamentos para o Laboratório de Botânica e o Laboratório Herbário Anita Garibaldi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28383/2023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Guilherme Dilarri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para aquisição de microscópio de fluorescência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28449/2023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da disciplina de Zoologia de Vertebrados I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Christian da Silva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4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25372/2023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matemática aplicada à biologia 2023/2.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Christian da Silva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5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28474/2023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Christian da Silva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para a disciplina de Botânica I, semestre 2023-2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Aline Fernandes de Oliveira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6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28475/2023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Christian da Silva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para a disciplina de Botânica II, semestre 2023-2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Aline Fernandes de Oliveira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7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28476/2023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Christian da Silva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para a disciplina de Fisiologia Vegetal, semestre 2023-2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Cristian Berto da Silveira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8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28422/2023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Cristiane Snak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 xml:space="preserve">Projeto </w:t>
      </w:r>
      <w:r w:rsidR="00BA09B8" w:rsidRPr="004C5313">
        <w:rPr>
          <w:rFonts w:ascii="Verdana" w:hAnsi="Verdana" w:cstheme="minorHAnsi"/>
          <w:noProof/>
          <w:sz w:val="20"/>
          <w:szCs w:val="20"/>
        </w:rPr>
        <w:lastRenderedPageBreak/>
        <w:t>de monitoria - disciplina Biologia Celular (2023-2)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Cristian Berto da Silveira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9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28426/2023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Cristiane Snak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- Biologia Molecular (2023-2)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David Valença Dantas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10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28428/2023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Cristiane Snak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- disciplina Genética Geral (2023-2)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David Valença Dantas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11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28432/2023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Cristiane Snak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- disciplina Genética Molecular (2023-2)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Eduardo Guilherme Gentil de Farias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12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28439/2023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PATRICIA SFAIR SUNYE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da Disciplina de Limnologia - Curso de Ciências Biológicas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Eduardo Guilherme Gentil de Farias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26075/2023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DANIEL PEDRO WILLEMANN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para as disciplinas de Estatística - Semestre 2023/2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Giovanni Lemos de Mello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14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26592/2023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Inscrição do Projeto de monitoria para a disciplina de Química Orgânica para o semestre de 2023/2, com base no Edital DG/CERES 10/2023 .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Giovanni Lemos de Mello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15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26593/2023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Inscrição do Projeto de monitoria para a disciplina de Química Analítica para osemestre de 2023/2, com base no Edital DG/CERES 10/2023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Daniel Pedro Willemann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16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28247/2023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MARCIO VARGAS RAMELLA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em Curso de Graduação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Daniel Pedro Willemann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17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26694/2023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MICHELI CRISTINA THOMAS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de aprovação de Projetos de monitoria disciplinas do segundo semestre de 2023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Guilherme Dilarri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18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26748/2023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para a disciplina de Química Geral - 2023-2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Guilherme Dilarri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</w:t>
      </w:r>
      <w:r w:rsidR="0088214E" w:rsidRPr="000E77C3">
        <w:rPr>
          <w:rFonts w:ascii="Verdana" w:hAnsi="Verdana" w:cstheme="minorHAnsi"/>
          <w:sz w:val="20"/>
          <w:szCs w:val="20"/>
        </w:rPr>
        <w:lastRenderedPageBreak/>
        <w:t xml:space="preserve">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19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26751/2023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para a disciplina de Qualidade de Água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Guilherme Dilarri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20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27017/2023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Guilherme Dilarri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de bolsa para monitoria na disciplina de Bioquímica conforme o EDITAL DG/CERES Nº 10/2023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Juliano Pereira Gomes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21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27044/2023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Guilherme Dilarri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de bolsa de monitoria para a disciplina de Microbiologia Geral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Juliano Pereira Gomes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22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28389/2023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MIKLOS MAXIMILIANO BAJAY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Projeto de Monitoria em Curso de Graduação EDITAL DG/CERES Nº 10/2023 - Monitoria para disciplina Evolução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Juliano Pereira Gomes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28390/2023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JULIANO PEREIRA GOMES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Monitoria da disciplina de Anatomia e Morfologia Vegetal, semestre 2023/2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Micheli Cristina Thomas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24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28391/2023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JULIANO PEREIRA GOMES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Monitoria da disciplina de Anatomia, Morfologia e Fisiologia Vegetal, semestre 2023/2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Micheli Cristina Thomas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25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28392/2023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JULIANO PEREIRA GOMES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Monitoria da disciplina de Ecologia de Populações e Comunidades, semestre 2023/2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Miklos Maximiliano Bajay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28394/2023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Guilherme Dilarri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Proposta de Projeto de Extensão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Miklos Maximiliano Bajay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27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26618/2023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de apoio financeiro, via Edital 02/2023 - PRODIP, para a participaçãono 17o Congresso Brasileiro de Polímeros a ser realizado na cidade de Joinville-SC, entre os dias 29 de outubro a 02 de novembro de 2023.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Jorge Luiz Rodrigues Filho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26736/2023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Solicitação de apoio financeiro, via Edital 02/2023 - PRODIP, para a participação no 17o Congresso Brasileiro de Polímeros a ser realizado na cidade de Joinville-SC, entre os dias 29 de outubro a 02 de novembro de 2023.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lastRenderedPageBreak/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Jorge Luiz Rodrigues Filho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29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27970/2023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DANIEL PEDRO WILLEMANN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Relatório Final de Monitoria -  Nome Projeto: Monitoria da disciplina de 6INTRO - Introdução à Análise de Dados Biológicos - 2023/1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Patrícia Sfair Sunye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30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27987/2023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DANIEL PEDRO WILLEMANN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Relatório Final de Monitoria -  Nome Projeto: Monitoria da disciplina de Estatística - 2023/1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Patrícia Sfair Sunye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31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27990/2023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DANIEL PEDRO WILLEMANN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Relatório Final de Monitoria - Disciplina: Mecânica Aplicada -  Nome Projeto:  Monitoria da disciplina 5MAPL - 2023/1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Pedro Volkmer de Castilho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32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26760/2023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MIKLOS MAXIMILIANO BAJAY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Relatório final e controle de frequência Monitoria_Evolução_2023_1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Pedro Volkmer de Castilho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88214E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88214E" w:rsidRPr="000E77C3">
        <w:rPr>
          <w:rFonts w:ascii="Verdana" w:hAnsi="Verdana" w:cstheme="minorHAnsi"/>
          <w:b/>
          <w:sz w:val="20"/>
          <w:szCs w:val="20"/>
        </w:rPr>
        <w:t>.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33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28385/2023</w:t>
      </w:r>
      <w:r w:rsidR="0088214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88214E" w:rsidRPr="000E77C3">
        <w:rPr>
          <w:rFonts w:ascii="Verdana" w:hAnsi="Verdana" w:cstheme="minorHAnsi"/>
          <w:sz w:val="20"/>
          <w:szCs w:val="20"/>
        </w:rPr>
        <w:t>Interessado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MICHELI CRISTINA THOMAS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Relatório do Monitor de Graduação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.</w:t>
      </w:r>
      <w:r w:rsidR="0088214E" w:rsidRPr="000E77C3">
        <w:rPr>
          <w:rFonts w:ascii="Verdana" w:hAnsi="Verdana" w:cs="Arial"/>
          <w:sz w:val="20"/>
          <w:szCs w:val="20"/>
        </w:rPr>
        <w:t xml:space="preserve"> </w:t>
      </w:r>
      <w:r w:rsidR="0088214E">
        <w:rPr>
          <w:rFonts w:ascii="Verdana" w:hAnsi="Verdana" w:cs="Arial"/>
          <w:sz w:val="20"/>
          <w:szCs w:val="20"/>
        </w:rPr>
        <w:t xml:space="preserve">Relator (a): </w:t>
      </w:r>
      <w:r w:rsidR="0088214E">
        <w:rPr>
          <w:rFonts w:ascii="Verdana" w:hAnsi="Verdana" w:cs="Arial"/>
          <w:sz w:val="20"/>
          <w:szCs w:val="20"/>
        </w:rPr>
        <w:fldChar w:fldCharType="begin"/>
      </w:r>
      <w:r w:rsidR="0088214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88214E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Eric Zeterrmann Dias de Azevedo</w:t>
      </w:r>
      <w:r w:rsidR="0088214E">
        <w:rPr>
          <w:rFonts w:ascii="Verdana" w:hAnsi="Verdana" w:cs="Arial"/>
          <w:sz w:val="20"/>
          <w:szCs w:val="20"/>
        </w:rPr>
        <w:fldChar w:fldCharType="end"/>
      </w:r>
      <w:r w:rsidR="0088214E">
        <w:rPr>
          <w:rFonts w:ascii="Verdana" w:hAnsi="Verdana" w:cs="Arial"/>
          <w:sz w:val="20"/>
          <w:szCs w:val="20"/>
        </w:rPr>
        <w:t xml:space="preserve">. </w:t>
      </w:r>
      <w:r w:rsidR="0088214E" w:rsidRPr="000E77C3">
        <w:rPr>
          <w:rFonts w:ascii="Verdana" w:hAnsi="Verdana" w:cs="Arial"/>
          <w:sz w:val="20"/>
          <w:szCs w:val="20"/>
        </w:rPr>
        <w:t>O</w:t>
      </w:r>
      <w:r w:rsidR="0088214E">
        <w:rPr>
          <w:rFonts w:ascii="Verdana" w:hAnsi="Verdana" w:cs="Arial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88214E">
        <w:rPr>
          <w:rFonts w:ascii="Verdana" w:hAnsi="Verdana" w:cstheme="minorHAnsi"/>
          <w:sz w:val="20"/>
          <w:szCs w:val="20"/>
        </w:rPr>
        <w:t xml:space="preserve"> (a)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88214E">
        <w:rPr>
          <w:rFonts w:ascii="Verdana" w:hAnsi="Verdana" w:cstheme="minorHAnsi"/>
          <w:sz w:val="20"/>
          <w:szCs w:val="20"/>
        </w:rPr>
        <w:t xml:space="preserve"> e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sz w:val="20"/>
          <w:szCs w:val="20"/>
        </w:rPr>
        <w:t>, o</w:t>
      </w:r>
      <w:r w:rsidR="0088214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88214E">
        <w:rPr>
          <w:rFonts w:ascii="Verdana" w:hAnsi="Verdana" w:cstheme="minorHAnsi"/>
          <w:sz w:val="20"/>
          <w:szCs w:val="20"/>
        </w:rPr>
        <w:t xml:space="preserve"> </w:t>
      </w:r>
      <w:r w:rsidR="0088214E">
        <w:rPr>
          <w:rFonts w:ascii="Verdana" w:hAnsi="Verdana" w:cstheme="minorHAnsi"/>
          <w:sz w:val="20"/>
          <w:szCs w:val="20"/>
        </w:rPr>
        <w:fldChar w:fldCharType="begin"/>
      </w:r>
      <w:r w:rsidR="0088214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88214E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88214E">
        <w:rPr>
          <w:rFonts w:ascii="Verdana" w:hAnsi="Verdana" w:cstheme="minorHAnsi"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fldChar w:fldCharType="begin"/>
      </w:r>
      <w:r w:rsidR="0088214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88214E">
        <w:rPr>
          <w:rFonts w:ascii="Verdana" w:hAnsi="Verdana" w:cstheme="minorHAnsi"/>
          <w:noProof/>
          <w:sz w:val="20"/>
          <w:szCs w:val="20"/>
        </w:rPr>
        <w:fldChar w:fldCharType="end"/>
      </w:r>
      <w:r w:rsidR="0088214E">
        <w:rPr>
          <w:rFonts w:ascii="Verdana" w:hAnsi="Verdana" w:cstheme="minorHAnsi"/>
          <w:noProof/>
          <w:sz w:val="20"/>
          <w:szCs w:val="20"/>
        </w:rPr>
        <w:t>;</w:t>
      </w:r>
      <w:r w:rsidR="0088214E" w:rsidRPr="00023E42">
        <w:rPr>
          <w:rFonts w:ascii="Verdana" w:hAnsi="Verdana" w:cstheme="minorHAnsi"/>
          <w:sz w:val="20"/>
          <w:szCs w:val="20"/>
        </w:rPr>
        <w:t xml:space="preserve"> </w:t>
      </w:r>
      <w:r w:rsidR="00B03073">
        <w:rPr>
          <w:rFonts w:ascii="Verdana" w:hAnsi="Verdana" w:cstheme="minorHAnsi"/>
          <w:noProof/>
          <w:sz w:val="20"/>
          <w:szCs w:val="20"/>
        </w:rPr>
        <w:t xml:space="preserve"> </w:t>
      </w:r>
      <w:r w:rsidR="00B632FC">
        <w:rPr>
          <w:rFonts w:ascii="Verdana" w:hAnsi="Verdana" w:cstheme="minorHAnsi"/>
          <w:noProof/>
          <w:sz w:val="20"/>
          <w:szCs w:val="20"/>
        </w:rPr>
        <w:t xml:space="preserve"> </w:t>
      </w:r>
      <w:r w:rsidR="00214D88" w:rsidRPr="00023E42">
        <w:rPr>
          <w:rFonts w:ascii="Verdana" w:hAnsi="Verdana" w:cstheme="minorHAnsi"/>
          <w:sz w:val="20"/>
          <w:szCs w:val="20"/>
        </w:rPr>
        <w:t xml:space="preserve"> </w:t>
      </w:r>
      <w:r w:rsidR="00214D88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14D88" w:rsidRPr="000E77C3">
        <w:rPr>
          <w:rFonts w:ascii="Verdana" w:hAnsi="Verdana" w:cstheme="minorHAnsi"/>
          <w:b/>
          <w:sz w:val="20"/>
          <w:szCs w:val="20"/>
        </w:rPr>
        <w:t>.</w:t>
      </w:r>
      <w:r w:rsidR="00214D8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14D8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14D8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34</w:t>
      </w:r>
      <w:r w:rsidR="00214D8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14D88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14D8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14D8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14D8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b/>
          <w:noProof/>
          <w:sz w:val="20"/>
          <w:szCs w:val="20"/>
        </w:rPr>
        <w:t>25797/2023</w:t>
      </w:r>
      <w:r w:rsidR="00214D8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14D88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14D88" w:rsidRPr="000E77C3">
        <w:rPr>
          <w:rFonts w:ascii="Verdana" w:hAnsi="Verdana" w:cstheme="minorHAnsi"/>
          <w:sz w:val="20"/>
          <w:szCs w:val="20"/>
        </w:rPr>
        <w:t>Interessado</w:t>
      </w:r>
      <w:r w:rsidR="00214D88">
        <w:rPr>
          <w:rFonts w:ascii="Verdana" w:hAnsi="Verdana" w:cstheme="minorHAnsi"/>
          <w:sz w:val="20"/>
          <w:szCs w:val="20"/>
        </w:rPr>
        <w:t xml:space="preserve"> (a)</w:t>
      </w:r>
      <w:r w:rsidR="00214D88" w:rsidRPr="000E77C3">
        <w:rPr>
          <w:rFonts w:ascii="Verdana" w:hAnsi="Verdana" w:cstheme="minorHAnsi"/>
          <w:sz w:val="20"/>
          <w:szCs w:val="20"/>
        </w:rPr>
        <w:t xml:space="preserve">: </w:t>
      </w:r>
      <w:r w:rsidR="00214D88">
        <w:rPr>
          <w:rFonts w:ascii="Verdana" w:hAnsi="Verdana" w:cstheme="minorHAnsi"/>
          <w:noProof/>
          <w:sz w:val="20"/>
          <w:szCs w:val="20"/>
        </w:rPr>
        <w:fldChar w:fldCharType="begin"/>
      </w:r>
      <w:r w:rsidR="00214D8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14D8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ELIZIANE SILVA VIEIRA</w:t>
      </w:r>
      <w:r w:rsidR="00214D88">
        <w:rPr>
          <w:rFonts w:ascii="Verdana" w:hAnsi="Verdana" w:cstheme="minorHAnsi"/>
          <w:noProof/>
          <w:sz w:val="20"/>
          <w:szCs w:val="20"/>
        </w:rPr>
        <w:fldChar w:fldCharType="end"/>
      </w:r>
      <w:r w:rsidR="00214D88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14D88">
        <w:rPr>
          <w:rFonts w:ascii="Verdana" w:hAnsi="Verdana" w:cstheme="minorHAnsi"/>
          <w:noProof/>
          <w:sz w:val="20"/>
          <w:szCs w:val="20"/>
        </w:rPr>
        <w:fldChar w:fldCharType="begin"/>
      </w:r>
      <w:r w:rsidR="00214D8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14D8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Homologação Ad Referendum: Solicitação de visita técnica para o evento EXPOMAR 2023 com a turma de Administração e Legislação Pesqueira, do curso de Engenharia de Pesca. O evento acontecerá em Itajaí entre os dias 29 e 30 de junho. Solicito visita técnica</w:t>
      </w:r>
      <w:r w:rsidR="00214D88">
        <w:rPr>
          <w:rFonts w:ascii="Verdana" w:hAnsi="Verdana" w:cstheme="minorHAnsi"/>
          <w:noProof/>
          <w:sz w:val="20"/>
          <w:szCs w:val="20"/>
        </w:rPr>
        <w:fldChar w:fldCharType="end"/>
      </w:r>
      <w:r w:rsidR="00214D88">
        <w:rPr>
          <w:rFonts w:ascii="Verdana" w:hAnsi="Verdana" w:cstheme="minorHAnsi"/>
          <w:noProof/>
          <w:sz w:val="20"/>
          <w:szCs w:val="20"/>
        </w:rPr>
        <w:t>.</w:t>
      </w:r>
      <w:r w:rsidR="00214D88" w:rsidRPr="000E77C3">
        <w:rPr>
          <w:rFonts w:ascii="Verdana" w:hAnsi="Verdana" w:cs="Arial"/>
          <w:sz w:val="20"/>
          <w:szCs w:val="20"/>
        </w:rPr>
        <w:t xml:space="preserve"> </w:t>
      </w:r>
      <w:r w:rsidR="00214D88">
        <w:rPr>
          <w:rFonts w:ascii="Verdana" w:hAnsi="Verdana" w:cs="Arial"/>
          <w:sz w:val="20"/>
          <w:szCs w:val="20"/>
        </w:rPr>
        <w:t xml:space="preserve">Relator (a): </w:t>
      </w:r>
      <w:r w:rsidR="00214D88">
        <w:rPr>
          <w:rFonts w:ascii="Verdana" w:hAnsi="Verdana" w:cs="Arial"/>
          <w:sz w:val="20"/>
          <w:szCs w:val="20"/>
        </w:rPr>
        <w:fldChar w:fldCharType="begin"/>
      </w:r>
      <w:r w:rsidR="00214D8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14D88">
        <w:rPr>
          <w:rFonts w:ascii="Verdana" w:hAnsi="Verdana" w:cs="Arial"/>
          <w:sz w:val="20"/>
          <w:szCs w:val="20"/>
        </w:rPr>
        <w:fldChar w:fldCharType="separate"/>
      </w:r>
      <w:r w:rsidR="00BA09B8" w:rsidRPr="004C5313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214D88">
        <w:rPr>
          <w:rFonts w:ascii="Verdana" w:hAnsi="Verdana" w:cs="Arial"/>
          <w:sz w:val="20"/>
          <w:szCs w:val="20"/>
        </w:rPr>
        <w:fldChar w:fldCharType="end"/>
      </w:r>
      <w:r w:rsidR="00214D88">
        <w:rPr>
          <w:rFonts w:ascii="Verdana" w:hAnsi="Verdana" w:cs="Arial"/>
          <w:sz w:val="20"/>
          <w:szCs w:val="20"/>
        </w:rPr>
        <w:t xml:space="preserve">. </w:t>
      </w:r>
      <w:r w:rsidR="00214D88" w:rsidRPr="000E77C3">
        <w:rPr>
          <w:rFonts w:ascii="Verdana" w:hAnsi="Verdana" w:cs="Arial"/>
          <w:sz w:val="20"/>
          <w:szCs w:val="20"/>
        </w:rPr>
        <w:t>O</w:t>
      </w:r>
      <w:r w:rsidR="00214D88">
        <w:rPr>
          <w:rFonts w:ascii="Verdana" w:hAnsi="Verdana" w:cs="Arial"/>
          <w:sz w:val="20"/>
          <w:szCs w:val="20"/>
        </w:rPr>
        <w:t xml:space="preserve"> (a)</w:t>
      </w:r>
      <w:r w:rsidR="00214D88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14D88">
        <w:rPr>
          <w:rFonts w:ascii="Verdana" w:hAnsi="Verdana" w:cstheme="minorHAnsi"/>
          <w:sz w:val="20"/>
          <w:szCs w:val="20"/>
        </w:rPr>
        <w:t xml:space="preserve"> (a)</w:t>
      </w:r>
      <w:r w:rsidR="00214D88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14D88">
        <w:rPr>
          <w:rFonts w:ascii="Verdana" w:hAnsi="Verdana" w:cstheme="minorHAnsi"/>
          <w:noProof/>
          <w:sz w:val="20"/>
          <w:szCs w:val="20"/>
        </w:rPr>
        <w:fldChar w:fldCharType="begin"/>
      </w:r>
      <w:r w:rsidR="00214D8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14D8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favorável</w:t>
      </w:r>
      <w:r w:rsidR="00214D88">
        <w:rPr>
          <w:rFonts w:ascii="Verdana" w:hAnsi="Verdana" w:cstheme="minorHAnsi"/>
          <w:noProof/>
          <w:sz w:val="20"/>
          <w:szCs w:val="20"/>
        </w:rPr>
        <w:fldChar w:fldCharType="end"/>
      </w:r>
      <w:r w:rsidR="00214D88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14D88">
        <w:rPr>
          <w:rFonts w:ascii="Verdana" w:hAnsi="Verdana" w:cstheme="minorHAnsi"/>
          <w:sz w:val="20"/>
          <w:szCs w:val="20"/>
        </w:rPr>
        <w:t xml:space="preserve"> e </w:t>
      </w:r>
      <w:r w:rsidR="00214D88">
        <w:rPr>
          <w:rFonts w:ascii="Verdana" w:hAnsi="Verdana" w:cstheme="minorHAnsi"/>
          <w:sz w:val="20"/>
          <w:szCs w:val="20"/>
        </w:rPr>
        <w:fldChar w:fldCharType="begin"/>
      </w:r>
      <w:r w:rsidR="00214D8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14D88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14D88">
        <w:rPr>
          <w:rFonts w:ascii="Verdana" w:hAnsi="Verdana" w:cstheme="minorHAnsi"/>
          <w:sz w:val="20"/>
          <w:szCs w:val="20"/>
        </w:rPr>
        <w:fldChar w:fldCharType="end"/>
      </w:r>
      <w:r w:rsidR="00214D88">
        <w:rPr>
          <w:rFonts w:ascii="Verdana" w:hAnsi="Verdana" w:cstheme="minorHAnsi"/>
          <w:sz w:val="20"/>
          <w:szCs w:val="20"/>
        </w:rPr>
        <w:t>, o</w:t>
      </w:r>
      <w:r w:rsidR="00214D88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14D88">
        <w:rPr>
          <w:rFonts w:ascii="Verdana" w:hAnsi="Verdana" w:cstheme="minorHAnsi"/>
          <w:sz w:val="20"/>
          <w:szCs w:val="20"/>
        </w:rPr>
        <w:t xml:space="preserve"> </w:t>
      </w:r>
      <w:r w:rsidR="00214D88">
        <w:rPr>
          <w:rFonts w:ascii="Verdana" w:hAnsi="Verdana" w:cstheme="minorHAnsi"/>
          <w:sz w:val="20"/>
          <w:szCs w:val="20"/>
        </w:rPr>
        <w:fldChar w:fldCharType="begin"/>
      </w:r>
      <w:r w:rsidR="00214D8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14D88">
        <w:rPr>
          <w:rFonts w:ascii="Verdana" w:hAnsi="Verdana" w:cstheme="minorHAnsi"/>
          <w:sz w:val="20"/>
          <w:szCs w:val="20"/>
        </w:rPr>
        <w:fldChar w:fldCharType="separate"/>
      </w:r>
      <w:r w:rsidR="00BA09B8" w:rsidRPr="004C5313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14D88">
        <w:rPr>
          <w:rFonts w:ascii="Verdana" w:hAnsi="Verdana" w:cstheme="minorHAnsi"/>
          <w:sz w:val="20"/>
          <w:szCs w:val="20"/>
        </w:rPr>
        <w:fldChar w:fldCharType="end"/>
      </w:r>
      <w:r w:rsidR="00214D88">
        <w:rPr>
          <w:rFonts w:ascii="Verdana" w:hAnsi="Verdana" w:cstheme="minorHAnsi"/>
          <w:noProof/>
          <w:sz w:val="20"/>
          <w:szCs w:val="20"/>
        </w:rPr>
        <w:fldChar w:fldCharType="begin"/>
      </w:r>
      <w:r w:rsidR="00214D8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14D88">
        <w:rPr>
          <w:rFonts w:ascii="Verdana" w:hAnsi="Verdana" w:cstheme="minorHAnsi"/>
          <w:noProof/>
          <w:sz w:val="20"/>
          <w:szCs w:val="20"/>
        </w:rPr>
        <w:fldChar w:fldCharType="end"/>
      </w:r>
      <w:r w:rsidR="00214D88">
        <w:rPr>
          <w:rFonts w:ascii="Verdana" w:hAnsi="Verdana" w:cstheme="minorHAnsi"/>
          <w:noProof/>
          <w:sz w:val="20"/>
          <w:szCs w:val="20"/>
        </w:rPr>
        <w:t>;</w:t>
      </w:r>
      <w:r w:rsidR="00214D88" w:rsidRPr="00023E42">
        <w:rPr>
          <w:rFonts w:ascii="Verdana" w:hAnsi="Verdana" w:cstheme="minorHAnsi"/>
          <w:sz w:val="20"/>
          <w:szCs w:val="20"/>
        </w:rPr>
        <w:t xml:space="preserve"> </w:t>
      </w:r>
      <w:r w:rsidR="00214D88">
        <w:rPr>
          <w:rFonts w:ascii="Verdana" w:hAnsi="Verdana" w:cstheme="minorHAnsi"/>
          <w:noProof/>
          <w:sz w:val="20"/>
          <w:szCs w:val="20"/>
        </w:rPr>
        <w:t xml:space="preserve">  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Concluída a votação,</w:t>
      </w:r>
      <w:r w:rsidR="00B03073">
        <w:rPr>
          <w:rFonts w:ascii="Verdana" w:hAnsi="Verdana" w:cstheme="minorHAnsi"/>
          <w:noProof/>
          <w:sz w:val="20"/>
          <w:szCs w:val="20"/>
        </w:rPr>
        <w:t xml:space="preserve"> p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rosseguiu-se, então, para o item</w:t>
      </w:r>
      <w:r w:rsidR="00DA35BF">
        <w:rPr>
          <w:rFonts w:ascii="Verdana" w:hAnsi="Verdana" w:cstheme="minorHAnsi"/>
          <w:noProof/>
          <w:sz w:val="20"/>
          <w:szCs w:val="20"/>
        </w:rPr>
        <w:t xml:space="preserve"> </w:t>
      </w:r>
      <w:r w:rsidR="00B632FC" w:rsidRPr="000E77C3">
        <w:rPr>
          <w:rFonts w:ascii="Verdana" w:hAnsi="Verdana" w:cstheme="minorHAnsi"/>
          <w:b/>
          <w:sz w:val="20"/>
          <w:szCs w:val="20"/>
        </w:rPr>
        <w:t>4 Comunicações Pessoais</w:t>
      </w:r>
      <w:r w:rsidR="00FB1327" w:rsidRPr="00AF5245">
        <w:rPr>
          <w:rFonts w:ascii="Verdana" w:hAnsi="Verdana" w:cs="Arial"/>
          <w:b/>
          <w:sz w:val="20"/>
          <w:szCs w:val="20"/>
        </w:rPr>
        <w:t>:</w:t>
      </w:r>
      <w:r w:rsidR="007D401A">
        <w:rPr>
          <w:rFonts w:ascii="Verdana" w:hAnsi="Verdana" w:cs="Arial"/>
          <w:sz w:val="20"/>
          <w:szCs w:val="20"/>
        </w:rPr>
        <w:t xml:space="preserve"> </w:t>
      </w:r>
      <w:r w:rsidR="00DA35BF" w:rsidRPr="00DA35BF">
        <w:rPr>
          <w:rFonts w:ascii="Verdana" w:hAnsi="Verdana" w:cs="Arial"/>
          <w:sz w:val="20"/>
          <w:szCs w:val="20"/>
        </w:rPr>
        <w:t>Não havendo mais assuntos a serem tratados, o presidente agradeceu a presença de todos e declarou encerrada a sessão.</w:t>
      </w:r>
      <w:r w:rsidR="00BA09B8">
        <w:rPr>
          <w:rFonts w:ascii="Verdana" w:hAnsi="Verdana" w:cs="Arial"/>
          <w:sz w:val="20"/>
          <w:szCs w:val="20"/>
        </w:rPr>
        <w:t xml:space="preserve"> </w:t>
      </w:r>
      <w:r w:rsidR="00EC513E" w:rsidRPr="00AF5245">
        <w:rPr>
          <w:rFonts w:ascii="Verdana" w:hAnsi="Verdana" w:cs="Arial"/>
          <w:sz w:val="20"/>
          <w:szCs w:val="20"/>
        </w:rPr>
        <w:t>Laguna</w:t>
      </w:r>
      <w:r w:rsidR="00B63FA5" w:rsidRPr="00AF5245">
        <w:rPr>
          <w:rFonts w:ascii="Verdana" w:hAnsi="Verdana" w:cs="Arial"/>
          <w:sz w:val="20"/>
          <w:szCs w:val="20"/>
        </w:rPr>
        <w:t xml:space="preserve">, </w:t>
      </w:r>
      <w:r w:rsidR="00B03073">
        <w:rPr>
          <w:rFonts w:ascii="Verdana" w:hAnsi="Verdana" w:cs="Arial"/>
          <w:sz w:val="20"/>
          <w:szCs w:val="20"/>
        </w:rPr>
        <w:t xml:space="preserve">onze </w:t>
      </w:r>
      <w:r w:rsidR="00B03073" w:rsidRPr="00AF5245">
        <w:rPr>
          <w:rFonts w:ascii="Verdana" w:hAnsi="Verdana" w:cs="Arial"/>
          <w:sz w:val="20"/>
          <w:szCs w:val="20"/>
        </w:rPr>
        <w:t xml:space="preserve">dias do mês de </w:t>
      </w:r>
      <w:r w:rsidR="00B03073">
        <w:rPr>
          <w:rFonts w:ascii="Verdana" w:hAnsi="Verdana" w:cs="Arial"/>
          <w:sz w:val="20"/>
          <w:szCs w:val="20"/>
        </w:rPr>
        <w:t>agosto</w:t>
      </w:r>
      <w:r w:rsidR="00B03073" w:rsidRPr="00AF5245">
        <w:rPr>
          <w:rFonts w:ascii="Verdana" w:hAnsi="Verdana" w:cs="Arial"/>
          <w:sz w:val="20"/>
          <w:szCs w:val="20"/>
        </w:rPr>
        <w:t xml:space="preserve"> d</w:t>
      </w:r>
      <w:r w:rsidR="00B03073">
        <w:rPr>
          <w:rFonts w:ascii="Verdana" w:hAnsi="Verdana" w:cs="Arial"/>
          <w:sz w:val="20"/>
          <w:szCs w:val="20"/>
        </w:rPr>
        <w:t xml:space="preserve">o ano de </w:t>
      </w:r>
      <w:r w:rsidR="00B03073" w:rsidRPr="00AF5245">
        <w:rPr>
          <w:rFonts w:ascii="Verdana" w:hAnsi="Verdana" w:cs="Arial"/>
          <w:sz w:val="20"/>
          <w:szCs w:val="20"/>
        </w:rPr>
        <w:t>dois mil e vinte três</w:t>
      </w:r>
      <w:r w:rsidR="00EC513E" w:rsidRPr="00AF5245">
        <w:rPr>
          <w:rFonts w:ascii="Verdana" w:hAnsi="Verdana" w:cs="Arial"/>
          <w:sz w:val="20"/>
          <w:szCs w:val="20"/>
        </w:rPr>
        <w:t>.</w:t>
      </w:r>
    </w:p>
    <w:sectPr w:rsidR="00E154DF" w:rsidRPr="00B65479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454DE66C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88214E">
      <w:rPr>
        <w:rFonts w:ascii="Verdana" w:hAnsi="Verdana"/>
        <w:sz w:val="16"/>
        <w:szCs w:val="16"/>
      </w:rPr>
      <w:t>09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09 - DEPB 14 JULHO\Pauta Reunião n. 09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09 - DEPB 14 JULHO\Pauta Reunião n. 09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4D88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A7C01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14E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09B8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0C4C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4115"/>
    <w:rsid w:val="00FD46FD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09%20-%20DEPB%2014%20JULHO\Pauta%20Reuni&#227;o%20n.%2009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09%20-%20DEPB%2014%20JULHO\Pauta%20Reuni&#227;o%20n.%2009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4</Pages>
  <Words>3615</Words>
  <Characters>19521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122</cp:revision>
  <cp:lastPrinted>2022-08-18T18:14:00Z</cp:lastPrinted>
  <dcterms:created xsi:type="dcterms:W3CDTF">2023-04-17T18:17:00Z</dcterms:created>
  <dcterms:modified xsi:type="dcterms:W3CDTF">2023-09-14T12:28:00Z</dcterms:modified>
</cp:coreProperties>
</file>