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0F2952C4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44194C">
        <w:rPr>
          <w:rFonts w:ascii="Verdana" w:hAnsi="Verdana"/>
          <w:b/>
          <w:sz w:val="20"/>
          <w:szCs w:val="20"/>
        </w:rPr>
        <w:t>1</w:t>
      </w:r>
      <w:r w:rsidR="00A90996">
        <w:rPr>
          <w:rFonts w:ascii="Verdana" w:hAnsi="Verdana"/>
          <w:b/>
          <w:sz w:val="20"/>
          <w:szCs w:val="20"/>
        </w:rPr>
        <w:t>1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0679A3E4" w14:textId="095C6063" w:rsidR="002F68C2" w:rsidRDefault="001972FF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6C4805">
        <w:rPr>
          <w:rFonts w:ascii="Verdana" w:hAnsi="Verdana" w:cs="Arial"/>
          <w:sz w:val="20"/>
          <w:szCs w:val="20"/>
        </w:rPr>
        <w:t xml:space="preserve">dez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6C4805">
        <w:rPr>
          <w:rFonts w:ascii="Verdana" w:hAnsi="Verdana" w:cs="Arial"/>
          <w:sz w:val="20"/>
          <w:szCs w:val="20"/>
        </w:rPr>
        <w:t>novembro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44194C">
        <w:rPr>
          <w:rFonts w:ascii="Verdana" w:hAnsi="Verdana" w:cs="Arial"/>
          <w:sz w:val="20"/>
          <w:szCs w:val="20"/>
        </w:rPr>
        <w:t>quinze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m </w:t>
      </w:r>
      <w:r w:rsidR="00792F6A">
        <w:rPr>
          <w:rFonts w:ascii="Verdana" w:hAnsi="Verdana" w:cs="Arial"/>
          <w:sz w:val="20"/>
          <w:szCs w:val="20"/>
        </w:rPr>
        <w:t xml:space="preserve">Leone de Souza Medina – Representante discente (titular) do curso de Engenharia de Pesca, </w:t>
      </w:r>
      <w:r w:rsidR="00631923">
        <w:rPr>
          <w:rFonts w:ascii="Verdana" w:hAnsi="Verdana" w:cs="Arial"/>
          <w:sz w:val="20"/>
          <w:szCs w:val="20"/>
        </w:rPr>
        <w:t xml:space="preserve"> </w:t>
      </w:r>
      <w:r w:rsidR="00446C81">
        <w:rPr>
          <w:rFonts w:ascii="Verdana" w:hAnsi="Verdana" w:cs="Arial"/>
          <w:sz w:val="20"/>
          <w:szCs w:val="20"/>
        </w:rPr>
        <w:t xml:space="preserve"> </w:t>
      </w:r>
      <w:r w:rsidR="00064009">
        <w:rPr>
          <w:rFonts w:ascii="Verdana" w:hAnsi="Verdana" w:cs="Arial"/>
          <w:sz w:val="20"/>
          <w:szCs w:val="20"/>
        </w:rPr>
        <w:t>Andreza da Silva Fernandes</w:t>
      </w:r>
      <w:r w:rsidR="00F15632">
        <w:rPr>
          <w:rFonts w:ascii="Verdana" w:hAnsi="Verdana" w:cs="Arial"/>
          <w:sz w:val="20"/>
          <w:szCs w:val="20"/>
        </w:rPr>
        <w:t xml:space="preserve"> - representante discente </w:t>
      </w:r>
      <w:r w:rsidR="00064009">
        <w:rPr>
          <w:rFonts w:ascii="Verdana" w:hAnsi="Verdana" w:cs="Arial"/>
          <w:sz w:val="20"/>
          <w:szCs w:val="20"/>
        </w:rPr>
        <w:t>titular</w:t>
      </w:r>
      <w:r w:rsidR="00792F6A">
        <w:rPr>
          <w:rFonts w:ascii="Verdana" w:hAnsi="Verdana" w:cs="Arial"/>
          <w:sz w:val="20"/>
          <w:szCs w:val="20"/>
        </w:rPr>
        <w:t xml:space="preserve"> </w:t>
      </w:r>
      <w:r w:rsidR="00F15632">
        <w:rPr>
          <w:rFonts w:ascii="Verdana" w:hAnsi="Verdana" w:cs="Arial"/>
          <w:sz w:val="20"/>
          <w:szCs w:val="20"/>
        </w:rPr>
        <w:t xml:space="preserve">do curso de Ciências Biológicas – </w:t>
      </w:r>
      <w:r w:rsidR="00064009">
        <w:rPr>
          <w:rFonts w:ascii="Verdana" w:hAnsi="Verdana" w:cs="Arial"/>
          <w:sz w:val="20"/>
          <w:szCs w:val="20"/>
        </w:rPr>
        <w:t>Biologia Marinha</w:t>
      </w:r>
      <w:r w:rsidR="00C9230C">
        <w:rPr>
          <w:rFonts w:ascii="Verdana" w:hAnsi="Verdana" w:cs="Arial"/>
          <w:sz w:val="20"/>
          <w:szCs w:val="20"/>
        </w:rPr>
        <w:t xml:space="preserve">,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Cristian Berto da Silveira, </w:t>
      </w:r>
      <w:r w:rsidR="00631923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31923">
        <w:rPr>
          <w:rFonts w:ascii="Verdana" w:hAnsi="Verdana" w:cs="Arial"/>
          <w:sz w:val="20"/>
          <w:szCs w:val="20"/>
        </w:rPr>
        <w:t>Willemann</w:t>
      </w:r>
      <w:proofErr w:type="spellEnd"/>
      <w:r w:rsidR="00631923">
        <w:rPr>
          <w:rFonts w:ascii="Verdana" w:hAnsi="Verdana" w:cs="Arial"/>
          <w:sz w:val="20"/>
          <w:szCs w:val="20"/>
        </w:rPr>
        <w:t>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 </w:t>
      </w:r>
      <w:r w:rsidR="006C4805">
        <w:rPr>
          <w:rFonts w:ascii="Verdana" w:hAnsi="Verdana" w:cs="Arial"/>
          <w:sz w:val="20"/>
          <w:szCs w:val="20"/>
        </w:rPr>
        <w:t xml:space="preserve">Jorge Luiz Rodrigues Filho, José dos Passos Fernandes, Márcio Vargas </w:t>
      </w:r>
      <w:proofErr w:type="spellStart"/>
      <w:r w:rsidR="006C4805">
        <w:rPr>
          <w:rFonts w:ascii="Verdana" w:hAnsi="Verdana" w:cs="Arial"/>
          <w:sz w:val="20"/>
          <w:szCs w:val="20"/>
        </w:rPr>
        <w:t>Ramella</w:t>
      </w:r>
      <w:proofErr w:type="spellEnd"/>
      <w:r w:rsidR="006C4805">
        <w:rPr>
          <w:rFonts w:ascii="Verdana" w:hAnsi="Verdana" w:cs="Arial"/>
          <w:sz w:val="20"/>
          <w:szCs w:val="20"/>
        </w:rPr>
        <w:t xml:space="preserve">, </w:t>
      </w:r>
      <w:bookmarkStart w:id="0" w:name="_GoBack"/>
      <w:bookmarkEnd w:id="0"/>
      <w:r w:rsidR="0031497C">
        <w:rPr>
          <w:rFonts w:ascii="Verdana" w:hAnsi="Verdana" w:cs="Arial"/>
          <w:sz w:val="20"/>
          <w:szCs w:val="20"/>
        </w:rPr>
        <w:t>Maur</w:t>
      </w:r>
      <w:r w:rsidR="00E81C3D">
        <w:rPr>
          <w:rFonts w:ascii="Verdana" w:hAnsi="Verdana" w:cs="Arial"/>
          <w:sz w:val="20"/>
          <w:szCs w:val="20"/>
        </w:rPr>
        <w:t xml:space="preserve">ício Gustavo Coelho </w:t>
      </w:r>
      <w:proofErr w:type="spellStart"/>
      <w:r w:rsidR="00E81C3D">
        <w:rPr>
          <w:rFonts w:ascii="Verdana" w:hAnsi="Verdana" w:cs="Arial"/>
          <w:sz w:val="20"/>
          <w:szCs w:val="20"/>
        </w:rPr>
        <w:t>Emerenciano</w:t>
      </w:r>
      <w:proofErr w:type="spellEnd"/>
      <w:r w:rsidR="00EB2C73">
        <w:rPr>
          <w:rFonts w:ascii="Verdana" w:hAnsi="Verdana" w:cs="Arial"/>
          <w:sz w:val="20"/>
          <w:szCs w:val="20"/>
        </w:rPr>
        <w:t xml:space="preserve">, </w:t>
      </w:r>
      <w:r w:rsidR="00631923">
        <w:rPr>
          <w:rFonts w:ascii="Verdana" w:hAnsi="Verdana" w:cs="Arial"/>
          <w:sz w:val="20"/>
          <w:szCs w:val="20"/>
        </w:rPr>
        <w:t>Micheli Cristina Thomas</w:t>
      </w:r>
      <w:r w:rsidR="00EB2C73">
        <w:rPr>
          <w:rFonts w:ascii="Verdana" w:hAnsi="Verdana" w:cs="Arial"/>
          <w:sz w:val="20"/>
          <w:szCs w:val="20"/>
        </w:rPr>
        <w:t xml:space="preserve"> e Pedro </w:t>
      </w:r>
      <w:proofErr w:type="spellStart"/>
      <w:r w:rsidR="00EB2C73">
        <w:rPr>
          <w:rFonts w:ascii="Verdana" w:hAnsi="Verdana" w:cs="Arial"/>
          <w:sz w:val="20"/>
          <w:szCs w:val="20"/>
        </w:rPr>
        <w:t>Volkmer</w:t>
      </w:r>
      <w:proofErr w:type="spellEnd"/>
      <w:r w:rsidR="00EB2C73">
        <w:rPr>
          <w:rFonts w:ascii="Verdana" w:hAnsi="Verdana" w:cs="Arial"/>
          <w:sz w:val="20"/>
          <w:szCs w:val="20"/>
        </w:rPr>
        <w:t xml:space="preserve"> de Castilho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792F6A">
        <w:rPr>
          <w:rFonts w:ascii="Verdana" w:hAnsi="Verdana" w:cs="Arial"/>
          <w:sz w:val="20"/>
          <w:szCs w:val="20"/>
        </w:rPr>
        <w:t>9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193559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 w:rsidRPr="00193559">
        <w:rPr>
          <w:rFonts w:ascii="Verdana" w:hAnsi="Verdana" w:cs="Arial"/>
          <w:sz w:val="20"/>
          <w:szCs w:val="20"/>
        </w:rPr>
        <w:t>a</w:t>
      </w:r>
      <w:r w:rsidRPr="00193559">
        <w:rPr>
          <w:rFonts w:ascii="Verdana" w:hAnsi="Verdana" w:cs="Arial"/>
          <w:sz w:val="20"/>
          <w:szCs w:val="20"/>
        </w:rPr>
        <w:t xml:space="preserve">) </w:t>
      </w:r>
      <w:r w:rsidR="001B5C4A" w:rsidRPr="00193559">
        <w:rPr>
          <w:rFonts w:ascii="Verdana" w:hAnsi="Verdana" w:cs="Arial"/>
          <w:sz w:val="20"/>
          <w:szCs w:val="20"/>
        </w:rPr>
        <w:t xml:space="preserve">O professor </w:t>
      </w:r>
      <w:r w:rsidR="00AF413F" w:rsidRPr="00193559">
        <w:rPr>
          <w:rFonts w:ascii="Verdana" w:hAnsi="Verdana" w:cs="Arial"/>
          <w:sz w:val="20"/>
          <w:szCs w:val="20"/>
        </w:rPr>
        <w:t>Carlos André informou que o</w:t>
      </w:r>
      <w:r w:rsidR="00502973">
        <w:rPr>
          <w:rFonts w:ascii="Verdana" w:hAnsi="Verdana" w:cs="Arial"/>
          <w:sz w:val="20"/>
          <w:szCs w:val="20"/>
        </w:rPr>
        <w:t xml:space="preserve"> Reitor fez uma visita ao</w:t>
      </w:r>
      <w:r w:rsidR="00AF413F" w:rsidRPr="00193559">
        <w:rPr>
          <w:rFonts w:ascii="Verdana" w:hAnsi="Verdana" w:cs="Arial"/>
          <w:sz w:val="20"/>
          <w:szCs w:val="20"/>
        </w:rPr>
        <w:t xml:space="preserve"> CERES</w:t>
      </w:r>
      <w:r w:rsidR="00502973">
        <w:rPr>
          <w:rFonts w:ascii="Verdana" w:hAnsi="Verdana" w:cs="Arial"/>
          <w:sz w:val="20"/>
          <w:szCs w:val="20"/>
        </w:rPr>
        <w:t>, foi até o Samb</w:t>
      </w:r>
      <w:r w:rsidR="00EB2C73">
        <w:rPr>
          <w:rFonts w:ascii="Verdana" w:hAnsi="Verdana" w:cs="Arial"/>
          <w:sz w:val="20"/>
          <w:szCs w:val="20"/>
        </w:rPr>
        <w:t>ódromo v</w:t>
      </w:r>
      <w:r w:rsidR="00502973">
        <w:rPr>
          <w:rFonts w:ascii="Verdana" w:hAnsi="Verdana" w:cs="Arial"/>
          <w:sz w:val="20"/>
          <w:szCs w:val="20"/>
        </w:rPr>
        <w:t xml:space="preserve">er as instalações dos laboratórios e se comprometeu a buscar recursos para viabilizar a execução de um novo projeto aos moldes do que está sendo feito para o projeto do professor Pedro </w:t>
      </w:r>
      <w:proofErr w:type="spellStart"/>
      <w:r w:rsidR="00502973">
        <w:rPr>
          <w:rFonts w:ascii="Verdana" w:hAnsi="Verdana" w:cs="Arial"/>
          <w:sz w:val="20"/>
          <w:szCs w:val="20"/>
        </w:rPr>
        <w:t>Volkmer</w:t>
      </w:r>
      <w:proofErr w:type="spellEnd"/>
      <w:r w:rsidR="00502973">
        <w:rPr>
          <w:rFonts w:ascii="Verdana" w:hAnsi="Verdana" w:cs="Arial"/>
          <w:sz w:val="20"/>
          <w:szCs w:val="20"/>
        </w:rPr>
        <w:t xml:space="preserve"> de Castilho. Foi informado ainda que o servidor Andrey Pestana atuará em nova função no CERES</w:t>
      </w:r>
      <w:r w:rsidR="00EB2C73">
        <w:rPr>
          <w:rFonts w:ascii="Verdana" w:hAnsi="Verdana" w:cs="Arial"/>
          <w:sz w:val="20"/>
          <w:szCs w:val="20"/>
        </w:rPr>
        <w:t>,</w:t>
      </w:r>
      <w:r w:rsidR="00502973">
        <w:rPr>
          <w:rFonts w:ascii="Verdana" w:hAnsi="Verdana" w:cs="Arial"/>
          <w:sz w:val="20"/>
          <w:szCs w:val="20"/>
        </w:rPr>
        <w:t xml:space="preserve"> na captação de recursos e isso, poderá auxiliar os professores. Ainda sobre a visita do Reitor, informou que o Vice-governador tem interesse que sejam criados mais dois cursos em Laguna e que a ideia é que seja Direito e Gastronomia</w:t>
      </w:r>
      <w:r w:rsidR="00A60717">
        <w:rPr>
          <w:rFonts w:ascii="Verdana" w:hAnsi="Verdana" w:cs="Arial"/>
          <w:sz w:val="20"/>
          <w:szCs w:val="20"/>
        </w:rPr>
        <w:t xml:space="preserve">. Diante disto o Reitor pede cautela e que </w:t>
      </w:r>
      <w:r w:rsidR="00EB2C73">
        <w:rPr>
          <w:rFonts w:ascii="Verdana" w:hAnsi="Verdana" w:cs="Arial"/>
          <w:sz w:val="20"/>
          <w:szCs w:val="20"/>
        </w:rPr>
        <w:t xml:space="preserve">se espere </w:t>
      </w:r>
      <w:r w:rsidR="00A60717">
        <w:rPr>
          <w:rFonts w:ascii="Verdana" w:hAnsi="Verdana" w:cs="Arial"/>
          <w:sz w:val="20"/>
          <w:szCs w:val="20"/>
        </w:rPr>
        <w:t xml:space="preserve">a sinalização de repasse de recursos por parte do governo do Estado. </w:t>
      </w:r>
      <w:r w:rsidR="00193559" w:rsidRPr="00193559">
        <w:rPr>
          <w:rFonts w:ascii="Verdana" w:hAnsi="Verdana" w:cs="Arial"/>
          <w:sz w:val="20"/>
          <w:szCs w:val="20"/>
        </w:rPr>
        <w:t>b</w:t>
      </w:r>
      <w:r w:rsidR="00AF413F" w:rsidRPr="00193559">
        <w:rPr>
          <w:rFonts w:ascii="Verdana" w:hAnsi="Verdana" w:cs="Arial"/>
          <w:sz w:val="20"/>
          <w:szCs w:val="20"/>
        </w:rPr>
        <w:t xml:space="preserve">) O professor </w:t>
      </w:r>
      <w:r w:rsidR="00C14852" w:rsidRPr="00193559">
        <w:rPr>
          <w:rFonts w:ascii="Verdana" w:hAnsi="Verdana" w:cs="Arial"/>
          <w:sz w:val="20"/>
          <w:szCs w:val="20"/>
        </w:rPr>
        <w:t>Giovanni Lemos de Mello</w:t>
      </w:r>
      <w:r w:rsidR="00B14880" w:rsidRPr="00193559">
        <w:rPr>
          <w:rFonts w:ascii="Verdana" w:hAnsi="Verdana" w:cs="Arial"/>
          <w:sz w:val="20"/>
          <w:szCs w:val="20"/>
        </w:rPr>
        <w:t xml:space="preserve"> </w:t>
      </w:r>
      <w:r w:rsidR="00AF413F" w:rsidRPr="00193559">
        <w:rPr>
          <w:rFonts w:ascii="Verdana" w:hAnsi="Verdana" w:cs="Arial"/>
          <w:sz w:val="20"/>
          <w:szCs w:val="20"/>
        </w:rPr>
        <w:t xml:space="preserve">informou </w:t>
      </w:r>
      <w:r w:rsidR="00A60717">
        <w:rPr>
          <w:rFonts w:ascii="Verdana" w:hAnsi="Verdana" w:cs="Arial"/>
          <w:sz w:val="20"/>
          <w:szCs w:val="20"/>
        </w:rPr>
        <w:t>que o DEP recebeu convite para participar do II Encontro de Articulação Sudeste – Sul do MPP</w:t>
      </w:r>
      <w:r w:rsidR="00AF413F" w:rsidRPr="00193559">
        <w:rPr>
          <w:rFonts w:ascii="Verdana" w:hAnsi="Verdana" w:cs="Arial"/>
          <w:sz w:val="20"/>
          <w:szCs w:val="20"/>
        </w:rPr>
        <w:t xml:space="preserve"> </w:t>
      </w:r>
      <w:r w:rsidR="00A60717">
        <w:rPr>
          <w:rFonts w:ascii="Verdana" w:hAnsi="Verdana" w:cs="Arial"/>
          <w:sz w:val="20"/>
          <w:szCs w:val="20"/>
        </w:rPr>
        <w:t>que acontecerá em outubro na Balneário Camacho em Jaguaruna. O CERES auxiliará com materiais de expediente como canetas e blocos</w:t>
      </w:r>
      <w:r w:rsidR="00EB2C73">
        <w:rPr>
          <w:rFonts w:ascii="Verdana" w:hAnsi="Verdana" w:cs="Arial"/>
          <w:sz w:val="20"/>
          <w:szCs w:val="20"/>
        </w:rPr>
        <w:t>. O</w:t>
      </w:r>
      <w:r w:rsidR="00A60717">
        <w:rPr>
          <w:rFonts w:ascii="Verdana" w:hAnsi="Verdana" w:cs="Arial"/>
          <w:sz w:val="20"/>
          <w:szCs w:val="20"/>
        </w:rPr>
        <w:t xml:space="preserve"> professor Giovanni Lemos de Mello pediu que os demais professores que tenham interesse</w:t>
      </w:r>
      <w:r w:rsidR="00EB2C73">
        <w:rPr>
          <w:rFonts w:ascii="Verdana" w:hAnsi="Verdana" w:cs="Arial"/>
          <w:sz w:val="20"/>
          <w:szCs w:val="20"/>
        </w:rPr>
        <w:t>, que</w:t>
      </w:r>
      <w:r w:rsidR="00A60717">
        <w:rPr>
          <w:rFonts w:ascii="Verdana" w:hAnsi="Verdana" w:cs="Arial"/>
          <w:sz w:val="20"/>
          <w:szCs w:val="20"/>
        </w:rPr>
        <w:t xml:space="preserve"> participem do evento.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 xml:space="preserve">PROCESSO </w:t>
      </w:r>
      <w:r w:rsidR="00C2190F">
        <w:rPr>
          <w:rFonts w:ascii="Verdana" w:hAnsi="Verdana" w:cs="Arial"/>
          <w:b/>
          <w:sz w:val="20"/>
          <w:szCs w:val="20"/>
        </w:rPr>
        <w:t>14578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proofErr w:type="spellStart"/>
      <w:r w:rsidR="00C2190F">
        <w:rPr>
          <w:rFonts w:ascii="Verdana" w:hAnsi="Verdana" w:cs="Arial"/>
          <w:sz w:val="20"/>
          <w:szCs w:val="20"/>
        </w:rPr>
        <w:t>PTI´s</w:t>
      </w:r>
      <w:proofErr w:type="spellEnd"/>
      <w:r w:rsidR="00C2190F">
        <w:rPr>
          <w:rFonts w:ascii="Verdana" w:hAnsi="Verdana" w:cs="Arial"/>
          <w:sz w:val="20"/>
          <w:szCs w:val="20"/>
        </w:rPr>
        <w:t xml:space="preserve"> e POD 2018/1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C2190F">
        <w:rPr>
          <w:rFonts w:ascii="Verdana" w:hAnsi="Verdana" w:cs="Arial"/>
          <w:sz w:val="20"/>
          <w:szCs w:val="20"/>
        </w:rPr>
        <w:t>UDESC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</w:t>
      </w:r>
      <w:r w:rsidR="00C2190F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C2190F">
        <w:rPr>
          <w:rFonts w:ascii="Verdana" w:hAnsi="Verdana" w:cs="Arial"/>
          <w:sz w:val="20"/>
          <w:szCs w:val="20"/>
        </w:rPr>
        <w:t>Zettermann</w:t>
      </w:r>
      <w:proofErr w:type="spellEnd"/>
      <w:r w:rsidR="00C2190F">
        <w:rPr>
          <w:rFonts w:ascii="Verdana" w:hAnsi="Verdana" w:cs="Arial"/>
          <w:sz w:val="20"/>
          <w:szCs w:val="20"/>
        </w:rPr>
        <w:t xml:space="preserve"> Dias de Azevedo</w:t>
      </w:r>
      <w:r w:rsidR="00CF11DF">
        <w:rPr>
          <w:rFonts w:ascii="Verdana" w:hAnsi="Verdana" w:cs="Arial"/>
          <w:sz w:val="20"/>
          <w:szCs w:val="20"/>
        </w:rPr>
        <w:t>.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5321B9">
        <w:rPr>
          <w:rFonts w:ascii="Verdana" w:hAnsi="Verdana" w:cs="Arial"/>
          <w:sz w:val="20"/>
          <w:szCs w:val="20"/>
        </w:rPr>
        <w:t>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 xml:space="preserve">PROCESSO </w:t>
      </w:r>
      <w:r w:rsidR="00C2190F">
        <w:rPr>
          <w:rFonts w:ascii="Verdana" w:hAnsi="Verdana" w:cs="Arial"/>
          <w:b/>
          <w:sz w:val="20"/>
          <w:szCs w:val="20"/>
        </w:rPr>
        <w:t>11619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C2190F">
        <w:rPr>
          <w:rFonts w:ascii="Verdana" w:hAnsi="Verdana" w:cs="Arial"/>
          <w:sz w:val="20"/>
          <w:szCs w:val="20"/>
        </w:rPr>
        <w:t>Solicitação de afastamento para doutorado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4507F2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4507F2">
        <w:rPr>
          <w:rFonts w:ascii="Verdana" w:hAnsi="Verdana" w:cs="Arial"/>
          <w:sz w:val="20"/>
          <w:szCs w:val="20"/>
        </w:rPr>
        <w:t>Zettermann</w:t>
      </w:r>
      <w:proofErr w:type="spellEnd"/>
      <w:r w:rsidR="004507F2">
        <w:rPr>
          <w:rFonts w:ascii="Verdana" w:hAnsi="Verdana" w:cs="Arial"/>
          <w:sz w:val="20"/>
          <w:szCs w:val="20"/>
        </w:rPr>
        <w:t xml:space="preserve"> Dias de Azevedo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sz w:val="20"/>
          <w:szCs w:val="20"/>
        </w:rPr>
        <w:t>Fábio de Farias Neves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3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4507F2">
        <w:rPr>
          <w:rFonts w:ascii="Verdana" w:hAnsi="Verdana" w:cs="Arial"/>
          <w:b/>
          <w:sz w:val="20"/>
          <w:szCs w:val="20"/>
        </w:rPr>
        <w:t>14689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507F2">
        <w:rPr>
          <w:rFonts w:ascii="Verdana" w:hAnsi="Verdana" w:cs="Arial"/>
          <w:sz w:val="20"/>
          <w:szCs w:val="20"/>
        </w:rPr>
        <w:t>Auxílio para participação em evento científico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4507F2">
        <w:rPr>
          <w:rFonts w:ascii="Verdana" w:hAnsi="Verdana" w:cs="Arial"/>
          <w:sz w:val="20"/>
          <w:szCs w:val="20"/>
        </w:rPr>
        <w:t>Bruna Maria Rezende Santos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sz w:val="20"/>
          <w:szCs w:val="20"/>
        </w:rPr>
        <w:t>Giovanni Lemos de Mello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4507F2">
        <w:rPr>
          <w:rFonts w:ascii="Verdana" w:hAnsi="Verdana" w:cs="Arial"/>
          <w:b/>
          <w:sz w:val="20"/>
          <w:szCs w:val="20"/>
        </w:rPr>
        <w:t>Em discussão:</w:t>
      </w:r>
      <w:r w:rsidR="00CF11DF">
        <w:rPr>
          <w:rFonts w:ascii="Verdana" w:hAnsi="Verdana" w:cs="Arial"/>
          <w:sz w:val="20"/>
          <w:szCs w:val="20"/>
        </w:rPr>
        <w:t xml:space="preserve">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4507F2">
        <w:rPr>
          <w:rFonts w:ascii="Verdana" w:hAnsi="Verdana" w:cs="Arial"/>
          <w:sz w:val="20"/>
          <w:szCs w:val="20"/>
        </w:rPr>
        <w:t>, foi sugerido que a acadêmica arquive o processo e faça um novo pedido, já que neste fo</w:t>
      </w:r>
      <w:r w:rsidR="00EB2C73">
        <w:rPr>
          <w:rFonts w:ascii="Verdana" w:hAnsi="Verdana" w:cs="Arial"/>
          <w:sz w:val="20"/>
          <w:szCs w:val="20"/>
        </w:rPr>
        <w:t>i solicitado pagamento de e</w:t>
      </w:r>
      <w:r w:rsidR="004507F2">
        <w:rPr>
          <w:rFonts w:ascii="Verdana" w:hAnsi="Verdana" w:cs="Arial"/>
          <w:sz w:val="20"/>
          <w:szCs w:val="20"/>
        </w:rPr>
        <w:t>stad</w:t>
      </w:r>
      <w:r w:rsidR="00EB2C73">
        <w:rPr>
          <w:rFonts w:ascii="Verdana" w:hAnsi="Verdana" w:cs="Arial"/>
          <w:sz w:val="20"/>
          <w:szCs w:val="20"/>
        </w:rPr>
        <w:t>a e i</w:t>
      </w:r>
      <w:r w:rsidR="004507F2">
        <w:rPr>
          <w:rFonts w:ascii="Verdana" w:hAnsi="Verdana" w:cs="Arial"/>
          <w:sz w:val="20"/>
          <w:szCs w:val="20"/>
        </w:rPr>
        <w:t>nscrição. Sendo que a inscrição já foi feita pela aluna e a estada não pode ser paga pela UDESC a alunos, somente inscrição e passagens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3.4)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 xml:space="preserve">PROCESSO </w:t>
      </w:r>
      <w:r w:rsidR="004507F2">
        <w:rPr>
          <w:rFonts w:ascii="Verdana" w:hAnsi="Verdana" w:cs="Arial"/>
          <w:b/>
          <w:sz w:val="20"/>
          <w:szCs w:val="20"/>
        </w:rPr>
        <w:t>14627</w:t>
      </w:r>
      <w:r w:rsidR="00CF11DF">
        <w:rPr>
          <w:rFonts w:ascii="Verdana" w:hAnsi="Verdana" w:cs="Arial"/>
          <w:b/>
          <w:sz w:val="20"/>
          <w:szCs w:val="20"/>
        </w:rPr>
        <w:t>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507F2">
        <w:rPr>
          <w:rFonts w:ascii="Verdana" w:hAnsi="Verdana" w:cs="Arial"/>
          <w:sz w:val="20"/>
          <w:szCs w:val="20"/>
        </w:rPr>
        <w:t>Definição das vagas para novos professores efetivos do DEP, visando o próximo concurso público da UDESC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4507F2">
        <w:rPr>
          <w:rFonts w:ascii="Verdana" w:hAnsi="Verdana" w:cs="Arial"/>
          <w:sz w:val="20"/>
          <w:szCs w:val="20"/>
        </w:rPr>
        <w:t>DEP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sz w:val="20"/>
          <w:szCs w:val="20"/>
        </w:rPr>
        <w:t>José dos Passos Fernandes.</w:t>
      </w:r>
      <w:r w:rsidR="00CF11DF">
        <w:rPr>
          <w:rFonts w:ascii="Verdana" w:hAnsi="Verdana" w:cs="Arial"/>
          <w:sz w:val="20"/>
          <w:szCs w:val="20"/>
        </w:rPr>
        <w:t xml:space="preserve">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3.5)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b/>
          <w:sz w:val="20"/>
          <w:szCs w:val="20"/>
        </w:rPr>
        <w:t>Discussão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507F2">
        <w:rPr>
          <w:rFonts w:ascii="Verdana" w:hAnsi="Verdana" w:cs="Arial"/>
          <w:sz w:val="20"/>
          <w:szCs w:val="20"/>
        </w:rPr>
        <w:t>Viagem dos discentes para o Encontro Nacional dos Estudantes de Engenharia de Pesca em Piúma/ES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701BAB">
        <w:rPr>
          <w:rFonts w:ascii="Verdana" w:hAnsi="Verdana" w:cs="Arial"/>
          <w:sz w:val="20"/>
          <w:szCs w:val="20"/>
        </w:rPr>
        <w:t>.</w:t>
      </w:r>
      <w:r w:rsidR="00651571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sz w:val="20"/>
          <w:szCs w:val="20"/>
        </w:rPr>
        <w:t>O professor Carlos André informou que a UDESC não pode pagar transporte a Encontros de Estudantes, somente a viagens técnicas q</w:t>
      </w:r>
      <w:r w:rsidR="00EB2C73">
        <w:rPr>
          <w:rFonts w:ascii="Verdana" w:hAnsi="Verdana" w:cs="Arial"/>
          <w:sz w:val="20"/>
          <w:szCs w:val="20"/>
        </w:rPr>
        <w:t>ue estejam no plano de ensino das</w:t>
      </w:r>
      <w:r w:rsidR="004507F2">
        <w:rPr>
          <w:rFonts w:ascii="Verdana" w:hAnsi="Verdana" w:cs="Arial"/>
          <w:sz w:val="20"/>
          <w:szCs w:val="20"/>
        </w:rPr>
        <w:t xml:space="preserve"> disciplinas.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6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4507F2">
        <w:rPr>
          <w:rFonts w:ascii="Verdana" w:hAnsi="Verdana" w:cs="Arial"/>
          <w:b/>
          <w:sz w:val="20"/>
          <w:szCs w:val="20"/>
        </w:rPr>
        <w:t>Discussão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507F2">
        <w:rPr>
          <w:rFonts w:ascii="Verdana" w:hAnsi="Verdana"/>
          <w:sz w:val="20"/>
          <w:szCs w:val="20"/>
        </w:rPr>
        <w:t xml:space="preserve">Andamento </w:t>
      </w:r>
      <w:r w:rsidR="004507F2">
        <w:rPr>
          <w:rFonts w:ascii="Verdana" w:hAnsi="Verdana"/>
          <w:sz w:val="20"/>
          <w:szCs w:val="20"/>
        </w:rPr>
        <w:lastRenderedPageBreak/>
        <w:t>do processo de criação da Pós-Graduação em Ciências Marinhas e Pesqueiras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F125A" w:rsidRPr="00EB2C73">
        <w:rPr>
          <w:rFonts w:ascii="Verdana" w:hAnsi="Verdana" w:cs="Arial"/>
          <w:sz w:val="20"/>
          <w:szCs w:val="20"/>
        </w:rPr>
        <w:t>o professor</w:t>
      </w:r>
      <w:r w:rsidR="006F125A">
        <w:rPr>
          <w:rFonts w:ascii="Verdana" w:hAnsi="Verdana" w:cs="Arial"/>
          <w:b/>
          <w:sz w:val="20"/>
          <w:szCs w:val="20"/>
        </w:rPr>
        <w:t xml:space="preserve"> </w:t>
      </w:r>
      <w:r w:rsidR="006F125A" w:rsidRPr="005D77EB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6F125A" w:rsidRPr="005D77EB">
        <w:rPr>
          <w:rFonts w:ascii="Verdana" w:hAnsi="Verdana" w:cs="Arial"/>
          <w:sz w:val="20"/>
          <w:szCs w:val="20"/>
        </w:rPr>
        <w:t>Volkmer</w:t>
      </w:r>
      <w:proofErr w:type="spellEnd"/>
      <w:r w:rsidR="006F125A" w:rsidRPr="005D77EB">
        <w:rPr>
          <w:rFonts w:ascii="Verdana" w:hAnsi="Verdana" w:cs="Arial"/>
          <w:sz w:val="20"/>
          <w:szCs w:val="20"/>
        </w:rPr>
        <w:t xml:space="preserve"> de Castilho</w:t>
      </w:r>
      <w:r w:rsidR="006F125A">
        <w:rPr>
          <w:rFonts w:ascii="Verdana" w:hAnsi="Verdana" w:cs="Arial"/>
          <w:sz w:val="20"/>
          <w:szCs w:val="20"/>
        </w:rPr>
        <w:t xml:space="preserve"> informou que o processo voltou </w:t>
      </w:r>
      <w:r w:rsidR="00CF4A46">
        <w:rPr>
          <w:rFonts w:ascii="Verdana" w:hAnsi="Verdana" w:cs="Arial"/>
          <w:sz w:val="20"/>
          <w:szCs w:val="20"/>
        </w:rPr>
        <w:t xml:space="preserve">da PROPPG </w:t>
      </w:r>
      <w:r w:rsidR="006F125A">
        <w:rPr>
          <w:rFonts w:ascii="Verdana" w:hAnsi="Verdana" w:cs="Arial"/>
          <w:sz w:val="20"/>
          <w:szCs w:val="20"/>
        </w:rPr>
        <w:t xml:space="preserve">para a Direção de Pesquisa para que fossem anexadas </w:t>
      </w:r>
      <w:r w:rsidR="00CF4A46">
        <w:rPr>
          <w:rFonts w:ascii="Verdana" w:hAnsi="Verdana" w:cs="Arial"/>
          <w:sz w:val="20"/>
          <w:szCs w:val="20"/>
        </w:rPr>
        <w:t xml:space="preserve">mais </w:t>
      </w:r>
      <w:r w:rsidR="006F125A">
        <w:rPr>
          <w:rFonts w:ascii="Verdana" w:hAnsi="Verdana" w:cs="Arial"/>
          <w:sz w:val="20"/>
          <w:szCs w:val="20"/>
        </w:rPr>
        <w:t>informações</w:t>
      </w:r>
      <w:r w:rsidR="00CF4A46">
        <w:rPr>
          <w:rFonts w:ascii="Verdana" w:hAnsi="Verdana" w:cs="Arial"/>
          <w:sz w:val="20"/>
          <w:szCs w:val="20"/>
        </w:rPr>
        <w:t xml:space="preserve"> e correções. Foi definido no processo que a secretária da Pós-Graduação será a servidora Ana Elise C. Inácio, por conta de sua formação</w:t>
      </w:r>
      <w:r w:rsidR="00EB2C73">
        <w:rPr>
          <w:rFonts w:ascii="Verdana" w:hAnsi="Verdana" w:cs="Arial"/>
          <w:sz w:val="20"/>
          <w:szCs w:val="20"/>
        </w:rPr>
        <w:t xml:space="preserve">.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A544FE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CF4A46">
        <w:rPr>
          <w:rFonts w:ascii="Verdana" w:hAnsi="Verdana" w:cs="Arial"/>
          <w:sz w:val="20"/>
          <w:szCs w:val="20"/>
        </w:rPr>
        <w:t>10</w:t>
      </w:r>
      <w:r w:rsidRPr="00B95BA8">
        <w:rPr>
          <w:rFonts w:ascii="Verdana" w:hAnsi="Verdana" w:cs="Arial"/>
          <w:sz w:val="20"/>
          <w:szCs w:val="20"/>
        </w:rPr>
        <w:t>/</w:t>
      </w:r>
      <w:r w:rsidR="00CF4A46">
        <w:rPr>
          <w:rFonts w:ascii="Verdana" w:hAnsi="Verdana" w:cs="Arial"/>
          <w:sz w:val="20"/>
          <w:szCs w:val="20"/>
        </w:rPr>
        <w:t>10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Jordana Sampaio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Ataídes</w:t>
            </w:r>
            <w:proofErr w:type="spellEnd"/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0B4E5D41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2C4912">
      <w:rPr>
        <w:rFonts w:ascii="Verdana" w:hAnsi="Verdana"/>
        <w:sz w:val="16"/>
        <w:szCs w:val="16"/>
      </w:rPr>
      <w:t>10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82EFD"/>
    <w:rsid w:val="000936DB"/>
    <w:rsid w:val="00094A2F"/>
    <w:rsid w:val="000A2623"/>
    <w:rsid w:val="000A555B"/>
    <w:rsid w:val="000C393C"/>
    <w:rsid w:val="000F62C7"/>
    <w:rsid w:val="00125CDB"/>
    <w:rsid w:val="00126693"/>
    <w:rsid w:val="00135163"/>
    <w:rsid w:val="001360FC"/>
    <w:rsid w:val="00144EE3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201362"/>
    <w:rsid w:val="00203E65"/>
    <w:rsid w:val="00211498"/>
    <w:rsid w:val="002121E3"/>
    <w:rsid w:val="00220AE0"/>
    <w:rsid w:val="0022452A"/>
    <w:rsid w:val="00227805"/>
    <w:rsid w:val="0023508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48CB"/>
    <w:rsid w:val="00455334"/>
    <w:rsid w:val="00463115"/>
    <w:rsid w:val="00465307"/>
    <w:rsid w:val="00466EEB"/>
    <w:rsid w:val="0046780D"/>
    <w:rsid w:val="00490CE4"/>
    <w:rsid w:val="004A080B"/>
    <w:rsid w:val="004A44E7"/>
    <w:rsid w:val="004A6CDA"/>
    <w:rsid w:val="004D1057"/>
    <w:rsid w:val="004E073A"/>
    <w:rsid w:val="00502973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13F04"/>
    <w:rsid w:val="00615393"/>
    <w:rsid w:val="00621E87"/>
    <w:rsid w:val="00631923"/>
    <w:rsid w:val="00632E4C"/>
    <w:rsid w:val="00635BF0"/>
    <w:rsid w:val="00637496"/>
    <w:rsid w:val="00640980"/>
    <w:rsid w:val="00651571"/>
    <w:rsid w:val="00660C49"/>
    <w:rsid w:val="00666E4B"/>
    <w:rsid w:val="006733C1"/>
    <w:rsid w:val="0067429B"/>
    <w:rsid w:val="0067501B"/>
    <w:rsid w:val="00686F4F"/>
    <w:rsid w:val="00694B9E"/>
    <w:rsid w:val="0069606B"/>
    <w:rsid w:val="006B3F2C"/>
    <w:rsid w:val="006C4805"/>
    <w:rsid w:val="006D0CB0"/>
    <w:rsid w:val="006E305A"/>
    <w:rsid w:val="006F125A"/>
    <w:rsid w:val="006F38B2"/>
    <w:rsid w:val="006F4D4E"/>
    <w:rsid w:val="00701BAB"/>
    <w:rsid w:val="00736592"/>
    <w:rsid w:val="00741C7E"/>
    <w:rsid w:val="00753F6A"/>
    <w:rsid w:val="00762BF6"/>
    <w:rsid w:val="00767FD3"/>
    <w:rsid w:val="00774063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5DBF"/>
    <w:rsid w:val="00863CE2"/>
    <w:rsid w:val="0086472D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31766"/>
    <w:rsid w:val="00B31E5A"/>
    <w:rsid w:val="00B35AF8"/>
    <w:rsid w:val="00B40510"/>
    <w:rsid w:val="00B551A3"/>
    <w:rsid w:val="00B63359"/>
    <w:rsid w:val="00B703B6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2190F"/>
    <w:rsid w:val="00C32766"/>
    <w:rsid w:val="00C42AF6"/>
    <w:rsid w:val="00C51E1D"/>
    <w:rsid w:val="00C543ED"/>
    <w:rsid w:val="00C61A02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74C68"/>
    <w:rsid w:val="00D819D9"/>
    <w:rsid w:val="00D96752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7B2C"/>
    <w:rsid w:val="00EB2C73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916F-2A8B-49BD-A561-71F52C46E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962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ELISE CARDOSO INACIO</cp:lastModifiedBy>
  <cp:revision>10</cp:revision>
  <cp:lastPrinted>2017-09-18T17:20:00Z</cp:lastPrinted>
  <dcterms:created xsi:type="dcterms:W3CDTF">2017-10-20T16:19:00Z</dcterms:created>
  <dcterms:modified xsi:type="dcterms:W3CDTF">2017-11-14T18:24:00Z</dcterms:modified>
</cp:coreProperties>
</file>