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A245F8">
        <w:rPr>
          <w:rFonts w:ascii="Verdana" w:hAnsi="Verdana" w:cs="Times New Roman"/>
          <w:b/>
          <w:sz w:val="20"/>
          <w:szCs w:val="20"/>
          <w:lang w:val="pt-BR"/>
        </w:rPr>
        <w:t>5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5A1732" w:rsidRDefault="005A1732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7B2FDC">
        <w:rPr>
          <w:rFonts w:ascii="Verdana" w:hAnsi="Verdana" w:cs="Times New Roman"/>
          <w:b/>
          <w:sz w:val="20"/>
          <w:szCs w:val="20"/>
          <w:lang w:val="pt-BR"/>
        </w:rPr>
        <w:t>11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7B2FDC">
        <w:rPr>
          <w:rFonts w:ascii="Verdana" w:hAnsi="Verdana" w:cs="Times New Roman"/>
          <w:b/>
          <w:sz w:val="20"/>
          <w:szCs w:val="20"/>
          <w:lang w:val="pt-BR"/>
        </w:rPr>
        <w:t>julho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657093" w:rsidRDefault="00657093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Atas</w:t>
      </w:r>
      <w:proofErr w:type="spellEnd"/>
      <w:r w:rsidR="00287E33">
        <w:rPr>
          <w:rFonts w:ascii="Verdana" w:hAnsi="Verdana" w:cs="Times New Roman"/>
          <w:sz w:val="20"/>
          <w:szCs w:val="20"/>
        </w:rPr>
        <w:t xml:space="preserve"> 0</w:t>
      </w:r>
      <w:r w:rsidR="00B55229">
        <w:rPr>
          <w:rFonts w:ascii="Verdana" w:hAnsi="Verdana" w:cs="Times New Roman"/>
          <w:sz w:val="20"/>
          <w:szCs w:val="20"/>
        </w:rPr>
        <w:t>3</w:t>
      </w:r>
      <w:r w:rsidR="00287E33">
        <w:rPr>
          <w:rFonts w:ascii="Verdana" w:hAnsi="Verdana" w:cs="Times New Roman"/>
          <w:sz w:val="20"/>
          <w:szCs w:val="20"/>
        </w:rPr>
        <w:t>/2017 e 0</w:t>
      </w:r>
      <w:r w:rsidR="00B55229">
        <w:rPr>
          <w:rFonts w:ascii="Verdana" w:hAnsi="Verdana" w:cs="Times New Roman"/>
          <w:sz w:val="20"/>
          <w:szCs w:val="20"/>
        </w:rPr>
        <w:t>4</w:t>
      </w:r>
      <w:bookmarkStart w:id="0" w:name="_GoBack"/>
      <w:bookmarkEnd w:id="0"/>
      <w:r w:rsidR="00287E33">
        <w:rPr>
          <w:rFonts w:ascii="Verdana" w:hAnsi="Verdana" w:cs="Times New Roman"/>
          <w:sz w:val="20"/>
          <w:szCs w:val="20"/>
        </w:rPr>
        <w:t>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2268"/>
        <w:gridCol w:w="2977"/>
        <w:gridCol w:w="2631"/>
      </w:tblGrid>
      <w:tr w:rsidR="00471DBC" w:rsidRPr="005A1732" w:rsidTr="0014597D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134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977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14597D" w:rsidRPr="0014597D" w:rsidTr="0014597D">
        <w:tc>
          <w:tcPr>
            <w:tcW w:w="1021" w:type="dxa"/>
            <w:shd w:val="clear" w:color="auto" w:fill="auto"/>
          </w:tcPr>
          <w:p w:rsidR="0014597D" w:rsidRDefault="00657093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14597D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1D6409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4597D" w:rsidRDefault="0014597D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NPP2015010002711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597D" w:rsidRPr="0014597D" w:rsidRDefault="0014597D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Micheli C. </w:t>
            </w: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Thomas</w:t>
            </w:r>
          </w:p>
        </w:tc>
        <w:tc>
          <w:tcPr>
            <w:tcW w:w="2977" w:type="dxa"/>
            <w:shd w:val="clear" w:color="auto" w:fill="auto"/>
          </w:tcPr>
          <w:p w:rsidR="001D6409" w:rsidRDefault="001D6409" w:rsidP="003C5BA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14597D" w:rsidRDefault="0014597D" w:rsidP="003C5BA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14597D" w:rsidRPr="0014597D" w:rsidRDefault="0014597D" w:rsidP="0014597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Douglas </w:t>
            </w:r>
            <w:proofErr w:type="spellStart"/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>Heidtmann</w:t>
            </w:r>
            <w:proofErr w:type="spellEnd"/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Junior</w:t>
            </w:r>
          </w:p>
        </w:tc>
      </w:tr>
      <w:tr w:rsidR="009C16C9" w:rsidRPr="0014597D" w:rsidTr="0014597D">
        <w:tc>
          <w:tcPr>
            <w:tcW w:w="1021" w:type="dxa"/>
            <w:shd w:val="clear" w:color="auto" w:fill="auto"/>
          </w:tcPr>
          <w:p w:rsidR="009C16C9" w:rsidRDefault="00657093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9C16C9">
              <w:rPr>
                <w:rFonts w:ascii="Verdana" w:hAnsi="Verdana" w:cs="Times New Roman"/>
                <w:sz w:val="20"/>
                <w:szCs w:val="20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:rsidR="009C16C9" w:rsidRPr="00FE62E4" w:rsidRDefault="009C16C9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FE62E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NPP2015010002746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16C9" w:rsidRPr="0014597D" w:rsidRDefault="009C16C9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Maurício Gustavo Coelho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Emerenciano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C16C9" w:rsidRDefault="009C16C9" w:rsidP="009C16C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9C16C9" w:rsidRPr="0014597D" w:rsidRDefault="009C16C9" w:rsidP="0014597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Rafael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Zanelato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Ledo</w:t>
            </w:r>
          </w:p>
        </w:tc>
      </w:tr>
      <w:tr w:rsidR="001D6409" w:rsidRPr="0014597D" w:rsidTr="0014597D">
        <w:tc>
          <w:tcPr>
            <w:tcW w:w="1021" w:type="dxa"/>
            <w:shd w:val="clear" w:color="auto" w:fill="auto"/>
          </w:tcPr>
          <w:p w:rsidR="001D6409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1D6409" w:rsidRPr="00BB36AF" w:rsidRDefault="00657093" w:rsidP="009C16C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1D6409" w:rsidRPr="00BB36AF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9C16C9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D6409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1D6409" w:rsidRPr="00BB36AF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6409" w:rsidRPr="00BB36AF" w:rsidRDefault="001D6409" w:rsidP="001D64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Direção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D6409" w:rsidRPr="003C5BA5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Análise dos critérios para concorrer aos Editais PIPES e PIC&amp;DTI e distribuições de quotas.</w:t>
            </w:r>
          </w:p>
        </w:tc>
        <w:tc>
          <w:tcPr>
            <w:tcW w:w="2631" w:type="dxa"/>
            <w:shd w:val="clear" w:color="auto" w:fill="auto"/>
          </w:tcPr>
          <w:p w:rsidR="001D6409" w:rsidRPr="00A245F8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1D6409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  <w:p w:rsidR="001D6409" w:rsidRPr="00BB36AF" w:rsidRDefault="001D6409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426FFC" w:rsidRPr="0014597D" w:rsidRDefault="00426FF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7B2FDC">
        <w:rPr>
          <w:rFonts w:ascii="Verdana" w:hAnsi="Verdana" w:cs="Times New Roman"/>
          <w:sz w:val="20"/>
          <w:szCs w:val="20"/>
          <w:lang w:val="pt-BR"/>
        </w:rPr>
        <w:t>0</w:t>
      </w:r>
      <w:r w:rsidR="009C16C9">
        <w:rPr>
          <w:rFonts w:ascii="Verdana" w:hAnsi="Verdana" w:cs="Times New Roman"/>
          <w:sz w:val="20"/>
          <w:szCs w:val="20"/>
          <w:lang w:val="pt-BR"/>
        </w:rPr>
        <w:t>6</w:t>
      </w:r>
      <w:r w:rsidR="007B2FDC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 xml:space="preserve">de </w:t>
      </w:r>
      <w:r w:rsidR="007B2FDC">
        <w:rPr>
          <w:rFonts w:ascii="Verdana" w:hAnsi="Verdana" w:cs="Times New Roman"/>
          <w:sz w:val="20"/>
          <w:szCs w:val="20"/>
          <w:lang w:val="pt-BR"/>
        </w:rPr>
        <w:t>julho</w:t>
      </w:r>
      <w:r w:rsidR="0043181B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>
        <w:rPr>
          <w:rFonts w:ascii="Verdana" w:hAnsi="Verdana" w:cs="Times New Roman"/>
          <w:sz w:val="20"/>
          <w:szCs w:val="20"/>
          <w:lang w:val="pt-BR"/>
        </w:rPr>
        <w:t>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BC" w:rsidRPr="00245562" w:rsidRDefault="00471DBC" w:rsidP="00471DBC">
      <w:pPr>
        <w:jc w:val="both"/>
        <w:rPr>
          <w:lang w:val="pt-BR"/>
        </w:rPr>
      </w:pP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4597D"/>
    <w:rsid w:val="00150DF1"/>
    <w:rsid w:val="0016618D"/>
    <w:rsid w:val="00191E0E"/>
    <w:rsid w:val="001C605B"/>
    <w:rsid w:val="001D6409"/>
    <w:rsid w:val="001E2132"/>
    <w:rsid w:val="00211498"/>
    <w:rsid w:val="002123C1"/>
    <w:rsid w:val="00221E9C"/>
    <w:rsid w:val="002302B7"/>
    <w:rsid w:val="00245562"/>
    <w:rsid w:val="00250EEC"/>
    <w:rsid w:val="00287E33"/>
    <w:rsid w:val="002C329C"/>
    <w:rsid w:val="00372AAA"/>
    <w:rsid w:val="00382474"/>
    <w:rsid w:val="00391775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D56BD"/>
    <w:rsid w:val="005020A2"/>
    <w:rsid w:val="00570B08"/>
    <w:rsid w:val="00584538"/>
    <w:rsid w:val="005A1732"/>
    <w:rsid w:val="005C68F5"/>
    <w:rsid w:val="00657093"/>
    <w:rsid w:val="00657C17"/>
    <w:rsid w:val="00753F6A"/>
    <w:rsid w:val="00761C90"/>
    <w:rsid w:val="00794DF3"/>
    <w:rsid w:val="007B11A7"/>
    <w:rsid w:val="007B2FDC"/>
    <w:rsid w:val="007D5137"/>
    <w:rsid w:val="007E5A97"/>
    <w:rsid w:val="007F1992"/>
    <w:rsid w:val="0082678D"/>
    <w:rsid w:val="008D7A3C"/>
    <w:rsid w:val="008F4FA3"/>
    <w:rsid w:val="009C16C9"/>
    <w:rsid w:val="009F0036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90B90"/>
    <w:rsid w:val="00CA7579"/>
    <w:rsid w:val="00D25C9F"/>
    <w:rsid w:val="00D4727D"/>
    <w:rsid w:val="00D56161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40B71"/>
    <w:rsid w:val="00FE62E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8937-5DC6-447D-92FB-249887DB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10</cp:revision>
  <cp:lastPrinted>2017-05-26T16:49:00Z</cp:lastPrinted>
  <dcterms:created xsi:type="dcterms:W3CDTF">2017-07-03T16:21:00Z</dcterms:created>
  <dcterms:modified xsi:type="dcterms:W3CDTF">2017-07-06T19:44:00Z</dcterms:modified>
</cp:coreProperties>
</file>