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92E" w14:textId="77777777" w:rsidR="00BE1577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A0ECC" w14:textId="77777777" w:rsidR="00BE157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B66DB8" w14:textId="009B5D4A" w:rsidR="00BE1577" w:rsidRDefault="00000000">
      <w:pPr>
        <w:spacing w:after="22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>RESOLUÇÃO Nº 0</w:t>
      </w:r>
      <w:r w:rsidR="00FA7A95">
        <w:rPr>
          <w:rFonts w:ascii="Arial" w:eastAsia="Arial" w:hAnsi="Arial" w:cs="Arial"/>
          <w:b/>
          <w:sz w:val="20"/>
        </w:rPr>
        <w:t>77</w:t>
      </w:r>
      <w:r>
        <w:rPr>
          <w:rFonts w:ascii="Arial" w:eastAsia="Arial" w:hAnsi="Arial" w:cs="Arial"/>
          <w:b/>
          <w:sz w:val="20"/>
        </w:rPr>
        <w:t>/20</w:t>
      </w:r>
      <w:r w:rsidR="00FA7A95">
        <w:rPr>
          <w:rFonts w:ascii="Arial" w:eastAsia="Arial" w:hAnsi="Arial" w:cs="Arial"/>
          <w:b/>
          <w:sz w:val="20"/>
        </w:rPr>
        <w:t>23</w:t>
      </w:r>
      <w:r>
        <w:rPr>
          <w:rFonts w:ascii="Arial" w:eastAsia="Arial" w:hAnsi="Arial" w:cs="Arial"/>
          <w:b/>
          <w:sz w:val="20"/>
        </w:rPr>
        <w:t xml:space="preserve"> - CONSUNI</w:t>
      </w:r>
      <w:r>
        <w:rPr>
          <w:rFonts w:ascii="Arial" w:eastAsia="Arial" w:hAnsi="Arial" w:cs="Arial"/>
          <w:sz w:val="20"/>
        </w:rPr>
        <w:t xml:space="preserve"> </w:t>
      </w:r>
    </w:p>
    <w:p w14:paraId="489BFBDE" w14:textId="77777777" w:rsidR="00BE1577" w:rsidRDefault="00000000">
      <w:pPr>
        <w:spacing w:after="4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 xml:space="preserve">ANEXO V </w:t>
      </w:r>
    </w:p>
    <w:p w14:paraId="231A4D31" w14:textId="77777777" w:rsidR="00BE1577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1059E2" wp14:editId="26551C01">
            <wp:simplePos x="0" y="0"/>
            <wp:positionH relativeFrom="page">
              <wp:posOffset>4790568</wp:posOffset>
            </wp:positionH>
            <wp:positionV relativeFrom="page">
              <wp:posOffset>457961</wp:posOffset>
            </wp:positionV>
            <wp:extent cx="1862328" cy="402336"/>
            <wp:effectExtent l="0" t="0" r="0" b="0"/>
            <wp:wrapTopAndBottom/>
            <wp:docPr id="982" name="Picture 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70" w:type="dxa"/>
        <w:tblInd w:w="-70" w:type="dxa"/>
        <w:tblCellMar>
          <w:top w:w="31" w:type="dxa"/>
          <w:left w:w="70" w:type="dxa"/>
          <w:bottom w:w="121" w:type="dxa"/>
          <w:right w:w="14" w:type="dxa"/>
        </w:tblCellMar>
        <w:tblLook w:val="04A0" w:firstRow="1" w:lastRow="0" w:firstColumn="1" w:lastColumn="0" w:noHBand="0" w:noVBand="1"/>
      </w:tblPr>
      <w:tblGrid>
        <w:gridCol w:w="9170"/>
      </w:tblGrid>
      <w:tr w:rsidR="00BE1577" w14:paraId="3F10263B" w14:textId="77777777">
        <w:trPr>
          <w:trHeight w:val="1085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43100699" w14:textId="77777777" w:rsidR="00BE1577" w:rsidRDefault="00000000">
            <w:pPr>
              <w:spacing w:after="211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TERMO ADITIVO - MONITORIA </w:t>
            </w:r>
          </w:p>
          <w:p w14:paraId="58DA0574" w14:textId="77777777" w:rsidR="00BE1577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INTERRUPÇÃO </w:t>
            </w:r>
          </w:p>
        </w:tc>
      </w:tr>
      <w:tr w:rsidR="00BE1577" w14:paraId="2E42A9E2" w14:textId="77777777">
        <w:trPr>
          <w:trHeight w:val="4169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</w:tcPr>
          <w:p w14:paraId="69977F45" w14:textId="77777777" w:rsidR="00BE1577" w:rsidRDefault="00000000">
            <w:pPr>
              <w:spacing w:after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FA7219" w14:textId="14CF1098" w:rsidR="00BE1577" w:rsidRDefault="00000000">
            <w:pPr>
              <w:spacing w:after="2" w:line="36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Certos da ciência do(a) Professor(a) Orientador(a), o presente Termo Aditivo tem por objeto a alteração do TERMO DE COMPROMISSO DE MONITORIA do </w:t>
            </w:r>
            <w:r>
              <w:rPr>
                <w:rFonts w:ascii="Arial" w:eastAsia="Arial" w:hAnsi="Arial" w:cs="Arial"/>
                <w:b/>
                <w:sz w:val="20"/>
              </w:rPr>
              <w:t>Acadêmico</w:t>
            </w:r>
            <w:r w:rsidR="000272AE" w:rsidRPr="000272AE">
              <w:rPr>
                <w:rFonts w:ascii="Arial" w:eastAsia="Arial" w:hAnsi="Arial" w:cs="Arial"/>
                <w:bCs/>
                <w:sz w:val="20"/>
              </w:rPr>
              <w:t>...........................................................</w:t>
            </w:r>
            <w:r w:rsidR="000272AE">
              <w:rPr>
                <w:rFonts w:ascii="Arial" w:eastAsia="Arial" w:hAnsi="Arial" w:cs="Arial"/>
                <w:bCs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F828D5" w14:textId="521851C9" w:rsidR="00BE1577" w:rsidRDefault="00000000">
            <w:pPr>
              <w:spacing w:after="1" w:line="361" w:lineRule="auto"/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................................................................., portador da Carteira de Identidade Nº .................................. e do CPF ............................................, para fins de interrupção de vigência a partir de ......./......./....... pelo motivo ...........................................................................</w:t>
            </w:r>
            <w:r w:rsidR="000272AE">
              <w:rPr>
                <w:rFonts w:ascii="Arial" w:eastAsia="Arial" w:hAnsi="Arial" w:cs="Arial"/>
                <w:sz w:val="20"/>
              </w:rPr>
              <w:t>....................................................................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43680A" w14:textId="77777777" w:rsidR="00BE1577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FB40B7" w14:textId="77777777" w:rsidR="00BE1577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E, por assim estarem justos e de acordo, assinam o presente Termo Aditivo em 02 (duas) vias. </w:t>
            </w:r>
          </w:p>
          <w:p w14:paraId="15EE9AB4" w14:textId="77777777" w:rsidR="00BE1577" w:rsidRDefault="00000000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71226E" w14:textId="29D79438" w:rsidR="00BE1577" w:rsidRDefault="00000000" w:rsidP="000272AE">
            <w:pPr>
              <w:spacing w:after="98"/>
              <w:ind w:right="6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____________________/SC, _______ de __________________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________. </w:t>
            </w:r>
          </w:p>
        </w:tc>
      </w:tr>
      <w:tr w:rsidR="00BE1577" w14:paraId="45FED9E9" w14:textId="77777777">
        <w:trPr>
          <w:trHeight w:val="1174"/>
        </w:trPr>
        <w:tc>
          <w:tcPr>
            <w:tcW w:w="9170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E7C075C" w14:textId="77777777" w:rsidR="00BE1577" w:rsidRDefault="00000000">
            <w:pPr>
              <w:tabs>
                <w:tab w:val="center" w:pos="4575"/>
                <w:tab w:val="center" w:pos="7311"/>
              </w:tabs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Diretor de Ensino de Graduação do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Monitor </w:t>
            </w:r>
          </w:p>
          <w:p w14:paraId="07334079" w14:textId="77777777" w:rsidR="00BE1577" w:rsidRDefault="00000000">
            <w:pPr>
              <w:ind w:left="14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  <w:p w14:paraId="55283989" w14:textId="77777777" w:rsidR="00BE1577" w:rsidRDefault="00000000">
            <w:pPr>
              <w:ind w:left="1781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069DC13A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  <w:r>
              <w:rPr>
                <w:rFonts w:ascii="Arial" w:eastAsia="Arial" w:hAnsi="Arial" w:cs="Arial"/>
                <w:b/>
                <w:iCs/>
                <w:sz w:val="20"/>
              </w:rPr>
              <w:t xml:space="preserve">                               </w:t>
            </w:r>
          </w:p>
          <w:p w14:paraId="454F9E18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</w:p>
          <w:p w14:paraId="769832F6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</w:p>
          <w:p w14:paraId="543D1296" w14:textId="60F7A318" w:rsidR="000272AE" w:rsidRDefault="000272AE">
            <w:pPr>
              <w:ind w:left="1781"/>
            </w:pPr>
            <w:r>
              <w:rPr>
                <w:rFonts w:ascii="Arial" w:eastAsia="Arial" w:hAnsi="Arial" w:cs="Arial"/>
                <w:b/>
                <w:iCs/>
                <w:sz w:val="20"/>
              </w:rPr>
              <w:t xml:space="preserve">                                           </w:t>
            </w:r>
            <w:r w:rsidRPr="0036400E">
              <w:rPr>
                <w:rFonts w:ascii="Arial" w:eastAsia="Arial" w:hAnsi="Arial" w:cs="Arial"/>
                <w:b/>
                <w:iCs/>
                <w:sz w:val="20"/>
              </w:rPr>
              <w:t xml:space="preserve">Professor Orientador  </w:t>
            </w:r>
          </w:p>
        </w:tc>
      </w:tr>
    </w:tbl>
    <w:p w14:paraId="5CFA9C2E" w14:textId="77777777" w:rsidR="00BE1577" w:rsidRDefault="00000000">
      <w:pPr>
        <w:spacing w:after="0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5467711" w14:textId="77777777" w:rsidR="00BE1577" w:rsidRDefault="00000000">
      <w:pPr>
        <w:spacing w:after="0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B527F4C" w14:textId="77777777" w:rsidR="00BE1577" w:rsidRDefault="00000000">
      <w:pPr>
        <w:spacing w:after="5732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sectPr w:rsidR="00BE1577">
      <w:pgSz w:w="11909" w:h="16838"/>
      <w:pgMar w:top="1440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77"/>
    <w:rsid w:val="000272AE"/>
    <w:rsid w:val="00585649"/>
    <w:rsid w:val="00BE1577"/>
    <w:rsid w:val="00D6001F"/>
    <w:rsid w:val="00E34E85"/>
    <w:rsid w:val="00F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C71F"/>
  <w15:docId w15:val="{23A0FDB1-B7DA-4CE3-B0AA-B05E370F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OLIVEIRA BORGES</dc:creator>
  <cp:keywords/>
  <cp:lastModifiedBy>LIANDRA DE MORAES PATROCINIO FEROLDI</cp:lastModifiedBy>
  <cp:revision>3</cp:revision>
  <dcterms:created xsi:type="dcterms:W3CDTF">2025-02-10T16:34:00Z</dcterms:created>
  <dcterms:modified xsi:type="dcterms:W3CDTF">2025-02-18T21:54:00Z</dcterms:modified>
</cp:coreProperties>
</file>