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83" w:rsidRPr="00823483" w:rsidRDefault="00823483" w:rsidP="00823483">
      <w:pPr>
        <w:spacing w:line="360" w:lineRule="auto"/>
        <w:jc w:val="center"/>
        <w:rPr>
          <w:rFonts w:ascii="Verdana" w:hAnsi="Verdana"/>
          <w:sz w:val="20"/>
          <w:szCs w:val="20"/>
        </w:rPr>
      </w:pPr>
      <w:bookmarkStart w:id="0" w:name="_GoBack"/>
      <w:bookmarkEnd w:id="0"/>
      <w:r w:rsidRPr="00823483">
        <w:rPr>
          <w:rFonts w:ascii="Verdana" w:hAnsi="Verdana"/>
          <w:sz w:val="20"/>
          <w:szCs w:val="20"/>
        </w:rPr>
        <w:t xml:space="preserve">EMENTAS </w:t>
      </w:r>
      <w:r>
        <w:rPr>
          <w:rFonts w:ascii="Verdana" w:hAnsi="Verdana"/>
          <w:sz w:val="20"/>
          <w:szCs w:val="20"/>
        </w:rPr>
        <w:t>(</w:t>
      </w:r>
      <w:r w:rsidRPr="00823483">
        <w:rPr>
          <w:rFonts w:ascii="Verdana" w:hAnsi="Verdana"/>
          <w:sz w:val="20"/>
          <w:szCs w:val="20"/>
        </w:rPr>
        <w:t>ENGENHARIA DE PETRÓLEO</w:t>
      </w:r>
      <w:r>
        <w:rPr>
          <w:rFonts w:ascii="Verdana" w:hAnsi="Verdana"/>
          <w:sz w:val="20"/>
          <w:szCs w:val="20"/>
        </w:rPr>
        <w:t>)</w:t>
      </w:r>
    </w:p>
    <w:p w:rsidR="00823483" w:rsidRPr="00823483" w:rsidRDefault="00823483" w:rsidP="00823483">
      <w:pPr>
        <w:spacing w:line="360" w:lineRule="auto"/>
        <w:jc w:val="center"/>
        <w:rPr>
          <w:rFonts w:ascii="Verdana" w:hAnsi="Verdana"/>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sidRPr="00823483">
        <w:rPr>
          <w:rFonts w:ascii="Verdana" w:hAnsi="Verdana"/>
          <w:sz w:val="20"/>
          <w:szCs w:val="20"/>
        </w:rPr>
        <w:t>1°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GEOMETRIA ANALÍTICA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Vetores. Produto escalar. Produto vetorial. Produto misto. Retas. Planos. Distâncias. Superfícies quádricas. Cônicas. Álgebra vetorial em R² e R³. Matrizes e determinantes.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QUÍMICA GERAL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Unidades de Concentração. Soluções. Reações Químicas.  Noções de ácidos e bases. Soluções Tampão. Estequiometria. Tabela Periódica. Modelo Atômico Atual. Ligação Química. Termoquímica. Equilíbrio Químico. Cinética Química. Eletroquímica. Corrosão.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QUÍMICA ORGÂNICA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Ligação química voltada a Química Orgânica. Estrutura e propriedades. Hidrocarbonetos: alcanos, cicloalcanos, alcenos, isomeria geométrica, alcinos, aromáticos. Química do Petróleo: Alquilação, craqueamento e reação de Fischer-Tropsh.</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CÁLCULO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Funções reais de uma variável. Limites de funções. Derivada. Aplicações da derivada. Integrais: Integral Indefinida, Integral Definida, Teorema Fundamental do Cálculo, Cálculo de Áreas.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INTRODUÇÃO A ENGENHARIA DE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História e economia do petróleo. Como a Terra foi formada. Origens do Petróleo e sua Acumulação. As atividades da indústria: exploração, performance e desenvolvimento de reservatórios, perfuração e completação de poços, avaliação de formações, elevação natural e artificial, processamento, transporte, distribuição. Sistemas de produção de petróleo. Contratos e regulamentação. Noções de ética e profissionalismo. Sistemas de Unidades na engenharia do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DESENHO TÉCNICO MECÂNICO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 xml:space="preserve">Ementa: Introdução à geometria descritiva. Noções de perspectivas e projeções. Princípios gerais de representação em desenho técnico. Representação de objetos no </w:t>
      </w:r>
      <w:r w:rsidRPr="00823483">
        <w:rPr>
          <w:rFonts w:ascii="Verdana" w:hAnsi="Verdana" w:cs="Calibri Light"/>
          <w:sz w:val="20"/>
          <w:szCs w:val="20"/>
        </w:rPr>
        <w:lastRenderedPageBreak/>
        <w:t>1º e 3º diedros. Normas de desenho técnico. Técnicas de desenho com instrumentos. Desenho geométrico básico. Desenho técnico mecânico.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LINGUAGEM DE PROGRAMAÇÃO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Noções de sistemas de computação. Formulação de algoritmos e sua representação. Introdução à Lógica da Programação e Algoritmos. Conceito de algoritmos, estruturas de dados, programas e elementos de programação. Implementação prática de algoritmos em uma linguagem de programação. Descrição de algumas aplicações típicas.</w:t>
      </w: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sidRPr="00823483">
        <w:rPr>
          <w:rFonts w:ascii="Verdana" w:hAnsi="Verdana"/>
          <w:sz w:val="20"/>
          <w:szCs w:val="20"/>
        </w:rPr>
        <w:t>2°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FÍSICA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Grandezas físicas. Representação vetorial. Sistemas de unidades. Cinemática e dinâmica da partícula. Trabalho e energia. Conservação de energia. Sistemas de partículas. Colisões. Cinemática e dinâmica de rotações. Equilíbrio de corpos rígidos.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ÁLGEBRA LINEAR</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Sistemas de equações lineares. Espaços vetoriais. Transformações lineares. Mudança de Base. Produto interno e ortogonalidade. Autovetores e autovalores. Diagonalização. Aplicação da Álgebra linear na Engenharia.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CÁLCULO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Introdução aos métodos de integração e aplicações de integral definida para funções reais de uma variável. Sólidos de Revolução. Funções de várias variáveis. Derivadas parciais. Máximos e mínimos e multiplicadores de Lagrange. Parametrização de Curvas. Integrais múltiplas. Jacobiano e mudança de variável.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DESENHO ASSISTIDO POR COMPUTADOR</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Aplicação dos conceitos de desenho técnico mecânico utilizando softwares de CAD.</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QUÍMICA ORGÂNICA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Acidez e basicidade dos compostos orgânicos. Compostos oxigenados: álcoois, éteres, epóxidos, fenóis, aldeídos, ácidos carboxílicos e ésteres. Compostos nitrogenados: aminas, amidas, alcalóides, iminas, etc. Compostos sulfurados: tiós, tioéteres, sulfonas, etc.  Heterociclos de nitrogênio, oxigênio e enxofre. Espectroscopia (UV-Vis, IV, RMN) e Espectrometria de Massas.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QUÍMICA EXPERIMENTAL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Segurança e princípios básicos do laboratório. Preparar soluções. Titulação volumétrica e potenciométrica. Técnicas de separação. Reações Químicas. Termoquímica. Gases. Cinética Química. Eletroquímica. Síntese de compostos orgânicos. Caracterização e quantificação de compostos orgânicos.</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sidRPr="00823483">
        <w:rPr>
          <w:rFonts w:ascii="Verdana" w:hAnsi="Verdana"/>
          <w:sz w:val="20"/>
          <w:szCs w:val="20"/>
        </w:rPr>
        <w:t>3°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FÍSICA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Gravitação. Dinâmica de fluidos. Oscilações. Ondas mecânicas e acústicas. Temperatura. Calor. Teoria cinética dos gases. Leis da termodinâmica. Máquinas térmicas.  Refrigeradores.  Entropia.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FÍSICA EXPERIMENTAL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Metrologia: Algarismos Significativos, Teoria de Erros e Incertezas de medidas. Construção de Gráficos. Experiências relativas à Mecânica Newtoniana.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GEOLOGIA GERAL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 xml:space="preserve">Ementa: Estrutura e constituição da Terra. Conceito de mineral e rocha. Classificação e ciclos das rochas. Ciclo das águas. Tectônica de placas. Processos endógenos e exógenos. Deformação de rochas. Sedimentologia e estratigrafia. </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CÁLCULO III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Funções vetoriais de várias variáveis. Cálculo diferencial vetorial: Divergente e Rotacional. Cálculo integral vetorial: Integrais de linha e Integrais de superfície. Teorema de Green. Teorema de Stokes. Teorema de Gauss. Sequências. Séries numéricas. Séries de funções. Séries de Taylor.</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ESTÁTICA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Sistema de forças. Equilíbrio de corpos rígidos. Análise de estrutura – Treliças simples, Treliças Espaciais e Máquinas. Centro de gravidade, distribuição de carga sobre vigas, Reações internas, Força axial, força cortante, momento fletor. Forças em cabos. Momentos e produtos de inércia. Círculo de Mohr para momentos de inércia.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ESTATÍSTICA APLICADA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Ementa: Estatística descritiva. Probabilidade. Distribuições. Medidas de dispersão. Amostragem e Estimação. Intervalos de confiança. Teste de hipóteses. Regressão e correlação. Planejamento de experimentos. Aplicações de estatística na Engenharia.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PRINCÍPIOS DA CIÊNCIA DOS MATERIAIS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Estrutura dos sólidos cristalinos. Imperfeições nos sólidos. Difusão. Propriedades mecânicas dos materiais. Mecanismos de aumento de resistência. Diagramas de fases. Transformações de fases. Aplicações e processamentos de ligas metálicas. Noções de materiais poliméricos e cerâmicos.</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sidRPr="00823483">
        <w:rPr>
          <w:rFonts w:ascii="Verdana" w:hAnsi="Verdana"/>
          <w:sz w:val="20"/>
          <w:szCs w:val="20"/>
        </w:rPr>
        <w:t>4°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FÍSICA EXPERIMENTAL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Experiências relativas a fluidos, oscilações, ondas e termodinâmica.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FÍSICA III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Força elétrica. Campo elétrico. Lei de Gauss. Potencial elétrico. Capacitores e dielétricos. Corrente elétrica e resistência. Força eletromotriz. Circuitos de corrente contínua. Campo magnético. Lei de Ampère. Lei de Faraday. Indutância. Circuitos de corrente alternada.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GEOLOGIA DO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 Geologia na exploração e produção do petróleo; Sistemas petrolíferos convencionais e não-convencionais; petrofísica de reservatórios; geopressões; ambientes deposicionais associados aos sistemas petrolíferos; modelagem geológica de campos petrolíferos. Rochas geradoras de petróleo e reservatório.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CÁLCULO IV</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Equações diferenciais ordinárias de primeira ordem. Equações diferenciais lineares homogêneas de segunda ordem. Transformada da Laplace. Equações diferenciais parciais. Equações diferenciais parciais clássicas: onda, calor e Laplace.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RESISTÊNCIA DOS MATERIAIS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Isostática. Diagramas de esforços normais, esforços cortantes e momentos fletores. Treliças planas. Conceitos fundamentais. Solicitações uniaxiais: tração e compressão. Cisalhamento transversal. Dimensionamento de ligações. Estudo da torção. Eixos circulares. Estado de flexão reta e oblíqua. Tensões normais e cisalhamentos. Solicitações combinadas. Flexão e força normal.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TERMODINÂMICA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Fundamentos da Termodinâmica. Leis da termodinâmica. Propriedades Termodinâmicas. Fonte de dados, banco de dados. Métodos estimativos. Equações de estado para gases e líquidos puros. Transições de fase. Regras de mistura. Cálculos práticos usando equações de estado. Relações Termodinâmicas. Soluções e atividade. Constante de equilíbrio.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ORGANIZAÇÃO E GESTÃO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Conceitos básicos: o ser humano, administração, organização e gestão; a organização e suas diversas abordagens teóricas; as funções administrativas: a estrutura: poder e trabalho; a tecnologia: estratégia, planejamento, organização do trabalho e o comportamento humano; a cognição: visão e imagem; as teorias de gestão; liderança, participação e resultados; restrições à liberdade; alienação, ética e autorealização.</w:t>
      </w:r>
    </w:p>
    <w:p w:rsidR="00823483" w:rsidRDefault="00823483" w:rsidP="00823483">
      <w:pPr>
        <w:spacing w:line="360" w:lineRule="auto"/>
        <w:jc w:val="both"/>
        <w:rPr>
          <w:rFonts w:ascii="Verdana" w:hAnsi="Verdana"/>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sidRPr="00823483">
        <w:rPr>
          <w:rFonts w:ascii="Verdana" w:hAnsi="Verdana"/>
          <w:sz w:val="20"/>
          <w:szCs w:val="20"/>
        </w:rPr>
        <w:t>5</w:t>
      </w:r>
      <w:r>
        <w:rPr>
          <w:rFonts w:ascii="Verdana" w:hAnsi="Verdana"/>
          <w:sz w:val="20"/>
          <w:szCs w:val="20"/>
        </w:rPr>
        <w:t>°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GEOFÍSICA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Geofísica de desenvolvimento de campos petrolíferos; propriedades físicas das rochas em um sistema petrolífero; métodos sísmico e eletromagnético; perfilagem geofísica em poço aberto e revestido; determinação de componentes fluidos e de parâmetros petrofísicos em perfis geofísicos.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CÁLCULO NUMÉRICO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Erros e aproximações numéricas. Raízes de funções.  Sistemas Lineares. Interpolação. Ajuste de curvas. Integração numérica. Equações Diferenciais. Softwares de Matemática Simbólica.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MECÂNICA DOS FLUIDOS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Conceitos Fundamentais; Estática dos Fluidos; Formulações Integral e Diferencial de Leis de Conservação; Escoamento Invíscido Incompressível; Análise Dimensional e Semelhança; Escoamento Interno Viscoso Incompressível.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FUNDAMENTOS DO DIREITO DO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 xml:space="preserve">Ementa: Princípios constitucionais da Administração Pública e Organização da Administração Pública. Agências Executivas e Regulação da Atividade Econômica. Monopólios e Intervenção na Propriedade Privada. O arcabouço legal e regulatório do </w:t>
      </w:r>
      <w:r w:rsidRPr="00823483">
        <w:rPr>
          <w:rFonts w:ascii="Verdana" w:hAnsi="Verdana" w:cs="Calibri Light"/>
          <w:sz w:val="20"/>
          <w:szCs w:val="20"/>
        </w:rPr>
        <w:lastRenderedPageBreak/>
        <w:t xml:space="preserve">setor petróleo no Brasil. O regime de concessão. Modelos de contratos de parcerias no segmento </w:t>
      </w:r>
      <w:r w:rsidRPr="00823483">
        <w:rPr>
          <w:rFonts w:ascii="Verdana" w:hAnsi="Verdana" w:cs="Calibri Light"/>
          <w:i/>
          <w:sz w:val="20"/>
          <w:szCs w:val="20"/>
        </w:rPr>
        <w:t>upstream</w:t>
      </w:r>
      <w:r w:rsidRPr="00823483">
        <w:rPr>
          <w:rFonts w:ascii="Verdana" w:hAnsi="Verdana" w:cs="Calibri Light"/>
          <w:sz w:val="20"/>
          <w:szCs w:val="20"/>
        </w:rPr>
        <w:t>. Estudo de caso.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FLUIDOS DE PERFURAÇÃO E COMPLETAÇÃO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Fundamentos de fluidos de perfuração e completação. Sistemas terrestres e marítimos de circulação de fluidos. Química coloidal dos fluidos. Interface rocha-fluido. Tipos de fluidos de perfuração e completação. Reologia dos fluidos. Controles de sólidos. Condicionamentos do poço. Problemas operacionais de poços.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GEOMECÂNICA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Mecânica e propriedades gerais das rochas. Propriedades de resistência e deformabilidade das rochas. Descontinuidades e maciços rochosos. Comportamento de tensão-deformação de rochas sob pressão hidrostática e cisalhante. Critérios de ruptura de Mohr-Coulomb, Griffith e empíricos. Tratamento químicos. Danos à formação. Tratamento de remoção. Fraturamento hidráulico. Fluidos de fraturamento. Fraturamento ácido. Simuladores de fraturamento.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INSTRUMENTAÇÃO E MEDIÇÃO DE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Instrumentos: nomenclatura e simbologia. Princípios Funcionais dos instrumentos. Instrumentação de poço. Medição de grandezas físicas. Sistemas de medição. Medição Fiscal.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FÍSICA EXPERIMENTAL III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Experimentos envolvendo a eletricidade e magnetismo.</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sidRPr="00823483">
        <w:rPr>
          <w:rFonts w:ascii="Verdana" w:hAnsi="Verdana"/>
          <w:sz w:val="20"/>
          <w:szCs w:val="20"/>
        </w:rPr>
        <w:t>6°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ENGENHARIA DE RESERVATÓRIOS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Propriedades dos Fluidos. Propriedades das Rochas. Mecanismos de Produção de Reservatórios. Balanço de Materiais em Reservatórios de Gás. Balanço de Materiais em Reservatórios de 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ENGENHARIA DE POÇO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Esquemas de poços de petróleo terrestre e marítimo. Elementos de mecânica das rochas. Equipamentos e sistemas de perfuração. Coluna de perfuração. Brocas. Hidráulica. Perfuração direcional e horizontal. Equipamentos de segurança de poço. Métodos de controle de poço. Operações especiais. Revestimento e cimentação primária. Gerenciamento do processo de perfuração.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TRANSFERÊNCIA DE CALOR E MASSA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Mecanismo e leis básicas da transferência de calor. Condução uni e bidimensional em regime estacionário e transiente. Radiação.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MÁQUINAS DE FLUXO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Classificação das máquinas de fluxo. Leis de semelhança. Equações de Euler. Bombas: seleção, associação em série e paralelo, NPSH, curvas características. Compressores. Turbinas, classificação, instalação, diagrama de colina, componentes, dimensões principais de uma turbina.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LOGÍSTICA INTEGRADA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Sistemas logísticos. Classificação de materiais. Gestão de estoques. Compra de materiais e serviços. Movimentação e armazenagem. Entrega. Operações de Apoio a Plataformas. Bases de apoio marítimo. Bases de apoio terrestre, embarcações, transporte aéreo e terrestre, portos e aeroportos, soluções integradas. Infraestrutura. Suprimento de materiais, equipamentos, combustíveis, água e alimentos. Cadeia de suprimento da indústria de petróleo. Logística na produção, comercialização, distribuição. Operadoras e distribuidoras. Logística da distribuição. Importação e exportação de derivados.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ESCOAMENTO EM TUBULAÇÕES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Escoamento monofásico, bifásico e multifásico. Escoamento através de restrições. Escoamento transiente e simuladores. Transferência de calor em tubulações. Garantia de Escoamento: parafinas, asfaltenos, hidratos e incrustações.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CIÊNCIA DOS MATERIAIS APLICADA À ENGENHARIA DE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Propriedades mecânicas dos materiais. Materiais empregados na indústria de petróleo. Seleção de materiais conforme recomendação das normas técnicas específicas.</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Pr>
          <w:rFonts w:ascii="Verdana" w:hAnsi="Verdana"/>
          <w:sz w:val="20"/>
          <w:szCs w:val="20"/>
        </w:rPr>
        <w:t>7°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ESTUDO GEOLÓGICO DE CAMPO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Reconhecimento e descrição de litofácies sedimentares; identificação, descrição e interpretação de estruturas sedimentares e deformacionais em rochas; interpretação de ambientes de sedimentação e da relação entre os processos deposicionais e as estruturas geradas; caracterização de rochas análogas às constituintes de sistemas petrolíferos.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ENGENHARIA DE RESERVATÓRIO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Fluxo de Líquidos e Gases em Meios Porosos. Influxo de Água. Previsão de Comportamento de Reservatórios usando a EBM. Análise de Curvas de Declínio de Produção. Métodos de Recuperação.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ENGENHARIA DE POÇO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Conceito, tipos e fases da completação. Equipamentos de superfície para completação. Canhoneio. Correção de cimentação. Coluna de produção. Intervenções em poços: estimulação, restauração, controle de areia, controle de água. Equipamentos de cabeça de poço. Elaboração de projeto de poço.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TRANSFERÊNCIA DE CALOR E MASSA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 xml:space="preserve">Ementa: Convecção: escoamento interno e externo, convecção natural. Trocadores de calor. Coeficientes e mecanismos de difusão de massa. Concentrações, velocidades e fluxos. Difusão mássica em regime permanente e transiente sem reação química. Convecção mássica. Transferência simultânea de calor e massa. </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MÉTODOS DE ELEVAÇÃO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 xml:space="preserve">Ementa: Elevação Natural. Análise Nodal. Curvas de fluxo multifásico. Métodos de elevação artificial: gás </w:t>
      </w:r>
      <w:r w:rsidRPr="00823483">
        <w:rPr>
          <w:rFonts w:ascii="Verdana" w:hAnsi="Verdana" w:cs="Calibri Light"/>
          <w:i/>
          <w:sz w:val="20"/>
          <w:szCs w:val="20"/>
        </w:rPr>
        <w:t>lift</w:t>
      </w:r>
      <w:r w:rsidRPr="00823483">
        <w:rPr>
          <w:rFonts w:ascii="Verdana" w:hAnsi="Verdana" w:cs="Calibri Light"/>
          <w:sz w:val="20"/>
          <w:szCs w:val="20"/>
        </w:rPr>
        <w:t>, bombeio mecânico, bombeio centrífugo submerso, bombeio hidráulico e bombeio de cavidades progressivas.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SISTEMAS DE CONTROLE E AUTOMAÇÃO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 automação industrial e a indústria de petróleo. Introdução a instrumentação industrial. Controle clássico: função de transferência, diagrama de blocos, análise de estabilidade, controladores PID. Noções de identificação de processos. Controle moderno e digital. Estratégias de controle e instrumentação de equipamentos. Aplicações na indústria do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IMPACTO AMBIENTAL DA INDÚSTRIA DE PETRÓLEO E GÁS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 relação natureza e desenvolvimento. A valoração do meio ambiente. Conceitos básicos de gestão ambiental. Normas da série ISO 14000. Impacto ambiental da indústria de petróleo e gás. Métodos de avaliação de impacto ambiental. Aspectos jurídicos da indústria do petróleo e gás. Responsabilidade civil, administrativa e criminal por dano ambiental. O licenciamento ambiental da atividade petrolífera. Redução de resíduos, coleta, classificação e descarte de resíduos. Sistema de Gestão Integrada (SMS).</w:t>
      </w:r>
    </w:p>
    <w:p w:rsidR="00823483" w:rsidRDefault="00823483" w:rsidP="00823483">
      <w:pPr>
        <w:spacing w:line="360" w:lineRule="auto"/>
        <w:jc w:val="both"/>
        <w:rPr>
          <w:rFonts w:ascii="Verdana" w:hAnsi="Verdana"/>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Pr>
          <w:rFonts w:ascii="Verdana" w:hAnsi="Verdana"/>
          <w:sz w:val="20"/>
          <w:szCs w:val="20"/>
        </w:rPr>
        <w:lastRenderedPageBreak/>
        <w:t>8°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SIMULAÇÃO DE RESERVATÓRIOS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Formulação das equações básicas. Discretização da equação da difusividade hidráulica para escoamentos monofásico e multifásico em meios heterogêneos. Solução numérica de sistemas de equações lineares. Domínios numéricos uni-, bi- e tridimensionais.  Representação de poços. Técnicas de homogeneização. Aspectos práticos da simulação de reservatórios.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AVALIAÇÃO DE FORMAÇÕES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Teoria e conceitos fundamentais de medição e avaliação de perfis de poços. Testes de fluxo. Testes de crescimento de pressão. Interpretação de outros tipos de testes. Testes de formação.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SISTEMAS DE PRODUÇÃO OFFSHORE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Introdução a produção Offshore e Engenharia submarina. Unidades estacionárias de produção.  Módulos de produção de uma plataforma semissubmersível. Sistemas de bombeio e compressão na superfície. Operação com mergulhadores e ROV. Equipamentos submarinos. Arranjos submarinos. Dutos e umbilicais submarinos. Sistemas de conexão submarina. Descomissionamento de sistemas submarinos e plataformas.  Análise e operação de sistemas submarinos.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PROCESSOS DE SEPARAÇÃO E REFINO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Processo de Refino. Processos de separação física. Processo de conversão química catalítica. Processos de conversão termoquímica. Matérias-primas e produtos da refinaria. Propriedades termofísicas das frações de petróleo e dos óleos crus. Destilação de óleo cru. Reforma catalítica e isomerização. Craqueamento e coqueamento térmicos. Hidroconversão. Craqueamento catalítico em leito fluidizado. Alquilação. Produção de hidrogênio. Melhoria dos resíduos. Processamento do gás ácido e remoção de mercaptanas. Diagrama de fases de sistemas com um componente. Diagrama de fases de sistemas de dois componentes miscíveis (equilíbrio líquido-vapor). Diagrama de pressão de vapor versus composição. Diagrama de temperatura versus composição. Diagrama de misturas binárias azeotrópicas. Diagrama de fases de dois componentes parcialmente miscíveis. Diagrama de fases de dois componentes imiscíveis. Diagrama de fases de sistemas ternários.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PROJETO EM ENGENHARIA DE PETRÓLEO 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Ementa: Projetos: origem, importância, tipos e finalidades. Ciclo de vida do projeto. Grupos de processos no gerenciamento de projetos: iniciação, planejamento, execução, monitoramento/controle e encerramento. Ferramentas para programação de projetos.  As especificidades de projetos de estágio e trabalhos de conclusão de curso.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GERENCIAMENTO DE RISCOS AMBIENTAIS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Conceitos básicos (risco, perigo, confiabilidade e etc.); Histórico e evolução do tema no Brasil e no mundo; Programas internacionais; Estrutura de estudos de análise de riscos; técnicas para identificação de riscos: APP – Análise Preliminar de Perigos; HazOp – Hazard &amp; Operability Study; Checklists e AMFE – Análise de Modos de Falha e Efeitos; Árvores de falhas e árvores de eventos. Estimativa de Consequências e Vulnerabilidade; Estimativa e Avaliação de Riscos; Programas de Gerenciamento de Riscos; Planos de Contingência (resposta a acidentes ambientais com petróleo e derivados).</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Pr>
          <w:rFonts w:ascii="Verdana" w:hAnsi="Verdana"/>
          <w:sz w:val="20"/>
          <w:szCs w:val="20"/>
        </w:rPr>
        <w:t>9°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ESTUDOS INTEGRADOS DE RESERVATÓRIO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Problemas e métodos de integração de dados de reservatórios. Modelos geológicos integrados. Propriedades dos fluidos e características petrofísicas das rochas. Determinação de hidrocarbonetos “</w:t>
      </w:r>
      <w:r w:rsidRPr="00823483">
        <w:rPr>
          <w:rFonts w:ascii="Verdana" w:hAnsi="Verdana" w:cs="Calibri Light"/>
          <w:i/>
          <w:sz w:val="20"/>
          <w:szCs w:val="20"/>
        </w:rPr>
        <w:t>in place</w:t>
      </w:r>
      <w:r w:rsidRPr="00823483">
        <w:rPr>
          <w:rFonts w:ascii="Verdana" w:hAnsi="Verdana" w:cs="Calibri Light"/>
          <w:sz w:val="20"/>
          <w:szCs w:val="20"/>
        </w:rPr>
        <w:t>”. Engenharia de reservatórios básica. Simulação numérica de reservatórios: métodos numéricos e aspectos práticos do simulador comercial. Avaliação econômica de um campo de petróleo. Simulação por linhas de fluxo. Transferência de escala. Estratégia de produção. Análise de Risco. Ajuste de histórico. Elaboração de projeto.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PROJETO EM ENGENHARIA DE PETRÓLEO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Apresentação de conceitos e ferramentas que possibilitem a elaboração de um projeto de pesquisa, relatório técnico e monografia em Engenharia de Petróleo: alinhados com os objetivos do curso e baseados na integração de diversas disciplinas. Fontes de financiamento para projetos. Elaboração de projetos para financiamento externo. Avaliação econômico-financeira de projetos. Os escritórios de projetos nas organizações.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AVALIAÇÃO ECONÔMICA DE PROJETOS DE EXPLORAÇÃO E PRODUÇÃO DE PETRÓLEO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Ementa: Fluxo de caixa de um projeto de petróleo; Cálculo financeiro aplicados à avaliação econômica de projetos; Métodos de avaliação econômica de projetos; Análise de risco e de tomada de decisão em investimentos na indústria do petróleo; Técnicas avançadas de avaliação de ativos de petróleo: Teoria das Opções Reais, Teoria do Portfólio.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SAÚDE E SEGURANÇA NO TRABALHO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Introdução: riscos profissionais, avaliação e controle. Normalização e legislação. Organização. Fisiologia do trabalho. Ergonomia. Toxicologia industrial. Ventilação industrial. Doenças do trabalho. Saneamento do meio. Proteção contra incêndio. Comunicação. Primeiros socorros. Análise de projeto. Segurança do trabalho. Fatores motivacionais. Ergonomia. Normas de segurança em ambientes industriais. Análise de postos de trabalho.</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center"/>
        <w:rPr>
          <w:rFonts w:ascii="Verdana" w:hAnsi="Verdana"/>
          <w:sz w:val="20"/>
          <w:szCs w:val="20"/>
        </w:rPr>
      </w:pPr>
      <w:r>
        <w:rPr>
          <w:rFonts w:ascii="Verdana" w:hAnsi="Verdana"/>
          <w:sz w:val="20"/>
          <w:szCs w:val="20"/>
        </w:rPr>
        <w:t>10° FASE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ESTÁGIO CURRICULAR SUPERVISIONADO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O Estágio Curricular consiste em uma atividade obrigatória do Curso de Engenharia de Petróleo que tem por objetivo proporcionar ao aluno experiência profissional, observando e aplicando conhecimentos adquiridos durante seu curso de graduação. A carga horária mínima do estágio curricular obrigatório é de 504 horas. O estágio deverá ser desenvolvido em órgãos públicos ou empresas privadas caracterizadas como pessoas jurídicas, com atuação na área de Engenharia de Petróleo. As atividades de Estágio possuem normas e regulamentos para seu efetivo acompanhamento e monitoramento definidos pelo Colegiado de Curso, seguindo a legislação pertinente.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TRABALHO DE CONCLUSÃO DE CURSO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O Trabalho de Conclusão de Curso é obrigatório para integração e consolidação do conhecimento adquirido nas disciplinas. Deverá ser um trabalho teórico-prático que articule o conhecimento obtido nas diversas disciplinas e deve contribuir para o desenvolvimento de habilidades como: redação técnica, apresentação oral de trabalho e defesa. O Trabalho de Conclusão do Curso de Engenharia de Petróleo será introduzido nas disciplinas Projeto em Engenharia de Petróleo I da 8ª fase e Projeto de Engenharia de Petróleo II da 9ª fase e terá orientação de um professor do curso e apresentação a uma banca.</w:t>
      </w:r>
    </w:p>
    <w:p w:rsidR="00823483" w:rsidRPr="00823483" w:rsidRDefault="00823483" w:rsidP="00823483">
      <w:pPr>
        <w:spacing w:line="360" w:lineRule="auto"/>
        <w:jc w:val="both"/>
        <w:rPr>
          <w:rFonts w:ascii="Verdana" w:hAnsi="Verdana" w:cs="Calibri Light"/>
          <w:sz w:val="20"/>
          <w:szCs w:val="20"/>
        </w:rPr>
      </w:pPr>
    </w:p>
    <w:p w:rsidR="00823483" w:rsidRPr="00823483" w:rsidRDefault="00823483" w:rsidP="00823483">
      <w:pPr>
        <w:shd w:val="clear" w:color="auto" w:fill="E2EFD9" w:themeFill="accent6" w:themeFillTint="33"/>
        <w:spacing w:line="360" w:lineRule="auto"/>
        <w:jc w:val="both"/>
        <w:rPr>
          <w:rFonts w:ascii="Verdana" w:hAnsi="Verdana"/>
          <w:sz w:val="20"/>
          <w:szCs w:val="20"/>
        </w:rPr>
      </w:pPr>
      <w:r w:rsidRPr="00823483">
        <w:rPr>
          <w:rFonts w:ascii="Verdana" w:hAnsi="Verdana"/>
          <w:sz w:val="20"/>
          <w:szCs w:val="20"/>
        </w:rPr>
        <w:lastRenderedPageBreak/>
        <w:t xml:space="preserve">DISCIPLINAS OPTATIVAS: EMENTAS </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PESQUISA OPERACIONAL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Programação linear: formulação; solução gráfica; solução algébrica; método simplex, transportes; atribuição. Programação de projetos: conceitos fundamentais; montagem de redes; análise do caminho crítico, durações probabilísticas. Utilização do computador. Estoque: introdução; modelos determinísticos. Introdução à simulação.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CONTABILIDADE DE CUSTOS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Noções Gerais: Caracterização da contabilidade de custos (função e importância). Da contabilidade financeira à de custos. Classificação e nomenclaturas de custos. Esquema básico da contabilidade de custos. Custos para Decisão: Custo fixo, lucro e margem de contribuição. Custeio variável e por absorção. Fixação do preço de venda. Relação Custo/Volume/Lucro. Custos (e despesas) fixos. Custos (e despesas) variáveis. Ponto de equilíbrio. Margem de segurança e alavancagem operacional.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CONTABILIDADE GERENCIAL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Noções Gerais: Caracterização da contabilidade gerencial (Evolução histórica, função e importância). Onde termina a contabilidade financeira e inicia a contabilidade gerencial. Contabilidade gerencial: informação que cria valor. As Decisões e os Sistemas de Informações Gerenciais: o apoio à decisão. Informações contábeis para auxiliar a tomada de decisões. Sistemas de informações gerenciais. A Análise de Balanços com forma de Avaliação de Desempenho: a avaliação de desempenho. A análise de balanços por índices.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GESTÃO AMBIENTAL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Conceitos de gestão. A gestão dos recursos naturais. As conferências mundiais de desenvolvimento. A Agenda 21. A crise mundial da água. A gestão de recursos hídricos na Europa. O modelo francês de gestão das bacias hidrográficas. A valoração do meio ambiente. A política de recursos hídricos no Brasil. O panorama legal, a Constituição brasileira, a lei de 1943 e 9433/97. A legislação CONAMA. Estudos e relatórios de impacto ambiental. Gerenciamento ambiental, minimização de resíduos e reciclagem. Tratamento de efluentes industriais e agrícolas. O modelo de desenvolvimento regional brasileiro. As experiências nacionais de gestão por bacias. Os comitês de bacias e as agências de águas. O modelo Managé: Conselhos de Desenvolvimento, Conselhos de Bacias, Comitês e Agências de desenvolvimento regional brasileiro.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TECNOLOGIAS DE CONVERSÃO DE ENERGIA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Primeira e segunda lei da termodinâmica: aplicações. Ciclos básicos das turbinas a gás e a vapor. Conceitos de Ciclo-Combinado e Cogeração. Princípios Termodinâmicos da Conversão de Energia. Análise da Performance de Termelétricas e Sistemas de Cogeração.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EMPREENDEDORISMO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Empreendedorismo e Pequenas Empresas. Aspectos Processuais do Empreendedorismo. Perspectivas da Ação Empreendedora. Empreendedorismo e Gestão de PME. Empreendedorismo e empreendedor. Perfil do empreendedor. Habilidades do empreendedor. Qualidades do empreendedor. A constituição de empreendimentos: aspectos estratégicos, gerenciais e operacionais. Empreendedorismo frente à gestão de pessoas e das organizações. Consultoria. Desenvolvimento de uma ideia. Planejamento.  Redes de contato. Gerenciamento de projetos. Estímulo ao intraempreendedorismo. A cultura organizacional. Motivação. Mudanças de paradigmas (estratégias e benefícios).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INTEGRAÇÃO DE DADOS GEOFÍSICOS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Introdução à geofísica exploratória (principais métodos geofísicos e suas aplicações). Método gravimétrico (bases físicas, medidas de gravidade, gravímetros, correções dos dados, anomalia Bouguer, densidade das rochas, métodos de interpretação, estudos de caso). Método magnetométrico (bases físicas e unidades, propriedades magnéticas das rochas, o campo magnético da Terra, magnetômetros, métodos de interpretação, estudos de caso). Sismologia aplicada (ondas, fontes de energia, aquisição de ondas. Métodos elétricos e potencial espontâneo (bases físicas, arranjos eletródicos, métodos de interpretação, estudos de caso). Polarização induzida e espectral (origem da polarização induzida, medidas nos domínios do tempo e da frequência, métodos de interpretação, estudos de caso). Métodos eletromagnéticos (bases físicas, tipos de levantamentos, processamento e interpretação, estudos de caso). Método GPR – Ground penetrating radar (bases físicas, modos de aquisição, processamento, apresentação e interpretação dos dados, estudos de caso).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GEOESTATÍSTICA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 xml:space="preserve">Ementa: Aspectos gerais de estatística espacial e geoestatística. Elementos de probabilidade e estatística aplicada à geoestatística, inferência via verossimilhança e Bayesiana. Análise descritiva para dados geoestatísticos. Modelos geoestatísticos Gaussianos. Estimação de parâmetros e predição. Incerteza nos parâmetros e </w:t>
      </w:r>
      <w:r w:rsidRPr="00823483">
        <w:rPr>
          <w:rFonts w:ascii="Verdana" w:hAnsi="Verdana" w:cs="Calibri Light"/>
          <w:sz w:val="20"/>
          <w:szCs w:val="20"/>
        </w:rPr>
        <w:lastRenderedPageBreak/>
        <w:t>predições. Modelos Gaussianos-transformados. Modelos lineares mistos generalizados espaciais. Tópicos diversos: a) Anisotropia, b) Geoestatística multivariada, c) Comentários sobre outros procedimentos/algoritmos; (krigagem indicatriz, simulação sequencial, campos aleatórios intrínsecos, krigagem disjuntiva, etc.).</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LIBRAS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Aspectos da Língua de Sinais e sua importância: cultura e história, identidade surda, introdução aos aspectos linguísticos na Língua Brasileira de Sinais: fonologia, morfologia e sintaxe. Noções básicas de escrita de sinais. Processo de aquisição da Língua de sinais observando as diferenças e similaridades existentes entre esta e a Língua Portuguesa.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ESCOAMENTO EM MEIOS POROSOS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Caracterização da microestrutura de materiais porosos.  Modelos microestruturais.  Equilíbrio de fases em meios porosos.  Equação de Young-Laplace.  Escoamentos monofásicos.  Lei de Darcy.  Permeabilidade intrínseca.  Escoamentos multifásicos imiscíveis em meios porosos.  Permeabilidades relativas.  Métodos para a estimativa da permeabilidade intrínseca de materiais porosos.  Permeabilidade intrínseca de rochas reservatório.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FENÔMENO DE TRANSPORTE COMPUTACIONAL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Revisão das equações de mecânica dos fluidos e condução de calor. Discretização pelo método das diferenças finitas.  Discretização pelo método dos volumes finitos. Aplicação das condições de contorno.  Técnicas de solução dos sistemas lineares.  Problemas não lineares.  Aplicações a problemas bi e tridimensionais em regime permanente.  Condução transiente: formulações explícita e implícita.  Problemas de difusão e advecção.  Funções de interpolação.  Falsa difusão.  Cálculo do campo de velocidades.  Métodos de solução simultâneo e segregado.  Tratamento do acoplamento pressão-velocidade.  Introdução à utilização de Malhas não estruturas. Aplicação de softwares comerciais.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TOPOGRAFIA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Introdução ao estudo topográfico. Instrumentos topográficos. Medidas de ângulos e distâncias.  Métodos de levantamento planimétrico e classes de precisão. Cálculo analítico da poligonal. Desenho aplicado à Topografia. Retificação e divisão de terras.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ESTADO E SOCIEDADE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Ementa: Conceitos básicos. A diferença entre comunidade, sociedade e estado. As origens da sociedade, do estado e da nação. Os diferentes momentos da história e sua concepção de estado. Maquiavel, a renascença e o moderno estado secular. A esfera pública e a esfera privada.  Poder, sociedade e estado. A democracia, suas diferentes concepções e a poliarquia.  A sociedade e suas instituições. O Estado, suas instituição e organizações. A governança pública. As relações entre Estado e sociedade no Brasil. O controle social, a accountability e a responsividade. Estudo de caso.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ANÁLISE E PRODUÇÃO TEXTUAL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Considerada a língua como um organismo em permanente movimento, estabelecer algumas discussões acerca dos procedimentos que possibilitam conferir correção à produção textual. O texto. O parágrafo como unidade de composição. Coesão e coerência. Uso dos verbos. A necessidade de planejar trabalhos de transcodificação do visual para a escrita e dos escritos para o visual, estático ou cinético. Exame de textos críticos sobre li</w:t>
      </w:r>
      <w:r>
        <w:rPr>
          <w:rFonts w:ascii="Verdana" w:hAnsi="Verdana" w:cs="Calibri Light"/>
          <w:sz w:val="20"/>
          <w:szCs w:val="20"/>
        </w:rPr>
        <w:t>teratura, cinema, imagens, etc.</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LINGUAGEM DE PROGRAMAÇÃO II</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Introdução a Modelagem Conceitual. Modelagem Orientada a objetos. Programação orientada a objetos. Pacotes e bibliotecas para aplicações matemáticas e em engenharia.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METODOLOGIA DA PESQUISA CIENTÍFICA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 Pesquisa científica e a produção de conhecimento científico. Relevância da pesquisa científica. A pesquisa científica em cursos de engenharia: abordagens, tipos e orientações metodológicas. O projeto de pesquisa: tipos e as etapas para elaboração, desenvolvimento, análise e apresentação dos resultados. Informática e Internet como instrumentos da pesquisa científica. Fontes de financiamento de projetos de pesquisa.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FILOSOFIA E ÉTICA NA ENGENHARIA</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Fundamentos da filosofia: a questão do conhecimento e da argumentação. Fundamentos filosóficos da moral. Teorias morais: ética das virtudes, ética deontológica e utilitarismo. Ética, ciência e tecnologia. Ética e Política, Ética e Economia. Ética aplicada: bioética, ética ambiental e ética profissional.  Código de ética do engenheiro.</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EDUCAÇÃO E SENSIBILIZAÇÃO AMBIENTAL</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lastRenderedPageBreak/>
        <w:t>Ementa: A relação natureza e desenvolvimento. A valoração do meio ambiente. Conceitos básicos em gestão ambiental. Licenças ambientais. Impactos ambientais. Passivo ambiental. Redução de resíduos, coleta, classificação e descarte de resíduos. Tecnologias não agressivas. Crimes ambientais, Norma ISO 14001. Sistema de Gestão Integrada (SMS).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ESTRUTURAS OFFSHORE</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Sistemas offshore de produção:  estruturas, ancoragem e posicionamento dinâmico, equipamentos submarinos, métodos de instalação, inspeção e reparo.  Projeto de dutos submarinos:  diretriz ótima, dimensionamento mecânico, especificação de materiais, lançamento, instalação, vãos críticos, estabilidade e efeito termomecânico.  Análise e operação de sistemas submarinos:  planilhas de cálculo hidráulico – regime permanente, simulação hidrodinâmica, regime transiente, transiente hidráulico.  Integridade de instalação submarinas.  Arranjos submarinos.</w:t>
      </w:r>
    </w:p>
    <w:p w:rsidR="00823483" w:rsidRP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TÓPICOS ESPECIAIS EM ENGENHARIA DE PETRÓLEO I</w:t>
      </w:r>
      <w:r>
        <w:rPr>
          <w:rFonts w:ascii="Verdana" w:hAnsi="Verdana" w:cs="Calibri Light"/>
          <w:sz w:val="20"/>
          <w:szCs w:val="20"/>
        </w:rPr>
        <w:t>, II, III, IV, V e VI</w:t>
      </w:r>
    </w:p>
    <w:p w:rsidR="00823483" w:rsidRDefault="00823483" w:rsidP="00823483">
      <w:pPr>
        <w:spacing w:line="360" w:lineRule="auto"/>
        <w:jc w:val="both"/>
        <w:rPr>
          <w:rFonts w:ascii="Verdana" w:hAnsi="Verdana" w:cs="Calibri Light"/>
          <w:sz w:val="20"/>
          <w:szCs w:val="20"/>
        </w:rPr>
      </w:pPr>
      <w:r w:rsidRPr="00823483">
        <w:rPr>
          <w:rFonts w:ascii="Verdana" w:hAnsi="Verdana" w:cs="Calibri Light"/>
          <w:sz w:val="20"/>
          <w:szCs w:val="20"/>
        </w:rPr>
        <w:t>Ementa: Atividades e/ou conteúdo não repetitivos orientado dentro de uma linha tecnológica específica, de modo a fornecer à estudante formação especializada.</w:t>
      </w: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Default="00823483" w:rsidP="00823483">
      <w:pPr>
        <w:spacing w:line="360" w:lineRule="auto"/>
        <w:jc w:val="both"/>
        <w:rPr>
          <w:rFonts w:ascii="Verdana" w:hAnsi="Verdana" w:cs="Calibri Light"/>
          <w:sz w:val="20"/>
          <w:szCs w:val="20"/>
        </w:rPr>
      </w:pP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shd w:val="clear" w:color="auto" w:fill="FFFFFF" w:themeFill="background1"/>
          <w:lang w:eastAsia="pt-BR"/>
        </w:rPr>
        <w:lastRenderedPageBreak/>
        <w:t>1</w:t>
      </w:r>
      <w:r w:rsidRPr="00995556">
        <w:rPr>
          <w:rFonts w:ascii="Verdana" w:eastAsia="Times New Roman" w:hAnsi="Verdana" w:cs="Arial"/>
          <w:bCs/>
          <w:sz w:val="20"/>
          <w:szCs w:val="20"/>
          <w:shd w:val="clear" w:color="auto" w:fill="FFFFFF" w:themeFill="background1"/>
          <w:vertAlign w:val="superscript"/>
          <w:lang w:eastAsia="pt-BR"/>
        </w:rPr>
        <w:t>a</w:t>
      </w:r>
      <w:r w:rsidRPr="00995556">
        <w:rPr>
          <w:rFonts w:ascii="Verdana" w:eastAsia="Times New Roman" w:hAnsi="Verdana" w:cs="Arial"/>
          <w:bCs/>
          <w:sz w:val="20"/>
          <w:szCs w:val="20"/>
          <w:shd w:val="clear" w:color="auto" w:fill="FFFFFF" w:themeFill="background1"/>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7"/>
        <w:gridCol w:w="1631"/>
      </w:tblGrid>
      <w:tr w:rsidR="00823483" w:rsidRPr="00995556" w:rsidTr="00995556">
        <w:trPr>
          <w:tblCellSpacing w:w="15" w:type="dxa"/>
        </w:trPr>
        <w:tc>
          <w:tcPr>
            <w:tcW w:w="8428"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r w:rsidRPr="00995556">
              <w:rPr>
                <w:rFonts w:ascii="Verdana" w:eastAsia="Times New Roman" w:hAnsi="Verdana" w:cs="Arial"/>
                <w:bCs/>
                <w:sz w:val="20"/>
                <w:szCs w:val="20"/>
                <w:u w:val="single"/>
                <w:lang w:eastAsia="pt-BR"/>
              </w:rPr>
              <w:t>GEOMETRIA ANALÍTICA</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6812"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586"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JULIANELLI, J. R. Cálculo vetorial e geometria analítica. Rio de Janeiro: Ciência Moderna, 2008.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WINTERLE, Paulo. Vetores e geometria analítica. 2. ed. São Paulo: Pearson, c2014.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19 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LEITHOLD, Louis. O cálculo com geometria analítica. 3. ed. São Paulo: Harbra, 1994. v. 1.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20 </w:t>
            </w:r>
          </w:p>
        </w:tc>
      </w:tr>
      <w:tr w:rsidR="00823483" w:rsidRPr="00995556" w:rsidTr="00995556">
        <w:trPr>
          <w:tblCellSpacing w:w="15" w:type="dxa"/>
        </w:trPr>
        <w:tc>
          <w:tcPr>
            <w:tcW w:w="6812"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586"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CONDE, Antônio. Geometria analítica. São Paulo: Atlas, 2004.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DE CAROLI, Alesio João; CALLIOLI, Carlos A; FEITOSA, Miguel Oliva. Matrizes, vetores, geometria analítica: teoria e exercícios. São Paulo: Nobel, c1976.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SIMMONS, George Finlay. Cálculo com geometria analítica. São Paulo: Makron Books, c1987. v. 1.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7 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STEINBRUCH, Alfredo; WINTERLE, Paulo. Geometria analítica. 2. ed. São Paulo: McGraw-Hill, c1987.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17 </w:t>
            </w:r>
          </w:p>
        </w:tc>
      </w:tr>
      <w:tr w:rsidR="00823483" w:rsidRPr="00995556" w:rsidTr="007D49DD">
        <w:trPr>
          <w:tblCellSpacing w:w="15" w:type="dxa"/>
        </w:trPr>
        <w:tc>
          <w:tcPr>
            <w:tcW w:w="6812"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PRINCIPE JUNIOR, Alfredo dos Reis. Noções de geometria descritiva. São Paulo: Nobel, c1970. v. 1. </w:t>
            </w:r>
          </w:p>
        </w:tc>
        <w:tc>
          <w:tcPr>
            <w:tcW w:w="1586"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QUÍMICA GERAL</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BRADY, James E.; SENESE, Frederick. Química: a matéria e suas transformações. 5. ed. Rio de Janeiro: LTC, c2009.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CHANG, Raymond. Química geral: conceitos essenciais. São Paulo: McGraw-Hill, c2010.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KOTZ, John C; TREICHEL, Paul; WEAVER, Gabriela C. Química geral e reações químicas. 6. ed. São Paulo: Cengage Learning, 2009.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ATKINS, P. W; JONES, Loretta. </w:t>
            </w:r>
            <w:r w:rsidRPr="00995556">
              <w:rPr>
                <w:rFonts w:ascii="Verdana" w:eastAsia="Times New Roman" w:hAnsi="Verdana" w:cs="Arial"/>
                <w:sz w:val="20"/>
                <w:szCs w:val="20"/>
                <w:lang w:eastAsia="pt-BR"/>
              </w:rPr>
              <w:t>Princípios de química: questionando a vida moderna e o meio ambiente. 5. ed. Porto Alegre: Bookman,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BROWN, Lawrence Stephen; HOLME, Thomas A. Química geral aplicada à engenharia. São Paulo: Cengage Learning,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RUSSELL, John Blair. Química geral. 2. ed. São Paulo: Makron Books, 1994.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SPENCER, James N. Química: estrutura e dinâmica. 3. ed. Rio de Janeiro: LTC, 2007.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BACCAN, Nivaldo. Química analítica quantitativa elementar. 3. ed. São Paulo: E. Blucher, 2001.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QUÍMICA ORGÂNICA I</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MCMURRY, John. Química orgânica. São Paulo: Cengage Learning, 2011.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SOLOMONS, T. W. Graham; FRYHLE, Craig B. Química orgânica. 10. ed. Rio de Janeiro: LTC, 2012.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VOLLHARDT, K. Peter C; SCHORE, Neil Eric. </w:t>
            </w:r>
            <w:r w:rsidRPr="00995556">
              <w:rPr>
                <w:rFonts w:ascii="Verdana" w:eastAsia="Times New Roman" w:hAnsi="Verdana" w:cs="Arial"/>
                <w:sz w:val="20"/>
                <w:szCs w:val="20"/>
                <w:lang w:eastAsia="pt-BR"/>
              </w:rPr>
              <w:t>Química orgânica: estrutura e função. 6. ed. Porto Alegre: Bookman,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CONSTANTINO, Mauricio Gomes. Química orgânica: curso básico universitário. Rio de Janeiro: LTC, 2008.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SOLOMONS, T. W. Graham; FRYHLE, Craig B; JOHNSON, Robert G. Química orgânica: guia de estudo e manual de soluções para acompanhar. 10. ed. Rio de Janeiro: LTC, 2012.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KOTZ, John C; TREICHEL, Paul; WEAVER, Gabriela C. Química geral e reações químicas. 6. ed. São Paulo: Cengage Learning, 2009.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BRUICE, Paula Yurkanis. Química orgânica. </w:t>
            </w:r>
            <w:r w:rsidRPr="00995556">
              <w:rPr>
                <w:rFonts w:ascii="Verdana" w:eastAsia="Times New Roman" w:hAnsi="Verdana" w:cs="Arial"/>
                <w:sz w:val="20"/>
                <w:szCs w:val="20"/>
                <w:lang w:val="en-US" w:eastAsia="pt-BR"/>
              </w:rPr>
              <w:t>4. ed. São Paulo: Pearson/Prentice Hall, 2006.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rHeight w:val="270"/>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MORRISON, Robert </w:t>
            </w:r>
            <w:proofErr w:type="gramStart"/>
            <w:r w:rsidRPr="00995556">
              <w:rPr>
                <w:rFonts w:ascii="Verdana" w:eastAsia="Times New Roman" w:hAnsi="Verdana" w:cs="Arial"/>
                <w:sz w:val="20"/>
                <w:szCs w:val="20"/>
                <w:lang w:val="en-US" w:eastAsia="pt-BR"/>
              </w:rPr>
              <w:t>Thornton,;</w:t>
            </w:r>
            <w:proofErr w:type="gramEnd"/>
            <w:r w:rsidRPr="00995556">
              <w:rPr>
                <w:rFonts w:ascii="Verdana" w:eastAsia="Times New Roman" w:hAnsi="Verdana" w:cs="Arial"/>
                <w:sz w:val="20"/>
                <w:szCs w:val="20"/>
                <w:lang w:val="en-US" w:eastAsia="pt-BR"/>
              </w:rPr>
              <w:t xml:space="preserve"> BOYD, Robert Neilson. </w:t>
            </w:r>
            <w:r w:rsidRPr="00995556">
              <w:rPr>
                <w:rFonts w:ascii="Verdana" w:eastAsia="Times New Roman" w:hAnsi="Verdana" w:cs="Arial"/>
                <w:sz w:val="20"/>
                <w:szCs w:val="20"/>
                <w:lang w:eastAsia="pt-BR"/>
              </w:rPr>
              <w:t>Química orgânica. 16. ed. Lisboa: Fundação Calouste Gulbenkian,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CÁLCULO I</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FLEMMING, Diva Marília; GONÇALVES, Mírian Buss. Cálculo A: funções, limite, derivação e integração. 6. ed. São Paulo: Prentice Hall do Brasil, c2007.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STEWART, James. Cálculo. 7. ed. São Paulo: Cengage Learning, 2013. v. 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LEITHOLD, Louis. O cálculo com geometria analítica. 3. ed. São Paulo: Harbra, 1994.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20 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 xml:space="preserve">LARSON, Ron; FALVO, David C. Cálculo aplicado: curso rápido. </w:t>
            </w:r>
            <w:r w:rsidRPr="00995556">
              <w:rPr>
                <w:rFonts w:ascii="Verdana" w:eastAsia="Times New Roman" w:hAnsi="Verdana" w:cs="Arial"/>
                <w:sz w:val="20"/>
                <w:szCs w:val="20"/>
                <w:lang w:val="en-US" w:eastAsia="pt-BR"/>
              </w:rPr>
              <w:t>São Paulo: Cengage Learning,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MORETTIN, Pedro A.; HAZZAN, Samuel; BUSSAB, Wilton de Oliveira. Cálculo: funções de uma e várias variáveis. 2. ed. São Paulo: Saraiva,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ANTON, Howard; BIVENS, Irl; DAVIS, Stephen Paul. </w:t>
            </w:r>
            <w:r w:rsidRPr="00995556">
              <w:rPr>
                <w:rFonts w:ascii="Verdana" w:eastAsia="Times New Roman" w:hAnsi="Verdana" w:cs="Arial"/>
                <w:sz w:val="20"/>
                <w:szCs w:val="20"/>
                <w:lang w:eastAsia="pt-BR"/>
              </w:rPr>
              <w:t>Cálculo. 8. ed. São Paulo: Artmed, 2002.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SIMMONS, George Finlay. Cálculo com geometria analítica. São Paulo: Makron Books, c1987.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7 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GUIDORIZZI, Hamilton Luiz. Um curso de cálculo. 5. ed. Rio de Janeiro: LTC, 2002.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INTRODUÇÃO A ENGENHARIA DO PETRÓLEO</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AMUI, Sandoval. Petróleo e gás natural para executivos: exploração de áreas, perfuração e completação de poços e produção de hidrocarbonetos. Rio de Janeiro: Interciência,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BRASIL, Nilo Indio do. Sistema internacional de unidades: grandezas físicas e físico-químicas: recomendações das normas ISO para terminologia e símbolos. 2. ed. Rio de Janeiro: Interciência,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THOMAS, José Eduardo; PETROBRAS. Fundamentos de engenharia de petróleo. 2. ed. Rio de Janeiro: Interciência: Petrobras, 2004.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23 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ROCHA, Luiz Alberto Santos; AZEVEDO, Cecilia Toledo de. Projetos de poços de petróleo: geopressões e assentamento de colunas de revestimentos. 2. ed. rev. e ampl. Rio de Janeiro: Interciência,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ROCHA, Luiz Alberto Santos; PETROBRAS. Perfuração direcional. 3. ed. Rio de Janeiro: Interciência,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SANTOS, Otto Luiz Alcântara. Segurança de poço na perfuração. São Paulo: Blucher,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ZAMITH, M. R. A Industria Para-Petroleira Nacional e o seu Papel na Competitividade do “Diamante Negro” Brasileiro. Tese (Doutorado em Energia) - Programa Interunidades de Pós-</w:t>
            </w:r>
            <w:r w:rsidRPr="00995556">
              <w:rPr>
                <w:rFonts w:ascii="Verdana" w:eastAsia="Times New Roman" w:hAnsi="Verdana" w:cs="Arial"/>
                <w:sz w:val="20"/>
                <w:szCs w:val="20"/>
                <w:lang w:eastAsia="pt-BR"/>
              </w:rPr>
              <w:lastRenderedPageBreak/>
              <w:t>Graduação em Energia. São Paulo: Universidade de São Paulo, 1999.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On-line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 xml:space="preserve">MENEZELLO, Maria D'Assunção Costa. Comentários a lei do petróleo: Lei Federal n. 9.478, de 6-8-1997. </w:t>
            </w:r>
            <w:r w:rsidRPr="00995556">
              <w:rPr>
                <w:rFonts w:ascii="Verdana" w:eastAsia="Times New Roman" w:hAnsi="Verdana" w:cs="Arial"/>
                <w:sz w:val="20"/>
                <w:szCs w:val="20"/>
                <w:lang w:val="en-US" w:eastAsia="pt-BR"/>
              </w:rPr>
              <w:t>2. ed. São Paulo: Atlas,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DESENHO TÉCNICO MECÂNICO</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LEAKE, James M. Manual de desenho técnico para engenharia: desenho, modelagem e visualização. Rio de Janeiro: LTC,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SPECK, Henderson José; PEIXOTO, Virgílio Vieira. Manual básico de desenho técnico. 8. ed. Florianópolis: Ed. da UFSC,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PRINCIPE JUNIOR, Alfredo dos Reis. Noções de geometria descritiva. São Paulo: Nobel, c1970. v.1.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CRUZ, Michele David. Desenho técnico para mecânica: conceitos, leitura e interpretação. São Paulo: Editora Érica,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NASCIMENTO, Roberto Alcarria do, NASCIMENTO, Luís Renato do. Desenho Técnico: Conceitos Teóricos, Normas Técnicas E Aplicações Práticas. Viena,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BARETA, Deives Roberto; WEBBER, Jaíne. Fundamentos de desenho técnico mecânico. Caxias do Sul: EDUCS.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SILVA, Arlindo. Desenho técnico moderno. 4. ed. Rio de Janeiro: LTC,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OLIVEIRA, Adriano de. AutoCAD 2014 3D avançado: modelagem e Render com Mental Ray. 1. ed. São Paulo: Érica,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color w:val="000000"/>
                <w:sz w:val="20"/>
                <w:szCs w:val="20"/>
                <w:lang w:eastAsia="pt-BR"/>
              </w:rPr>
              <w:t> </w:t>
            </w:r>
            <w:r w:rsidRPr="00995556">
              <w:rPr>
                <w:rFonts w:ascii="Verdana" w:eastAsia="Times New Roman" w:hAnsi="Verdana" w:cs="Arial"/>
                <w:bCs/>
                <w:sz w:val="20"/>
                <w:szCs w:val="20"/>
                <w:u w:val="single"/>
                <w:lang w:eastAsia="pt-BR"/>
              </w:rPr>
              <w:t>LINGUAGEM DE PROGRAMAÇÃO I</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SALIBA, Walter Luiz Caram. Técnicas de programação: uma abordagem estruturada. São Paulo: Makron Books, c1993.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CORMEN, Thomas H. Algoritmos: teoria e prática. 3. ed. Rio de Janeiro: Elsevier,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7 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FORBELLONE, André Luiz Villar; EBERSPÄCHER, Henri Frederico. Lógica de programação: a construção de algoritmos e estruturas de dados. 3. ed. São Paulo: Prentice-Hall, 2005.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lastRenderedPageBreak/>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CELES, Waldemar; CERQUEIRA, Renato; RANGEL, José Lucas. Introdução a estruturas de dados: com técnicas de programação em C. Rio de Janeiro: Elsevier, c2004.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HUTH, Michael; RYAN, Mark. Lógica em ciência da computação: modelagem e argumentação sobre sistemas. 2. ed. Rio de Janeiro: LTC,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LOPES, Anita; GARCIA, Guto. Introdução à programação: 500 algoritmos resolvidos. Rio de Janeiro: Elsevier: Campus, 2002.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SOUZA, Marco Antonio Furlan de et al. Algoritmos e lógica de programação. São Paulo: Thomson, c2005.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DEITEL, Harvey M.; DEITEL, Paul J. C++: como programar. 5. ed. São Paulo: Prentice-Hall,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16 </w:t>
            </w:r>
          </w:p>
        </w:tc>
      </w:tr>
    </w:tbl>
    <w:p w:rsidR="00823483" w:rsidRPr="00995556" w:rsidRDefault="00823483" w:rsidP="00995556">
      <w:pPr>
        <w:shd w:val="clear" w:color="auto" w:fill="FFFFFF"/>
        <w:spacing w:before="100" w:beforeAutospacing="1" w:after="100" w:afterAutospacing="1" w:line="276" w:lineRule="auto"/>
        <w:ind w:firstLine="705"/>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2</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FÍSICA I</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NUSSENZVEIG, H. M. Curso de física básica. 4. ed. rev. São Paulo: E. Blücher, c2002.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HALLIDAY, David; RESNICK, Robert; WALKER, Jearl. </w:t>
            </w:r>
            <w:r w:rsidRPr="00995556">
              <w:rPr>
                <w:rFonts w:ascii="Verdana" w:eastAsia="Times New Roman" w:hAnsi="Verdana" w:cs="Arial"/>
                <w:sz w:val="20"/>
                <w:szCs w:val="20"/>
                <w:lang w:eastAsia="pt-BR"/>
              </w:rPr>
              <w:t>Fundamentos de física. 9. ed. Rio de Janeiro: LTC, 2012.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TIPLER, Paul Allen; MOSCA, Gene. </w:t>
            </w:r>
            <w:r w:rsidRPr="00995556">
              <w:rPr>
                <w:rFonts w:ascii="Verdana" w:eastAsia="Times New Roman" w:hAnsi="Verdana" w:cs="Arial"/>
                <w:sz w:val="20"/>
                <w:szCs w:val="20"/>
                <w:lang w:eastAsia="pt-BR"/>
              </w:rPr>
              <w:t>Física para cientistas e engenheiros. 6. ed. Rio de Janeiro: LTC, 2009.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11 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ALONSO, Marcelo; FINN, Edward J. Física: um curso universitário. 2. ed. rev. São Paulo: E. Blucher, 1972.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CHAVES, Alaor; SAMPAIO, Jose Luiz. Física básica: mecânica. São Paulo: LTC: LAB,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 xml:space="preserve">KNIGHT, Randall D. Física: Uma abordagem estratégica – volume 1: Mecânica Newtoniana, Gravitação, Oscilações e Ondas. </w:t>
            </w:r>
            <w:r w:rsidRPr="00995556">
              <w:rPr>
                <w:rFonts w:ascii="Verdana" w:eastAsia="Times New Roman" w:hAnsi="Verdana" w:cs="Arial"/>
                <w:sz w:val="20"/>
                <w:szCs w:val="20"/>
                <w:lang w:val="en-US" w:eastAsia="pt-BR"/>
              </w:rPr>
              <w:t>2. Ed. Porto Alegre: Bookman. 2009. v.1.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CUTNELL, John D.; JOHNSON, Kenneth W. Física. </w:t>
            </w:r>
            <w:r w:rsidRPr="00995556">
              <w:rPr>
                <w:rFonts w:ascii="Verdana" w:eastAsia="Times New Roman" w:hAnsi="Verdana" w:cs="Arial"/>
                <w:sz w:val="20"/>
                <w:szCs w:val="20"/>
                <w:lang w:eastAsia="pt-BR"/>
              </w:rPr>
              <w:t>6. ed. Rio de Janeiro: LTC, 2006.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YOUNG, Hugh D; FREEDMAN, Roger A. Física I: mecânica. </w:t>
            </w:r>
            <w:r w:rsidRPr="00995556">
              <w:rPr>
                <w:rFonts w:ascii="Verdana" w:eastAsia="Times New Roman" w:hAnsi="Verdana" w:cs="Arial"/>
                <w:sz w:val="20"/>
                <w:szCs w:val="20"/>
                <w:lang w:eastAsia="pt-BR"/>
              </w:rPr>
              <w:t>12. ed. São Paulo: Addison Wesley, 2008. v.1.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95556">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ÁLGEBRA LINEAR</w:t>
            </w:r>
            <w:r w:rsidRPr="00995556">
              <w:rPr>
                <w:rFonts w:ascii="Verdana" w:eastAsia="Times New Roman" w:hAnsi="Verdana" w:cs="Arial"/>
                <w:sz w:val="20"/>
                <w:szCs w:val="20"/>
                <w:lang w:eastAsia="pt-BR"/>
              </w:rPr>
              <w:t> </w:t>
            </w:r>
          </w:p>
        </w:tc>
      </w:tr>
      <w:tr w:rsidR="00823483" w:rsidRPr="00995556" w:rsidTr="00995556">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ANTON, Howard; RORRES, Chris. Algebra linear com aplicações.  </w:t>
            </w:r>
            <w:r w:rsidRPr="00995556">
              <w:rPr>
                <w:rFonts w:ascii="Verdana" w:eastAsia="Times New Roman" w:hAnsi="Verdana" w:cs="Arial"/>
                <w:sz w:val="20"/>
                <w:szCs w:val="20"/>
                <w:lang w:val="en-US" w:eastAsia="pt-BR"/>
              </w:rPr>
              <w:t>8. ed. Porto Alegre: Bookman, c2000.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 xml:space="preserve">BOLDRINI, Jose Luiz et al. Álgebra linear. 3. ed., ampl. </w:t>
            </w:r>
            <w:proofErr w:type="gramStart"/>
            <w:r w:rsidRPr="00995556">
              <w:rPr>
                <w:rFonts w:ascii="Verdana" w:eastAsia="Times New Roman" w:hAnsi="Verdana" w:cs="Arial"/>
                <w:sz w:val="20"/>
                <w:szCs w:val="20"/>
                <w:lang w:eastAsia="pt-BR"/>
              </w:rPr>
              <w:t>e</w:t>
            </w:r>
            <w:proofErr w:type="gramEnd"/>
            <w:r w:rsidRPr="00995556">
              <w:rPr>
                <w:rFonts w:ascii="Verdana" w:eastAsia="Times New Roman" w:hAnsi="Verdana" w:cs="Arial"/>
                <w:sz w:val="20"/>
                <w:szCs w:val="20"/>
                <w:lang w:eastAsia="pt-BR"/>
              </w:rPr>
              <w:t xml:space="preserve"> rev. São Paulo: Harbra, 1986.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STEINBRUCH, Alfredo; WINTERLE, Paulo. Álgebra linear. 2. ed. São Paulo: Makron Books, c1987.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13 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ANTON, Howard; BUSBY, Robert C. Álgebra linear contemporânea. </w:t>
            </w:r>
            <w:r w:rsidRPr="00995556">
              <w:rPr>
                <w:rFonts w:ascii="Verdana" w:eastAsia="Times New Roman" w:hAnsi="Verdana" w:cs="Arial"/>
                <w:sz w:val="20"/>
                <w:szCs w:val="20"/>
                <w:lang w:eastAsia="pt-BR"/>
              </w:rPr>
              <w:t>Porto Alegre: Bookman,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 xml:space="preserve">CALLIOLI, Carlos A; COSTA, Roberto C. F; DOMINGUES, Hygino H. Álgebra linear e aplicações. </w:t>
            </w:r>
            <w:r w:rsidRPr="00995556">
              <w:rPr>
                <w:rFonts w:ascii="Verdana" w:eastAsia="Times New Roman" w:hAnsi="Verdana" w:cs="Arial"/>
                <w:sz w:val="20"/>
                <w:szCs w:val="20"/>
                <w:lang w:val="en-US" w:eastAsia="pt-BR"/>
              </w:rPr>
              <w:t>6. ed. reform. São Paulo: Atual, 1990.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KREYSZIG, Erwin. Matemática superior para engenharia. 9. ed. Rio de Janeiro: LTC, 2009. 3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LIPSCHUTZ, Seymour. Álgebra linear: teoria e problemas. 3. ed. rev. e ampl. São Paulo: Makron Books, c1994.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STRANG, Gilbert. Álgebra linear e suas aplicações. São Paulo: Cengage Learning,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CÁLCULO II</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ANTON, Howard; BIVENS, Irl; DAVIS, Stephen Paul. Cálculo. </w:t>
            </w:r>
            <w:r w:rsidRPr="00995556">
              <w:rPr>
                <w:rFonts w:ascii="Verdana" w:eastAsia="Times New Roman" w:hAnsi="Verdana" w:cs="Arial"/>
                <w:sz w:val="20"/>
                <w:szCs w:val="20"/>
                <w:lang w:eastAsia="pt-BR"/>
              </w:rPr>
              <w:t> 8. ed. São Paulo: Artmed, 2002.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STEWART, James. Cálculo.  São Paulo: Cengage Learning, 2009.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GUIDORIZZI, Hamilton Luiz. Um curso de cálculo.  5. ed. Rio de Janeiro: LTC, 2002.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LEITHOLD, Louis. O cálculo com geometria analítica.  3. ed. São Paulo: Harbra, 1994.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THOMAS, George Brinton; HASS, Joel; WEIR, Maurice D. Cálculo. </w:t>
            </w:r>
            <w:r w:rsidRPr="00995556">
              <w:rPr>
                <w:rFonts w:ascii="Verdana" w:eastAsia="Times New Roman" w:hAnsi="Verdana" w:cs="Arial"/>
                <w:sz w:val="20"/>
                <w:szCs w:val="20"/>
                <w:lang w:eastAsia="pt-BR"/>
              </w:rPr>
              <w:t>12. ed. São Paulo: Pearson Education, 2012.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SIMMONS, George Finlay. Cálculo com geometria analítica.  São Paulo: Makron Books, c1987.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7 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ZILL, Dennis G.; CULLEN, Michael R. Matemática avançada para engenharia. 3. Ed. Porto Alegre: Bookman, 2009.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GONÇALVES, Mírian Buss; FLEMMING, Diva Marília. Cálculo B: funções de várias variáveis, integrais múltiplas, integrais curvilíneas e de superfície. 2. ed. São Paulo: Pearson/Prentice Hall,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17 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DESENHO ASSISTIDO POR COMPUTADOR</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OLIVEIRA, Adriano de. AutoCAD 2010: modelagem 3D e renderização. São Paulo: Érica,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SPECK, Henderson José; PEIXOTO, Virgílio Vieira. Manual básico de desenho técnico. 8. ed. Florianópolis: Ed. da UFSC,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TREMBLAY, Thom. Autodesk inventor 2012 e inventor LT 2012 essencial: guia de treinamento oficial. Porto Alegre: Bookman,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LEAKE, James M. Manual de desenho técnico para engenharia: desenho, modelagem e visualização. Rio de Janeiro: LTC,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BARETA, Deives Roberto; WEBBER, Jaíne. Fundamentos de desenho técnico mecânico. Caxias do Sul: EDUCS,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SCHMITT, Alexander; SPENGEL, Gerd; WEINAND, Ewald. </w:t>
            </w:r>
            <w:r w:rsidRPr="00995556">
              <w:rPr>
                <w:rFonts w:ascii="Verdana" w:eastAsia="Times New Roman" w:hAnsi="Verdana" w:cs="Arial"/>
                <w:sz w:val="20"/>
                <w:szCs w:val="20"/>
                <w:lang w:eastAsia="pt-BR"/>
              </w:rPr>
              <w:t>Desenho tecnico fundamental. São Paulo: EPU, 1977.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SILVA, Arlindo. Desenho técnico moderno. 4. ed. Rio de Janeiro: LTC,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OLIVEIRA, Adriano de. AutoCAD 2014 3D avançado: modelagem e Render com Mental Ray. São Paulo: Érica,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QUÍMICA ORGÂNICA II</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VOLLHARDT, K. Peter C; SCHORE, Neil Eric. </w:t>
            </w:r>
            <w:r w:rsidRPr="00995556">
              <w:rPr>
                <w:rFonts w:ascii="Verdana" w:eastAsia="Times New Roman" w:hAnsi="Verdana" w:cs="Arial"/>
                <w:sz w:val="20"/>
                <w:szCs w:val="20"/>
                <w:lang w:eastAsia="pt-BR"/>
              </w:rPr>
              <w:t>Química orgânica: estrutura e função. 6. ed. Porto Alegre: Bookman,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SOLOMONS, T. W. Graham; FRYHLE, Craig B. Química orgânica. 10. ed. Rio de Janeiro: LTC, 2012.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13 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MCMURRY, John. Química orgânica.  São Paulo: Cengage Learning, 2011.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17 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CONSTANTINO, Mauricio Gomes. Química orgânica: curso básico universitário. Rio de Janeiro: LTC, 2008.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SILVERSTEIN, Robert M; WEBSTER, Francis X; KIEMLE, David J. Identificação espectrométrica de compostos orgânicos. 7. ed. Rio de Janeiro: LTC,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SOLOMONS, T. W. Graham; FRYHLE, Craig B; JOHNSON, Robert G. Química orgânica: guia de estudo e manual de soluções para acompanhar. 10. ed. Rio de Janeiro: LTC, 2012.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MORRISON, Robert Thornton; BOYD, Robert Neilson. </w:t>
            </w:r>
            <w:r w:rsidRPr="00995556">
              <w:rPr>
                <w:rFonts w:ascii="Verdana" w:eastAsia="Times New Roman" w:hAnsi="Verdana" w:cs="Arial"/>
                <w:sz w:val="20"/>
                <w:szCs w:val="20"/>
                <w:lang w:eastAsia="pt-BR"/>
              </w:rPr>
              <w:t>Química orgânica. 16. ed. Lisboa: Fundação Calouste Gulbenkian,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BRUICE, Paula Yurkanis. Química orgânica. </w:t>
            </w:r>
            <w:r w:rsidRPr="00995556">
              <w:rPr>
                <w:rFonts w:ascii="Verdana" w:eastAsia="Times New Roman" w:hAnsi="Verdana" w:cs="Arial"/>
                <w:sz w:val="20"/>
                <w:szCs w:val="20"/>
                <w:lang w:val="en-US" w:eastAsia="pt-BR"/>
              </w:rPr>
              <w:t>4. ed. São Paulo: Pearson/Prentice Hall, 2006.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QUÍMICA EXPERIMENTAL</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BACCAN, Nivaldo. Química analítica quantitativa elementar.  3. ed. São Paulo: E. Blucher, 2001.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RUSSELL, John Blair. Química geral.  2. ed. São Paulo: Makron Books, 1994.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MCMURRY, John. Química orgânica.  São Paulo: Cengage Learning, 2011. v. 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CHANG, Raymond. Química geral: conceitos essenciais. São Paulo: McGraw-Hill, c2010.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HOLLER, F. James; SKOOG, Douglas A.; CROUCH, Stanley R. Princípios de análise instrumental. 6. ed. Porto Alegre: Bookman,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SILVERSTEIN, Robert M; WEBSTER, Francis X; KIEMLE, David J. Identificação espectrométrica de compostos orgânicos. 7. ed. Rio de Janeiro: LTC,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MENDHAM, J. Vogel análise química quantitativa. 6. ed. Rio de Janeiro: LTC, 2002.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KOTZ, John C; TREICHEL, Paul; WEAVER, Gabriela C. Química geral e reações químicas. 6. ed. São Paulo: Cengage Learning, 2009.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bl>
    <w:p w:rsidR="00823483" w:rsidRPr="00995556" w:rsidRDefault="00823483" w:rsidP="00B60E4B">
      <w:pPr>
        <w:shd w:val="clear" w:color="auto" w:fill="FFFFFF"/>
        <w:spacing w:before="100" w:beforeAutospacing="1" w:after="100" w:afterAutospacing="1" w:line="276" w:lineRule="auto"/>
        <w:ind w:firstLine="705"/>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w:t>
      </w:r>
      <w:r w:rsidRPr="00995556">
        <w:rPr>
          <w:rFonts w:ascii="Verdana" w:eastAsia="Times New Roman" w:hAnsi="Verdana" w:cs="Arial"/>
          <w:sz w:val="20"/>
          <w:szCs w:val="20"/>
          <w:lang w:eastAsia="pt-BR"/>
        </w:rPr>
        <w:t> </w:t>
      </w:r>
      <w:r w:rsidRPr="00995556">
        <w:rPr>
          <w:rFonts w:ascii="Verdana" w:eastAsia="Times New Roman" w:hAnsi="Verdana" w:cs="Arial"/>
          <w:bCs/>
          <w:sz w:val="20"/>
          <w:szCs w:val="20"/>
          <w:u w:val="single"/>
          <w:lang w:eastAsia="pt-BR"/>
        </w:rPr>
        <w:t>3</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FÍSICA II</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HALLIDAY, David; RESNICK, Robert; WALKER, Jearl. </w:t>
            </w:r>
            <w:r w:rsidRPr="00995556">
              <w:rPr>
                <w:rFonts w:ascii="Verdana" w:eastAsia="Times New Roman" w:hAnsi="Verdana" w:cs="Arial"/>
                <w:sz w:val="20"/>
                <w:szCs w:val="20"/>
                <w:lang w:eastAsia="pt-BR"/>
              </w:rPr>
              <w:t>Fundamentos de física. 9. ed. Rio de Janeiro: LTC, 2012.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NUSSENZVEIG, H. M. Curso de física básica. 4. ed. rev. São Paulo: E. Blücher, c2002.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TIPLER, Paul Allen; MOSCA, Gene. </w:t>
            </w:r>
            <w:r w:rsidRPr="00995556">
              <w:rPr>
                <w:rFonts w:ascii="Verdana" w:eastAsia="Times New Roman" w:hAnsi="Verdana" w:cs="Arial"/>
                <w:sz w:val="20"/>
                <w:szCs w:val="20"/>
                <w:lang w:eastAsia="pt-BR"/>
              </w:rPr>
              <w:t>Física para cientistas e engenheiros. 6. ed. Rio de Janeiro: LTC, 2009.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11 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ALONSO, Marcelo; FINN, Edward J. Física: um curso universitário. 1. ed. São Paulo: E. Blucher, c1972.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CHAVES, Alaor. Física básica: gravitação, fluidos, ondas, termodinâmica. Rio de Janeiro: LTC: LAB,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JEWETT JUNIOR, John W; SERWAY, Raymond A. Física para cientistas e engenheiros. 1. ed. São Paulo: Cengage Learning, 2012.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RESNICK, Robert; HALLIDAY, David; KRANE, Kenneth S. Física. </w:t>
            </w:r>
            <w:r w:rsidRPr="00995556">
              <w:rPr>
                <w:rFonts w:ascii="Verdana" w:eastAsia="Times New Roman" w:hAnsi="Verdana" w:cs="Arial"/>
                <w:sz w:val="20"/>
                <w:szCs w:val="20"/>
                <w:lang w:eastAsia="pt-BR"/>
              </w:rPr>
              <w:t>5. ed. Rio de Janeiro: LTC, 2003.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CUTNELL, John D.; JOHNSON, Kenneth W. Física. </w:t>
            </w:r>
            <w:r w:rsidRPr="00995556">
              <w:rPr>
                <w:rFonts w:ascii="Verdana" w:eastAsia="Times New Roman" w:hAnsi="Verdana" w:cs="Arial"/>
                <w:sz w:val="20"/>
                <w:szCs w:val="20"/>
                <w:lang w:eastAsia="pt-BR"/>
              </w:rPr>
              <w:t>6. ed. Rio de Janeiro: LTC, 2006.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FÍSICA EXPERIMENTAL I</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PIACENTINI, J.J. Introdução ao Laboratório de Física. São Paulo: Ed. Edgar Blucher, 1998.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HELENE, Otaviano A. M.; VANIN, Vito R. Tratamento Estatístico de Dados em Física Experimental. 2. ed. Ed. Edgard Blücher, 1991.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VUOLO, José Henrique. Fundamentos da teoria de erros. 2. ed. rev. e ampl. São Paulo: E. Blucher, c1996.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NUSSENZVEIG, H. M. Curso de física básica. 4. ed. rev. São Paulo: E. Blücher, c2002. v.1.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SERWAY, Raymond A; JEWETT, John W. Princípios de física. São Paulo: Cengage Learning, 2014. v.4.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lastRenderedPageBreak/>
              <w:t xml:space="preserve">HALLIDAY, David; RESNICK, Robert; WALKER, Jearl. </w:t>
            </w:r>
            <w:r w:rsidRPr="00995556">
              <w:rPr>
                <w:rFonts w:ascii="Verdana" w:eastAsia="Times New Roman" w:hAnsi="Verdana" w:cs="Arial"/>
                <w:sz w:val="20"/>
                <w:szCs w:val="20"/>
                <w:lang w:eastAsia="pt-BR"/>
              </w:rPr>
              <w:t>Fundamentos de física. 9. ed. Rio de Janeiro: LTC, 2012. v.1.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TIPLER, Paul Allen; MOSCA, Gene. </w:t>
            </w:r>
            <w:r w:rsidRPr="00995556">
              <w:rPr>
                <w:rFonts w:ascii="Verdana" w:eastAsia="Times New Roman" w:hAnsi="Verdana" w:cs="Arial"/>
                <w:sz w:val="20"/>
                <w:szCs w:val="20"/>
                <w:lang w:eastAsia="pt-BR"/>
              </w:rPr>
              <w:t>Física para cientistas e engenheiros. 6. ed. Rio de Janeiro: LTC, 2009.  v.1.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YOUNG, Hugh D; FREEDMAN, Roger A. Física I: mecânica. </w:t>
            </w:r>
            <w:r w:rsidRPr="00995556">
              <w:rPr>
                <w:rFonts w:ascii="Verdana" w:eastAsia="Times New Roman" w:hAnsi="Verdana" w:cs="Arial"/>
                <w:sz w:val="20"/>
                <w:szCs w:val="20"/>
                <w:lang w:eastAsia="pt-BR"/>
              </w:rPr>
              <w:t>12. ed. São Paulo: Addison Wesley,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GEOLOGIA GERAL</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POMEROL, Charles. Princípios de geologia: técnicas, modelos e teorias. 14. ed. Porto Alegre: Bookman,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TEIXEIRA, Wilson. Decifrando a Terra. 2. ed. São Paulo: Ed. Nacional,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PRESS, Frank. Para entender a Terra. 4. ed. Porto Alegre: Bookman,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LANDIM, Paulo Milton Barbosa. Análise estatística de dados geológicos multivariados. São Paulo: Oficina de Textos,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HASUI, Yociteru. Geologia do Brasil. São Paulo: Beca,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SUGUIO, Kenitiro. Rochas sedimentares: propriedades - gênese - importância econômica. São Paulo: E. Blucher, c1980.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POPP, Jose Henrique. Geologia geral. 6. ed. Rio de Janeiro: LTC,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FOSSEN, Haakon. Geologia estrutural. São Paulo: Oficina de Textos,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4 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color w:val="000000"/>
                <w:sz w:val="20"/>
                <w:szCs w:val="20"/>
                <w:lang w:eastAsia="pt-BR"/>
              </w:rPr>
              <w:t>  </w:t>
            </w:r>
            <w:r w:rsidRPr="00995556">
              <w:rPr>
                <w:rFonts w:ascii="Verdana" w:eastAsia="Times New Roman" w:hAnsi="Verdana" w:cs="Arial"/>
                <w:bCs/>
                <w:sz w:val="20"/>
                <w:szCs w:val="20"/>
                <w:u w:val="single"/>
                <w:lang w:eastAsia="pt-BR"/>
              </w:rPr>
              <w:t>CÁLCULO III</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LEITHOLD, Louis. O cálculo com geometria analítica. 3. ed. São Paulo: Harbra, 1994.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STEWART, James. Cálculo. 7. ed. São Paulo: Cengage Learning, 2013.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 xml:space="preserve">GONÇALVES, Mírian Buss; FLEMMING, Diva Marília. Cálculo B: funções de várias variáveis, integrais múltiplas, integrais </w:t>
            </w:r>
            <w:r w:rsidRPr="00995556">
              <w:rPr>
                <w:rFonts w:ascii="Verdana" w:eastAsia="Times New Roman" w:hAnsi="Verdana" w:cs="Arial"/>
                <w:sz w:val="20"/>
                <w:szCs w:val="20"/>
                <w:lang w:eastAsia="pt-BR"/>
              </w:rPr>
              <w:lastRenderedPageBreak/>
              <w:t>curvilíneas e de superfície. 2. ed. São Paulo: Pearson/Prentice Hall,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17 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lastRenderedPageBreak/>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JULIANELLI, J. R. Cálculo vetorial e geometria analítica. Rio de Janeiro: Ciência Moderna,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BEER, Ferdinand Pierre; JOHNSTON, E. Russell. </w:t>
            </w:r>
            <w:r w:rsidRPr="00995556">
              <w:rPr>
                <w:rFonts w:ascii="Verdana" w:eastAsia="Times New Roman" w:hAnsi="Verdana" w:cs="Arial"/>
                <w:sz w:val="20"/>
                <w:szCs w:val="20"/>
                <w:lang w:eastAsia="pt-BR"/>
              </w:rPr>
              <w:t>Mecânica vetorial para engenheiros. 5. ed. rev. São Paulo: Makron Books, c1994.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KREYSZIG, Erwin. Matemática superior para engenharia. 9. ed. Rio de Janeiro: LTC, 2009. v. 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GUIDORIZZI, Hamilton Luiz. Um curso de cálculo. 5. ed. Rio de Janeiro: LTC, 2002. v. 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ZILL, Dennis G.; CULLEN, Michael R. Matemática avançada para engenharia. 3. Ed. Porto Alegre: Bookman, 2009.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60E4B">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ESTÁTICA</w:t>
            </w:r>
            <w:r w:rsidRPr="00995556">
              <w:rPr>
                <w:rFonts w:ascii="Verdana" w:eastAsia="Times New Roman" w:hAnsi="Verdana" w:cs="Arial"/>
                <w:sz w:val="20"/>
                <w:szCs w:val="20"/>
                <w:lang w:eastAsia="pt-BR"/>
              </w:rPr>
              <w:t> </w:t>
            </w:r>
          </w:p>
        </w:tc>
      </w:tr>
      <w:tr w:rsidR="00823483" w:rsidRPr="00995556" w:rsidTr="00B60E4B">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HIBBELER, R. C. Estática: mecânica para engenharia. </w:t>
            </w:r>
            <w:r w:rsidRPr="00995556">
              <w:rPr>
                <w:rFonts w:ascii="Verdana" w:eastAsia="Times New Roman" w:hAnsi="Verdana" w:cs="Arial"/>
                <w:sz w:val="20"/>
                <w:szCs w:val="20"/>
                <w:lang w:val="en-US" w:eastAsia="pt-BR"/>
              </w:rPr>
              <w:t>12. ed. São Paulo: Pearson/Prentice Hall,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BEER, Ferdinand Pierre. Mecânica vetorial para engenheiros: estática. 9. ed. Porto Alegre: AMGH,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MERIAM, J. L; KRAIGE, L. G. Mecânica para engenharia. 7. ed. Rio de Janeiro: LTC, 2016.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11 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BEER, Ferdinand Pierre et al. </w:t>
            </w:r>
            <w:r w:rsidRPr="00995556">
              <w:rPr>
                <w:rFonts w:ascii="Verdana" w:eastAsia="Times New Roman" w:hAnsi="Verdana" w:cs="Arial"/>
                <w:sz w:val="20"/>
                <w:szCs w:val="20"/>
                <w:lang w:eastAsia="pt-BR"/>
              </w:rPr>
              <w:t>Mecânica dos materiais. 7. ed. Porto Alegre: AMGH,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BUDYNAS, Richard G; NISBETT, J. Keith. </w:t>
            </w:r>
            <w:r w:rsidRPr="00995556">
              <w:rPr>
                <w:rFonts w:ascii="Verdana" w:eastAsia="Times New Roman" w:hAnsi="Verdana" w:cs="Arial"/>
                <w:sz w:val="20"/>
                <w:szCs w:val="20"/>
                <w:lang w:eastAsia="pt-BR"/>
              </w:rPr>
              <w:t>Elementos de máquinas de shygley. 10. ed. Porto Alegre: AMGH, 2016.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SHAMES, Irving Herman. Mecânica para engenharia. </w:t>
            </w:r>
            <w:r w:rsidRPr="00995556">
              <w:rPr>
                <w:rFonts w:ascii="Verdana" w:eastAsia="Times New Roman" w:hAnsi="Verdana" w:cs="Arial"/>
                <w:sz w:val="20"/>
                <w:szCs w:val="20"/>
                <w:lang w:val="en-US" w:eastAsia="pt-BR"/>
              </w:rPr>
              <w:t> 4. ed. São Paulo: Makron Books, c2002. 2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HIBBELER, R. C. Resistência dos materiais.  7. ed. São Paulo: Pearson,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MERIAM, J. L; KRAIGE, L. G. Mecânica para engenharia: dinâmica.  6. ed. Rio de Janeiro: LTC, 2009.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ESTATÍSTICA APLICADA</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MORETTIN, Pedro A.; BUSSAB, Wilton de Oliveira. Estatística básica.  5. ed. São Paulo: Saraiva, 2002.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13 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TRIOLA, Mario F. Introdução à estatística: atualização da tecnologia. 11. ed. Rio de Janeiro: LTC,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MONTGOMERY, Douglas C.; RUNGER, George C. Estatística aplicada e probabilidade para engenheiros.  5. ed. Rio de Janeiro: LTC,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BARBETTA, Pedro Alberto. Estatística aplicada às ciências sociais.  6. ed. rev. Florianópolis: Ed. da UFSC,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MORETTIN, Luiz Gonzaga. Estatística básica: probabilidade e inferência, volume único. São Paulo: Pearson: Makron Books, c2010.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SPIEGEL, Murray R. Probabilidade e estatística.  São Paulo: Makron Books, c1977.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WALPOLE, Ronald E. Probabilidade e estatística: para engenharia e ciências. São Paulo: Pearson/Prentice Hall, c2009.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KREYSZIG, Erwin. Matemática superior para engenharia.  9. ed. Rio de Janeiro: LTC, 2009. 3 v.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FF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PRINCÍPIOS DA CIÊNCIA DOS MATERIAIS</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CALLISTER, William D. Ciência e engenharia de materiais: uma introdução. 8. ed. Rio de Janeiro: LTC,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16 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NUNES, Laerce de Paula. Fundamentos de resistência à corrosão. Rio de Janeiro: Interciência,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AN VLACK, Lawrence H. Princípios de ciência e tecnologia dos materiais. Rio de Janeiro: Elsevier, Campus, c2003.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MANO, E. B. Polímeros como materiais de engenharia. São Paulo: Blucher, 1991.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SILVA, André Luiz V. da Costa e; MEI, Paulo Roberto. Aços e ligas especiais. 3. ed. rev. São Paulo: Blucher,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NEWELL, James. Fundamentos da moderna engenharia e ciência dos materiais. Rio de Janeiro: LTC,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CHIAVERINI, Vicente. Aços e ferros fundidos: característicos gerais, tratamentos térmicos, principais tipos. 6 ed. São Paulo: ABM, 1988.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NEWELL, J. Fundamentos da moderna engenharia e ciência dos materiais. Rio de Janeiro: LTC,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FF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B547EC">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4</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FÍSICA EXPERIMENTAL II</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PIACENTINI, João J. (Et al). Introdução ao laboratório de física. 5. ed. Florianópolis: Ed. da UFSC,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HELENE, Otaviano A. M.; VANIN, Vito R. Tratamento Estatístico de Dados em Física Experimental. 2. ed. Ed. Edgard Blücher, 1991.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VUOLO, José Henrique. Fundamentos da teoria de erros. 2. ed. São Paulo: E. Blucher, c1996.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HALLIDAY, David; RESNICK, Robert; WALKER, Jearl. </w:t>
            </w:r>
            <w:r w:rsidRPr="00995556">
              <w:rPr>
                <w:rFonts w:ascii="Verdana" w:eastAsia="Times New Roman" w:hAnsi="Verdana" w:cs="Arial"/>
                <w:sz w:val="20"/>
                <w:szCs w:val="20"/>
                <w:lang w:eastAsia="pt-BR"/>
              </w:rPr>
              <w:t>Fundamentos de física. 9. ed. Rio de Janeiro: LTC, 2012.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19 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NUSSENZVEIG, H.N. Curso de Física Básica. 5. ed. São Paulo: Edgard Blücher, 2013.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JEWETT JUNIOR, John W; SERWAY, Raymond A. Física para cientistas e engenheiros. 1. ed. São Paulo: Cengage Learning, 2012.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CUTNELL, John D.; JOHNSON, Kenneth W. Física. </w:t>
            </w:r>
            <w:r w:rsidRPr="00995556">
              <w:rPr>
                <w:rFonts w:ascii="Verdana" w:eastAsia="Times New Roman" w:hAnsi="Verdana" w:cs="Arial"/>
                <w:sz w:val="20"/>
                <w:szCs w:val="20"/>
                <w:lang w:eastAsia="pt-BR"/>
              </w:rPr>
              <w:t>6. ed. Rio de Janeiro: LTC, 2006.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YOUNG, Hugh D; FREEDMAN, Roger A. Física II: termodinâmica e ondas. 12.ed. São Paulo: Addison Wesley,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3 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FÍSICA III</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HALLIDAY, David; RESNICK, Robert; WALKER, Jearl. </w:t>
            </w:r>
            <w:r w:rsidRPr="00995556">
              <w:rPr>
                <w:rFonts w:ascii="Verdana" w:eastAsia="Times New Roman" w:hAnsi="Verdana" w:cs="Arial"/>
                <w:sz w:val="20"/>
                <w:szCs w:val="20"/>
                <w:lang w:eastAsia="pt-BR"/>
              </w:rPr>
              <w:t>Fundamentos de física. 9. ed. Rio de Janeiro: LTC, 2012.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NUSSENZVEIG, H. M. Curso de física básica. 4. ed. rev. São Paulo: E. Blücher, c2002.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TIPLER, Paul Allen; MOSCA, Gene. </w:t>
            </w:r>
            <w:r w:rsidRPr="00995556">
              <w:rPr>
                <w:rFonts w:ascii="Verdana" w:eastAsia="Times New Roman" w:hAnsi="Verdana" w:cs="Arial"/>
                <w:sz w:val="20"/>
                <w:szCs w:val="20"/>
                <w:lang w:eastAsia="pt-BR"/>
              </w:rPr>
              <w:t>Física para cientistas e engenheiros. 6. ed. Rio de Janeiro: LTC, 2009.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ALONSO, Marcelo; FINN, Edward J. Física: um curso universitário. 1. ed. São Paulo: E. Blucher, c1972.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CHAVES, Alaor. Física básica: eletromagnetismo. Rio de Janeiro: LTC: LAB,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KNIGHT, Randall D. Física: uma abordagem estratégica. 2. ed. Porto Alegre: Bookman, 2009.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CUTNELL, John D.; JOHNSON, Kenneth W. Física. </w:t>
            </w:r>
            <w:r w:rsidRPr="00995556">
              <w:rPr>
                <w:rFonts w:ascii="Verdana" w:eastAsia="Times New Roman" w:hAnsi="Verdana" w:cs="Arial"/>
                <w:sz w:val="20"/>
                <w:szCs w:val="20"/>
                <w:lang w:eastAsia="pt-BR"/>
              </w:rPr>
              <w:t>6. ed. Rio de Janeiro: LTC, 2006. v. 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YOUNG, Hugh D; FREEDMAN, Roger A; FORD, A. Lewis. </w:t>
            </w:r>
            <w:r w:rsidRPr="00995556">
              <w:rPr>
                <w:rFonts w:ascii="Verdana" w:eastAsia="Times New Roman" w:hAnsi="Verdana" w:cs="Arial"/>
                <w:sz w:val="20"/>
                <w:szCs w:val="20"/>
                <w:lang w:eastAsia="pt-BR"/>
              </w:rPr>
              <w:t>Física III: eletromagnetismo. 12. ed. São Paulo: Addison Wesley, c2008.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GEOLOGIA DO PETRÓLEO</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SELLEY, Richard C.; SONNENBERG, Stephen A. Geologia do petróleo. </w:t>
            </w:r>
            <w:r w:rsidRPr="00995556">
              <w:rPr>
                <w:rFonts w:ascii="Verdana" w:eastAsia="Times New Roman" w:hAnsi="Verdana" w:cs="Arial"/>
                <w:sz w:val="20"/>
                <w:szCs w:val="20"/>
                <w:lang w:eastAsia="pt-BR"/>
              </w:rPr>
              <w:t>Rio de Janeiro: Elsevier, 2016.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5 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THOMAS, José Eduardo; PETROBRAS. Fundamentos de engenharia de petróleo. 2. ed. Rio de Janeiro: Interciência: Petrobras, 2004.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23 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PRESS, Frank. Para entender a Terra. 4. ed. Porto Alegre: Bookman,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BEAUMONT, E. A.; FOSTER, Norman H. (Ed.). Exploring for oil and gas traps.  </w:t>
            </w:r>
            <w:r w:rsidRPr="00995556">
              <w:rPr>
                <w:rFonts w:ascii="Verdana" w:eastAsia="Times New Roman" w:hAnsi="Verdana" w:cs="Arial"/>
                <w:sz w:val="20"/>
                <w:szCs w:val="20"/>
                <w:lang w:eastAsia="pt-BR"/>
              </w:rPr>
              <w:t>Tulsa, Okla.: American Association of Petroleum Geologists, 1999.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POMEROL, Charles. Princípios de geologia: técnicas, modelos e teorias. 14. ed. Porto Alegre: Bookman,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SUGUIO, Kenitiro. Rochas sedimentares: propriedades - gênese - importância econômica. São Paulo: E. Blucher, c1980.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TEIXEIRA, Wilson. Decifrando a Terra. 2. ed. São Paulo: Ed. Nacional,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9 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POPP, Jose Henrique. Geologia geral. 6. ed. Rio de Janeiro: LTC,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CÁLCULO IV</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BOYCE, William E; DIPRIMA, Richard C. Equações diferenciais elementares e problemas de valores de contorno. 10. ed. Rio de Janeiro: LTC,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16 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KREYSZIG, Erwin. Matemática Superior para Engenharia. 9. ed. Rio de Janeiro: LTC, 2009. v.3.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4 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ZILL, Dennis G.; CULLEN, Michael R. Equações diferenciais.3. ed. São Paulo: Pearson Education: Makron Books, 2001. v.1.</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15 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LEITHOLD. Louis. O cálculo com geometria analítica. 3.ed. São Paulo: Harbra, 1994.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ANTON, Howard; BIVENS, Irl; DAVIS, Stephen Paul. </w:t>
            </w:r>
            <w:r w:rsidRPr="00995556">
              <w:rPr>
                <w:rFonts w:ascii="Verdana" w:eastAsia="Times New Roman" w:hAnsi="Verdana" w:cs="Arial"/>
                <w:color w:val="000000"/>
                <w:sz w:val="20"/>
                <w:szCs w:val="20"/>
                <w:lang w:eastAsia="pt-BR"/>
              </w:rPr>
              <w:t>Cálculo. 8. ed. São Paulo: Artmed, 2002. v.2.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7 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STEWART, James. Cálculo. 7. ed. São Paulo: Cengage Learning,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27 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BOLDRINI, Jose Luiz et al. Álgebra linear. 3. ed. São Paulo: Harbra, 1986.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18 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ZILL, Dennis G.; CULLEN, Michael R. Matemática avançada para engenharia. 3.ed. v. 1 e 2. Porto Alegre: Bookman,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RESISTÊNCIA DOS MATERIAIS</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HIBBELER, R. C. Resistência dos materiais.  7. ed. São Paulo: Pearson,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21 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BEER, Ferdinand Pierre et al. </w:t>
            </w:r>
            <w:r w:rsidRPr="00995556">
              <w:rPr>
                <w:rFonts w:ascii="Verdana" w:eastAsia="Times New Roman" w:hAnsi="Verdana" w:cs="Arial"/>
                <w:sz w:val="20"/>
                <w:szCs w:val="20"/>
                <w:lang w:eastAsia="pt-BR"/>
              </w:rPr>
              <w:t>Mecânica dos materiais. 7. ed. Porto Alegre: AMGH,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10 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GERE, James M; GOODNO, Barry J. Mecânica dos materiais. </w:t>
            </w:r>
            <w:r w:rsidRPr="00995556">
              <w:rPr>
                <w:rFonts w:ascii="Verdana" w:eastAsia="Times New Roman" w:hAnsi="Verdana" w:cs="Arial"/>
                <w:sz w:val="20"/>
                <w:szCs w:val="20"/>
                <w:lang w:val="en-US" w:eastAsia="pt-BR"/>
              </w:rPr>
              <w:t> 7. ed. São Paulo: Cengage Learning,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8 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CRANDALL, Stephen H; DAHL, Norman C; LARDNER, Thomas J. An introduction to the mechanics of solids.  </w:t>
            </w:r>
            <w:r w:rsidRPr="00995556">
              <w:rPr>
                <w:rFonts w:ascii="Verdana" w:eastAsia="Times New Roman" w:hAnsi="Verdana" w:cs="Arial"/>
                <w:sz w:val="20"/>
                <w:szCs w:val="20"/>
                <w:lang w:eastAsia="pt-BR"/>
              </w:rPr>
              <w:t>2nd. ed. New York, NY: McGraw-Hill, c1999.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NASH, William A; POTTER, Merle C. Resistência dos materiais.  5. ed. Porto Alegre: Bookman,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2 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POPOV, E. P. Introdução à mecânica dos sólidos.  São Paulo: E. Blucher, c1978.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7 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BRAGANÇA, Antonio C.F, CRIVELARO, Marcos. Fundamentos de Resistência dos Materiais. São Paulo: LTC, 2016.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RILEY, William F., STURGES, leroy D., MORRIS, Don H. Mecânica dos Materiais, 5.ed. São Paulo, LTC, 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TERMODINÂMICA</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BORGNAKKE, C; SONNTAG, Richard Ewin. </w:t>
            </w:r>
            <w:r w:rsidRPr="00995556">
              <w:rPr>
                <w:rFonts w:ascii="Verdana" w:eastAsia="Times New Roman" w:hAnsi="Verdana" w:cs="Arial"/>
                <w:color w:val="000000"/>
                <w:sz w:val="20"/>
                <w:szCs w:val="20"/>
                <w:lang w:eastAsia="pt-BR"/>
              </w:rPr>
              <w:t>Fundamentos da termodinâmica. São Paulo: Blucher, c2013.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ÇENGEL, Yunus A; BOLES, Michael A. Termodinâmica. 7. ed. Porto Alegre: AMGH,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MORAN, Michael J.; SHAPIRO, Howard N. Princípios de termodinâmica para engenharia. 6. Ed. Rio de Janeiro: LTC,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CHAVES, Alaor. Física básica: gravitação, fluidos, ondas, termodinâmica. Rio de Janeiro: LTC: LAB,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LEVENSPIEL, Octave. Termodinâmica amistosa para engenheiros. São Paulo: E. Blucher, 2002.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LUIZ, Adir Moysés. Termodinâmica: teoria e problemas. Rio de Janeiro: LTC,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SMITH, J. M; VAN NESS, H. C; ABBOTT, Michael M. Introdução à termodinâmica da engenharia química. 7. ed. Rio de Janeiro: LTC,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YOUNG, Hugh D; FREEDMAN, Roger A. Física II: termodinâmica e ondas. 12.ed. São Paulo: Addison Wesley,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ORGANIZAÇÃO E GESTÃO</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CHIAVENATO, Idalberto. Introdução a teoria geral da administração.  2.ed. rev. São Paulo: MacGraw-Hill do Brasil, c1976.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CLEGG, Stewart R; HARDY, Cynthia; NORD, Walter R; CALDAS, Miguel Pinto; FACHIN, Roberto Costa; FISCHER, Tânia. Handbook de estudos organizacionais.  São Paulo: Atlas, 2004. v.2.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MORGAN, Gareth. Imagens da organização. 2.ed. São Paulo: Atlas, 2002.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lastRenderedPageBreak/>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ADIZES, Ichak. Os ciclos de vida das organizações: como e porque as empresas crescem e morrem e o que fazer a respeito. São Paulo: Thomson Pioneira Learning, c1990.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ANDRADE, Rui Otávio Bernardes de. Teoria geral da administração: das origens às perspectivas contemporâneas. São Paulo: M. Books,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HALL, Richard H. Organizações: estruturas, processos e resultados. 8. ed. São Paulo: Prentice-Hall,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RAMOS, Alberto Guerreiro. A nova ciência das organizações: uma reconceituação da riqueza das nações. 2. ed. Rio de Janeiro: Ed. da FGV, 1989.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SENGE, Peter M. A quinta disciplina: arte e prática da organização que aprende. 25. ed. Rio de Janeiro: Best Seller,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FF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B547EC">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5</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GEOFÍSICA</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SCHÖN, Jürgen. Propriedades físicas das rochas aplicadas à engenharia: fundamentos teóricos e práticos. Rio de Janeiro: Elsevier,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KEAREY, P.; BROOKS, M; HILL, Ian. </w:t>
            </w:r>
            <w:r w:rsidRPr="00995556">
              <w:rPr>
                <w:rFonts w:ascii="Verdana" w:eastAsia="Times New Roman" w:hAnsi="Verdana" w:cs="Arial"/>
                <w:color w:val="000000"/>
                <w:sz w:val="20"/>
                <w:szCs w:val="20"/>
                <w:lang w:eastAsia="pt-BR"/>
              </w:rPr>
              <w:t>Geofísica de exploração. São Paulo: Oficina de Textos,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AMINZADEH, Fred; DASGUPTA, Shivaji N. Geofísica para engenheiros de petróleo. Rio de Janeiro: Elsevier,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FERNANDES, C. E de M. Fundamentos de física para geociências, volume I: campos terrestres gravítico, deformacional e hidrodinâmico. Rio de Janeiro: Interciência,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7</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BLAKELY, Richard J. Potential theory in gravity and magnetic applications. </w:t>
            </w:r>
            <w:r w:rsidRPr="00995556">
              <w:rPr>
                <w:rFonts w:ascii="Verdana" w:eastAsia="Times New Roman" w:hAnsi="Verdana" w:cs="Arial"/>
                <w:color w:val="000000"/>
                <w:sz w:val="20"/>
                <w:szCs w:val="20"/>
                <w:lang w:eastAsia="pt-BR"/>
              </w:rPr>
              <w:t>Cambridge: Cambridge University Press, 1996.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BULLEN, K. E.; BOLT, Bruce A. An introduction to the theory of seismology. </w:t>
            </w:r>
            <w:r w:rsidRPr="00995556">
              <w:rPr>
                <w:rFonts w:ascii="Verdana" w:eastAsia="Times New Roman" w:hAnsi="Verdana" w:cs="Arial"/>
                <w:color w:val="000000"/>
                <w:sz w:val="20"/>
                <w:szCs w:val="20"/>
                <w:lang w:eastAsia="pt-BR"/>
              </w:rPr>
              <w:t>4. ed. Cambridge: Cambridge University Press, 1987.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BURGER, Henry Robert. Introduction to applied geophysics: exploring the shallow subsurface. </w:t>
            </w:r>
            <w:r w:rsidRPr="00995556">
              <w:rPr>
                <w:rFonts w:ascii="Verdana" w:eastAsia="Times New Roman" w:hAnsi="Verdana" w:cs="Arial"/>
                <w:color w:val="000000"/>
                <w:sz w:val="20"/>
                <w:szCs w:val="20"/>
                <w:lang w:eastAsia="pt-BR"/>
              </w:rPr>
              <w:t>New York, NY; London: W. W. Norton &amp; company, 2006.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lastRenderedPageBreak/>
              <w:t xml:space="preserve">TELFORD, W. M; GELDART, L. P.; SHERIFF, Robert E. Applied geophysics. </w:t>
            </w:r>
            <w:r w:rsidRPr="00995556">
              <w:rPr>
                <w:rFonts w:ascii="Verdana" w:eastAsia="Times New Roman" w:hAnsi="Verdana" w:cs="Arial"/>
                <w:color w:val="000000"/>
                <w:sz w:val="20"/>
                <w:szCs w:val="20"/>
                <w:lang w:eastAsia="pt-BR"/>
              </w:rPr>
              <w:t>2. ed. Cambridge: Cambridge University Press, 1990.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CÁLCULO NUMÉRICO</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BURDEN, Richard L; FAIRES, J. Douglas. </w:t>
            </w:r>
            <w:r w:rsidRPr="00995556">
              <w:rPr>
                <w:rFonts w:ascii="Verdana" w:eastAsia="Times New Roman" w:hAnsi="Verdana" w:cs="Arial"/>
                <w:sz w:val="20"/>
                <w:szCs w:val="20"/>
                <w:lang w:eastAsia="pt-BR"/>
              </w:rPr>
              <w:t>Análise numérica.  São Paulo: Cengage Learning,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CHAPRA, Steven C. Métodos numéricos aplicados com matlab para engenheiros e cientistas.  3. ed. Porto Alegre: AMGH,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CHAPRA, Steven C; CANALE, Raymond P. Métodos numéricos para engenharia.  5. ed. São Paulo: McGraw-Hill,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CUNHA, Cristina. Métodos numéricos.  2. ed. Campinas: Ed. da UNICAMP, 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RUGGIERO, Marcia A. Gomes; LOPES, Vera Lucia da Rocha. Cálculo numérico: aspectos teóricos e computacionais. 2. ed. São Paulo: Makron Books, c1998.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SPERANDIO, Décio; MENDES, João Teixeira; SILVA, Luiz Henry Monken e. Cálculo numérico: características matemáticas e computacionais dos métodos numéricos. São Paulo: Prentice-Hall, 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STRANG, Gilbert. Álgebra linear e suas aplicações.  São Paulo: Cengage Learning,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KREYSZIG, Erwin. Matemática superior para engenharia.  9. ed. Rio de Janeiro: LTC, 2009. v. 2 e 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1"/>
        <w:gridCol w:w="1637"/>
      </w:tblGrid>
      <w:tr w:rsidR="00823483" w:rsidRPr="00995556" w:rsidTr="00B547EC">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MECÂNICA DOS FLUIDOS</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BISTAFA, Sylvio Reynaldo. Mecânica dos fluidos: noções e aplicações. São Paulo: Blucher, 2010.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FOX, Robert W.; MCDONALD, Alan T; PRITCHARD, Philip J. Introdução à mecânica dos fluidos. 8.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eastAsia="pt-BR"/>
              </w:rPr>
              <w:t xml:space="preserve">BRUNETTI, Franco. Mecânica dos fluidos. </w:t>
            </w:r>
            <w:r w:rsidRPr="00995556">
              <w:rPr>
                <w:rFonts w:ascii="Verdana" w:eastAsia="Times New Roman" w:hAnsi="Verdana" w:cs="Arial"/>
                <w:color w:val="000000"/>
                <w:sz w:val="20"/>
                <w:szCs w:val="20"/>
                <w:lang w:val="en-US" w:eastAsia="pt-BR"/>
              </w:rPr>
              <w:t>2. ed. rev. São Paulo: Pearson/Prentice Hall, 2008.</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B547EC">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lastRenderedPageBreak/>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CATTANI, Mauro S. D. Elementos de mecânica dos fluidos. 2.ed. São Paulo: E. Blucher, 2005.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WHITE, Frank M. Mecânica dos fluidos. 6.ed. Porto Alegre: AMGH,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CENGEL, Yunus A.; CIMBALA, John M. Mecânica dos fluidos: fundamentos e aplicações. São Paulo: McGraw-Hill,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eastAsia="pt-BR"/>
              </w:rPr>
              <w:t xml:space="preserve">POTTER, Merle C; WIGGERT, D. C. Mecânica dos fluidos. </w:t>
            </w:r>
            <w:r w:rsidRPr="00995556">
              <w:rPr>
                <w:rFonts w:ascii="Verdana" w:eastAsia="Times New Roman" w:hAnsi="Verdana" w:cs="Arial"/>
                <w:color w:val="000000"/>
                <w:sz w:val="20"/>
                <w:szCs w:val="20"/>
                <w:lang w:val="en-US" w:eastAsia="pt-BR"/>
              </w:rPr>
              <w:t>3. ed. São Paulo: Cengage Learning, 2009. </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MUNSON, Bruce Roy; YOUNG, Donald F.; OKIISHI, T. H. Uma introdução concisa à mecânica dos fluidos. 2. ed. São Paulo: E. Blucher, 2005.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FUNDAMENTOS DO DIREITO DO PETRÓLEO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QUINTANS, Luiz Cezar P. Manual de direito do petróleo. São Paulo: Atlas,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MARTINS, Sérgio Pinto. Instituições de direito público e privado. 15. ed. São Paulo: Atlas,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RIBEIRO, Marilda Rosado de Sá. Direito do petróleo. 3. ed. Rio de Janeiro: Renovar,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AGUILLAR, Fernando Herren. Direito econômico: do direito nacional ao direito supranacional. 5. ed. Rio de Janeiro: Atlas,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GRAU, Eros Roberto. A ordem econômica na Constituição de 1988: interpretação e crítica. 14. ed. rev. e atual. São Paulo: Malheiros,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MUKAI, Toshio. Concessões, permissões e privatizações de serviços públicos: comentários à lei n. 8.987, de 13 de fevereiro de 1995, e à Lei n. 9.074/95, das Concessões do Setor Elétrico (com as alterações da Lei n. 9.648/98). 5. ed. rev. e atual. São Paulo: Saraiva,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SUNDFELD, Carlos Ari; NUSDEO, Ana Maria de Oliveira. Direito Administrativo Econômico. São Paulo: Malheiros,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MASSO, Fabiano Del. Direito econômico esquematizado. 4. ed. São Paulo: Método,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FLUIDOS DE PERFURAÇÃO E COMPLETAÇÃO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ROCHA, Luiz Alberto Santos; AZEVEDO, Cecilia Toledo de. Projetos de poços de petróleo: geopressões e assentamento de colunas de revestimentos. 2. Ed. Rio de Janeiro: Interciência,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ROCHA, Luiz Alberto Santos; PETROBRAS. Perfuração direcional. 3. ed. Rio de Janeiro: Interciência,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CAENN, Ryen; DARLEY, H. C. H.; GRAY, George R. Fluidos de perfuração e completação. Rio de Janeiro: Elsevier,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ARCHER, J. S.; WALL, C. G. Petroleum engineering: principles and practice. </w:t>
            </w:r>
            <w:r w:rsidRPr="00995556">
              <w:rPr>
                <w:rFonts w:ascii="Verdana" w:eastAsia="Times New Roman" w:hAnsi="Verdana" w:cs="Arial"/>
                <w:sz w:val="20"/>
                <w:szCs w:val="20"/>
                <w:lang w:eastAsia="pt-BR"/>
              </w:rPr>
              <w:t>London: Graham and Trotman, 1994.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CORRÊA, Oton Luiz Silva. Petróleo: noções sobre exploração, perfuração, produção e microbiologia. Rio de Janeiro: Interciência,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AMUI, Sandoval. Petróleo e gás natural para executivos: exploração de áreas, perfuração e completação de poços e produção de hidrocarbonetos. Rio de Janeiro: Interciência,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MITCHELL, Robert F., MISKA, Stefan Z., Fundamentals of Drilling Engineering, SPE Textbook series vol. 12,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BOURGOYNE Jr, A. T, MILLHEIM, K. K., CHENEVERT, M. E., YOUNG Jr, F. S. Applied Drilling Engineering, SPE Series Textbooks, Richardson, TX, USA, 1986.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2"/>
        <w:gridCol w:w="1636"/>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GEOMECÂNICA</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ROCHA, Luiz Alberto Santos; AZEVEDO, Cecilia Toledo de. Projetos de poços de petróleo: geopressões e assentamento de colunas de revestimentos. 2. ed. rev. e ampl. Rio de Janeiro: Interciência,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AADNØY, Bernt Sigve; LOOYEH, Reza. Petroleum rock mechanics: drilling operations and well design. </w:t>
            </w:r>
            <w:r w:rsidRPr="00995556">
              <w:rPr>
                <w:rFonts w:ascii="Verdana" w:eastAsia="Times New Roman" w:hAnsi="Verdana" w:cs="Arial"/>
                <w:sz w:val="20"/>
                <w:szCs w:val="20"/>
                <w:lang w:eastAsia="pt-BR"/>
              </w:rPr>
              <w:t>Boston, MA: Elsevier,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ZOBACK, Mark D. Reservoir geomechanics. </w:t>
            </w:r>
            <w:r w:rsidRPr="00995556">
              <w:rPr>
                <w:rFonts w:ascii="Verdana" w:eastAsia="Times New Roman" w:hAnsi="Verdana" w:cs="Arial"/>
                <w:sz w:val="20"/>
                <w:szCs w:val="20"/>
                <w:lang w:eastAsia="pt-BR"/>
              </w:rPr>
              <w:t>Cambridge: Cambridge University Press,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FIORI, Alberto Pio; WANDRESEN, Romualdo. Tensões e deformações em geologia. São Paulo: Oficina de Textos,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lastRenderedPageBreak/>
              <w:t xml:space="preserve">FJAER, Erling. Petroleum related rock mechanics.  </w:t>
            </w:r>
            <w:r w:rsidRPr="00995556">
              <w:rPr>
                <w:rFonts w:ascii="Verdana" w:eastAsia="Times New Roman" w:hAnsi="Verdana" w:cs="Arial"/>
                <w:sz w:val="20"/>
                <w:szCs w:val="20"/>
                <w:lang w:eastAsia="pt-BR"/>
              </w:rPr>
              <w:t>2 ed. Oxford: Elsevier,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JAEGER, J. C.; COOK, Neville G. W; ZIMMERMAN, Robert Wayne. Fundamentals of rock mechanics.  4. ed. </w:t>
            </w:r>
            <w:r w:rsidRPr="00995556">
              <w:rPr>
                <w:rFonts w:ascii="Verdana" w:eastAsia="Times New Roman" w:hAnsi="Verdana" w:cs="Arial"/>
                <w:sz w:val="20"/>
                <w:szCs w:val="20"/>
                <w:lang w:eastAsia="pt-BR"/>
              </w:rPr>
              <w:t>Malden, MA: Blackwell,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WANG, Herbert. Theory of linear poroelasticity: with applications to geomechanics and hydrogeology. </w:t>
            </w:r>
            <w:r w:rsidRPr="00995556">
              <w:rPr>
                <w:rFonts w:ascii="Verdana" w:eastAsia="Times New Roman" w:hAnsi="Verdana" w:cs="Arial"/>
                <w:sz w:val="20"/>
                <w:szCs w:val="20"/>
                <w:lang w:eastAsia="pt-BR"/>
              </w:rPr>
              <w:t>Princeton, N.J.: Princeton University Press, 2000. 287 p.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MAVKO, G.; MUKERJI, T.; DVORKIN, J. The Rock Physics Handbook. </w:t>
            </w:r>
            <w:r w:rsidRPr="00995556">
              <w:rPr>
                <w:rFonts w:ascii="Verdana" w:eastAsia="Times New Roman" w:hAnsi="Verdana" w:cs="Arial"/>
                <w:sz w:val="20"/>
                <w:szCs w:val="20"/>
                <w:lang w:eastAsia="pt-BR"/>
              </w:rPr>
              <w:t>Cambridge: Cambridge University Press, 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INSTRUMENTAÇÃO E MEDIÇÃO DE PETRÓLEO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BEGA, Egídio Alberto (Org). Instrumentação industrial. 3. ed. Rio de Janeiro: Interciência,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NUNES, Giovani Cavalcanti; MEDEIROS, José Luiz de; ARAÚJO, Ofélia de Queiroz Fernandes. Modelagem e controle na produção de petróleo. São Paulo: Blucher,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CAMPOS, Mario Massa de; TEIXEIRA, Herbert C. G. Controles típicos de equipamentos e processos industriais. 2. ed. São Paulo: Blucher,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ERDMANN, Rolf Hermann. Administração da produção: planejamento, programação e controle. Florianópolis: Papa-Livro, 2000.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SEBORG, Dale E. Process dynamics and control. 3. ed. Hoboken, N.J.: Wiley, c2011.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SIGHIERI, Luciano; NISHINARI, Akiyoshi. Controle automático de processos industriais: instrumentação. 2. ed. São Paulo: E. Blucher, c1973.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ZACCARELLI, Sérgio B. Programação e controle da produção. 8. ed. São Paulo: Pioneira, 1987.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TELLES, Pedro Carlos da Silva. Materiais para equipamentos de processo. 6. ed. Rio de Janeiro: Interciência, 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1"/>
        <w:gridCol w:w="1637"/>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FÍSICA EXPERIMENTAL III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lastRenderedPageBreak/>
              <w:t xml:space="preserve">HALLIDAY, David; RESNICK, Robert; WALKER, Jearl. Fundamentos de física. </w:t>
            </w:r>
            <w:r w:rsidRPr="00995556">
              <w:rPr>
                <w:rFonts w:ascii="Verdana" w:eastAsia="Times New Roman" w:hAnsi="Verdana" w:cs="Arial"/>
                <w:sz w:val="20"/>
                <w:szCs w:val="20"/>
                <w:lang w:eastAsia="pt-BR"/>
              </w:rPr>
              <w:t> 9. ed. Rio de Janeiro: LTC, 2012.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TIPLER, Paul A.; MOSCA, Gene. Física para cientistas e engenheiros. 6. Ed. Rio de Janeiro: Livros Técnicos e Científicos, 2009. v.2.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YOUNG, Hugh D; FREEDMAN, Roger A; FORD, A. Lewis. </w:t>
            </w:r>
            <w:r w:rsidRPr="00995556">
              <w:rPr>
                <w:rFonts w:ascii="Verdana" w:eastAsia="Times New Roman" w:hAnsi="Verdana" w:cs="Arial"/>
                <w:sz w:val="20"/>
                <w:szCs w:val="20"/>
                <w:lang w:eastAsia="pt-BR"/>
              </w:rPr>
              <w:t>Física III: eletromagnetismo. 12. ed. São Paulo: Addison Wesley, c2008.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SERWAY, Raymond A; JEWETT, John W. Princípios de física. São Paulo: Cengage Learning, 2014.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NUSSENZVEIG, H. M. Curso de física básica. 4. ed. rev. São Paulo: E. Blücher, c2002.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KNIGHT, Randall D. Física: uma abordagem estratégica. 2. ed. Porto Alegre: Bookman, 2009. v.3.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FEYNMAN, Richard Phillips; LEIGHTON, Ralph; SANDS, Matthew L. Lições de física de Feynman. </w:t>
            </w:r>
            <w:r w:rsidRPr="00995556">
              <w:rPr>
                <w:rFonts w:ascii="Verdana" w:eastAsia="Times New Roman" w:hAnsi="Verdana" w:cs="Arial"/>
                <w:sz w:val="20"/>
                <w:szCs w:val="20"/>
                <w:lang w:eastAsia="pt-BR"/>
              </w:rPr>
              <w:t>Porto Alegre: Bookman,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PIACENTINI, João J. (Et al). Introdução ao laboratório de física. 5. ed. Florianópolis: Ed. da UFSC,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ind w:firstLine="705"/>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A6357">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6</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2"/>
        <w:gridCol w:w="1636"/>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ENGENHARIA DE RESERVATÓRIOS 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ROSA, Adalberto José; CARVALHO, Renato de Souza; XAVIER, José Augusto Daniel. Engenharia de reservatórios de petróleo. Rio de Janeiro: Interciência,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MCCAIN, William D. The properties of petroleum fluids. 2nd ed. Tulsa, Okla.: Pennwell Publishing, c1990.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DANESH, Ali. PVT and phase behaviour of petroleum reservoir fluids. Amsterdam: New York, NY: Elsevier, 1998.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ROSA, Adalberto José; CARVALHO, Renato de Souza. Previsão de comportamento de reservatórios de petróleo: métodos analíticos. Rio de Janeiro: Interciência, 2002.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EZEKWE, Nnaemeka. Petroleum Reservoir Engineering Practice. </w:t>
            </w:r>
            <w:r w:rsidRPr="00995556">
              <w:rPr>
                <w:rFonts w:ascii="Verdana" w:eastAsia="Times New Roman" w:hAnsi="Verdana" w:cs="Arial"/>
                <w:sz w:val="20"/>
                <w:szCs w:val="20"/>
                <w:lang w:eastAsia="pt-BR"/>
              </w:rPr>
              <w:t>Prentice Hall,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THOMAS, José Eduardo; PETROBRAS. Fundamentos de engenharia de petróleo. 2. ed. Rio de Janeiro: Interciência: Petrobras, 2004.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DAKE, L. P. Engenharia de reservatórios: fundamentos. Rio de Janeiro: Elsevier,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DAKE, L. P. The practice of reservoir engineering. </w:t>
            </w:r>
            <w:r w:rsidRPr="00995556">
              <w:rPr>
                <w:rFonts w:ascii="Verdana" w:eastAsia="Times New Roman" w:hAnsi="Verdana" w:cs="Arial"/>
                <w:sz w:val="20"/>
                <w:szCs w:val="20"/>
                <w:lang w:eastAsia="pt-BR"/>
              </w:rPr>
              <w:t>Oxford: Elsevier, 2001.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ENGENHARIA DE POÇO 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ROCHA, Luiz Alberto Santos; AZEVEDO, Cecilia Toledo de. Projetos de poços de petróleo: geopressões e assentamento de colunas de revestimentos. 2. ed. Rio de Janeiro: Interciência,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ROCHA, Luiz Alberto Santos; PETROBRAS. Perfuração direcional. 3. ed. Rio de Janeiro: Interciência,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BOURGOYNE JR, A. T, MILLHEIM, K. K., CHENEVERT, M. E., YOUNG Jr, F. S. Richardson. </w:t>
            </w:r>
            <w:r w:rsidRPr="00995556">
              <w:rPr>
                <w:rFonts w:ascii="Verdana" w:eastAsia="Times New Roman" w:hAnsi="Verdana" w:cs="Arial"/>
                <w:color w:val="000000"/>
                <w:sz w:val="20"/>
                <w:szCs w:val="20"/>
                <w:lang w:eastAsia="pt-BR"/>
              </w:rPr>
              <w:t>Applied Drilling Engineering. Richardson, Texas: Society of Petroleum Engineers, 1986.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BELLARBY, Jonathan. Well completion design. </w:t>
            </w:r>
            <w:r w:rsidRPr="00995556">
              <w:rPr>
                <w:rFonts w:ascii="Verdana" w:eastAsia="Times New Roman" w:hAnsi="Verdana" w:cs="Arial"/>
                <w:color w:val="000000"/>
                <w:sz w:val="20"/>
                <w:szCs w:val="20"/>
                <w:lang w:eastAsia="pt-BR"/>
              </w:rPr>
              <w:t>Amsterdam: Elsevier,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CAENN, Ryen; DARLEY, H. C. H.; GRAY, George R. Fluidos de perfuração e completação. Rio de Janeiro: Elsevier,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SANTOS, Otto Luiz Alcântara. Segurança de poço na perfuração. São Paulo: Blucher, 2013.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THOMAS, José Eduardo; PETROBRAS. Fundamentos de engenharia de petróleo. 2. ed. Rio de Janeiro: Interciência: Petrobras,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ECONOMIDES, Michael J; HILL, A. D; EHLIG-ECONOMIDES, Christine. Petroleum production systems. Englewood Cliffs, N.J.: Prentice-Hall, c1994. </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TRANSFERÊNCIA DE CALOR E MASSA 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CREMASCO, Marco Aurélio. Fundamentos de transferência de massa. 3. ed. São Paulo: Blucher, 2015.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CENGEL, Yunus A.; GHAJAR, Afshin J. Transferência de calor e massa: uma abordagem prática. 4. ed. Porto Alegre: AMGH,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lastRenderedPageBreak/>
              <w:t xml:space="preserve">INCROPERA, Frank P. et al. </w:t>
            </w:r>
            <w:r w:rsidRPr="00995556">
              <w:rPr>
                <w:rFonts w:ascii="Verdana" w:eastAsia="Times New Roman" w:hAnsi="Verdana" w:cs="Arial"/>
                <w:color w:val="000000"/>
                <w:sz w:val="20"/>
                <w:szCs w:val="20"/>
                <w:lang w:eastAsia="pt-BR"/>
              </w:rPr>
              <w:t>Fundamentos de transferência de calor e de massa. 7.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17</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BIRD, R. Byron; STEWART, Warren E.; LIGHTFOOT, Edwin N. Fenômenos de transporte. </w:t>
            </w:r>
            <w:r w:rsidRPr="00995556">
              <w:rPr>
                <w:rFonts w:ascii="Verdana" w:eastAsia="Times New Roman" w:hAnsi="Verdana" w:cs="Arial"/>
                <w:color w:val="000000"/>
                <w:sz w:val="20"/>
                <w:szCs w:val="20"/>
                <w:lang w:eastAsia="pt-BR"/>
              </w:rPr>
              <w:t>2. ed. Rio de Janeiro: LTC,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MALISKA, Clovis R. Transferência de calor e mecânica dos fluidos computacional. 2. ed. Rio de Janeiro: LTC, c2004.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BRAGA FILHO, Washington. Fenômenos de transporte para engenharia. 2. ed. Rio de Janeiro: LTC,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E-book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KREITH, Frank; BOHN, Mark; MANGLIK, Raj M. Princípios de transferência de calor. São Paulo: Cengage Learning,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WELTY, James R. Fundamentals of momentum, heat and mass transfer. </w:t>
            </w:r>
            <w:r w:rsidRPr="00995556">
              <w:rPr>
                <w:rFonts w:ascii="Verdana" w:eastAsia="Times New Roman" w:hAnsi="Verdana" w:cs="Arial"/>
                <w:color w:val="000000"/>
                <w:sz w:val="20"/>
                <w:szCs w:val="20"/>
                <w:lang w:eastAsia="pt-BR"/>
              </w:rPr>
              <w:t>5. ed. Hoboken, N.J.: J. Wiley,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MÁQUINAS DE FLUXO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FOX, Robert W.; MCDONALD, Alan T; PRITCHARD, Philip J. Introdução à mecânica dos fluidos. 8.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MACINTYRE, A. J.; NISKIER, Julio. Bombas e instalações de bombeamento. 2. ed. rev. Rio de Janeiro: LTC, 1997.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MATTOS, Edson Ezequiel de; FALCO, Reinaldo. Bombas industriais. 2. ed. Rio de Janeiro: Interciência, 1998.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AZEVEDO NETTO, José M. de; ARAUJO, Roberto de. Manual de hidráulica.  8. ed. atual. São Paulo: E. Blucher, c1998.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HENN, Érico Antônio Lopes. Máquinas de fluído. 3. ed. Santa Maria: Ed. da UFSM,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POTTER, Merle C; WIGGERT, D. C. Mecânica dos fluidos. </w:t>
            </w:r>
            <w:r w:rsidRPr="00995556">
              <w:rPr>
                <w:rFonts w:ascii="Verdana" w:eastAsia="Times New Roman" w:hAnsi="Verdana" w:cs="Arial"/>
                <w:sz w:val="20"/>
                <w:szCs w:val="20"/>
                <w:lang w:val="en-US" w:eastAsia="pt-BR"/>
              </w:rPr>
              <w:t>3. ed. São Paulo: Cengage Learning,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MUNSON, Bruce Roy; YOUNG, Donald F.; OKIISHI, T. H. Uma introdução concisa à mecânica dos fluidos. 2. ed. São Paulo: E. Blucher, 2005.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eastAsia="pt-BR"/>
              </w:rPr>
              <w:t xml:space="preserve">BRUNETTI, Franco. Mecânica dos fluidos. </w:t>
            </w:r>
            <w:r w:rsidRPr="00995556">
              <w:rPr>
                <w:rFonts w:ascii="Verdana" w:eastAsia="Times New Roman" w:hAnsi="Verdana" w:cs="Arial"/>
                <w:sz w:val="20"/>
                <w:szCs w:val="20"/>
                <w:lang w:val="en-US" w:eastAsia="pt-BR"/>
              </w:rPr>
              <w:t>2. ed. rev. São Paulo: Pearson/Prentice Hall,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2"/>
        <w:gridCol w:w="1636"/>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LOGÍSTICA INTEGRADA</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NOVAES, Antonio Galvão. Logística e gerenciamento da cadeia de distribuição: estratégia, operação e avaliação. 3. ed. Rio de Janeiro: Campus: c2007.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DORNIER, Philippe-Pierre. Logística e operações globais: texto e casos. São Paulo: Atlas,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FERREIRA FILHO, Virgílio José Martins. Gestão de operações e logística na produção de petróleo: fundamentos, metodologia e modelos quantitativos. Rio de Janeiro: Elsevier, 2016.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BALLOU, Ronald H. Gerenciamento da cadeia de suprimentos/logística empresarial. 5. ed. Porto Alegre: Bookman, c2006.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CARDOSO, Luiz Cláudio dos Santos. Logística do petróleo: transporte e armazenamento. Rio de Janeiro: Interciência,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7</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DIAS, Marco Aurelio P. Administracao de materiais: uma abordagem logística. 6. ed. São Paulo: Atlas,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DONATO, Vitório. Logística para a indústria do petróleo, gás e biocombustíveis: estudo das redes logísticas estruturadas para atuarel em sistemas complexos de produção. São Paulo: Érica,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JACOBSEN, Mércio. Administração de materiais: um enfoque logístico. Itajaí: Ed. da Univali,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1"/>
        <w:gridCol w:w="1637"/>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ESCOAMENTO EM TUBULAÇÕES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FOX, Robert W.; MCDONALD, Alan T; PRITCHARD, Philip J. Introdução à mecânica dos fluidos. 8.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GHIAASIAAN, Seyed Mostafa. Two-phase flow, boiling and condensation in conventional and miniature systems. </w:t>
            </w:r>
            <w:r w:rsidRPr="00995556">
              <w:rPr>
                <w:rFonts w:ascii="Verdana" w:eastAsia="Times New Roman" w:hAnsi="Verdana" w:cs="Arial"/>
                <w:color w:val="000000"/>
                <w:sz w:val="20"/>
                <w:szCs w:val="20"/>
                <w:lang w:eastAsia="pt-BR"/>
              </w:rPr>
              <w:t>Cambridge: University Press,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ROSA, Eugênio S. (Eugênio Spanó). Escoamento multifásico isotérmico: modelos de multifluidos e de mistura. Porto Alegre: Artmed, c2012.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ANDREOLLI, Ivanilto. Introdução à Elevação e Escoamento Monofásico e Multifásico de Petróleo. Interciência, 2016.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CAREY, V. P. (Van P.). Liquid-vapor phase-change phenomena. 2nd edition. New York: Taylor &amp; Francis,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AZEVEDO NETTO, José M. de. Manual de hidráulica. 9. ed. São Paulo: E. Blucher,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ISHII, M.; HIBIKI, Takashi. Thermo-fluid dynamics of two-phase flow. </w:t>
            </w:r>
            <w:r w:rsidRPr="00995556">
              <w:rPr>
                <w:rFonts w:ascii="Verdana" w:eastAsia="Times New Roman" w:hAnsi="Verdana" w:cs="Arial"/>
                <w:sz w:val="20"/>
                <w:szCs w:val="20"/>
                <w:lang w:eastAsia="pt-BR"/>
              </w:rPr>
              <w:t>2. ed. New York, NY: Springer, c2011.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LEVY, Salomon. Two-phase flow in complex systems. </w:t>
            </w:r>
            <w:r w:rsidRPr="00995556">
              <w:rPr>
                <w:rFonts w:ascii="Verdana" w:eastAsia="Times New Roman" w:hAnsi="Verdana" w:cs="Arial"/>
                <w:sz w:val="20"/>
                <w:szCs w:val="20"/>
                <w:lang w:eastAsia="pt-BR"/>
              </w:rPr>
              <w:t>Wiley and Sons, 1999.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CIÊNCIA DOS MATERIAIS APLICADA À ENGENHARIA DE PETRÓLEO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CALLISTER, William D. Ciência e engenharia de materiais: uma introdução. 8. ed. Rio de Janeiro: LTC,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16</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ASKELAND, Donald R; PHULÉ, Pradeep Prabhakar. </w:t>
            </w:r>
            <w:r w:rsidRPr="00995556">
              <w:rPr>
                <w:rFonts w:ascii="Verdana" w:eastAsia="Times New Roman" w:hAnsi="Verdana" w:cs="Arial"/>
                <w:sz w:val="20"/>
                <w:szCs w:val="20"/>
                <w:lang w:eastAsia="pt-BR"/>
              </w:rPr>
              <w:t>Ciência e engenharia dos materiais. 2. ed. São Paulo: Cengage Learning, c2014.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TELLES, Pedro Carlos da Silva. Materiais para equipamentos de processo. 6. ed. Rio de Janeiro: Interciência, 2003.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CRAMER, S. D.; COVINO JR, B. S. ASM Handbook Volume 13A - Corrosion: Fundamentals, Testing, and Protection. </w:t>
            </w:r>
            <w:r w:rsidRPr="00995556">
              <w:rPr>
                <w:rFonts w:ascii="Verdana" w:eastAsia="Times New Roman" w:hAnsi="Verdana" w:cs="Arial"/>
                <w:sz w:val="20"/>
                <w:szCs w:val="20"/>
                <w:lang w:eastAsia="pt-BR"/>
              </w:rPr>
              <w:t>5ª Impression. Ohio: ASM International,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GENTIL, Vicente. Corrosão. 6. ed. Rio de Janeiro: LTC,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CRAMER, S. D.; COVINO JR, B. S. ASM Handbook Volume 13C - Corrosion: Environments and Industries. </w:t>
            </w:r>
            <w:r w:rsidRPr="00995556">
              <w:rPr>
                <w:rFonts w:ascii="Verdana" w:eastAsia="Times New Roman" w:hAnsi="Verdana" w:cs="Arial"/>
                <w:sz w:val="20"/>
                <w:szCs w:val="20"/>
                <w:lang w:eastAsia="pt-BR"/>
              </w:rPr>
              <w:t>Ohio: ASM International,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DUTRA, Aldo Cordeiro; NUNES, Laerce de Paula. Proteção catódica: técnica de combate à corrosão. 4. ed. rev. e ampl. São Paulo: Interciência,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REVIE R. W. Uhlig's Corrosion Handbook. </w:t>
            </w:r>
            <w:r w:rsidRPr="00995556">
              <w:rPr>
                <w:rFonts w:ascii="Verdana" w:eastAsia="Times New Roman" w:hAnsi="Verdana" w:cs="Arial"/>
                <w:sz w:val="20"/>
                <w:szCs w:val="20"/>
                <w:lang w:eastAsia="pt-BR"/>
              </w:rPr>
              <w:t>Wiley: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cs="Arial"/>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9A6357" w:rsidRDefault="009A6357" w:rsidP="00995556">
      <w:pPr>
        <w:shd w:val="clear" w:color="auto" w:fill="FFFFFF"/>
        <w:spacing w:before="100" w:beforeAutospacing="1" w:after="100" w:afterAutospacing="1" w:line="276" w:lineRule="auto"/>
        <w:jc w:val="both"/>
        <w:textAlignment w:val="baseline"/>
        <w:rPr>
          <w:rFonts w:ascii="Verdana" w:eastAsia="Times New Roman" w:hAnsi="Verdana" w:cs="Arial"/>
          <w:sz w:val="20"/>
          <w:szCs w:val="20"/>
          <w:lang w:eastAsia="pt-BR"/>
        </w:rPr>
      </w:pPr>
    </w:p>
    <w:p w:rsidR="009A6357" w:rsidRDefault="009A6357" w:rsidP="00995556">
      <w:pPr>
        <w:shd w:val="clear" w:color="auto" w:fill="FFFFFF"/>
        <w:spacing w:before="100" w:beforeAutospacing="1" w:after="100" w:afterAutospacing="1" w:line="276" w:lineRule="auto"/>
        <w:jc w:val="both"/>
        <w:textAlignment w:val="baseline"/>
        <w:rPr>
          <w:rFonts w:ascii="Verdana" w:eastAsia="Times New Roman" w:hAnsi="Verdana" w:cs="Arial"/>
          <w:sz w:val="20"/>
          <w:szCs w:val="20"/>
          <w:lang w:eastAsia="pt-BR"/>
        </w:rPr>
      </w:pPr>
    </w:p>
    <w:p w:rsidR="009A6357" w:rsidRPr="00995556" w:rsidRDefault="009A6357"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p>
    <w:p w:rsidR="00823483" w:rsidRPr="00995556" w:rsidRDefault="00823483" w:rsidP="009A6357">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7</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1"/>
        <w:gridCol w:w="1637"/>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ESTUDO GEOLÓGICO DE CAMPO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TEIXEIRA, Wilson. Decifrando a Terra.  2. ed. São Paulo: Ed. Nacional,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POPP, Jose Henrique. Geologia geral. 6. ed. Rio de Janeiro: LTC,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PRESS, Frank. Para entender a Terra. 4. ed. Porto Alegre: Bookman,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HASUI, Yociteru. Geologia do Brasil. São Paulo: Beca,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BEAUMONT, E. A.; FOSTER, Norman H. (Ed.). Exploring for oil and gas traps.  </w:t>
            </w:r>
            <w:r w:rsidRPr="00995556">
              <w:rPr>
                <w:rFonts w:ascii="Verdana" w:eastAsia="Times New Roman" w:hAnsi="Verdana" w:cs="Arial"/>
                <w:sz w:val="20"/>
                <w:szCs w:val="20"/>
                <w:lang w:eastAsia="pt-BR"/>
              </w:rPr>
              <w:t>Tulsa, Okla.: American Association of Petroleum Geologists, 1999.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POMEROL, Charles. Princípios de geologia: técnicas, modelos e teorias. 14. ed. Porto Alegre: Bookman, 2013.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FOSSEN, Haakon. Geologia estrutural. São Paulo: Oficina de Textos,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GUERRA, Antonio Teixeira; GUERRA, Antonio José Teixeira. Novo dicionário geológico-geomorfologico.  9. ed. Rio de Janeiro: Bertrand Brasil,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2"/>
        <w:gridCol w:w="1636"/>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ENGENHARIA DE RESERVATÓRIO II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ROSA, Adalberto José; CARVALHO, Renato de Souza; XAVIER, José Augusto Daniel. Engenharia de reservatórios de petróleo. Rio de Janeiro: Interciência, 2006.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AHMED, Tarek. Reservoir Engineering Handbook. Amsterdam: Elsevier: Gulf Professional Pub,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DAKE, L. P. Engenharia de reservatórios: fundamentos. Rio de Janeiro: Elsevier,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ROSA, Adalberto José; CARVALHO, Renato de Souza. Previsão de comportamento de reservatórios de petróleo: métodos analíticos. Rio de Janeiro: Interciência, 2002.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lastRenderedPageBreak/>
              <w:t>ALVARADO, Vladimir; MANRIQUE, Eduardo. Métodos de recuperação avançada de petróleo. Elsevier,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EZEKWE, Nnaemeka. Petroleum Reservoir Engineering Practice. </w:t>
            </w:r>
            <w:r w:rsidRPr="00995556">
              <w:rPr>
                <w:rFonts w:ascii="Verdana" w:eastAsia="Times New Roman" w:hAnsi="Verdana" w:cs="Arial"/>
                <w:sz w:val="20"/>
                <w:szCs w:val="20"/>
                <w:lang w:eastAsia="pt-BR"/>
              </w:rPr>
              <w:t>Prentice Hall,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DAKE, L. P. The practice of reservoir engineering. </w:t>
            </w:r>
            <w:r w:rsidRPr="00995556">
              <w:rPr>
                <w:rFonts w:ascii="Verdana" w:eastAsia="Times New Roman" w:hAnsi="Verdana" w:cs="Arial"/>
                <w:sz w:val="20"/>
                <w:szCs w:val="20"/>
                <w:lang w:eastAsia="pt-BR"/>
              </w:rPr>
              <w:t>Oxford: Elsevier, 2001.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DONNEZ, Pierre. Essentials of reservoir engineering. </w:t>
            </w:r>
            <w:r w:rsidRPr="00995556">
              <w:rPr>
                <w:rFonts w:ascii="Verdana" w:eastAsia="Times New Roman" w:hAnsi="Verdana" w:cs="Arial"/>
                <w:sz w:val="20"/>
                <w:szCs w:val="20"/>
                <w:lang w:eastAsia="pt-BR"/>
              </w:rPr>
              <w:t>França: technip, 2007.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ENGENHARIA DE POÇO II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BELLARBY, Jonathan. Well completion design. </w:t>
            </w:r>
            <w:r w:rsidRPr="00995556">
              <w:rPr>
                <w:rFonts w:ascii="Verdana" w:eastAsia="Times New Roman" w:hAnsi="Verdana" w:cs="Arial"/>
                <w:sz w:val="20"/>
                <w:szCs w:val="20"/>
                <w:lang w:eastAsia="pt-BR"/>
              </w:rPr>
              <w:t>Amsterdam: Elsevier, 2009.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MITCHELL, Robert F., MISKA, Stefan Z., Fundamentals of Drilling Engineering. </w:t>
            </w:r>
            <w:r w:rsidRPr="00995556">
              <w:rPr>
                <w:rFonts w:ascii="Verdana" w:eastAsia="Times New Roman" w:hAnsi="Verdana" w:cs="Arial"/>
                <w:sz w:val="20"/>
                <w:szCs w:val="20"/>
                <w:lang w:eastAsia="pt-BR"/>
              </w:rPr>
              <w:t>Society of Petroleum, 2010.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RENPU Wan. Engenharia de completação de poços. 3. ed. Rio de Janeiro: Elsevier,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ALLEN, Thomas O; ROBERTS, Alan P. Production operations: well Completions, workover and stimulation. </w:t>
            </w:r>
            <w:r w:rsidRPr="00995556">
              <w:rPr>
                <w:rFonts w:ascii="Verdana" w:eastAsia="Times New Roman" w:hAnsi="Verdana" w:cs="Arial"/>
                <w:sz w:val="20"/>
                <w:szCs w:val="20"/>
                <w:lang w:eastAsia="pt-BR"/>
              </w:rPr>
              <w:t>Oil &amp; Gas Consultants International. 2008.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BRIDGES, Kenneth. Completion and Workover Fluids. </w:t>
            </w:r>
            <w:r w:rsidRPr="00995556">
              <w:rPr>
                <w:rFonts w:ascii="Verdana" w:eastAsia="Times New Roman" w:hAnsi="Verdana" w:cs="Arial"/>
                <w:sz w:val="20"/>
                <w:szCs w:val="20"/>
                <w:lang w:eastAsia="pt-BR"/>
              </w:rPr>
              <w:t xml:space="preserve">Dallas: Society </w:t>
            </w:r>
            <w:proofErr w:type="gramStart"/>
            <w:r w:rsidRPr="00995556">
              <w:rPr>
                <w:rFonts w:ascii="Verdana" w:eastAsia="Times New Roman" w:hAnsi="Verdana" w:cs="Arial"/>
                <w:sz w:val="20"/>
                <w:szCs w:val="20"/>
                <w:lang w:eastAsia="pt-BR"/>
              </w:rPr>
              <w:t>of  Petroleum</w:t>
            </w:r>
            <w:proofErr w:type="gramEnd"/>
            <w:r w:rsidRPr="00995556">
              <w:rPr>
                <w:rFonts w:ascii="Verdana" w:eastAsia="Times New Roman" w:hAnsi="Verdana" w:cs="Arial"/>
                <w:sz w:val="20"/>
                <w:szCs w:val="20"/>
                <w:lang w:eastAsia="pt-BR"/>
              </w:rPr>
              <w:t>, 2000.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LONGLEY, Mark. Analysis for Well Completion. </w:t>
            </w:r>
            <w:r w:rsidRPr="00995556">
              <w:rPr>
                <w:rFonts w:ascii="Verdana" w:eastAsia="Times New Roman" w:hAnsi="Verdana" w:cs="Arial"/>
                <w:sz w:val="20"/>
                <w:szCs w:val="20"/>
                <w:lang w:eastAsia="pt-BR"/>
              </w:rPr>
              <w:t>Austin: PETEX, 1984.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PERRIN, Denis. Well Completion and Servieing: Oil and Gas Field Development Techniques. </w:t>
            </w:r>
            <w:r w:rsidRPr="00995556">
              <w:rPr>
                <w:rFonts w:ascii="Verdana" w:eastAsia="Times New Roman" w:hAnsi="Verdana" w:cs="Arial"/>
                <w:sz w:val="20"/>
                <w:szCs w:val="20"/>
                <w:lang w:eastAsia="pt-BR"/>
              </w:rPr>
              <w:t>Paris: Technip.1999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VAUGTH, James. Testing and Completing: unit 2, lesson 5. </w:t>
            </w:r>
            <w:r w:rsidRPr="00995556">
              <w:rPr>
                <w:rFonts w:ascii="Verdana" w:eastAsia="Times New Roman" w:hAnsi="Verdana" w:cs="Arial"/>
                <w:sz w:val="20"/>
                <w:szCs w:val="20"/>
                <w:lang w:eastAsia="pt-BR"/>
              </w:rPr>
              <w:t>3. ed. Austin: PETEX, 2001.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TRANSFERÊNCIA DE CALOR E MASSA II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CREMASCO, Marco Aurélio. Fundamentos de transferência de massa. 3. ed. São Paulo: Blucher, 2015.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BRAGA FILHO, Washington. Fenômenos de transporte para engenharia. 2a ed. Rio de Janeiro: LTC, 2012.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lastRenderedPageBreak/>
              <w:t xml:space="preserve">INCROPERA, Frank P. et al. </w:t>
            </w:r>
            <w:r w:rsidRPr="00995556">
              <w:rPr>
                <w:rFonts w:ascii="Verdana" w:eastAsia="Times New Roman" w:hAnsi="Verdana" w:cs="Arial"/>
                <w:sz w:val="20"/>
                <w:szCs w:val="20"/>
                <w:lang w:eastAsia="pt-BR"/>
              </w:rPr>
              <w:t>Fundamentos de transferência de calor e de massa. 7. ed. Rio de Janeiro: LTC,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17</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BIRD, R. Byron; STEWART, Warren E.; LIGHTFOOT, Edwin N. Fenômenos de transporte. </w:t>
            </w:r>
            <w:r w:rsidRPr="00995556">
              <w:rPr>
                <w:rFonts w:ascii="Verdana" w:eastAsia="Times New Roman" w:hAnsi="Verdana" w:cs="Arial"/>
                <w:color w:val="000000"/>
                <w:sz w:val="20"/>
                <w:szCs w:val="20"/>
                <w:lang w:eastAsia="pt-BR"/>
              </w:rPr>
              <w:t>2. ed. Rio de Janeiro: LTC,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Canedo, E. L., Fenômenos de transporte. LTC Editora,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Cussler, E. L., Diffusion: Mass Transfer in Fluid Systems. </w:t>
            </w:r>
            <w:r w:rsidRPr="00995556">
              <w:rPr>
                <w:rFonts w:ascii="Verdana" w:eastAsia="Times New Roman" w:hAnsi="Verdana" w:cs="Arial"/>
                <w:color w:val="000000"/>
                <w:sz w:val="20"/>
                <w:szCs w:val="20"/>
                <w:lang w:eastAsia="pt-BR"/>
              </w:rPr>
              <w:t>3. ed. Cambridge University Press,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CENGEL, Yunus A.; GHAJAR, Afshin J. Transferência de calor e massa: uma abordagem prática. 4. ed. Porto Alegre: AMGH,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Pinho, Maria Norberta de; Prazeres, Duarte Miguel. Fundamentos de Transferência de Massa. IST Press,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1"/>
        <w:gridCol w:w="1637"/>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MÉTODOS DE ELEVAÇÃO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DONNELLY, Richard W. Artificial Lift (Oil and gas production). Austin: University of Texas, 1985.</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GUO, Boyun; LYONS, William C.; GHALAMBOR, Ali. Petroleum production engineering: a computer-assisted approach. </w:t>
            </w:r>
            <w:r w:rsidRPr="00995556">
              <w:rPr>
                <w:rFonts w:ascii="Verdana" w:eastAsia="Times New Roman" w:hAnsi="Verdana" w:cs="Arial"/>
                <w:color w:val="000000"/>
                <w:sz w:val="20"/>
                <w:szCs w:val="20"/>
                <w:lang w:eastAsia="pt-BR"/>
              </w:rPr>
              <w:t>Burlington, MA: Elsevier,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ECONOMIDES, Michael J; HILL, A. D; EHLIG-ECONOMIDES, Christine. Petroleum production systems. Englewood Cliffs, N.J.: Prentice-Hall, c1994. </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ALÉ, J.A.V. Sistemas fluido mecânicos sistemas de bombeamento. Porto Alegre: Apostila PUC-RS,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FOX, Robert W.; MCDONALD, Alan T; PRITCHARD, Philip J. Introdução à mecânica dos fluidos. 8. ed. Rio de Janeiro: LTC, 2014.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TAKÁCS, Gábor. Gas lift: manual. Tulsa, Okla.: Pennwell Publishing, c1994.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BROWN, Kermit E. Gas Lift: Theory and Practice Including a Review of Petroleum Engineering fundamentals.  </w:t>
            </w:r>
            <w:r w:rsidRPr="00995556">
              <w:rPr>
                <w:rFonts w:ascii="Verdana" w:eastAsia="Times New Roman" w:hAnsi="Verdana" w:cs="Arial"/>
                <w:sz w:val="20"/>
                <w:szCs w:val="20"/>
                <w:lang w:eastAsia="pt-BR"/>
              </w:rPr>
              <w:t>Halow: Prentice Hall, 1983.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sz w:val="20"/>
                <w:szCs w:val="20"/>
                <w:lang w:val="en-US" w:eastAsia="pt-BR"/>
              </w:rPr>
              <w:t xml:space="preserve">BROWN, Kermit E. The Technology of Artificial Lift Methods:  Pressure Gradient Curves, Vertical Multiphase Annular Flow, </w:t>
            </w:r>
            <w:r w:rsidRPr="00995556">
              <w:rPr>
                <w:rFonts w:ascii="Verdana" w:eastAsia="Times New Roman" w:hAnsi="Verdana" w:cs="Arial"/>
                <w:sz w:val="20"/>
                <w:szCs w:val="20"/>
                <w:lang w:val="en-US" w:eastAsia="pt-BR"/>
              </w:rPr>
              <w:lastRenderedPageBreak/>
              <w:t xml:space="preserve">Vertical Tubing Gas Production. Vertical Gas Injection, Vertical Tubing Water Injection. Tulsa: PeenWell Books, </w:t>
            </w:r>
            <w:proofErr w:type="gramStart"/>
            <w:r w:rsidRPr="00995556">
              <w:rPr>
                <w:rFonts w:ascii="Verdana" w:eastAsia="Times New Roman" w:hAnsi="Verdana" w:cs="Arial"/>
                <w:sz w:val="20"/>
                <w:szCs w:val="20"/>
                <w:lang w:val="en-US" w:eastAsia="pt-BR"/>
              </w:rPr>
              <w:t>1984 .</w:t>
            </w:r>
            <w:proofErr w:type="gramEnd"/>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SISTEMAS DE CONTROLE E AUTOMAÇÃO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OGATA, Katsuhiko. Engenharia de controle moderno.  5. ed. São Paulo: Pearson, 2010.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NUNES, Giovani Cavalcanti; MEDEIROS, José Luiz de; ARAÚJO, Ofélia de Queiroz Fernandes. Modelagem e controle na produção de petróleo. São Paulo: Blucher,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SEBORG, Dale E. Process dynamics and control. 3. ed. Hoboken, N.J.: Wiley, c2011.</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DORF, Richard C; BISHOP, Robert H. Sistemas de controle modernos.  12. ed. Rio de Janeiro: LTC, 2015.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CAMPOS, Mario Massa de; TEIXEIRA, Herbert C. G. Controles típicos de equipamentos e processos industriais. 2. ed. São Paulo: Blucher,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FRANKLIN, Gene F; POWELL, J. David; EMAMI-NAEINI, Abbas. </w:t>
            </w:r>
            <w:r w:rsidRPr="00995556">
              <w:rPr>
                <w:rFonts w:ascii="Verdana" w:eastAsia="Times New Roman" w:hAnsi="Verdana" w:cs="Arial"/>
                <w:color w:val="000000"/>
                <w:sz w:val="20"/>
                <w:szCs w:val="20"/>
                <w:lang w:eastAsia="pt-BR"/>
              </w:rPr>
              <w:t>Sistemas de controle para engenharia.  6. ed. Porto Alegre: Bookman,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MONTEIRO, Luiz Henrique Alves. Sistemas dinâmicos complexos.  São Paulo: Livraria da Física,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NISE, Norman S. Engenharia de sistemas de controle.  6. ed. Rio de Janeiro: LTC,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IMPACTO AMBIENTAL DA INDÚSTRIA DE PETRÓLEO E GÁS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MACEDO, Ricardo Kohn de. Ambiente e Sustentabilidade: Metodologias para Gestão. Rio de Janeiro: LTC,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MENEZELLO, Maria D'Assunção Costa. Comentários a lei do petróleo: Lei Federal n. 9.478, de 6-8-1997. 2. ed. São Paulo: Atlas,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MARIANO, Jacqueline Barboza. Impactos ambientais do refino de petróleo. Rio de Janeiro: Interciência, 2005.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Bibliografia Complementar: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Nº de Exemplares: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QUINTANS, Luiz Cezar P. Manual de direito do petróleo. São Paulo: Atlas,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ARARUNA JUNIOR, José Tavares; BURLINI, Patrícia. Gerenciamento de resíduos na indústria de petróleo e gás: os desafios da exploração marítima no Brasil. Rio de Janeiro: Elsevier,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COMAR, Vito; TURDERA, Eduardo Mirko Valenzuela; COSTA, Fábio Edir dos Santos. Avaliação ambiental estratégica para o gás natural AAE/GN. Rio de Janeiro: Interciência, Dourados: UEMS, 2006.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GARCIA, Katia Cristina; ROVERE, E. Lébre La. Petróleo: acidentes ambientais e riscos à biodiversidade. Rio de Janeiro: Interciência,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PATIN, Stanislav Aleksandrovich. Environmental impact of the offshore oil and gas industry. </w:t>
            </w:r>
            <w:r w:rsidRPr="00995556">
              <w:rPr>
                <w:rFonts w:ascii="Verdana" w:eastAsia="Times New Roman" w:hAnsi="Verdana" w:cs="Arial"/>
                <w:color w:val="000000"/>
                <w:sz w:val="20"/>
                <w:szCs w:val="20"/>
                <w:lang w:eastAsia="pt-BR"/>
              </w:rPr>
              <w:t>New York, NY: EcoMonitor Pub., 1999.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A6357">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8</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SIMULAÇÃO DE RESERVATÓRIOS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CHEN, Zhangxin. Reservoir simulation: mathematical techniques in oil recovery. </w:t>
            </w:r>
            <w:r w:rsidRPr="00995556">
              <w:rPr>
                <w:rFonts w:ascii="Verdana" w:eastAsia="Times New Roman" w:hAnsi="Verdana" w:cs="Arial"/>
                <w:color w:val="000000"/>
                <w:sz w:val="20"/>
                <w:szCs w:val="20"/>
                <w:lang w:eastAsia="pt-BR"/>
              </w:rPr>
              <w:t>Philadelphia: SIAM,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MALISKA, Clovis R. Transferência de calor e mecânica dos fluidos computacional. 2. ed. Rio de Janeiro: LTC, c2004.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CHAPRA, Steven C; CANALE, Raymond P. Métodos numéricos para engenharia. 5. ed. São Paulo: McGraw-Hill, 2008.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ROSA, Adalberto José; CARVALHO, Renato de Souza. Previsão de comportamento de reservatórios de petróleo: métodos analíticos. Rio de Janeiro: Interciência, 2002.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ROSA, Adalberto José; CARVALHO, Renato de Souza; XAVIER, José Augusto Daniel. Engenharia de reservatórios de petróleo. Rio de Janeiro: Interciência,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DAKE, L. P. Engenharia de reservatórios: fundamentos. Rio de Janeiro: Elsevier,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DAKE, L. P. The practice of reservoir engineering. </w:t>
            </w:r>
            <w:r w:rsidRPr="00995556">
              <w:rPr>
                <w:rFonts w:ascii="Verdana" w:eastAsia="Times New Roman" w:hAnsi="Verdana" w:cs="Arial"/>
                <w:color w:val="000000"/>
                <w:sz w:val="20"/>
                <w:szCs w:val="20"/>
                <w:lang w:eastAsia="pt-BR"/>
              </w:rPr>
              <w:t>Oxford: Elsevier, 2001.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ARCHER, J. S.; WALL, C. G. Petroleum engineering: principles and practice. </w:t>
            </w:r>
            <w:r w:rsidRPr="00995556">
              <w:rPr>
                <w:rFonts w:ascii="Verdana" w:eastAsia="Times New Roman" w:hAnsi="Verdana" w:cs="Arial"/>
                <w:color w:val="000000"/>
                <w:sz w:val="20"/>
                <w:szCs w:val="20"/>
                <w:lang w:eastAsia="pt-BR"/>
              </w:rPr>
              <w:t>London: Graham and Trotman, 1994.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bCs/>
                <w:sz w:val="20"/>
                <w:szCs w:val="20"/>
                <w:u w:val="single"/>
                <w:lang w:eastAsia="pt-BR"/>
              </w:rPr>
              <w:t>AVALIAÇÃO DE FORMAÇÕES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ROSA, Adalberto José; CARVALHO, Renato de Souza; XAVIER, José Augusto Daniel. Engenharia de reservatórios de petróleo. Rio de Janeiro: Interciência,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DAKE, L. P. Engenharia de reservatórios: fundamentos. Rio de Janeiro: Elsevier,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AMINZADEH, Fred; DASGUPTA, Shivaji N. Geofísica para engenheiros de petróleo. Rio de Janeiro: Elsevier, 2015.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ROSA, Adalberto José; CARVALHO, Renato de Souza. Previsão de comportamento de reservatórios de petróleo: métodos analíticos. Rio de Janeiro: Interciência, 2002.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ARCHER, J. S.; WALL, C. G. Petroleum engineering: principles and practice. </w:t>
            </w:r>
            <w:r w:rsidRPr="00995556">
              <w:rPr>
                <w:rFonts w:ascii="Verdana" w:eastAsia="Times New Roman" w:hAnsi="Verdana" w:cs="Arial"/>
                <w:color w:val="000000"/>
                <w:sz w:val="20"/>
                <w:szCs w:val="20"/>
                <w:lang w:eastAsia="pt-BR"/>
              </w:rPr>
              <w:t>London: Graham and Trotman, 1994.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DAKE, L. P. The practice of reservoir engineering. </w:t>
            </w:r>
            <w:r w:rsidRPr="00995556">
              <w:rPr>
                <w:rFonts w:ascii="Verdana" w:eastAsia="Times New Roman" w:hAnsi="Verdana" w:cs="Arial"/>
                <w:color w:val="000000"/>
                <w:sz w:val="20"/>
                <w:szCs w:val="20"/>
                <w:lang w:eastAsia="pt-BR"/>
              </w:rPr>
              <w:t>Oxford: Elsevier, 2001.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MCCAIN, William D. The properties of petroleum fluids. 2nd ed. Tulsa, Okla.: Pennwell Publishing, c1990.</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SELLEY, Richard C.; SONNENBERG, Stephen A. Geologia do petróleo. </w:t>
            </w:r>
            <w:r w:rsidRPr="00995556">
              <w:rPr>
                <w:rFonts w:ascii="Verdana" w:eastAsia="Times New Roman" w:hAnsi="Verdana" w:cs="Arial"/>
                <w:color w:val="000000"/>
                <w:sz w:val="20"/>
                <w:szCs w:val="20"/>
                <w:lang w:eastAsia="pt-BR"/>
              </w:rPr>
              <w:t>Rio de Janeiro: Elsevier,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SISTEMAS DE PRODUÇÃO OFFSHORE</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TELLES, Pedro Carlos da Silva. Tubulações industriais: cálculo. 9. ed. Rio de Janeiro: LTC, 1999.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TELLES, Pedro Carlos da Silva. Tubulações industriais: materiais, projeto, montagem. 10. ed. Rio de Janeiro: LTC, c2001.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BAI, Yong; BAI, Qiang. Sistemas marítimos de produção de petróleo: processos, tecnologias e equipamentos offshore. Rio de Janeiro: Elsevier, 2016.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CHAKRABARTI, Subrata K. (Ed.). Handbook of offshore engineering.  </w:t>
            </w:r>
            <w:r w:rsidRPr="00995556">
              <w:rPr>
                <w:rFonts w:ascii="Verdana" w:eastAsia="Times New Roman" w:hAnsi="Verdana" w:cs="Arial"/>
                <w:color w:val="000000"/>
                <w:sz w:val="20"/>
                <w:szCs w:val="20"/>
                <w:lang w:eastAsia="pt-BR"/>
              </w:rPr>
              <w:t>Amsterdam: Elsevier, 2005. 2. v.</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CHAKRABARTI, Subrata K. Hydrodynamics of offshore structures.  </w:t>
            </w:r>
            <w:r w:rsidRPr="00995556">
              <w:rPr>
                <w:rFonts w:ascii="Verdana" w:eastAsia="Times New Roman" w:hAnsi="Verdana" w:cs="Arial"/>
                <w:color w:val="000000"/>
                <w:sz w:val="20"/>
                <w:szCs w:val="20"/>
                <w:lang w:eastAsia="pt-BR"/>
              </w:rPr>
              <w:t>Southampton: Computational Mechanics, 2001.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lastRenderedPageBreak/>
              <w:t>FEE, D.A.; O’DEA, J. Technology for Developing Marginal Offshore Oilfields.  </w:t>
            </w:r>
            <w:r w:rsidRPr="00995556">
              <w:rPr>
                <w:rFonts w:ascii="Verdana" w:eastAsia="Times New Roman" w:hAnsi="Verdana" w:cs="Arial"/>
                <w:color w:val="000000"/>
                <w:sz w:val="20"/>
                <w:szCs w:val="20"/>
                <w:lang w:eastAsia="pt-BR"/>
              </w:rPr>
              <w:t>CRC Press, c1993.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GOODFELLOW ASSOCIATES LIMITED (Org.). Offshore Engineering  Development of Small Oilfields. </w:t>
            </w:r>
            <w:r w:rsidRPr="00995556">
              <w:rPr>
                <w:rFonts w:ascii="Verdana" w:eastAsia="Times New Roman" w:hAnsi="Verdana" w:cs="Arial"/>
                <w:color w:val="000000"/>
                <w:sz w:val="20"/>
                <w:szCs w:val="20"/>
                <w:lang w:eastAsia="pt-BR"/>
              </w:rPr>
              <w:t>[s.l]: Springer, c1986.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PATEL, M. H.; WITZ, J. A.: TANZ, Z. Flexible Riser Design Manual (Offshore Technology). </w:t>
            </w:r>
            <w:r w:rsidRPr="00995556">
              <w:rPr>
                <w:rFonts w:ascii="Verdana" w:eastAsia="Times New Roman" w:hAnsi="Verdana" w:cs="Arial"/>
                <w:color w:val="000000"/>
                <w:sz w:val="20"/>
                <w:szCs w:val="20"/>
                <w:lang w:eastAsia="pt-BR"/>
              </w:rPr>
              <w:t>London: Bentham Press, c1995.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PROCESSOS DE SEPARAÇÃO E REFINO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FAHIM, Mohammed A.; AL-SAHHAF, Taher A.; ELKILANI, Amal Sayed. </w:t>
            </w:r>
            <w:r w:rsidRPr="00995556">
              <w:rPr>
                <w:rFonts w:ascii="Verdana" w:eastAsia="Times New Roman" w:hAnsi="Verdana" w:cs="Arial"/>
                <w:color w:val="000000"/>
                <w:sz w:val="20"/>
                <w:szCs w:val="20"/>
                <w:lang w:eastAsia="pt-BR"/>
              </w:rPr>
              <w:t>Introdução ao refino de petróleo. Rio de Janeiro: Elsevier,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SOUSA, Elisabeth Cristina Molina de; ARAÚJO, Maria Adelina Santos; BRASIL, Nilo Índio do (Org.). Processamento de petróleo e gás: petróleo e seus derivados, processamento primário, processos de refino, petroquímica, meio ambiente. 2. ed. Rio de Janeiro: LTC,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SZKLO, Alexandre Salem; ULLER, Victor Cohen. </w:t>
            </w:r>
            <w:r w:rsidRPr="00995556">
              <w:rPr>
                <w:rFonts w:ascii="Verdana" w:eastAsia="Times New Roman" w:hAnsi="Verdana" w:cs="Arial"/>
                <w:color w:val="000000"/>
                <w:sz w:val="20"/>
                <w:szCs w:val="20"/>
                <w:lang w:eastAsia="pt-BR"/>
              </w:rPr>
              <w:t>Fundamentos do refino de petróleo: tecnologia e economia. 3. ed. Rio de Janeiro: Interciência,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13</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BECKER, J. R. Crude oil waxes, emulsions, and asphaltenes. Tulsa, Okla.: Pennwell Publishing, c1997.</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CAMPOS, Adriana Fiorotti. Indústria do petróleo: desdobramentos e novos rumos da reestruturação Sul-Americana dos anos 90. 2. ed. Rio de Janeiro: Interciência,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MOKHATAB, Saeid; POE, William A. Processamento e transmissão de gás natural. Rio de Janeiro: Elsevier,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POMINI, Armando Mateus. A química na produção de petróleo. Rio de Janeiro: Interciência, 2013.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SPEIGHT, J.G. Rules of Thumb for Petroleum Engineers. Wiley, 2017. </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PROJETO EM ENGENHARIA DE PETRÓLEO 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KEELING, Ralph; BRANCO, Renato Ferreira. Gestão de projetos: uma abordagem global. 3. ed. São Paulo: Saraiva,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xml:space="preserve">RMANI, Domingos. Como elaborar </w:t>
            </w:r>
            <w:proofErr w:type="gramStart"/>
            <w:r w:rsidRPr="00995556">
              <w:rPr>
                <w:rFonts w:ascii="Verdana" w:eastAsia="Times New Roman" w:hAnsi="Verdana" w:cs="Arial"/>
                <w:color w:val="000000"/>
                <w:sz w:val="20"/>
                <w:szCs w:val="20"/>
                <w:lang w:eastAsia="pt-BR"/>
              </w:rPr>
              <w:t>projetos?:</w:t>
            </w:r>
            <w:proofErr w:type="gramEnd"/>
            <w:r w:rsidRPr="00995556">
              <w:rPr>
                <w:rFonts w:ascii="Verdana" w:eastAsia="Times New Roman" w:hAnsi="Verdana" w:cs="Arial"/>
                <w:color w:val="000000"/>
                <w:sz w:val="20"/>
                <w:szCs w:val="20"/>
                <w:lang w:eastAsia="pt-BR"/>
              </w:rPr>
              <w:t xml:space="preserve"> guia prático para elaboração e gestão de projetos sociais. Porto Alegre: Tomo Editorial,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DEMO, Pedro. Pesquisa e construção de conhecimento: metodologia científica no caminho de Habermas. 7. ed. Rio de Janeiro: Tempo Brasileiro,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MARCONI, Marina de Andrade; LAKATOS, Eva Maria. Fundamentos de metodologia cientifica. 7. ed. São Paulo: Atlas, 2010.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HELDMAN, Kim. Gerência de projetos: guia para exame oficial do PMI. 7. ed. atual. Rio de Janeiro: Elsevier,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MAXIMIANO, Antonio Cesar Amaru. Administração de projetos: como transformar idéias em resultados. 5. ed. São Paulo: Atlas,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PROJECT MANAGEMENT INSTITUTE. Um guia do conhecimento em gerenciamento de projetos: guia PMBOK. 5. ed. São Paulo: Saraiva,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MENEZES, Luís César de Moura. Gestão de projetos. 3. ed. São Paulo: Atlas,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5"/>
        <w:gridCol w:w="1633"/>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color w:val="000000"/>
                <w:sz w:val="20"/>
                <w:szCs w:val="20"/>
                <w:lang w:eastAsia="pt-BR"/>
              </w:rPr>
              <w:t> </w:t>
            </w:r>
            <w:r w:rsidRPr="00995556">
              <w:rPr>
                <w:rFonts w:ascii="Verdana" w:eastAsia="Times New Roman" w:hAnsi="Verdana" w:cs="Arial"/>
                <w:bCs/>
                <w:sz w:val="20"/>
                <w:szCs w:val="20"/>
                <w:u w:val="single"/>
                <w:lang w:eastAsia="pt-BR"/>
              </w:rPr>
              <w:t>GERENCIAMENTO DE RISCOS AMBIENTAIS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PONTE JUNIOR, Gerardo Portela da. Gerenciamento de riscos na indústria de petróleo e gás: conceitos e casos offshore e onshore. Rio de Janeiro: Elsevier,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CICCO, F. FANTAZZINI, M. L. Tecnologias consagradas de Gestão de Riscos. São Paulo: Risk Tecnologia Editora, 2003.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SIMON, T. Environmental Risk Assessment: a toxicological approach. New York: CRC Press, 2014.</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AVEN, Terje; VINNEM, Jan Erik. Risk management with applications from the offshore petroleum industry. </w:t>
            </w:r>
            <w:r w:rsidRPr="00995556">
              <w:rPr>
                <w:rFonts w:ascii="Verdana" w:eastAsia="Times New Roman" w:hAnsi="Verdana" w:cs="Arial"/>
                <w:color w:val="000000"/>
                <w:sz w:val="20"/>
                <w:szCs w:val="20"/>
                <w:lang w:eastAsia="pt-BR"/>
              </w:rPr>
              <w:t>London: Springer, c2007.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CETESB. Risco de Acidente de Origem Tecnológica: método para decisão e termos de referência, P4.261. 2. ed. São Paulo,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On-line</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KUMAMOTO, Hiromitsu; HENLEY, Ernest J. Probabilistic risk assessment and management for engineers and scientists.  </w:t>
            </w:r>
            <w:r w:rsidRPr="00995556">
              <w:rPr>
                <w:rFonts w:ascii="Verdana" w:eastAsia="Times New Roman" w:hAnsi="Verdana" w:cs="Arial"/>
                <w:color w:val="000000"/>
                <w:sz w:val="20"/>
                <w:szCs w:val="20"/>
                <w:lang w:eastAsia="pt-BR"/>
              </w:rPr>
              <w:t>2. ed. New York: IEEE Press, c1996.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On-line</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xml:space="preserve">LOUVAR, Joseph F; LOUVAR, B. Diane. </w:t>
            </w:r>
            <w:r w:rsidRPr="00995556">
              <w:rPr>
                <w:rFonts w:ascii="Verdana" w:eastAsia="Times New Roman" w:hAnsi="Verdana" w:cs="Arial"/>
                <w:color w:val="000000"/>
                <w:sz w:val="20"/>
                <w:szCs w:val="20"/>
                <w:lang w:val="en-US" w:eastAsia="pt-BR"/>
              </w:rPr>
              <w:t xml:space="preserve">Health and environmental risk analysis: fundamentals with applications. </w:t>
            </w:r>
            <w:r w:rsidRPr="00995556">
              <w:rPr>
                <w:rFonts w:ascii="Verdana" w:eastAsia="Times New Roman" w:hAnsi="Verdana" w:cs="Arial"/>
                <w:color w:val="000000"/>
                <w:sz w:val="20"/>
                <w:szCs w:val="20"/>
                <w:lang w:eastAsia="pt-BR"/>
              </w:rPr>
              <w:t>Upper Saddle River, NJ: Prentice-Hall, c1998.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MOLAK, Vlasta. Fundamentals of risk analysis and risk management. </w:t>
            </w:r>
            <w:r w:rsidRPr="00995556">
              <w:rPr>
                <w:rFonts w:ascii="Verdana" w:eastAsia="Times New Roman" w:hAnsi="Verdana" w:cs="Arial"/>
                <w:color w:val="000000"/>
                <w:sz w:val="20"/>
                <w:szCs w:val="20"/>
                <w:lang w:eastAsia="pt-BR"/>
              </w:rPr>
              <w:t>Boca Raton, Fl: Lewis Publishers, c1997.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A6357">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bCs/>
          <w:sz w:val="20"/>
          <w:szCs w:val="20"/>
          <w:u w:val="single"/>
          <w:lang w:eastAsia="pt-BR"/>
        </w:rPr>
        <w:t>9</w:t>
      </w:r>
      <w:r w:rsidRPr="00995556">
        <w:rPr>
          <w:rFonts w:ascii="Verdana" w:eastAsia="Times New Roman" w:hAnsi="Verdana" w:cs="Arial"/>
          <w:bCs/>
          <w:sz w:val="20"/>
          <w:szCs w:val="20"/>
          <w:u w:val="single"/>
          <w:vertAlign w:val="superscript"/>
          <w:lang w:eastAsia="pt-BR"/>
        </w:rPr>
        <w:t>a</w:t>
      </w:r>
      <w:r w:rsidRPr="00995556">
        <w:rPr>
          <w:rFonts w:ascii="Verdana" w:eastAsia="Times New Roman" w:hAnsi="Verdana" w:cs="Arial"/>
          <w:bCs/>
          <w:sz w:val="20"/>
          <w:szCs w:val="20"/>
          <w:u w:val="single"/>
          <w:lang w:eastAsia="pt-BR"/>
        </w:rPr>
        <w:t>FASE</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ESTUDOS INTEGRADOS DE RESERVATÓRIO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COSENTINO, Luca. Integrated reservoir studies. Paris: 2001.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CARLSON, Mike. Practical Reservoir Simulation. </w:t>
            </w:r>
            <w:r w:rsidRPr="00995556">
              <w:rPr>
                <w:rFonts w:ascii="Verdana" w:eastAsia="Times New Roman" w:hAnsi="Verdana" w:cs="Arial"/>
                <w:color w:val="000000"/>
                <w:sz w:val="20"/>
                <w:szCs w:val="20"/>
                <w:lang w:eastAsia="pt-BR"/>
              </w:rPr>
              <w:t>Penwell Publishing,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SATTER, Abdus; THAKUR, Ganesh C. Integrated petroleum reservoir management: a team approach. </w:t>
            </w:r>
            <w:r w:rsidRPr="00995556">
              <w:rPr>
                <w:rFonts w:ascii="Verdana" w:eastAsia="Times New Roman" w:hAnsi="Verdana" w:cs="Arial"/>
                <w:color w:val="000000"/>
                <w:sz w:val="20"/>
                <w:szCs w:val="20"/>
                <w:lang w:eastAsia="pt-BR"/>
              </w:rPr>
              <w:t>Tulsa, Okla.: Pennwell Publishing, c1994.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ROSA, Adalberto José; CARVALHO, Renato de Souza; XAVIER, José Augusto Daniel. Engenharia de reservatórios de petróleo. Rio de Janeiro: Interciência, 2006.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FANCHI, John R. Shared Earth Modeling. </w:t>
            </w:r>
            <w:r w:rsidRPr="00995556">
              <w:rPr>
                <w:rFonts w:ascii="Verdana" w:eastAsia="Times New Roman" w:hAnsi="Verdana" w:cs="Arial"/>
                <w:color w:val="000000"/>
                <w:sz w:val="20"/>
                <w:szCs w:val="20"/>
                <w:lang w:eastAsia="pt-BR"/>
              </w:rPr>
              <w:t>Gulf professional publishing, 2002. ISBN: 978075067522.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FANCHI, John R. Integrated reservoir asset management: principles and best practices. </w:t>
            </w:r>
            <w:r w:rsidRPr="00995556">
              <w:rPr>
                <w:rFonts w:ascii="Verdana" w:eastAsia="Times New Roman" w:hAnsi="Verdana" w:cs="Arial"/>
                <w:color w:val="000000"/>
                <w:sz w:val="20"/>
                <w:szCs w:val="20"/>
                <w:lang w:eastAsia="pt-BR"/>
              </w:rPr>
              <w:t>Burlington, MA: Gulf Professional Pub., c2010.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val="en-US" w:eastAsia="pt-BR"/>
              </w:rPr>
              <w:t>RINGROSE, Philip; BENTLEY, Mark. Reservoir Model Design: a practitioner's guide. Springer Netherlands, 2015.</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SATTER, Abdus; IQBAL, Ghulam; BUCHWALTER, James L. Practical enhanced reservoir engineering: assisted with Simulation Software. </w:t>
            </w:r>
            <w:r w:rsidRPr="00995556">
              <w:rPr>
                <w:rFonts w:ascii="Verdana" w:eastAsia="Times New Roman" w:hAnsi="Verdana" w:cs="Arial"/>
                <w:color w:val="000000"/>
                <w:sz w:val="20"/>
                <w:szCs w:val="20"/>
                <w:lang w:eastAsia="pt-BR"/>
              </w:rPr>
              <w:t>Pennwell Publishing,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PROJETO EM ENGENHARIA DE PETRÓLEO II</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KEELING, Ralph; BRANCO, Renato Ferreira. Gestão de projetos: uma abordagem global. 3. ed. São Paulo: Saraiva,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MENEZES, Luís César de Moura. Gestão de projetos. 3. ed. São Paulo: Atlas,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xml:space="preserve">ARMANI, Domingos. Como elaborar </w:t>
            </w:r>
            <w:proofErr w:type="gramStart"/>
            <w:r w:rsidRPr="00995556">
              <w:rPr>
                <w:rFonts w:ascii="Verdana" w:eastAsia="Times New Roman" w:hAnsi="Verdana" w:cs="Arial"/>
                <w:color w:val="000000"/>
                <w:sz w:val="20"/>
                <w:szCs w:val="20"/>
                <w:lang w:eastAsia="pt-BR"/>
              </w:rPr>
              <w:t>projetos?:</w:t>
            </w:r>
            <w:proofErr w:type="gramEnd"/>
            <w:r w:rsidRPr="00995556">
              <w:rPr>
                <w:rFonts w:ascii="Verdana" w:eastAsia="Times New Roman" w:hAnsi="Verdana" w:cs="Arial"/>
                <w:color w:val="000000"/>
                <w:sz w:val="20"/>
                <w:szCs w:val="20"/>
                <w:lang w:eastAsia="pt-BR"/>
              </w:rPr>
              <w:t xml:space="preserve"> guia prático para elaboração e gestão de projetos sociais. Porto Alegre: Tomo Editorial,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MARCONI, Marina de Andrade; LAKATOS, Eva Maria. Fundamentos de metodologia cientifica.  7.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MAXIMIANO, Antonio Cesar Amaru. Administração de projetos: como transformar idéias em resultados. 5. ed. São Paulo: Atlas,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VARGAS, Ricardo Viana. Manual prático do plano de projeto: utilizando o PMBOK guide. 4. ed. Rio de Janeiro: Brasport,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PROJECT MANAGEMENT INSTITUTE. Um guia do conhecimento em gerenciamento de projetos: guia PMBOK. 5. ed. São Paulo: Saraiva,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DEMO, Pedro. Pesquisa e construção de conhecimento: metodologia científica no caminho de Habermas. 7. ed. Rio de Janeiro: Tempo Brasileiro,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AVALIAÇÃO ECONÔMICA DE PROJETOS DE EXPLORAÇÃO E PRODUÇÃO DE PETRÓLEO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LACERDA, Antônio Corrêa de; RÊGO, José Márcio; MARQUES, Rosa Maria. Economia brasileira. 3. ed. São Paulo: Saraiva, 2006.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SAMANEZ, Carlos Patrício. Matemática financeira: aplicações à análise de investimentos. 4.ed. São Paulo: Prentice-Hall, c2007.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7</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MONTGOMERY, Douglas C.; RUNGER, George C. Estatística aplicada e probabilidade para engenheiros.  5. ed. Rio de Janeiro: LTC,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BIDERMAN, Ciro; ARVATE, Paulo Roberto. Economia do setor público no Brasil. Rio de Janeiro: Elsevier, c2005.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CASAROTTO FILHO, Nelson.; KOPITTKE, Bruno Hartmut. Análise de investimentos: matemática financeira, engenharia econômica, tomada de decisão, estratégia empresarial. 11.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xml:space="preserve">DIAS, Marco Antonio Guimarães. Análise de investimentos com opções reais: teoria e prática com aplicações em petróleo e em </w:t>
            </w:r>
            <w:r w:rsidRPr="00995556">
              <w:rPr>
                <w:rFonts w:ascii="Verdana" w:eastAsia="Times New Roman" w:hAnsi="Verdana" w:cs="Arial"/>
                <w:color w:val="000000"/>
                <w:sz w:val="20"/>
                <w:szCs w:val="20"/>
                <w:lang w:eastAsia="pt-BR"/>
              </w:rPr>
              <w:lastRenderedPageBreak/>
              <w:t>outros setores. Rio de Janeiro: Interciência: Petrobras, 2014. v. 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HIRSCHFELD, Henrique. Engenharia econômica e análise de custos. 7. ed. rev. atual. ampl. São Paulo: Atlas, c2000.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SOUZA, Nilson Araújo de. Economia brasileira contemporânea: de Getúlio a Lula. 2.ed. ampl. São Paulo: Atlas,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SAÚDE E SEGURANÇA NO TRABALHO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BARBOSA FILHO, Antonio Nunes. Segurança do trabalho &amp; gestão ambiental. 4.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CARDELLA, Benedito. Segurança no trabalho e prevenção de acidentes: uma abordagem holística: segurança integrada a missão organizacional com produtividade, qualidade, preservação ambiental e desenvolvimento de pessoas. São Paulo: Atlas, 1999.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MENDES, René. Patologia do trabalho. 3.ed. São Paulo: Atheneu, 2013. 2. v.</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BRENTANO, Telmo. Instalações Hidráulicas de Combate a Incêndio nas Edificações. 5. ed. Porto Alegre: EDIPUCRS,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SEGURANÇA e medicina do trabalho. 73. ed. São Paulo: Atlas,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CAMISASSA, Mara Queiroga. Segurança e saúde no trabalho: nrs 1 a 36 comentadas e descomplicadas. 9.ed. São Paulo: Método,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NUNES, Flávio de Oliveira. Segurança e saúde no trabalho: esquematizada. 2. ed. São Paulo: Método, 2014. v. 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WACHOWICZ, Marta Cristina. Segurança, saúde e ergonomia. 2. ed. Curitiba: Ibpex, Intercultural,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A6357">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DISCIPLINAS ELETIVAS: BIBLIOGRAFIA BÁSICA E ESPECÍFICA</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PESQUISA OPERACIONAL</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CORMEN, Thomas H. Algoritmos: teoria e prática. 3. ed. Rio de Janeiro: Elsevier,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7</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FORBELLONE, André Luiz Villar; EBERSPÄCHER, Henri Frederico. Lógica de programação: a construção de algoritmos e estruturas de dados. 3. ed. São Paulo: Prentice-Hall, 2005.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ACKOFF, Russell Lincoln; SASIENI, Maurice W. Pesquisa operacional. Rio de Janeiro: LTC, 1971.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SOUZA, Marco Antonio Furlan de et al. Algoritmos e lógica de programação. São Paulo: Thomson, c2005.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RAÚJO, Everton Coimbra de. Algoritmos: fundamento e prática. 3.ed. Florianópolis: Visual Books,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FERNANDES, Antonio Luiz Bogado. Construção de algoritmos. Rio de Janeiro: Ed. SENAC, 1998.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eastAsia="pt-BR"/>
              </w:rPr>
              <w:t xml:space="preserve">LARSON, Ron; FARBER, Elizabeth. Estatística aplicada. </w:t>
            </w:r>
            <w:r w:rsidRPr="00995556">
              <w:rPr>
                <w:rFonts w:ascii="Verdana" w:eastAsia="Times New Roman" w:hAnsi="Verdana" w:cs="Arial"/>
                <w:color w:val="000000"/>
                <w:sz w:val="20"/>
                <w:szCs w:val="20"/>
                <w:lang w:val="en-US" w:eastAsia="pt-BR"/>
              </w:rPr>
              <w:t>4.ed. São Paulo: Pearson/Prentice Hall, 2010.</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VELOSO, Paulo A. S; SANTOS, Clésio Saraiva dos; AZEREDO, Paulo Alberto de. Estruturas de dados. Rio de Janeiro: Campus, c1983.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CONTABILIDADE DE CUSTOS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MATARAZZO, Dante C. Análise financeira de balanços: abordagem gerencial. 7.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MARTINS, Eliseu. Contabilidade de custos. 10. ed. São Paulo: Atlas, 2010.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ROSSETTI, José Paschoal. Introdução à economia. 20 ed. São Paulo: Atlas, c2003.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MONDEN, Yasuhiro. Sistemas de redução de custos: custo-alvo e custo Kaizen. Porto Alegre: Bookman, 1999.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HONG, Yuh Ching; MARQUES, Fernando; PRADO, Lucilene. Contabilidade e finanças: para não especialistas. 2.ed. São Paulo: Prentice-Hall,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KLAUSER, Ludwig J. M. Custo industrial. 4. ed. São Paulo: Atlas, 1975.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MATZ, Adolph; CURRY, Othel J; FRANK, George W. Contabilidade de custos. 1.ed. São Paulo: Atlas, 1973. 3 v.</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TREUHERZ, Rolf Mario. Análise financeira por objetivos. 3.ed. São Paulo: Atlas, 1978.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CONTABILIDADE GERENCIAL</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MATARAZZO, Dante C. Análise financeira de balanços: abordagem gerencial. 7.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ATKINSON, Anthony A. Contabilidade gerencial: informação para tomada de decisão e execução da estratégia. 4. ed. São Paulo: Atlas,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TREUHERZ, Rolf Mario. Análise financeira por objetivos. 3.ed. São Paulo: Atlas, 1978.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ANTHONY, Robert Newton. Contabilidade gerencial: uma introdução a contabilidade. São Paulo: Atlas, 1970.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HONG, Yuh Ching; MARQUES, Fernando; PRADO, Lucilene. Contabilidade e finanças: para não especialistas. 2.ed. São Paulo: Prentice-Hall,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MARION, José Carlos. Análise das demonstrações contábeis: contabilidade empresarial. 5. ed. São Paulo: Atlas,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ROSSETTI, José Paschoal. Introdução à economia. 20 ed. São Paulo: Atlas, c2003.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WELSCH, Glenn A; SANVICENTE, Antônio Zoratto. Orçamento empresarial. 4. ed. São Paulo: Atlas, 1983.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GESTÃO AMBIENTAL</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MACEDO, Ricardo Kohn de. Ambiente e Sustentabilidade: Metodologias para Gestão. Rio de Janeiro: LTC,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POLETO, Cristiano. Introdução ao gerenciamento ambiental. Rio de Janeiro: Interciência,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DIAS, Reinaldo. Gestão ambiental: responsabilidade social e sustentabilidade. São Paulo: Atlas,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BARBIERI, José Carlos. Gestão ambiental empresarial: conceitos, modelos e instrumentos. 2. ed. rev. atual. São Paulo: Saraiva, c2007.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BARBOSA FILHO, Antonio Nunes. Segurança do trabalho &amp; gestão ambiental. 4.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BELTRÃO, Antônio F. G. Curso de direito ambiental. 2.ed. rev., atual. e ampl. São Paulo: Método,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CANOTILHO, J. J. Gomes; LEITE, José Rubens Morato. Direito constitucional ambiental brasileiro. 6. ed. rev. São Paulo: Saraiva,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TACHIZAWA, Takeshy. Gestão ambiental e responsabilidade social corporativa: estratégias de negócios focadas na realidade brasileira. 6. ed. São Paulo: Atlas,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TECNOLOGIAS DE CONVERSÃO DE ENERGIA</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BORGES NETO, Manuel Rangel; CARVALHO, Paulo. Geração de Energia Elétrica: Fundamentos. Érica, São Paulo, 2012. 160p.</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GOSWAMI, D. Yogi; FRANK Kreith. </w:t>
            </w:r>
            <w:r w:rsidRPr="00995556">
              <w:rPr>
                <w:rFonts w:ascii="Verdana" w:eastAsia="Times New Roman" w:hAnsi="Verdana" w:cs="Arial"/>
                <w:color w:val="000000"/>
                <w:sz w:val="20"/>
                <w:szCs w:val="20"/>
                <w:lang w:eastAsia="pt-BR"/>
              </w:rPr>
              <w:t>Energy Conversion. CRC Press,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ÇENGEL, Yunus A; BOLES, Michael A. Termodinâmica. 7. ed. Porto Alegre: AMGH,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BOYLE, G. Renewable energy: power for a sustainable future. </w:t>
            </w:r>
            <w:r w:rsidRPr="00995556">
              <w:rPr>
                <w:rFonts w:ascii="Verdana" w:eastAsia="Times New Roman" w:hAnsi="Verdana" w:cs="Arial"/>
                <w:color w:val="000000"/>
                <w:sz w:val="20"/>
                <w:szCs w:val="20"/>
                <w:lang w:eastAsia="pt-BR"/>
              </w:rPr>
              <w:t>Oxford: Oxford University Press,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JOHANSSON, T. B. et. al. Renewable energy: sources for fuels and electricity. </w:t>
            </w:r>
            <w:r w:rsidRPr="00995556">
              <w:rPr>
                <w:rFonts w:ascii="Verdana" w:eastAsia="Times New Roman" w:hAnsi="Verdana" w:cs="Arial"/>
                <w:color w:val="000000"/>
                <w:sz w:val="20"/>
                <w:szCs w:val="20"/>
                <w:lang w:eastAsia="pt-BR"/>
              </w:rPr>
              <w:t>Washington, D.C.: Island Press, 1993.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TOLMASQUIM, M. T. e SZKLO, A. S., A Matriz Energética Brasileira na Virada do Milênio. Rio de Janeiro: ENERGE,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GOLDEMBERG, José; LUCON, Oswaldo. Energia, meio ambiente &amp; desenvolvimento. 3. ed. São Paulo: EDUSP,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REIS, Lineu Belico dos; FADIGAS, Eliane A. Amaral; CARVALHO, Cláudio Elias. Energia, recursos naturais e a prática do desenvolvimento sustentável. 2. ed. Barueri: Manole,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1"/>
        <w:gridCol w:w="1637"/>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EMPREENDEDORISMO</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AIDAR, Marcelo Marinho. Empreendedorismo. São Paulo: Thomson Learning,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DOLABELA, Fernando. O segredo de Luísa: uma ideia, uma paixão e um plano de negócios: como nasce o empreendedor e se cria uma empresa. São Paulo: Sextante,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DORNELAS, José Carlos Assis. Empreendedorismo: transformando ideias em negócios. 5.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BARON, Robert A.; SHANE, Scott Andrew. </w:t>
            </w:r>
            <w:r w:rsidRPr="00995556">
              <w:rPr>
                <w:rFonts w:ascii="Verdana" w:eastAsia="Times New Roman" w:hAnsi="Verdana" w:cs="Arial"/>
                <w:color w:val="000000"/>
                <w:sz w:val="20"/>
                <w:szCs w:val="20"/>
                <w:lang w:eastAsia="pt-BR"/>
              </w:rPr>
              <w:t>Empreendedorismo: uma visão do processo. São Paulo: Pioneira Thomson Learning,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COLLERE, Vanessa de Oliveira et al. Conversando sobre empreendedorismo. Joinville: Manuscritos,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COLLINS, James C. Feitas para durar: práticas bem-sucedidas de empresas visionárias. Rio de Janeiro: Rocco, 1995.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FARAH, Osvaldo Elias; CAVALCANTI, Marly; MARCONDES, Luciana Passos. Empreendedorismo estratégico: criação e gestão de pequenas empresas. São Paulo: Cengage Learning,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DORNELAS, José Carlos Assis. Empreendedorismo na prática: mitos e verdades do empreendedor de sucesso. 3. ed. Rio de Janeiro: LTC,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INTEGRAÇÃO DE DADOS GEOFÍSICOS</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xml:space="preserve">FERNANDES, C. E de M. Fundamentos de física para geociências, volume </w:t>
            </w:r>
            <w:proofErr w:type="gramStart"/>
            <w:r w:rsidRPr="00995556">
              <w:rPr>
                <w:rFonts w:ascii="Verdana" w:eastAsia="Times New Roman" w:hAnsi="Verdana" w:cs="Arial"/>
                <w:color w:val="000000"/>
                <w:sz w:val="20"/>
                <w:szCs w:val="20"/>
                <w:lang w:eastAsia="pt-BR"/>
              </w:rPr>
              <w:t>I :</w:t>
            </w:r>
            <w:proofErr w:type="gramEnd"/>
            <w:r w:rsidRPr="00995556">
              <w:rPr>
                <w:rFonts w:ascii="Verdana" w:eastAsia="Times New Roman" w:hAnsi="Verdana" w:cs="Arial"/>
                <w:color w:val="000000"/>
                <w:sz w:val="20"/>
                <w:szCs w:val="20"/>
                <w:lang w:eastAsia="pt-BR"/>
              </w:rPr>
              <w:t xml:space="preserve"> campos terrestres gravítico, deformacional e hidrodinâmico. Rio de Janeiro: Interciência,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7</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KEAREY, P.; BROOKS, M; HILL, Ian. </w:t>
            </w:r>
            <w:r w:rsidRPr="00995556">
              <w:rPr>
                <w:rFonts w:ascii="Verdana" w:eastAsia="Times New Roman" w:hAnsi="Verdana" w:cs="Arial"/>
                <w:color w:val="000000"/>
                <w:sz w:val="20"/>
                <w:szCs w:val="20"/>
                <w:lang w:eastAsia="pt-BR"/>
              </w:rPr>
              <w:t>Geofísica de exploração. São Paulo: Oficina de Textos,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AMINZADEH, Fred; DASGUPTA, Shivaji N. Geofísica para engenheiros de petróleo. Rio de Janeiro: Elsevier, 2015.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SCHÖN, Jürgen. Propriedades físicas das rochas aplicadas à engenharia: fundamentos teóricos e práticos. Rio de Janeiro: Elsevier,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BLAKELY, Richard J. Potential theory in gravity and magnetic applications. </w:t>
            </w:r>
            <w:r w:rsidRPr="00995556">
              <w:rPr>
                <w:rFonts w:ascii="Verdana" w:eastAsia="Times New Roman" w:hAnsi="Verdana" w:cs="Arial"/>
                <w:color w:val="000000"/>
                <w:sz w:val="20"/>
                <w:szCs w:val="20"/>
                <w:lang w:eastAsia="pt-BR"/>
              </w:rPr>
              <w:t>Cambridge: Cambridge University Press, 1996.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TEIXEIRA, Wilson. Decifrando a Terra.  2. ed. São Paulo: Ed. Nacional,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lastRenderedPageBreak/>
              <w:t xml:space="preserve">TELFORD, W. M; GELDART, L. P.; SHERIFF, Robert E. Applied geophysics. </w:t>
            </w:r>
            <w:r w:rsidRPr="00995556">
              <w:rPr>
                <w:rFonts w:ascii="Verdana" w:eastAsia="Times New Roman" w:hAnsi="Verdana" w:cs="Arial"/>
                <w:color w:val="000000"/>
                <w:sz w:val="20"/>
                <w:szCs w:val="20"/>
                <w:lang w:eastAsia="pt-BR"/>
              </w:rPr>
              <w:t>2. ed. Cambridge: Cambridge University Press, 1990.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NABIGHIAN, Misac N. Electromagnetic methods in applied geophysics. </w:t>
            </w:r>
            <w:r w:rsidRPr="00995556">
              <w:rPr>
                <w:rFonts w:ascii="Verdana" w:eastAsia="Times New Roman" w:hAnsi="Verdana" w:cs="Arial"/>
                <w:color w:val="000000"/>
                <w:sz w:val="20"/>
                <w:szCs w:val="20"/>
                <w:lang w:eastAsia="pt-BR"/>
              </w:rPr>
              <w:t>Tulsa, Okla.: Society of Exploration Geophysicists, 1991. v. 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9A6357">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GEOESTATÍSTICA</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LANDIM, Paulo Milton Barbosa. Análise estatística de dados geológicos multivariados. São Paulo: Oficina de Textos,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SELLEY, Richard C.; SONNENBERG, Stephen A. Geologia do petróleo. </w:t>
            </w:r>
            <w:r w:rsidRPr="00995556">
              <w:rPr>
                <w:rFonts w:ascii="Verdana" w:eastAsia="Times New Roman" w:hAnsi="Verdana" w:cs="Arial"/>
                <w:color w:val="000000"/>
                <w:sz w:val="20"/>
                <w:szCs w:val="20"/>
                <w:lang w:eastAsia="pt-BR"/>
              </w:rPr>
              <w:t>Rio de Janeiro: Elsevier, 2016.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SOARES, Amílcar. Geoestatística para as ciências da terra e do ambiente. 3. ed. Lisboa: IST Press,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9A6357">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FIORI, Alberto Pio; WANDRESEN, Romualdo. Tensões e deformações em geologia. São Paulo: Oficina de Textos,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POMEROL, Charles. Princípios de geologia: técnicas, modelos e teorias. 14. ed. Porto Alegre: Bookman,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POPP, Jose Henrique. Geologia geral. 6. ed. Rio de Janeiro: LTC,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PETRI, Setembrino; FULFARO, Vicente Jose. Geologia do Brasil (fanerozoico). São Paulo: T. A. Queiroz: EDUSP, 1983.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GUERRA, Antonio Teixeira; GUERRA, Antonio José Teixeira. Novo dicionário geológico-geomorfologico. 9. ed. Rio de Janeiro: Bertrand Brasil,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LIBRAS</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BRITO, Lucinda Ferreira. Por uma gramática de linguas de sinais. 2. ed. rev. Rio de Janeiro: Tempo Brasileiro: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QUADROS, Ronice Müller de. Educação de surdos: a aquisição da linguagem. Porto Alegre: Artes Médicas, 1997.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QUADROS, Ronice Müller de; KARNOPP, Lodenir. Língua de sinais brasileira: estudos linguísticos. Porto Alegre: Artmed,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E-book</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lastRenderedPageBreak/>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BRASIL. Congresso. Senado; BAUER, Paulo. Estatuto da pessoa com deficiência: lei nº 13.146, de 6 de julho de 2015.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MOURA, M. C. O Surdo: caminhos para uma nova identidade. Rio de Janeiro: Revinter,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HABERMAS, Jürgen. A inclusão do outro: estudos de teoria política. 2. ed. São Paulo: Loyola, 2004.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SILVA, Solange Cristina da (Org.). Inclusão em foco: reflexões e ações no contexto das diferenças. Florianópolis: Ed. da UDESC, 2016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SMITH, Deborah Deutsch. Introdução à educação especial: ensinar em tempos de inclusão. 5.ed. Porto Alegre: Artmed, 2008.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ESCOAMENTO EM MEIOS POROSOS</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BAGATINI, Elisângela Pinto Francisquetti. BORTOLI, Álvaro Luiz. Modelagem da migração de fluidos e combustão em meios porosos. Novas Edições Acadêmicas,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BEAR, Jacob. Dynamics of fluids in porous media. </w:t>
            </w:r>
            <w:r w:rsidRPr="00995556">
              <w:rPr>
                <w:rFonts w:ascii="Verdana" w:eastAsia="Times New Roman" w:hAnsi="Verdana" w:cs="Arial"/>
                <w:color w:val="000000"/>
                <w:sz w:val="20"/>
                <w:szCs w:val="20"/>
                <w:lang w:eastAsia="pt-BR"/>
              </w:rPr>
              <w:t>New York: Dover, 1988.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DONNEZ, Pierre. Essentials of reservoir engineering. </w:t>
            </w:r>
            <w:r w:rsidRPr="00995556">
              <w:rPr>
                <w:rFonts w:ascii="Verdana" w:eastAsia="Times New Roman" w:hAnsi="Verdana" w:cs="Arial"/>
                <w:color w:val="000000"/>
                <w:sz w:val="20"/>
                <w:szCs w:val="20"/>
                <w:lang w:eastAsia="pt-BR"/>
              </w:rPr>
              <w:t>França: technip,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CHEN, Zhangxin. Reservoir simulation: mathematical techniques in oil recovery. </w:t>
            </w:r>
            <w:r w:rsidRPr="00995556">
              <w:rPr>
                <w:rFonts w:ascii="Verdana" w:eastAsia="Times New Roman" w:hAnsi="Verdana" w:cs="Arial"/>
                <w:color w:val="000000"/>
                <w:sz w:val="20"/>
                <w:szCs w:val="20"/>
                <w:lang w:eastAsia="pt-BR"/>
              </w:rPr>
              <w:t>Philadelphia: SIAM,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COSENTINO, Luca. Integrated reservoir studies. Paris: 2001.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DANESH, Ali. PVT and phase behaviour of petroleum reservoir fluids. </w:t>
            </w:r>
            <w:r w:rsidRPr="00995556">
              <w:rPr>
                <w:rFonts w:ascii="Verdana" w:eastAsia="Times New Roman" w:hAnsi="Verdana" w:cs="Arial"/>
                <w:color w:val="000000"/>
                <w:sz w:val="20"/>
                <w:szCs w:val="20"/>
                <w:lang w:eastAsia="pt-BR"/>
              </w:rPr>
              <w:t>Amsterdam: New York, NY: Elsevier, 1998.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DAKE, L. P. Fundamentals of reservoir engineering. </w:t>
            </w:r>
            <w:r w:rsidRPr="00995556">
              <w:rPr>
                <w:rFonts w:ascii="Verdana" w:eastAsia="Times New Roman" w:hAnsi="Verdana" w:cs="Arial"/>
                <w:color w:val="000000"/>
                <w:sz w:val="20"/>
                <w:szCs w:val="20"/>
                <w:lang w:eastAsia="pt-BR"/>
              </w:rPr>
              <w:t>Amsterdam: Elsevier, 1978.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sz w:val="20"/>
                <w:szCs w:val="20"/>
                <w:lang w:val="en-US" w:eastAsia="pt-BR"/>
              </w:rPr>
              <w:t xml:space="preserve">KAVIANY, Massoud. Principles of Heat Transfer in Porous Media. </w:t>
            </w:r>
            <w:r w:rsidRPr="00995556">
              <w:rPr>
                <w:rFonts w:ascii="Verdana" w:eastAsia="Times New Roman" w:hAnsi="Verdana" w:cs="Arial"/>
                <w:sz w:val="20"/>
                <w:szCs w:val="20"/>
                <w:lang w:eastAsia="pt-BR"/>
              </w:rPr>
              <w:t>Springer, 2011.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sz w:val="20"/>
                <w:szCs w:val="20"/>
                <w:lang w:eastAsia="pt-BR"/>
              </w:rPr>
              <w:t>0 </w:t>
            </w:r>
          </w:p>
        </w:tc>
      </w:tr>
    </w:tbl>
    <w:p w:rsidR="00823483" w:rsidRDefault="00823483" w:rsidP="00995556">
      <w:pPr>
        <w:shd w:val="clear" w:color="auto" w:fill="FFFFFF"/>
        <w:spacing w:before="100" w:beforeAutospacing="1" w:after="100" w:afterAutospacing="1" w:line="276" w:lineRule="auto"/>
        <w:jc w:val="both"/>
        <w:textAlignment w:val="baseline"/>
        <w:rPr>
          <w:rFonts w:ascii="Verdana" w:eastAsia="Times New Roman" w:hAnsi="Verdana" w:cs="Arial"/>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55305A" w:rsidRPr="00995556" w:rsidRDefault="0055305A" w:rsidP="00995556">
      <w:pPr>
        <w:shd w:val="clear" w:color="auto" w:fill="FFFFFF"/>
        <w:spacing w:before="100" w:beforeAutospacing="1" w:after="100" w:afterAutospacing="1" w:line="276" w:lineRule="auto"/>
        <w:jc w:val="both"/>
        <w:textAlignment w:val="baseline"/>
        <w:rPr>
          <w:rFonts w:ascii="Verdana" w:eastAsia="Times New Roman" w:hAnsi="Verdana"/>
          <w:sz w:val="20"/>
          <w:szCs w:val="20"/>
          <w:lang w:eastAsia="pt-BR"/>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lastRenderedPageBreak/>
              <w:t>FENÔMENO DE TRANSPORTE COMPUTACIONAL</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FOX, Robert W.; MCDONALD, Alan T; PRITCHARD, Philip J. Introdução à mecânica dos fluidos. 8.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17</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INCROPERA, Frank P. et al. </w:t>
            </w:r>
            <w:r w:rsidRPr="00995556">
              <w:rPr>
                <w:rFonts w:ascii="Verdana" w:eastAsia="Times New Roman" w:hAnsi="Verdana" w:cs="Arial"/>
                <w:color w:val="000000"/>
                <w:sz w:val="20"/>
                <w:szCs w:val="20"/>
                <w:lang w:eastAsia="pt-BR"/>
              </w:rPr>
              <w:t>Fundamentos de transferência de calor e de massa. 7. ed. Rio de Janeiro: LTC,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17</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MALISKA, C. R. Transferência de calor e mecânica dos fluidos omputacional. 2. ed. Rio de Janeiro: LTC,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BRAGA FILHO, Washington. Fenômenos de transporte para engenharia. 2a ed. Rio de Janeiro: LTC,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GLOWINSKI, Roland.; NEITTAANMÃ¤KI, Pekka. Partial Differential Equations: Modeling and Numerical Simulation. </w:t>
            </w:r>
            <w:r w:rsidRPr="00995556">
              <w:rPr>
                <w:rFonts w:ascii="Verdana" w:eastAsia="Times New Roman" w:hAnsi="Verdana" w:cs="Arial"/>
                <w:color w:val="000000"/>
                <w:sz w:val="20"/>
                <w:szCs w:val="20"/>
                <w:lang w:eastAsia="pt-BR"/>
              </w:rPr>
              <w:t>Dordrecht: Springer Netherlands, 2008.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LIVI, Celso Pohlmann. Fundamentos de fenômenos de transporte: um texto para cursos básicos. 2a ed. Rio de Janeiro: LTC,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STEINBACH, Olaf. Numerical Approximation Methods for Elliptic Boundary Value Problems: Finite and Boundary Elements. </w:t>
            </w:r>
            <w:r w:rsidRPr="00995556">
              <w:rPr>
                <w:rFonts w:ascii="Verdana" w:eastAsia="Times New Roman" w:hAnsi="Verdana" w:cs="Arial"/>
                <w:color w:val="000000"/>
                <w:sz w:val="20"/>
                <w:szCs w:val="20"/>
                <w:lang w:eastAsia="pt-BR"/>
              </w:rPr>
              <w:t>New York, NY: Springer New York, 2008.</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t xml:space="preserve">VERSTEEG, H. K; MALALASEKERA, W. An introduction to computational fluid dynamics: the finite volume method. </w:t>
            </w:r>
            <w:r w:rsidRPr="00995556">
              <w:rPr>
                <w:rFonts w:ascii="Verdana" w:eastAsia="Times New Roman" w:hAnsi="Verdana" w:cs="Arial"/>
                <w:color w:val="000000"/>
                <w:sz w:val="20"/>
                <w:szCs w:val="20"/>
                <w:lang w:eastAsia="pt-BR"/>
              </w:rPr>
              <w:t>2nd ed. England: Pearson Education,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TOPOGRAFIA</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POMEROL, Charles. Princípios de geologia: técnicas, modelos e teorias. 14. ed. Porto Alegre: Bookman,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BORGES, Alberto de Campos. Topografia aplicada a Engenharia Civil. 3.ed. São Paulo: E. Blucher, 2013. 2 v.</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POPP, Jose Henrique. Geologia geral. 6. ed. Rio de Janeiro: LTC,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TEIXEIRA, Wilson. Decifrando a Terra.  2. ed. São Paulo: Ed. Nacional,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FOSSEN, Haakon. Geologia estrutural. São Paulo: Oficina de Textos, 2012.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BORGES, Alberto de Campos. Exercicios de topografia. 3. ed. rev. e ampl. São Paulo: E. Blucher, c1975.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PRESS, Frank. Para entender a Terra. 4. ed. Porto Alegre: Bookman,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MCCORMAC, Jack C. Topografia. 5. ed. Rio de Janeiro: LTC,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ESTADO E SOCIEDADE</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BOBBIO, Norberto. Estado, governo, sociedade: para uma teoria geral da política. 15. ed. São Paulo: Paz e Terra,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DALLARI, Dalmo de Abreu. Elementos de teoria geral do Estado. 32. ed. São Paulo: Saraiva, 2013.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HARVEY, David. O novo imperialismo. 8. ed. São Paulo: Loyola,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13</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CHATELET, François; DUHAMEL, Olivier. História das ideias políticas. Rio de Janeiro: J. Zahar, 1985.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DAHL, Robert Alan. Sobre a democracia. Brasília, DF: Ed. da UnB, c2001.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MATIAS-PEREIRA, José. Manual de gestão pública contemporânea. 4. ed. rev. e atual. São Paulo: Atlas, 2012.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MATIAS-PEREIRA, José. Curso de administração pública: foco nas instituições e ações governamentais. 4. ed. rev. e atual. São Paulo: Atlas,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PEREIRA, Luiz C. Bresser; SPINK, Peter. Reforma do Estado e administração pública gerencial. 7. ed. Rio de Janeiro: Ed. da FGV,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ANÁLISE E PRODUÇÃO TEXTUAL</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KOCH, Ingedore Grunfeld Villaça. A coesão textual. 22. ed. São Paulo: Contexto,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KOCH, Ingedore Grunfeld Villaça; TRAVAGLIA, Luiz Carlos. A coerência textual. 18. ed. São Paulo: Contexto,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GARCIA, Othon M. Comunicação em prosa moderna: aprenda a escrever, aprendendo a pensar. 27. ed. Rio de Janeiro: Fundação Getulio Vargas,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14</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KOCH, Ingedore Grunfeld Villaça. O texto e a construção dos sentidos. 9.ed. São Paulo: Contexto,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CEGALLA, Domingos Paschoal. Novíssima gramática da língua portuguesa. 48. ed. São Paulo: Ed. Nacional, 2008.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CEREJA, William Roberto; MAGALHÃES, Thereza Analia Cochar. Texto e interação: uma proposta de produção textual a partir de gêneros e projetos. São Paulo: Atual, c2000.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MEDEIROS, João Bosco. Redação científica: a prática de fichamentos, resumos, resenhas. 6.ed. São Paulo: Atlas, 2004.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NEVES, Maria Helena de Moura. Gramática de usos do português. 2.ed. São Paulo: Ed. da UNESP, 2011.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LINGUAGEM DE PROGRAMAÇÃO II</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FORBELLONE, Andre Luiz Villar; EBERSPÄCHER, Henri Frederico. Lógica de programação: a construção de algoritmos e estruturas de dados. 3. ed. São Paulo: Prentice-Hall, 2005.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DEITEL, Harvey M.; DEITEL, Paul J. C++: como programar. 5. ed. São Paulo: Prentice-Hall,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SILVA FILHO, Antonio Mendes da. Introdução à programação orientada a objetos com C+. Rio de Janeiro: Elsevier, Campus,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SALIBA, Walter Luiz Caram. Técnicas de programação: uma abordagem estruturada. São Paulo: Makron Books, c1993.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8</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LOPES, Anita; GARCIA, Guto. Introdução à programação: 500 algoritmos resolvidos. Rio de Janeiro: Elsevier: Campus, 2002.</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SOUZA, Marco Antonio Furlan de et al. Algoritmos e lógica de programação. São Paulo: Thomson, c2005.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JOYANES AGUILAR, Luis. Programação em C++: algoritmos, estruturas de dados e objetos. São Paulo: McGraw-Hill, c2008.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SEBESTA, Robert W. Conceitos de linguagens de programação. 4. ed. Porto Alegre: Bookman,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E-book</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METODOLOGIA DA PESQUISA CIENTÍFICA</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GONÇALVES, Hortência de Abreu. Manual de projetos de pesquisa científica. 2. ed. rev. e atual. São Paulo: Avercamp,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val="en-US" w:eastAsia="pt-BR"/>
              </w:rPr>
            </w:pPr>
            <w:r w:rsidRPr="00995556">
              <w:rPr>
                <w:rFonts w:ascii="Verdana" w:eastAsia="Times New Roman" w:hAnsi="Verdana" w:cs="Arial"/>
                <w:color w:val="000000"/>
                <w:sz w:val="20"/>
                <w:szCs w:val="20"/>
                <w:lang w:eastAsia="pt-BR"/>
              </w:rPr>
              <w:t xml:space="preserve">CASTRO, Claudio de Moura. A prática da pesquisa. </w:t>
            </w:r>
            <w:r w:rsidRPr="00995556">
              <w:rPr>
                <w:rFonts w:ascii="Verdana" w:eastAsia="Times New Roman" w:hAnsi="Verdana" w:cs="Arial"/>
                <w:color w:val="000000"/>
                <w:sz w:val="20"/>
                <w:szCs w:val="20"/>
                <w:lang w:val="en-US" w:eastAsia="pt-BR"/>
              </w:rPr>
              <w:t>2.ed. São Paulo: Pearson Prentice Hall, 2006.</w:t>
            </w:r>
            <w:r w:rsidRPr="00995556">
              <w:rPr>
                <w:rFonts w:ascii="Verdana" w:eastAsia="Times New Roman" w:hAnsi="Verdana" w:cs="Arial"/>
                <w:sz w:val="20"/>
                <w:szCs w:val="20"/>
                <w:lang w:val="en-US"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GIL, Antonio Carlos. Como elaborar projetos de pesquisa. 5. Ed. São Paulo: Atlas, 2010.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23</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MARCONI, Marina de Andrade; LAKATOS, Eva Maria. Fundamentos de metodologia cientifica. 7. ed. São Paulo: Atlas, 2010.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GONÇALVES, Hortência de Abreu. Manual de projetos de pesquisa científica. 2. ed. rev. e atual. São Paulo: Avercamp,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xml:space="preserve">ARMANI, Domingos. Como elaborar </w:t>
            </w:r>
            <w:proofErr w:type="gramStart"/>
            <w:r w:rsidRPr="00995556">
              <w:rPr>
                <w:rFonts w:ascii="Verdana" w:eastAsia="Times New Roman" w:hAnsi="Verdana" w:cs="Arial"/>
                <w:color w:val="000000"/>
                <w:sz w:val="20"/>
                <w:szCs w:val="20"/>
                <w:lang w:eastAsia="pt-BR"/>
              </w:rPr>
              <w:t>projetos?:</w:t>
            </w:r>
            <w:proofErr w:type="gramEnd"/>
            <w:r w:rsidRPr="00995556">
              <w:rPr>
                <w:rFonts w:ascii="Verdana" w:eastAsia="Times New Roman" w:hAnsi="Verdana" w:cs="Arial"/>
                <w:color w:val="000000"/>
                <w:sz w:val="20"/>
                <w:szCs w:val="20"/>
                <w:lang w:eastAsia="pt-BR"/>
              </w:rPr>
              <w:t xml:space="preserve"> guia prático para elaboração e gestão de projetos sociais. Porto Alegre: Tomo Editorial,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MAXIMIANO, Antonio Cesar Amaru. Administração de projetos: como transformar idéias em resultados. 5. ed. São Paulo: Atlas,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E-book</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SEVERINO, Antonio Joaquim. Metodologia do trabalho científico. 23. Ed. São Paulo: Cortez, 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13</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FILOSOFIA E ÉTICA NA ENGENHARIA</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ARISTÓTELES; BINI, Edson. Ética a Nicômaco. Bauru: EDIPRO, 2002.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CORTINA, Adela. Ética mínima. São Paulo: Martins Fontes, 2009.</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KUHN, Thomas S. A estrutura das revoluções científicas. 9. ed. São Paulo: Perspectiva, 2005.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ASHLEY, Patrícia Almeida. Ética e responsabilidade social nos negócios. 2.ed. São Paulo: Saraiva, 2005.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lastRenderedPageBreak/>
              <w:t>CHAUÍ, Marilena de Sousa. Convite à filosofia. 13. ed. São Paulo: Ática, 2004.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CORRENTES fundamentais da ética contemporânea. 4. ed. Petrópolis: Vozes, 2009.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9</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RAWLS, John. O liberalismo político. 2. ed. São Paulo: Ática, 2000.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SROUR, Robert Henry. Ética empresarial: a gestão da reputação: [posturas responsáveis nos negócios, na política e nas relações pessoais]. 2. ed. rev. e atual. Rio de Janeiro: Campus, c2003.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0"/>
        <w:gridCol w:w="1638"/>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EDUCAÇÃO E SENSIBILIZAÇÃO AMBIENTAL</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MACEDO, Ricardo Kohn de. Ambiente e Sustentabilidade: Metodologias para Gestão. Rio de Janeiro: LTC,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BARBIERI, José Carlos. Gestão ambiental empresarial: conceitos, modelos e instrumentos. 2. ed. rev. atual. São Paulo: Saraiva, c2007.</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DIAS, Reinaldo. Gestão ambiental: responsabilidade social e sustentabilidade. São Paulo: Atlas, 2006.</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CONTADOR, Claudio Roberto. Projetos sociais: avaliação e prática: impacto ambiental, externalidades, benefícios e custos sociais. 4. ed. São Paulo: Atlas, 2000.</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LEITE, Paulo Roberto. Logística reversa: meio ambiente e competitividade. São Paulo: Prentice-Hall, 2003.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BELTRÃO, Antônio F. G. Curso de direito ambiental. 2.ed. São Paulo: Método, 2014.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LOUREIRO, Carlos Frederico Bernardo; LAYRARGUES, Philippe Pomier; CASTRO, Ronaldo Souza de (Org.). Educação ambiental: repensando o espaço da cidadania. 5. ed. São Paulo: Cortez, 2011.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ORTH, Dora; DEBETIR, Emiliana. Unidades de conservação: gestão e conflitos. Florianópolis: Insular, 2007.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w:t>
      </w:r>
      <w:r w:rsidRPr="00995556">
        <w:rPr>
          <w:rFonts w:ascii="Verdana" w:eastAsia="Times New Roman" w:hAnsi="Verdana" w:cs="Arial"/>
          <w:sz w:val="20"/>
          <w:szCs w:val="20"/>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9"/>
        <w:gridCol w:w="1639"/>
      </w:tblGrid>
      <w:tr w:rsidR="00823483" w:rsidRPr="00995556" w:rsidTr="0055305A">
        <w:trPr>
          <w:tblCellSpacing w:w="15" w:type="dxa"/>
        </w:trPr>
        <w:tc>
          <w:tcPr>
            <w:tcW w:w="904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u w:val="single"/>
                <w:lang w:eastAsia="pt-BR"/>
              </w:rPr>
              <w:t>ESTRUTURAS OFFSHORE</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Básica:</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val="en-US" w:eastAsia="pt-BR"/>
              </w:rPr>
              <w:lastRenderedPageBreak/>
              <w:t xml:space="preserve">GUO, Boyun et al. Offshore pipelines: design, installation, and maintenance. </w:t>
            </w:r>
            <w:r w:rsidRPr="00995556">
              <w:rPr>
                <w:rFonts w:ascii="Verdana" w:eastAsia="Times New Roman" w:hAnsi="Verdana" w:cs="Arial"/>
                <w:color w:val="000000"/>
                <w:sz w:val="20"/>
                <w:szCs w:val="20"/>
                <w:lang w:eastAsia="pt-BR"/>
              </w:rPr>
              <w:t>2. ed. Amsterdam: Elsevier, 2014.</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5</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AZEVEDO NETTO, José M. de. Manual de hidráulica. 9. ed. São Paulo: E. Blucher,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BAI, Yong; BAI, Qiang. Sistemas marítimos de produção de petróleo: processos, tecnologias e equipamentos offshore. Rio de Janeiro: Elsevier, 2016. </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6</w:t>
            </w:r>
            <w:r w:rsidRPr="00995556">
              <w:rPr>
                <w:rFonts w:ascii="Verdana" w:eastAsia="Times New Roman" w:hAnsi="Verdana" w:cs="Arial"/>
                <w:sz w:val="20"/>
                <w:szCs w:val="20"/>
                <w:lang w:eastAsia="pt-BR"/>
              </w:rPr>
              <w:t> </w:t>
            </w:r>
          </w:p>
        </w:tc>
      </w:tr>
      <w:tr w:rsidR="00823483" w:rsidRPr="00995556" w:rsidTr="0055305A">
        <w:trPr>
          <w:tblCellSpacing w:w="15" w:type="dxa"/>
        </w:trPr>
        <w:tc>
          <w:tcPr>
            <w:tcW w:w="7410"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Bibliografia Complementar:</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E2EFD9" w:themeFill="accent6" w:themeFillTint="33"/>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bCs/>
                <w:sz w:val="20"/>
                <w:szCs w:val="20"/>
                <w:lang w:eastAsia="pt-BR"/>
              </w:rPr>
              <w:t>Nº de Exemplares:</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PONTE JUNIOR, Gerardo Portela da. Gerenciamento de riscos na indústria de petróleo e gás: conceitos e casos offshore e onshore. Rio de Janeiro: Elsevier, 2015.</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3</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TELLES, Pedro Carlos da Silva. Tubulações industriais: materiais, projeto, montagem. 10. ed. Rio de Janeiro: LTC, c2001.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10</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MORAIS, José Mauro de. Petróleo em águas profundas: uma história tecnológica da PETROBRÁS na exploração e produção offshore. Brasília, DF: IPEA,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1</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FOSTER, Maria das Graças Silva; PETROBRAS. Retomada da indústria naval e offshore do Brasil 2003-2013-2020: visão Petrobras. Rio de Janeiro: Petrobrás, 2013.</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2</w:t>
            </w:r>
            <w:r w:rsidRPr="00995556">
              <w:rPr>
                <w:rFonts w:ascii="Verdana" w:eastAsia="Times New Roman" w:hAnsi="Verdana" w:cs="Arial"/>
                <w:sz w:val="20"/>
                <w:szCs w:val="20"/>
                <w:lang w:eastAsia="pt-BR"/>
              </w:rPr>
              <w:t> </w:t>
            </w:r>
          </w:p>
        </w:tc>
      </w:tr>
      <w:tr w:rsidR="00823483" w:rsidRPr="00995556" w:rsidTr="007D49DD">
        <w:trPr>
          <w:tblCellSpacing w:w="15" w:type="dxa"/>
        </w:trPr>
        <w:tc>
          <w:tcPr>
            <w:tcW w:w="7410" w:type="dxa"/>
            <w:tcBorders>
              <w:top w:val="nil"/>
              <w:left w:val="single" w:sz="6" w:space="0" w:color="auto"/>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 xml:space="preserve">AZEVEDO NETTO, Jose Martiniano de; ACOSTA ALVAREZ, Guillermo. </w:t>
            </w:r>
            <w:r w:rsidRPr="00995556">
              <w:rPr>
                <w:rFonts w:ascii="Verdana" w:eastAsia="Times New Roman" w:hAnsi="Verdana" w:cs="Arial"/>
                <w:bCs/>
                <w:color w:val="000000"/>
                <w:sz w:val="20"/>
                <w:szCs w:val="20"/>
                <w:lang w:eastAsia="pt-BR"/>
              </w:rPr>
              <w:t>Manual de hidráulica</w:t>
            </w:r>
            <w:r w:rsidRPr="00995556">
              <w:rPr>
                <w:rFonts w:ascii="Verdana" w:eastAsia="Times New Roman" w:hAnsi="Verdana" w:cs="Arial"/>
                <w:color w:val="000000"/>
                <w:sz w:val="20"/>
                <w:szCs w:val="20"/>
                <w:lang w:eastAsia="pt-BR"/>
              </w:rPr>
              <w:t>. 7. Ed. Rev. E complementada. V. 2. São Paulo: E. Blucher, 1991.</w:t>
            </w:r>
            <w:r w:rsidRPr="00995556">
              <w:rPr>
                <w:rFonts w:ascii="Verdana" w:eastAsia="Times New Roman" w:hAnsi="Verdana" w:cs="Arial"/>
                <w:sz w:val="20"/>
                <w:szCs w:val="20"/>
                <w:lang w:eastAsia="pt-BR"/>
              </w:rPr>
              <w:t> </w:t>
            </w:r>
          </w:p>
        </w:tc>
        <w:tc>
          <w:tcPr>
            <w:tcW w:w="1620" w:type="dxa"/>
            <w:tcBorders>
              <w:top w:val="nil"/>
              <w:left w:val="nil"/>
              <w:bottom w:val="single" w:sz="6" w:space="0" w:color="auto"/>
              <w:right w:val="single" w:sz="6" w:space="0" w:color="auto"/>
            </w:tcBorders>
            <w:shd w:val="clear" w:color="auto" w:fill="FFFFFF"/>
            <w:vAlign w:val="center"/>
            <w:hideMark/>
          </w:tcPr>
          <w:p w:rsidR="00823483" w:rsidRPr="00995556" w:rsidRDefault="00823483" w:rsidP="00995556">
            <w:pPr>
              <w:spacing w:before="100" w:beforeAutospacing="1" w:after="100" w:afterAutospacing="1" w:line="276" w:lineRule="auto"/>
              <w:jc w:val="center"/>
              <w:textAlignment w:val="baseline"/>
              <w:rPr>
                <w:rFonts w:ascii="Verdana" w:eastAsia="Times New Roman" w:hAnsi="Verdana"/>
                <w:sz w:val="20"/>
                <w:szCs w:val="20"/>
                <w:lang w:eastAsia="pt-BR"/>
              </w:rPr>
            </w:pPr>
            <w:r w:rsidRPr="00995556">
              <w:rPr>
                <w:rFonts w:ascii="Verdana" w:eastAsia="Times New Roman" w:hAnsi="Verdana" w:cs="Arial"/>
                <w:color w:val="000000"/>
                <w:sz w:val="20"/>
                <w:szCs w:val="20"/>
                <w:lang w:eastAsia="pt-BR"/>
              </w:rPr>
              <w:t>0</w:t>
            </w:r>
            <w:r w:rsidRPr="00995556">
              <w:rPr>
                <w:rFonts w:ascii="Verdana" w:eastAsia="Times New Roman" w:hAnsi="Verdana" w:cs="Arial"/>
                <w:sz w:val="20"/>
                <w:szCs w:val="20"/>
                <w:lang w:eastAsia="pt-BR"/>
              </w:rPr>
              <w:t> </w:t>
            </w:r>
          </w:p>
        </w:tc>
      </w:tr>
    </w:tbl>
    <w:p w:rsidR="00823483" w:rsidRPr="00995556" w:rsidRDefault="00823483" w:rsidP="00995556">
      <w:pPr>
        <w:shd w:val="clear" w:color="auto" w:fill="FFFFFF"/>
        <w:spacing w:before="100" w:beforeAutospacing="1" w:after="100" w:afterAutospacing="1" w:line="276" w:lineRule="auto"/>
        <w:textAlignment w:val="baseline"/>
        <w:rPr>
          <w:rFonts w:ascii="Verdana" w:eastAsia="Times New Roman" w:hAnsi="Verdana"/>
          <w:sz w:val="20"/>
          <w:szCs w:val="20"/>
          <w:lang w:eastAsia="pt-BR"/>
        </w:rPr>
      </w:pPr>
      <w:r w:rsidRPr="00995556">
        <w:rPr>
          <w:rFonts w:ascii="Verdana" w:eastAsia="Times New Roman" w:hAnsi="Verdana" w:cs="Arial"/>
          <w:color w:val="FF0000"/>
          <w:sz w:val="20"/>
          <w:szCs w:val="20"/>
          <w:lang w:eastAsia="pt-BR"/>
        </w:rPr>
        <w:t> </w:t>
      </w:r>
      <w:r w:rsidRPr="00995556">
        <w:rPr>
          <w:rFonts w:ascii="Verdana" w:eastAsia="Times New Roman" w:hAnsi="Verdana" w:cs="Arial"/>
          <w:sz w:val="20"/>
          <w:szCs w:val="20"/>
          <w:lang w:eastAsia="pt-BR"/>
        </w:rPr>
        <w:t> </w:t>
      </w:r>
    </w:p>
    <w:p w:rsidR="00823483" w:rsidRPr="00995556" w:rsidRDefault="00823483" w:rsidP="00995556">
      <w:pPr>
        <w:spacing w:before="100" w:beforeAutospacing="1" w:after="100" w:afterAutospacing="1" w:line="276" w:lineRule="auto"/>
        <w:textAlignment w:val="baseline"/>
        <w:rPr>
          <w:rFonts w:ascii="Verdana" w:eastAsia="Times New Roman" w:hAnsi="Verdana" w:cs="Arial"/>
          <w:sz w:val="20"/>
          <w:szCs w:val="20"/>
          <w:lang w:eastAsia="pt-BR"/>
        </w:rPr>
      </w:pPr>
      <w:r w:rsidRPr="00995556">
        <w:rPr>
          <w:rFonts w:ascii="Verdana" w:eastAsia="Times New Roman" w:hAnsi="Verdana" w:cs="Arial"/>
          <w:sz w:val="20"/>
          <w:szCs w:val="20"/>
          <w:lang w:eastAsia="pt-BR"/>
        </w:rPr>
        <w:t> </w:t>
      </w:r>
    </w:p>
    <w:p w:rsidR="00823483" w:rsidRPr="00995556" w:rsidRDefault="00823483" w:rsidP="00995556">
      <w:pPr>
        <w:spacing w:line="276" w:lineRule="auto"/>
        <w:rPr>
          <w:rFonts w:ascii="Verdana" w:hAnsi="Verdana"/>
          <w:sz w:val="20"/>
          <w:szCs w:val="20"/>
        </w:rPr>
      </w:pPr>
    </w:p>
    <w:p w:rsidR="00823483" w:rsidRPr="00995556" w:rsidRDefault="00823483" w:rsidP="00995556">
      <w:pPr>
        <w:spacing w:line="276" w:lineRule="auto"/>
        <w:jc w:val="both"/>
        <w:rPr>
          <w:rFonts w:ascii="Verdana" w:hAnsi="Verdana" w:cs="Calibri Light"/>
          <w:sz w:val="20"/>
          <w:szCs w:val="20"/>
        </w:rPr>
      </w:pPr>
    </w:p>
    <w:sectPr w:rsidR="00823483" w:rsidRPr="0099555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83" w:rsidRDefault="00823483" w:rsidP="00823483">
      <w:pPr>
        <w:spacing w:after="0" w:line="240" w:lineRule="auto"/>
      </w:pPr>
      <w:r>
        <w:separator/>
      </w:r>
    </w:p>
  </w:endnote>
  <w:endnote w:type="continuationSeparator" w:id="0">
    <w:p w:rsidR="00823483" w:rsidRDefault="00823483" w:rsidP="0082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83" w:rsidRDefault="00823483">
    <w:pPr>
      <w:pStyle w:val="Rodap"/>
    </w:pPr>
    <w:r>
      <w:rPr>
        <w:noProof/>
        <w:lang w:eastAsia="pt-BR"/>
      </w:rPr>
      <w:drawing>
        <wp:anchor distT="0" distB="0" distL="114300" distR="114300" simplePos="0" relativeHeight="251660288" behindDoc="1" locked="0" layoutInCell="1" allowOverlap="1" wp14:anchorId="39CEEEB3" wp14:editId="52A818E6">
          <wp:simplePos x="0" y="0"/>
          <wp:positionH relativeFrom="column">
            <wp:posOffset>-1581150</wp:posOffset>
          </wp:positionH>
          <wp:positionV relativeFrom="paragraph">
            <wp:posOffset>127000</wp:posOffset>
          </wp:positionV>
          <wp:extent cx="5771515" cy="485775"/>
          <wp:effectExtent l="0" t="0" r="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77151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83" w:rsidRDefault="00823483" w:rsidP="00823483">
      <w:pPr>
        <w:spacing w:after="0" w:line="240" w:lineRule="auto"/>
      </w:pPr>
      <w:r>
        <w:separator/>
      </w:r>
    </w:p>
  </w:footnote>
  <w:footnote w:type="continuationSeparator" w:id="0">
    <w:p w:rsidR="00823483" w:rsidRDefault="00823483" w:rsidP="0082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83" w:rsidRDefault="00823483">
    <w:pPr>
      <w:pStyle w:val="Cabealho"/>
    </w:pPr>
    <w:r>
      <w:rPr>
        <w:noProof/>
        <w:lang w:eastAsia="pt-BR"/>
      </w:rPr>
      <w:drawing>
        <wp:anchor distT="0" distB="0" distL="114300" distR="114300" simplePos="0" relativeHeight="251658240" behindDoc="1" locked="0" layoutInCell="1" allowOverlap="1">
          <wp:simplePos x="0" y="0"/>
          <wp:positionH relativeFrom="column">
            <wp:posOffset>1205865</wp:posOffset>
          </wp:positionH>
          <wp:positionV relativeFrom="paragraph">
            <wp:posOffset>-449580</wp:posOffset>
          </wp:positionV>
          <wp:extent cx="5771515" cy="4857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485775"/>
                  </a:xfrm>
                  <a:prstGeom prst="rect">
                    <a:avLst/>
                  </a:prstGeom>
                  <a:noFill/>
                </pic:spPr>
              </pic:pic>
            </a:graphicData>
          </a:graphic>
          <wp14:sizeRelH relativeFrom="page">
            <wp14:pctWidth>0</wp14:pctWidth>
          </wp14:sizeRelH>
          <wp14:sizeRelV relativeFrom="page">
            <wp14:pctHeight>0</wp14:pctHeight>
          </wp14:sizeRelV>
        </wp:anchor>
      </w:drawing>
    </w:r>
  </w:p>
  <w:p w:rsidR="00823483" w:rsidRDefault="008234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6052"/>
    <w:multiLevelType w:val="multilevel"/>
    <w:tmpl w:val="0F1C0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D1ADE"/>
    <w:multiLevelType w:val="multilevel"/>
    <w:tmpl w:val="D8F4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83"/>
    <w:rsid w:val="0055305A"/>
    <w:rsid w:val="007E33A7"/>
    <w:rsid w:val="00823483"/>
    <w:rsid w:val="008A11B9"/>
    <w:rsid w:val="00995556"/>
    <w:rsid w:val="009A6357"/>
    <w:rsid w:val="00B547EC"/>
    <w:rsid w:val="00B60E4B"/>
    <w:rsid w:val="00F60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5804BCB-FB37-4895-A3A4-241619E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48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823483"/>
    <w:pPr>
      <w:pBdr>
        <w:top w:val="single" w:sz="4" w:space="10" w:color="5B9BD5"/>
        <w:bottom w:val="single" w:sz="4" w:space="10" w:color="5B9BD5"/>
      </w:pBdr>
      <w:spacing w:before="360" w:after="360"/>
      <w:ind w:left="864" w:right="864"/>
      <w:jc w:val="center"/>
    </w:pPr>
    <w:rPr>
      <w:i/>
      <w:iCs/>
      <w:color w:val="5B9BD5"/>
      <w:lang w:val="en-US"/>
    </w:rPr>
  </w:style>
  <w:style w:type="character" w:customStyle="1" w:styleId="CitaoIntensaChar">
    <w:name w:val="Citação Intensa Char"/>
    <w:basedOn w:val="Fontepargpadro"/>
    <w:link w:val="CitaoIntensa"/>
    <w:uiPriority w:val="30"/>
    <w:rsid w:val="00823483"/>
    <w:rPr>
      <w:rFonts w:ascii="Calibri" w:eastAsia="Calibri" w:hAnsi="Calibri" w:cs="Times New Roman"/>
      <w:i/>
      <w:iCs/>
      <w:color w:val="5B9BD5"/>
      <w:lang w:val="en-US"/>
    </w:rPr>
  </w:style>
  <w:style w:type="paragraph" w:styleId="Cabealho">
    <w:name w:val="header"/>
    <w:basedOn w:val="Normal"/>
    <w:link w:val="CabealhoChar"/>
    <w:uiPriority w:val="99"/>
    <w:unhideWhenUsed/>
    <w:rsid w:val="008234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3483"/>
    <w:rPr>
      <w:rFonts w:ascii="Calibri" w:eastAsia="Calibri" w:hAnsi="Calibri" w:cs="Times New Roman"/>
    </w:rPr>
  </w:style>
  <w:style w:type="paragraph" w:styleId="Rodap">
    <w:name w:val="footer"/>
    <w:basedOn w:val="Normal"/>
    <w:link w:val="RodapChar"/>
    <w:uiPriority w:val="99"/>
    <w:unhideWhenUsed/>
    <w:rsid w:val="00823483"/>
    <w:pPr>
      <w:tabs>
        <w:tab w:val="center" w:pos="4252"/>
        <w:tab w:val="right" w:pos="8504"/>
      </w:tabs>
      <w:spacing w:after="0" w:line="240" w:lineRule="auto"/>
    </w:pPr>
  </w:style>
  <w:style w:type="character" w:customStyle="1" w:styleId="RodapChar">
    <w:name w:val="Rodapé Char"/>
    <w:basedOn w:val="Fontepargpadro"/>
    <w:link w:val="Rodap"/>
    <w:uiPriority w:val="99"/>
    <w:rsid w:val="00823483"/>
    <w:rPr>
      <w:rFonts w:ascii="Calibri" w:eastAsia="Calibri" w:hAnsi="Calibri" w:cs="Times New Roman"/>
    </w:rPr>
  </w:style>
  <w:style w:type="paragraph" w:customStyle="1" w:styleId="paragraph">
    <w:name w:val="paragraph"/>
    <w:basedOn w:val="Normal"/>
    <w:rsid w:val="0082348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run">
    <w:name w:val="textrun"/>
    <w:basedOn w:val="Fontepargpadro"/>
    <w:rsid w:val="00823483"/>
  </w:style>
  <w:style w:type="character" w:customStyle="1" w:styleId="normaltextrun">
    <w:name w:val="normaltextrun"/>
    <w:basedOn w:val="Fontepargpadro"/>
    <w:rsid w:val="00823483"/>
  </w:style>
  <w:style w:type="character" w:customStyle="1" w:styleId="eop">
    <w:name w:val="eop"/>
    <w:basedOn w:val="Fontepargpadro"/>
    <w:rsid w:val="00823483"/>
  </w:style>
  <w:style w:type="paragraph" w:styleId="Textodebalo">
    <w:name w:val="Balloon Text"/>
    <w:basedOn w:val="Normal"/>
    <w:link w:val="TextodebaloChar"/>
    <w:uiPriority w:val="99"/>
    <w:semiHidden/>
    <w:unhideWhenUsed/>
    <w:rsid w:val="00823483"/>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8234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C2BA-5CDA-4864-94EC-C178982F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17974</Words>
  <Characters>97065</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Elisandra Godoi Pessoa</dc:creator>
  <cp:keywords/>
  <dc:description/>
  <cp:lastModifiedBy>OSEIAS ALVES PESSOA</cp:lastModifiedBy>
  <cp:revision>3</cp:revision>
  <dcterms:created xsi:type="dcterms:W3CDTF">2020-01-15T13:50:00Z</dcterms:created>
  <dcterms:modified xsi:type="dcterms:W3CDTF">2020-01-15T13:50:00Z</dcterms:modified>
</cp:coreProperties>
</file>