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70355192" w14:textId="394E7047" w:rsidR="00AF10D6" w:rsidRDefault="00AF10D6" w:rsidP="00AF10D6">
      <w:pPr>
        <w:pStyle w:val="Corpodetexto"/>
        <w:spacing w:before="120"/>
        <w:ind w:hanging="2"/>
        <w:jc w:val="center"/>
        <w:rPr>
          <w:rFonts w:ascii="Arial" w:hAnsi="Arial" w:cs="Arial"/>
        </w:rPr>
      </w:pPr>
      <w:r w:rsidRPr="0046208E">
        <w:rPr>
          <w:rFonts w:ascii="Arial" w:hAnsi="Arial" w:cs="Arial"/>
        </w:rPr>
        <w:t xml:space="preserve">Processo UDESC SGPe </w:t>
      </w:r>
      <w:r w:rsidRPr="0046208E">
        <w:rPr>
          <w:rFonts w:ascii="Arial" w:hAnsi="Arial" w:cs="Arial"/>
          <w:color w:val="548DD4"/>
        </w:rPr>
        <w:t>xxxx</w:t>
      </w:r>
      <w:r w:rsidRPr="0046208E">
        <w:rPr>
          <w:rFonts w:ascii="Arial" w:hAnsi="Arial" w:cs="Arial"/>
        </w:rPr>
        <w:t>/202</w:t>
      </w:r>
      <w:r w:rsidR="000D45FF">
        <w:rPr>
          <w:rFonts w:ascii="Arial" w:hAnsi="Arial" w:cs="Arial"/>
        </w:rPr>
        <w:t>6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25084A75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:showingPlcHdr/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CE365B" w:rsidRPr="000A0489">
                  <w:rPr>
                    <w:rStyle w:val="TextodoEspaoReservado"/>
                    <w:rFonts w:ascii="Arial" w:hAnsi="Arial" w:cs="Arial"/>
                    <w:highlight w:val="yellow"/>
                  </w:rPr>
                  <w:t>Escolher um item.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6E8F4F4D" w:rsidR="0098196F" w:rsidRPr="000A0489" w:rsidRDefault="0098196F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461B3636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857" w:type="dxa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18592B6B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DEBB89E" w14:textId="126BE377" w:rsidR="00A0311E" w:rsidRPr="000A0489" w:rsidRDefault="00A0311E" w:rsidP="00A0311E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</w:p>
          <w:p w14:paraId="331C39C8" w14:textId="77777777" w:rsidR="00FF3074" w:rsidRPr="000A0489" w:rsidRDefault="00FF3074" w:rsidP="00AF10D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2670A3EE" w14:textId="77777777" w:rsidR="00FF3074" w:rsidRPr="000A0489" w:rsidRDefault="0039781B" w:rsidP="00993473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="00FF3074"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="00FF3074"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2C441172" w14:textId="4A7E09CC" w:rsidR="00B03043" w:rsidRPr="000A0489" w:rsidRDefault="00FF3074" w:rsidP="00784355">
            <w:pPr>
              <w:spacing w:after="0"/>
              <w:ind w:left="0" w:hanging="2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>Listar o serviço</w:t>
            </w:r>
            <w:r w:rsidR="00481EFC"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>com suas respectivas quantidades</w:t>
            </w:r>
            <w:r w:rsidR="00481EFC" w:rsidRPr="00481EFC">
              <w:rPr>
                <w:rFonts w:ascii="Arial" w:hAnsi="Arial" w:cs="Arial"/>
                <w:color w:val="548DD4"/>
                <w:sz w:val="22"/>
                <w:szCs w:val="22"/>
              </w:rPr>
              <w:t>, horas, local de execução da palestra</w:t>
            </w:r>
          </w:p>
          <w:p w14:paraId="7112672D" w14:textId="3F912559" w:rsidR="001C495F" w:rsidRPr="000A0489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2E85AF90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necessidade da</w:t>
            </w:r>
            <w:r w:rsidR="00AF10D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aquisição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14B249C2" w14:textId="30CF8C34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="00AF10D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Justificativa robusta com detalhes.</w:t>
            </w:r>
          </w:p>
          <w:p w14:paraId="16C461BC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Descrição do objeto a ser adquirido e justificativa detalhada da aquisição:</w:t>
            </w:r>
          </w:p>
          <w:p w14:paraId="06E61D00" w14:textId="181A6ED9" w:rsidR="00C45B94" w:rsidRPr="000A0489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motivo/finalidade/necessidade da aquisição (relevância para as atividades da U</w:t>
            </w:r>
            <w:r w:rsidR="00CE365B" w:rsidRPr="000A0489">
              <w:rPr>
                <w:rFonts w:ascii="Arial" w:hAnsi="Arial" w:cs="Arial"/>
                <w:color w:val="548DD4"/>
                <w:sz w:val="22"/>
                <w:szCs w:val="22"/>
              </w:rPr>
              <w:t>DESC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);</w:t>
            </w:r>
          </w:p>
          <w:p w14:paraId="44F34937" w14:textId="498A9AD2" w:rsidR="00C45B94" w:rsidRPr="000A0489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critério definição quantitativos</w:t>
            </w:r>
            <w:r w:rsidR="00521E92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– memória de cálculo</w:t>
            </w:r>
          </w:p>
          <w:p w14:paraId="7352F77D" w14:textId="77777777" w:rsidR="0039781B" w:rsidRDefault="000B4967" w:rsidP="00481EFC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beneficiários diretos.</w:t>
            </w:r>
          </w:p>
          <w:p w14:paraId="483D6C13" w14:textId="00B8B511" w:rsidR="00AB4BE7" w:rsidRPr="00481EFC" w:rsidRDefault="00AB4BE7" w:rsidP="00AB4BE7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233C7348" w14:textId="77777777" w:rsidR="00A0311E" w:rsidRPr="000A0489" w:rsidRDefault="00A0311E" w:rsidP="00A0311E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17FEC0F0" w14:textId="0401313A" w:rsid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Justificar a escolha do </w:t>
            </w:r>
            <w:r w:rsidR="00AF10D6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fornecedor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</w:t>
            </w:r>
          </w:p>
          <w:p w14:paraId="3EF80D49" w14:textId="77777777" w:rsidR="00AB4BE7" w:rsidRDefault="00AB4BE7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  <w:p w14:paraId="76FA0058" w14:textId="6F151F4A" w:rsidR="00A0311E" w:rsidRP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4A79DCB6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</w:t>
            </w:r>
            <w:r w:rsidR="00AF10D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 aquisição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1F3FE82E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71BAF0BE" w14:textId="7B7CBD7F" w:rsidR="00C45B94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Informar a p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revisão do período em que será realizada a </w:t>
            </w:r>
            <w:r w:rsidR="00A0311E" w:rsidRPr="00A0311E">
              <w:rPr>
                <w:rFonts w:ascii="Arial" w:hAnsi="Arial" w:cs="Arial"/>
                <w:color w:val="548DD4"/>
                <w:sz w:val="22"/>
                <w:szCs w:val="22"/>
              </w:rPr>
              <w:t>palestra, oficina, workshop, curso</w:t>
            </w:r>
            <w:r w:rsidR="007D57C5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  <w:p w14:paraId="2BB2A68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2B43D680" w14:textId="166DCD03" w:rsidR="0039781B" w:rsidRPr="00481EFC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F10D6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Sim    ( 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AF10D6">
              <w:rPr>
                <w:rFonts w:ascii="Arial" w:hAnsi="Arial" w:cs="Arial"/>
                <w:color w:val="548DD4"/>
                <w:sz w:val="22"/>
                <w:szCs w:val="22"/>
              </w:rPr>
              <w:t>Consta no plano anual de contratações</w:t>
            </w:r>
            <w:r w:rsidR="00481EFC"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tbl>
            <w:tblPr>
              <w:tblW w:w="104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7"/>
              <w:gridCol w:w="7869"/>
            </w:tblGrid>
            <w:tr w:rsidR="00AB4BE7" w:rsidRPr="000A0489" w14:paraId="1799C435" w14:textId="77777777" w:rsidTr="00040EC3">
              <w:trPr>
                <w:jc w:val="center"/>
              </w:trPr>
              <w:tc>
                <w:tcPr>
                  <w:tcW w:w="10416" w:type="dxa"/>
                  <w:gridSpan w:val="2"/>
                  <w:shd w:val="clear" w:color="auto" w:fill="149B55"/>
                </w:tcPr>
                <w:p w14:paraId="52C98254" w14:textId="77777777" w:rsidR="00AB4BE7" w:rsidRPr="000B397C" w:rsidRDefault="00AB4BE7" w:rsidP="00AB4BE7">
                  <w:pPr>
                    <w:spacing w:before="120" w:after="120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A0489"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ADOS DO CONTRATADO</w:t>
                  </w:r>
                </w:p>
              </w:tc>
            </w:tr>
            <w:tr w:rsidR="00AB4BE7" w:rsidRPr="000A0489" w14:paraId="781DBD54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0108EA1E" w14:textId="77777777" w:rsidR="00AB4BE7" w:rsidRPr="000B397C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</w:rPr>
                  </w:pPr>
                  <w:r w:rsidRPr="000B397C">
                    <w:rPr>
                      <w:rFonts w:ascii="Arial" w:hAnsi="Arial" w:cs="Arial"/>
                    </w:rPr>
                    <w:t>Nome d</w:t>
                  </w:r>
                  <w:r>
                    <w:rPr>
                      <w:rFonts w:ascii="Arial" w:hAnsi="Arial" w:cs="Arial"/>
                    </w:rPr>
                    <w:t>a Empresa:</w:t>
                  </w:r>
                  <w:r w:rsidRPr="000B397C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869" w:type="dxa"/>
                </w:tcPr>
                <w:p w14:paraId="4E0A319A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2094B990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27F549C3" w14:textId="77777777" w:rsidR="00AB4BE7" w:rsidRPr="000B397C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CNPJ (MEI):</w:t>
                  </w:r>
                </w:p>
              </w:tc>
              <w:tc>
                <w:tcPr>
                  <w:tcW w:w="7869" w:type="dxa"/>
                </w:tcPr>
                <w:p w14:paraId="081B7644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696AEF2E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049F9F42" w14:textId="77777777" w:rsidR="00AB4BE7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Inscrição Estadual:</w:t>
                  </w:r>
                </w:p>
              </w:tc>
              <w:tc>
                <w:tcPr>
                  <w:tcW w:w="7869" w:type="dxa"/>
                </w:tcPr>
                <w:p w14:paraId="7AAD6790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65F976DD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466698E5" w14:textId="77777777" w:rsidR="00AB4BE7" w:rsidRPr="000B397C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Responsável legal:</w:t>
                  </w:r>
                </w:p>
              </w:tc>
              <w:tc>
                <w:tcPr>
                  <w:tcW w:w="7869" w:type="dxa"/>
                </w:tcPr>
                <w:p w14:paraId="69045338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4F2FDD5F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2E51EF3A" w14:textId="77777777" w:rsidR="00AB4BE7" w:rsidRPr="000B397C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</w:rPr>
                  </w:pPr>
                  <w:r w:rsidRPr="000B397C">
                    <w:rPr>
                      <w:rFonts w:ascii="Arial" w:hAnsi="Arial" w:cs="Arial"/>
                    </w:rPr>
                    <w:t>CPF:</w:t>
                  </w:r>
                </w:p>
              </w:tc>
              <w:tc>
                <w:tcPr>
                  <w:tcW w:w="7869" w:type="dxa"/>
                </w:tcPr>
                <w:p w14:paraId="18534FFA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3FF03E70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7A4C5E26" w14:textId="77777777" w:rsidR="00AB4BE7" w:rsidRPr="000B397C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69" w:type="dxa"/>
                </w:tcPr>
                <w:p w14:paraId="5EC4D36F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5576C54D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7E9824DA" w14:textId="77777777" w:rsidR="00AB4BE7" w:rsidRPr="000B397C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</w:rPr>
                  </w:pPr>
                  <w:r w:rsidRPr="000B397C">
                    <w:rPr>
                      <w:rFonts w:ascii="Arial" w:hAnsi="Arial" w:cs="Arial"/>
                    </w:rPr>
                    <w:t>Endereço:</w:t>
                  </w:r>
                </w:p>
              </w:tc>
              <w:tc>
                <w:tcPr>
                  <w:tcW w:w="7869" w:type="dxa"/>
                </w:tcPr>
                <w:p w14:paraId="2DCABB0E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48781FC6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487C042C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</w:rPr>
                  </w:pPr>
                  <w:r w:rsidRPr="000B397C">
                    <w:rPr>
                      <w:rFonts w:ascii="Arial" w:hAnsi="Arial" w:cs="Arial"/>
                    </w:rPr>
                    <w:t>Cidade/UF:</w:t>
                  </w:r>
                </w:p>
              </w:tc>
              <w:tc>
                <w:tcPr>
                  <w:tcW w:w="7869" w:type="dxa"/>
                </w:tcPr>
                <w:p w14:paraId="58B8E6B9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2F29ED64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4367BD3B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</w:rPr>
                  </w:pPr>
                  <w:r w:rsidRPr="000B397C">
                    <w:rPr>
                      <w:rFonts w:ascii="Arial" w:hAnsi="Arial" w:cs="Arial"/>
                    </w:rPr>
                    <w:t>CEP:</w:t>
                  </w:r>
                </w:p>
              </w:tc>
              <w:tc>
                <w:tcPr>
                  <w:tcW w:w="7869" w:type="dxa"/>
                </w:tcPr>
                <w:p w14:paraId="7DD35327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5789A9D5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7684D04B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</w:rPr>
                  </w:pPr>
                  <w:r w:rsidRPr="000B397C">
                    <w:rPr>
                      <w:rFonts w:ascii="Arial" w:hAnsi="Arial" w:cs="Arial"/>
                    </w:rPr>
                    <w:t>Telefone/Celular:</w:t>
                  </w:r>
                </w:p>
              </w:tc>
              <w:tc>
                <w:tcPr>
                  <w:tcW w:w="7869" w:type="dxa"/>
                </w:tcPr>
                <w:p w14:paraId="6037CB93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324FE6C4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57452BA4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</w:rPr>
                  </w:pPr>
                  <w:r w:rsidRPr="000B397C">
                    <w:rPr>
                      <w:rFonts w:ascii="Arial" w:hAnsi="Arial" w:cs="Arial"/>
                    </w:rPr>
                    <w:t>E-mail:</w:t>
                  </w:r>
                </w:p>
              </w:tc>
              <w:tc>
                <w:tcPr>
                  <w:tcW w:w="7869" w:type="dxa"/>
                </w:tcPr>
                <w:p w14:paraId="13A81590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B4BE7" w:rsidRPr="000A0489" w14:paraId="77AD5F0D" w14:textId="77777777" w:rsidTr="00040EC3">
              <w:trPr>
                <w:jc w:val="center"/>
              </w:trPr>
              <w:tc>
                <w:tcPr>
                  <w:tcW w:w="2547" w:type="dxa"/>
                </w:tcPr>
                <w:p w14:paraId="3E54C28C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B397C">
                    <w:rPr>
                      <w:rFonts w:ascii="Arial" w:hAnsi="Arial" w:cs="Arial"/>
                      <w:sz w:val="22"/>
                      <w:szCs w:val="22"/>
                    </w:rPr>
                    <w:t>Dados Bancários:</w:t>
                  </w:r>
                </w:p>
              </w:tc>
              <w:tc>
                <w:tcPr>
                  <w:tcW w:w="7869" w:type="dxa"/>
                </w:tcPr>
                <w:p w14:paraId="54B84A6D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397C">
                    <w:rPr>
                      <w:rFonts w:ascii="Arial" w:hAnsi="Arial" w:cs="Arial"/>
                      <w:sz w:val="22"/>
                      <w:szCs w:val="22"/>
                    </w:rPr>
                    <w:t>Banco:</w:t>
                  </w:r>
                </w:p>
                <w:p w14:paraId="3D0C2212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397C">
                    <w:rPr>
                      <w:rFonts w:ascii="Arial" w:hAnsi="Arial" w:cs="Arial"/>
                      <w:sz w:val="22"/>
                      <w:szCs w:val="22"/>
                    </w:rPr>
                    <w:t>Agência com dígito:</w:t>
                  </w:r>
                </w:p>
                <w:p w14:paraId="1583EAA7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397C">
                    <w:rPr>
                      <w:rFonts w:ascii="Arial" w:hAnsi="Arial" w:cs="Arial"/>
                      <w:sz w:val="22"/>
                      <w:szCs w:val="22"/>
                    </w:rPr>
                    <w:t>Conta Corrente com dígito:</w:t>
                  </w:r>
                </w:p>
                <w:p w14:paraId="00CDC18B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869FCD" w14:textId="77777777" w:rsidR="00AB4BE7" w:rsidRPr="000B397C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B39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(O credor que não possuir conta corrente no Banco do Brasil S/A poderá receber o pagamento em outras instituições, ficando, contudo, responsável pelo pagamento das tarifas bancárias devidas da operação -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B39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DOC/TED).</w:t>
                  </w:r>
                </w:p>
              </w:tc>
            </w:tr>
            <w:tr w:rsidR="00AB4BE7" w:rsidRPr="000A0489" w14:paraId="198C1D73" w14:textId="77777777" w:rsidTr="00040EC3">
              <w:trPr>
                <w:trHeight w:val="314"/>
                <w:jc w:val="center"/>
              </w:trPr>
              <w:tc>
                <w:tcPr>
                  <w:tcW w:w="2547" w:type="dxa"/>
                </w:tcPr>
                <w:p w14:paraId="51246A89" w14:textId="77777777" w:rsidR="00AB4BE7" w:rsidRPr="00843733" w:rsidRDefault="00AB4BE7" w:rsidP="00AB4BE7">
                  <w:pPr>
                    <w:spacing w:after="0"/>
                    <w:ind w:left="0" w:hanging="2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VALOR:</w:t>
                  </w:r>
                </w:p>
              </w:tc>
              <w:tc>
                <w:tcPr>
                  <w:tcW w:w="7869" w:type="dxa"/>
                </w:tcPr>
                <w:p w14:paraId="7D17EA80" w14:textId="77777777" w:rsidR="00AB4BE7" w:rsidRPr="000B397C" w:rsidRDefault="00AB4BE7" w:rsidP="00AB4BE7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5F8E23B" w14:textId="2E3F7072" w:rsidR="0039781B" w:rsidRPr="000A0489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3E753949" w14:textId="77777777" w:rsidR="0039781B" w:rsidRDefault="00A0311E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 xml:space="preserve">Listar os documentos: </w:t>
            </w:r>
          </w:p>
          <w:p w14:paraId="2353B3BD" w14:textId="77777777" w:rsidR="00B03043" w:rsidRDefault="00AF10D6" w:rsidP="00AF10D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1</w:t>
            </w:r>
          </w:p>
          <w:p w14:paraId="5C6DEE75" w14:textId="77777777" w:rsidR="00AF10D6" w:rsidRDefault="00AF10D6" w:rsidP="00AF10D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2</w:t>
            </w:r>
          </w:p>
          <w:p w14:paraId="5113D768" w14:textId="77777777" w:rsidR="00AF10D6" w:rsidRDefault="00AF10D6" w:rsidP="00AF10D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3</w:t>
            </w:r>
          </w:p>
          <w:p w14:paraId="5DCB830E" w14:textId="5BD698B3" w:rsidR="00AF10D6" w:rsidRPr="00AF10D6" w:rsidRDefault="00AF10D6" w:rsidP="00AF10D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color w:val="548DD4"/>
                <w:sz w:val="22"/>
                <w:szCs w:val="22"/>
              </w:rPr>
              <w:t>.......</w:t>
            </w: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25779A36" w:rsidR="00481EFC" w:rsidRPr="00481EFC" w:rsidRDefault="0039781B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As Notas Explicativas</w:t>
      </w:r>
      <w:r w:rsidR="006A3B91"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(em azul)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, como esta, exibidas em todo o corpo do documento, buscam </w:t>
      </w:r>
      <w:r w:rsidR="00BD37FB" w:rsidRPr="000A0489">
        <w:rPr>
          <w:rFonts w:ascii="Arial" w:hAnsi="Arial" w:cs="Arial"/>
          <w:b/>
          <w:color w:val="548DD4" w:themeColor="text2" w:themeTint="99"/>
          <w:highlight w:val="yellow"/>
        </w:rPr>
        <w:t>e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lucidar conceitos e indicar caminhos e deverão ser excluídas antes de finalizar o documento.</w:t>
      </w:r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750F" w14:textId="77777777" w:rsidR="00311F45" w:rsidRDefault="00311F4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DBD35D4" w14:textId="77777777" w:rsidR="00311F45" w:rsidRDefault="00311F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FD7B" w14:textId="77777777" w:rsidR="00311F45" w:rsidRDefault="00311F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EFA7F8" w14:textId="77777777" w:rsidR="00311F45" w:rsidRDefault="00311F4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481968890">
    <w:abstractNumId w:val="3"/>
  </w:num>
  <w:num w:numId="2" w16cid:durableId="1184125581">
    <w:abstractNumId w:val="2"/>
  </w:num>
  <w:num w:numId="3" w16cid:durableId="789014227">
    <w:abstractNumId w:val="1"/>
  </w:num>
  <w:num w:numId="4" w16cid:durableId="55470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71C44"/>
    <w:rsid w:val="000A0489"/>
    <w:rsid w:val="000B4967"/>
    <w:rsid w:val="000D45FF"/>
    <w:rsid w:val="0011557C"/>
    <w:rsid w:val="00124D3C"/>
    <w:rsid w:val="001C495F"/>
    <w:rsid w:val="00275789"/>
    <w:rsid w:val="00311F45"/>
    <w:rsid w:val="00324685"/>
    <w:rsid w:val="00353D0E"/>
    <w:rsid w:val="0039781B"/>
    <w:rsid w:val="00440AB5"/>
    <w:rsid w:val="00481EFC"/>
    <w:rsid w:val="004C38EF"/>
    <w:rsid w:val="00521E92"/>
    <w:rsid w:val="005A75BD"/>
    <w:rsid w:val="006455E4"/>
    <w:rsid w:val="006A1EEA"/>
    <w:rsid w:val="006A3B91"/>
    <w:rsid w:val="00722F3D"/>
    <w:rsid w:val="00784355"/>
    <w:rsid w:val="007D57C5"/>
    <w:rsid w:val="007F047D"/>
    <w:rsid w:val="00803CC1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AB4BE7"/>
    <w:rsid w:val="00AF10D6"/>
    <w:rsid w:val="00B03043"/>
    <w:rsid w:val="00BC02DB"/>
    <w:rsid w:val="00BD37FB"/>
    <w:rsid w:val="00C2176D"/>
    <w:rsid w:val="00C44739"/>
    <w:rsid w:val="00C45B94"/>
    <w:rsid w:val="00C814B1"/>
    <w:rsid w:val="00C92B41"/>
    <w:rsid w:val="00CE365B"/>
    <w:rsid w:val="00E0137A"/>
    <w:rsid w:val="00E108B6"/>
    <w:rsid w:val="00E23F90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071C44"/>
    <w:rsid w:val="00166F3F"/>
    <w:rsid w:val="00285281"/>
    <w:rsid w:val="00553FF5"/>
    <w:rsid w:val="00B07995"/>
    <w:rsid w:val="00DE0E6F"/>
    <w:rsid w:val="00E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285</Words>
  <Characters>1711</Characters>
  <Application>Microsoft Office Word</Application>
  <DocSecurity>0</DocSecurity>
  <Lines>74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15</cp:revision>
  <dcterms:created xsi:type="dcterms:W3CDTF">2023-07-07T17:42:00Z</dcterms:created>
  <dcterms:modified xsi:type="dcterms:W3CDTF">2026-03-06T13:28:00Z</dcterms:modified>
</cp:coreProperties>
</file>