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DA9E1A2" w:rsidR="00202033" w:rsidRDefault="00091584">
      <w:r>
        <w:rPr>
          <w:noProof/>
          <w:lang w:eastAsia="pt-BR"/>
        </w:rPr>
        <w:drawing>
          <wp:inline distT="0" distB="0" distL="0" distR="0" wp14:anchorId="136476DB" wp14:editId="409A9B71">
            <wp:extent cx="6831724" cy="2490732"/>
            <wp:effectExtent l="0" t="0" r="0" b="0"/>
            <wp:docPr id="100188006" name="Imagem 100188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724" cy="249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187D7" w14:textId="0C05E6FE" w:rsidR="00091584" w:rsidRPr="00091584" w:rsidRDefault="05F8BF66" w:rsidP="05F8BF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5F8BF66">
        <w:rPr>
          <w:rFonts w:ascii="Arial" w:hAnsi="Arial" w:cs="Arial"/>
          <w:b/>
          <w:bCs/>
          <w:sz w:val="28"/>
          <w:szCs w:val="28"/>
        </w:rPr>
        <w:t>MODELO DO FORMULÁRIO DE SUBMISSÃO DE PRÁTICAS</w:t>
      </w:r>
    </w:p>
    <w:p w14:paraId="0A37501D" w14:textId="77777777" w:rsidR="00091584" w:rsidRDefault="00091584" w:rsidP="00091584">
      <w:pPr>
        <w:rPr>
          <w:rFonts w:ascii="Arial" w:hAnsi="Arial" w:cs="Arial"/>
          <w:b/>
          <w:sz w:val="24"/>
          <w:szCs w:val="24"/>
        </w:rPr>
      </w:pPr>
    </w:p>
    <w:p w14:paraId="0100B36D" w14:textId="77777777" w:rsidR="00091584" w:rsidRDefault="05F8BF66" w:rsidP="05F8BF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5F8BF66">
        <w:rPr>
          <w:rFonts w:ascii="Arial" w:hAnsi="Arial" w:cs="Arial"/>
          <w:b/>
          <w:bCs/>
          <w:sz w:val="28"/>
          <w:szCs w:val="28"/>
        </w:rPr>
        <w:t>Dados de Identificação</w:t>
      </w:r>
    </w:p>
    <w:p w14:paraId="479DD996" w14:textId="5FA25D37" w:rsidR="6AC0F437" w:rsidRDefault="05F8BF66" w:rsidP="007608F1">
      <w:pPr>
        <w:pStyle w:val="PargrafodaLista"/>
        <w:numPr>
          <w:ilvl w:val="0"/>
          <w:numId w:val="7"/>
        </w:numPr>
        <w:spacing w:after="0"/>
        <w:rPr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Título da prática</w:t>
      </w:r>
      <w:r w:rsidRPr="05F8BF66">
        <w:rPr>
          <w:rFonts w:ascii="Arial" w:hAnsi="Arial" w:cs="Arial"/>
          <w:sz w:val="24"/>
          <w:szCs w:val="24"/>
        </w:rPr>
        <w:t xml:space="preserve">: </w:t>
      </w:r>
      <w:r w:rsidR="6AC0F437">
        <w:br/>
      </w:r>
    </w:p>
    <w:p w14:paraId="41C8F396" w14:textId="0A8EBA48" w:rsidR="00091584" w:rsidRPr="00091584" w:rsidRDefault="05F8BF66" w:rsidP="007608F1">
      <w:pPr>
        <w:pStyle w:val="PargrafodaLista"/>
        <w:numPr>
          <w:ilvl w:val="0"/>
          <w:numId w:val="7"/>
        </w:numPr>
        <w:spacing w:after="0"/>
        <w:rPr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Organização (ou profissional autônomo) responsável pela prática</w:t>
      </w:r>
      <w:r w:rsidRPr="05F8BF66">
        <w:rPr>
          <w:rFonts w:ascii="Arial" w:hAnsi="Arial" w:cs="Arial"/>
          <w:sz w:val="24"/>
          <w:szCs w:val="24"/>
        </w:rPr>
        <w:t xml:space="preserve">: </w:t>
      </w:r>
      <w:r w:rsidR="00091584">
        <w:br/>
      </w:r>
    </w:p>
    <w:p w14:paraId="18E3F770" w14:textId="1E6C0E75" w:rsidR="05F8BF66" w:rsidRDefault="05F8BF66" w:rsidP="007608F1">
      <w:pPr>
        <w:pStyle w:val="PargrafodaLista"/>
        <w:numPr>
          <w:ilvl w:val="0"/>
          <w:numId w:val="7"/>
        </w:numPr>
        <w:spacing w:after="0"/>
        <w:rPr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Website da organização</w:t>
      </w:r>
      <w:r w:rsidRPr="05F8BF66">
        <w:rPr>
          <w:rFonts w:ascii="Arial" w:hAnsi="Arial" w:cs="Arial"/>
          <w:sz w:val="24"/>
          <w:szCs w:val="24"/>
        </w:rPr>
        <w:t>:</w:t>
      </w:r>
      <w:r>
        <w:br/>
      </w:r>
    </w:p>
    <w:p w14:paraId="0E27B00A" w14:textId="14F0B727" w:rsidR="001578BE" w:rsidRDefault="05F8BF66" w:rsidP="007608F1">
      <w:pPr>
        <w:pStyle w:val="PargrafodaLista"/>
        <w:numPr>
          <w:ilvl w:val="0"/>
          <w:numId w:val="7"/>
        </w:numPr>
        <w:spacing w:after="0"/>
        <w:rPr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CNPJ da organização ou CPF (no caso de profissional autônomo)</w:t>
      </w:r>
      <w:r w:rsidRPr="05F8BF66">
        <w:rPr>
          <w:rFonts w:ascii="Arial" w:hAnsi="Arial" w:cs="Arial"/>
          <w:sz w:val="24"/>
          <w:szCs w:val="24"/>
        </w:rPr>
        <w:t xml:space="preserve">: </w:t>
      </w:r>
      <w:r w:rsidR="001578BE">
        <w:br/>
      </w:r>
    </w:p>
    <w:p w14:paraId="3A71E6E7" w14:textId="583D5FFB" w:rsidR="05F8BF66" w:rsidRDefault="05F8BF66" w:rsidP="007608F1">
      <w:pPr>
        <w:pStyle w:val="PargrafodaLista"/>
        <w:numPr>
          <w:ilvl w:val="0"/>
          <w:numId w:val="7"/>
        </w:numPr>
        <w:spacing w:after="0"/>
        <w:rPr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Nomes das demais instituições envolvidas com a prática</w:t>
      </w:r>
      <w:r w:rsidRPr="05F8BF66">
        <w:rPr>
          <w:rFonts w:ascii="Arial" w:hAnsi="Arial" w:cs="Arial"/>
          <w:sz w:val="24"/>
          <w:szCs w:val="24"/>
        </w:rPr>
        <w:t>:</w:t>
      </w:r>
      <w:r>
        <w:br/>
      </w:r>
    </w:p>
    <w:p w14:paraId="49685B15" w14:textId="04B46DFC" w:rsidR="6345A2C7" w:rsidRDefault="05F8BF66" w:rsidP="007608F1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Categoria</w:t>
      </w:r>
      <w:r w:rsidRPr="05F8BF66">
        <w:rPr>
          <w:rFonts w:ascii="Arial" w:hAnsi="Arial" w:cs="Arial"/>
          <w:sz w:val="24"/>
          <w:szCs w:val="24"/>
        </w:rPr>
        <w:t xml:space="preserve">: </w:t>
      </w:r>
      <w:r w:rsidR="6345A2C7">
        <w:br/>
      </w:r>
    </w:p>
    <w:p w14:paraId="76717BD5" w14:textId="14E7802A" w:rsidR="00354327" w:rsidRPr="00354327" w:rsidRDefault="05F8BF66" w:rsidP="007608F1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Modalidade</w:t>
      </w:r>
      <w:r w:rsidRPr="05F8BF66">
        <w:rPr>
          <w:rFonts w:ascii="Arial" w:hAnsi="Arial" w:cs="Arial"/>
          <w:sz w:val="24"/>
          <w:szCs w:val="24"/>
        </w:rPr>
        <w:t xml:space="preserve">: </w:t>
      </w:r>
      <w:r w:rsidR="00354327">
        <w:br/>
      </w:r>
    </w:p>
    <w:p w14:paraId="605038F7" w14:textId="4EEC7478" w:rsidR="00354327" w:rsidRPr="00354327" w:rsidRDefault="05F8BF66" w:rsidP="007608F1">
      <w:pPr>
        <w:pStyle w:val="PargrafodaLista"/>
        <w:numPr>
          <w:ilvl w:val="0"/>
          <w:numId w:val="9"/>
        </w:numPr>
        <w:spacing w:after="0"/>
        <w:rPr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Responsável principal pela prática</w:t>
      </w:r>
      <w:r w:rsidRPr="05F8BF66">
        <w:rPr>
          <w:rFonts w:ascii="Arial" w:hAnsi="Arial" w:cs="Arial"/>
          <w:sz w:val="24"/>
          <w:szCs w:val="24"/>
        </w:rPr>
        <w:t>:</w:t>
      </w:r>
      <w:r w:rsidR="00354327">
        <w:br/>
      </w:r>
      <w:r w:rsidRPr="05F8BF66">
        <w:rPr>
          <w:rFonts w:ascii="Arial" w:hAnsi="Arial" w:cs="Arial"/>
          <w:sz w:val="24"/>
          <w:szCs w:val="24"/>
        </w:rPr>
        <w:t>- Nome:</w:t>
      </w:r>
      <w:r w:rsidR="00354327">
        <w:br/>
      </w:r>
      <w:r w:rsidRPr="05F8BF66">
        <w:rPr>
          <w:rFonts w:ascii="Arial" w:hAnsi="Arial" w:cs="Arial"/>
          <w:sz w:val="24"/>
          <w:szCs w:val="24"/>
        </w:rPr>
        <w:t>- CPF:</w:t>
      </w:r>
      <w:r w:rsidR="00354327">
        <w:br/>
      </w:r>
      <w:r w:rsidRPr="05F8BF66">
        <w:rPr>
          <w:rFonts w:ascii="Arial" w:hAnsi="Arial" w:cs="Arial"/>
          <w:sz w:val="24"/>
          <w:szCs w:val="24"/>
        </w:rPr>
        <w:t>- E-mail:</w:t>
      </w:r>
      <w:r w:rsidR="00354327">
        <w:br/>
      </w:r>
      <w:r w:rsidRPr="05F8BF66">
        <w:rPr>
          <w:rFonts w:ascii="Arial" w:hAnsi="Arial" w:cs="Arial"/>
          <w:sz w:val="24"/>
          <w:szCs w:val="24"/>
        </w:rPr>
        <w:t>- Telefone:</w:t>
      </w:r>
      <w:r w:rsidR="00354327">
        <w:br/>
      </w:r>
    </w:p>
    <w:p w14:paraId="3461D779" w14:textId="12A129D3" w:rsidR="000F2DCF" w:rsidRDefault="05F8BF66" w:rsidP="007608F1">
      <w:pPr>
        <w:pStyle w:val="PargrafodaLista"/>
        <w:numPr>
          <w:ilvl w:val="0"/>
          <w:numId w:val="9"/>
        </w:numPr>
        <w:spacing w:after="0"/>
        <w:rPr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Nomes dos demais autores da prática</w:t>
      </w:r>
      <w:r w:rsidRPr="05F8BF66">
        <w:rPr>
          <w:rFonts w:ascii="Arial" w:hAnsi="Arial" w:cs="Arial"/>
          <w:sz w:val="24"/>
          <w:szCs w:val="24"/>
        </w:rPr>
        <w:t>:</w:t>
      </w:r>
      <w:r w:rsidR="000F2DCF">
        <w:br/>
      </w:r>
    </w:p>
    <w:p w14:paraId="4A38F8D1" w14:textId="2AE6CCC0" w:rsidR="05F8BF66" w:rsidRDefault="05F8BF66" w:rsidP="05F8BF6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14:paraId="4A77DE73" w14:textId="77777777" w:rsidR="000F2DCF" w:rsidRDefault="05F8BF66" w:rsidP="05F8BF6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5F8BF66">
        <w:rPr>
          <w:rFonts w:ascii="Arial" w:hAnsi="Arial" w:cs="Arial"/>
          <w:b/>
          <w:bCs/>
          <w:sz w:val="28"/>
          <w:szCs w:val="28"/>
        </w:rPr>
        <w:t>Dados da Prática</w:t>
      </w:r>
    </w:p>
    <w:p w14:paraId="082A5F13" w14:textId="77777777" w:rsidR="00202033" w:rsidRPr="00202033" w:rsidRDefault="05F8BF66" w:rsidP="00202033">
      <w:pPr>
        <w:pStyle w:val="PargrafodaLista"/>
        <w:numPr>
          <w:ilvl w:val="0"/>
          <w:numId w:val="9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5F8BF66">
        <w:rPr>
          <w:rFonts w:ascii="Arial" w:hAnsi="Arial" w:cs="Arial"/>
          <w:sz w:val="24"/>
          <w:szCs w:val="24"/>
          <w:u w:val="single"/>
        </w:rPr>
        <w:t>Resumo</w:t>
      </w:r>
      <w:r w:rsidRPr="05F8BF66">
        <w:rPr>
          <w:rFonts w:ascii="Arial" w:hAnsi="Arial" w:cs="Arial"/>
          <w:sz w:val="24"/>
          <w:szCs w:val="24"/>
        </w:rPr>
        <w:t>:</w:t>
      </w:r>
    </w:p>
    <w:p w14:paraId="51BD1CD7" w14:textId="5AEBD23A" w:rsidR="05F8BF66" w:rsidRDefault="05F8BF66" w:rsidP="007608F1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5F8BF66">
        <w:rPr>
          <w:rFonts w:ascii="Arial" w:hAnsi="Arial" w:cs="Arial"/>
          <w:i/>
          <w:iCs/>
          <w:sz w:val="24"/>
          <w:szCs w:val="24"/>
        </w:rPr>
        <w:t>Obs.: Descreva resumidamente a situação-problema que motivou a prática, seus objetivos, os públicos envolvidos e os principais resultados alcançados (máximo 1500 caracteres). Este texto de resumo será usado nos materiais de divulgação do prêmio.</w:t>
      </w:r>
      <w:r>
        <w:br/>
      </w:r>
    </w:p>
    <w:p w14:paraId="69F05C5E" w14:textId="54561480" w:rsidR="00202033" w:rsidRDefault="05F8BF66" w:rsidP="05F8BF66">
      <w:pPr>
        <w:pStyle w:val="PargrafodaLista"/>
        <w:numPr>
          <w:ilvl w:val="0"/>
          <w:numId w:val="2"/>
        </w:numPr>
        <w:spacing w:after="0"/>
      </w:pPr>
      <w:r w:rsidRPr="05F8BF66">
        <w:rPr>
          <w:rFonts w:ascii="Arial" w:hAnsi="Arial" w:cs="Arial"/>
          <w:sz w:val="24"/>
          <w:szCs w:val="24"/>
          <w:u w:val="single"/>
        </w:rPr>
        <w:t>Caracterização da prática</w:t>
      </w:r>
      <w:r w:rsidRPr="05F8BF66">
        <w:rPr>
          <w:rFonts w:ascii="Arial" w:hAnsi="Arial" w:cs="Arial"/>
          <w:sz w:val="24"/>
          <w:szCs w:val="24"/>
        </w:rPr>
        <w:t>:</w:t>
      </w:r>
    </w:p>
    <w:p w14:paraId="3452573A" w14:textId="77777777" w:rsidR="00202033" w:rsidRDefault="05F8BF66" w:rsidP="007608F1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5F8BF66">
        <w:rPr>
          <w:rFonts w:ascii="Arial" w:hAnsi="Arial" w:cs="Arial"/>
          <w:i/>
          <w:iCs/>
          <w:sz w:val="24"/>
          <w:szCs w:val="24"/>
        </w:rPr>
        <w:lastRenderedPageBreak/>
        <w:t>Obs.: Elabore um texto-síntese (5.000 a 7.000 caracteres, com espaço) que contemple, por tópicos, cada um dos seguintes aspectos: 1. Situação-problema, oportunidade ou demanda que motivou o desenvolvimento da prática; 2. Objetivos (o que a prática pretendia ou pretende alcançar); 3. Estrutura (áreas envolvidas, linhas de ação e articulação entre elas); 4. Estratégia de implementação (metodologia de implementação da prática - desenho inicial e o processo); 5. Período de execução (quando foi iniciada, as etapas realizadas, ano de término ou estimativa de finalização da execução da prática); 6. Parcerias (parceiros internos e externos envolvidos na prática e seus papéis na realização da mesma); 7. Recursos humanos e financeiros envolvidos (tipos de recursos utilizados, o montante e qual a forma de financiamento). Caso não tenha informação sobre algum desses itens, justifique a ausência.</w:t>
      </w:r>
    </w:p>
    <w:p w14:paraId="6F0B60A5" w14:textId="3A61639E" w:rsidR="4E5BF9B1" w:rsidRDefault="4E5BF9B1" w:rsidP="4E5BF9B1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562CB0E" w14:textId="77777777" w:rsidR="00202033" w:rsidRPr="00202033" w:rsidRDefault="00202033" w:rsidP="0020203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DF8CE4" w14:textId="77777777" w:rsidR="00202033" w:rsidRPr="00202033" w:rsidRDefault="05F8BF66" w:rsidP="05F8BF6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5F8BF66">
        <w:rPr>
          <w:rFonts w:ascii="Arial" w:hAnsi="Arial" w:cs="Arial"/>
          <w:b/>
          <w:bCs/>
          <w:sz w:val="28"/>
          <w:szCs w:val="28"/>
        </w:rPr>
        <w:t>Méritos da Prática</w:t>
      </w:r>
    </w:p>
    <w:p w14:paraId="3F4FB52D" w14:textId="2709180C" w:rsidR="05F8BF66" w:rsidRPr="007608F1" w:rsidRDefault="05F8BF66" w:rsidP="05F8BF66">
      <w:pPr>
        <w:rPr>
          <w:sz w:val="24"/>
          <w:szCs w:val="24"/>
        </w:rPr>
      </w:pPr>
      <w:r w:rsidRPr="007608F1">
        <w:rPr>
          <w:sz w:val="24"/>
          <w:szCs w:val="24"/>
        </w:rPr>
        <w:t xml:space="preserve">(Os campos abaixo se referem aos critérios, previstos no </w:t>
      </w:r>
      <w:r w:rsidR="007608F1" w:rsidRPr="007608F1">
        <w:rPr>
          <w:b/>
          <w:sz w:val="24"/>
          <w:szCs w:val="24"/>
        </w:rPr>
        <w:t>edital</w:t>
      </w:r>
      <w:r w:rsidRPr="007608F1">
        <w:rPr>
          <w:sz w:val="24"/>
          <w:szCs w:val="24"/>
        </w:rPr>
        <w:t>, que serão usados pela banca examinadora para avaliar o mérito das práticas).</w:t>
      </w:r>
    </w:p>
    <w:p w14:paraId="3D231E9F" w14:textId="77777777" w:rsidR="000F2DCF" w:rsidRPr="00202033" w:rsidRDefault="00202033" w:rsidP="007608F1">
      <w:pPr>
        <w:pStyle w:val="PargrafodaLista"/>
        <w:numPr>
          <w:ilvl w:val="0"/>
          <w:numId w:val="9"/>
        </w:numPr>
        <w:spacing w:after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5F8BF66">
        <w:rPr>
          <w:rStyle w:val="Forte"/>
          <w:rFonts w:ascii="Arial" w:hAnsi="Arial" w:cs="Arial"/>
          <w:b w:val="0"/>
          <w:bCs w:val="0"/>
          <w:sz w:val="24"/>
          <w:szCs w:val="24"/>
          <w:u w:val="single"/>
          <w:shd w:val="clear" w:color="auto" w:fill="FFFFFF"/>
        </w:rPr>
        <w:t>Criatividade</w:t>
      </w:r>
      <w:r w:rsidRPr="0020203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 (originalidade da prática no contexto e sua capacidade de inovação na resolução de problemas):</w:t>
      </w:r>
    </w:p>
    <w:p w14:paraId="66C46529" w14:textId="77777777" w:rsidR="00202033" w:rsidRDefault="05F8BF66" w:rsidP="007608F1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5F8BF66">
        <w:rPr>
          <w:rFonts w:ascii="Arial" w:hAnsi="Arial" w:cs="Arial"/>
          <w:i/>
          <w:iCs/>
          <w:sz w:val="24"/>
          <w:szCs w:val="24"/>
        </w:rPr>
        <w:t>Obs.: Escreva um texto de no máximo 3.000 caracteres. A prática é inédita no âmbito em que é realizada, conforme a categoria em que está inscrita? Qual o diferencial promovido a partir dessa prática em relação ao que se fazia antes para tratar desse problema ou desafio? Em que aspectos ela é inovadora (processos, métodos, recursos mobilizados, atores envolvidos) na resolução de problemas?</w:t>
      </w:r>
    </w:p>
    <w:p w14:paraId="62EBF3C5" w14:textId="2E1FC882" w:rsidR="00202033" w:rsidRDefault="00202033" w:rsidP="007608F1">
      <w:pPr>
        <w:spacing w:after="0"/>
        <w:rPr>
          <w:rFonts w:ascii="Arial" w:hAnsi="Arial" w:cs="Arial"/>
          <w:sz w:val="24"/>
          <w:szCs w:val="24"/>
        </w:rPr>
      </w:pPr>
    </w:p>
    <w:p w14:paraId="75E67BBC" w14:textId="77777777" w:rsidR="00202033" w:rsidRDefault="05F8BF66" w:rsidP="007608F1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Relevância</w:t>
      </w:r>
      <w:r w:rsidRPr="05F8BF66">
        <w:rPr>
          <w:rFonts w:ascii="Arial" w:hAnsi="Arial" w:cs="Arial"/>
          <w:sz w:val="24"/>
          <w:szCs w:val="24"/>
        </w:rPr>
        <w:t xml:space="preserve"> (contribuição social potencial e abrangência – local, regional, nacional e internacional – da prática):</w:t>
      </w:r>
    </w:p>
    <w:p w14:paraId="4468860B" w14:textId="64BBF005" w:rsidR="00202033" w:rsidRDefault="05F8BF66" w:rsidP="007608F1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5F8BF66">
        <w:rPr>
          <w:rFonts w:ascii="Arial" w:hAnsi="Arial" w:cs="Arial"/>
          <w:i/>
          <w:iCs/>
          <w:sz w:val="24"/>
          <w:szCs w:val="24"/>
        </w:rPr>
        <w:t>Obs.: Escreva um texto de no máximo 3.000 caracteres. A prática gera valor para a sociedade? Que tipo de valor ela gera? A quem beneficia? A prática atende a uma necessidade da comunidade ou de um grupo de pessoas envolvidas com o serviço público; e/ou reduz custos, melhora qualidade de processos e serviços; e/ou gera coesão social, confiança social, ambiental? Qual seu alcance efetivo e potencial - população; local, regional, nacional e internacional; órgãos envolvidos?</w:t>
      </w:r>
      <w:r w:rsidR="00202033">
        <w:br/>
      </w:r>
    </w:p>
    <w:p w14:paraId="6C460961" w14:textId="77777777" w:rsidR="00202033" w:rsidRDefault="05F8BF66" w:rsidP="007608F1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Aderência</w:t>
      </w:r>
      <w:r w:rsidRPr="05F8BF66">
        <w:rPr>
          <w:rFonts w:ascii="Arial" w:hAnsi="Arial" w:cs="Arial"/>
          <w:sz w:val="24"/>
          <w:szCs w:val="24"/>
        </w:rPr>
        <w:t xml:space="preserve"> (relação da prática com o tema do Prêmio e a modalidade, especialmente na sua </w:t>
      </w:r>
      <w:proofErr w:type="spellStart"/>
      <w:r w:rsidRPr="05F8BF66">
        <w:rPr>
          <w:rFonts w:ascii="Arial" w:hAnsi="Arial" w:cs="Arial"/>
          <w:sz w:val="24"/>
          <w:szCs w:val="24"/>
        </w:rPr>
        <w:t>interrelação</w:t>
      </w:r>
      <w:proofErr w:type="spellEnd"/>
      <w:r w:rsidRPr="05F8BF66">
        <w:rPr>
          <w:rFonts w:ascii="Arial" w:hAnsi="Arial" w:cs="Arial"/>
          <w:sz w:val="24"/>
          <w:szCs w:val="24"/>
        </w:rPr>
        <w:t xml:space="preserve"> com o cidadão):</w:t>
      </w:r>
    </w:p>
    <w:p w14:paraId="6D98A12B" w14:textId="7BB64269" w:rsidR="00202033" w:rsidRDefault="05F8BF66" w:rsidP="007608F1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5F8BF66">
        <w:rPr>
          <w:rFonts w:ascii="Arial" w:hAnsi="Arial" w:cs="Arial"/>
          <w:i/>
          <w:iCs/>
          <w:sz w:val="24"/>
          <w:szCs w:val="24"/>
        </w:rPr>
        <w:t>Obs.: Escreva um texto de no máximo 3.000 caracteres. Como a prática se relaciona com o tema do Prêmio – Transparência com Cidadania? Como a transparência promovida pela prática estimula os cidadãos a participar, controlar, fiscalizar, debater questões públicas, sugerir melhorias, se envolver nas soluções? De que modo a prática se relaciona com a modalidade em que está sendo inscrita (qualidade da gestão pública ou; tecnologias de informação para transparência ou; educação em transparência pública)?</w:t>
      </w:r>
    </w:p>
    <w:p w14:paraId="2946DB82" w14:textId="77777777" w:rsidR="00202033" w:rsidRDefault="00202033" w:rsidP="007608F1">
      <w:pPr>
        <w:spacing w:after="0"/>
        <w:rPr>
          <w:rFonts w:ascii="Arial" w:hAnsi="Arial" w:cs="Arial"/>
          <w:sz w:val="24"/>
          <w:szCs w:val="24"/>
        </w:rPr>
      </w:pPr>
    </w:p>
    <w:p w14:paraId="09DD517F" w14:textId="03A52A65" w:rsidR="00202033" w:rsidRDefault="05F8BF66" w:rsidP="007608F1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5F8BF66">
        <w:rPr>
          <w:rFonts w:ascii="Arial" w:hAnsi="Arial" w:cs="Arial"/>
          <w:sz w:val="24"/>
          <w:szCs w:val="24"/>
        </w:rPr>
        <w:t>Avaliação (evidências de monitoramento contínuo da prática, por meio de indicadores baseados em critérios objetivos):</w:t>
      </w:r>
    </w:p>
    <w:p w14:paraId="5997CC1D" w14:textId="7DB8091F" w:rsidR="00202033" w:rsidRDefault="05F8BF66" w:rsidP="007608F1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5F8BF66">
        <w:rPr>
          <w:rFonts w:ascii="Arial" w:hAnsi="Arial" w:cs="Arial"/>
          <w:i/>
          <w:iCs/>
          <w:sz w:val="24"/>
          <w:szCs w:val="24"/>
        </w:rPr>
        <w:t>Obs.: Escreva um texto de no máximo 3.000 caracteres. Como a implementação da prática é acompanhada? Há planos de trabalho, metas, indicadores, reuniões periódicas, comissões, conselhos etc.? Há alguma forma de registro de ações e/ou pesquisa social que contribua para monitorar os processos e os resultados da prática?</w:t>
      </w:r>
    </w:p>
    <w:p w14:paraId="110FFD37" w14:textId="77777777" w:rsidR="00202033" w:rsidRDefault="00202033" w:rsidP="007608F1">
      <w:pPr>
        <w:spacing w:after="0"/>
        <w:rPr>
          <w:rFonts w:ascii="Arial" w:hAnsi="Arial" w:cs="Arial"/>
          <w:sz w:val="24"/>
          <w:szCs w:val="24"/>
        </w:rPr>
      </w:pPr>
    </w:p>
    <w:p w14:paraId="1A7D4E04" w14:textId="77777777" w:rsidR="00202033" w:rsidRDefault="05F8BF66" w:rsidP="007608F1">
      <w:pPr>
        <w:pStyle w:val="PargrafodaList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5F8BF66">
        <w:rPr>
          <w:rFonts w:ascii="Arial" w:hAnsi="Arial" w:cs="Arial"/>
          <w:sz w:val="24"/>
          <w:szCs w:val="24"/>
          <w:u w:val="single"/>
        </w:rPr>
        <w:t>Resultados</w:t>
      </w:r>
      <w:r w:rsidRPr="05F8BF66">
        <w:rPr>
          <w:rFonts w:ascii="Arial" w:hAnsi="Arial" w:cs="Arial"/>
          <w:sz w:val="24"/>
          <w:szCs w:val="24"/>
        </w:rPr>
        <w:t xml:space="preserve"> (evidências de resultados da prática, no que se relaciona ao tema do Prêmio e modalidade):</w:t>
      </w:r>
    </w:p>
    <w:p w14:paraId="4CAEA624" w14:textId="03C09526" w:rsidR="00202033" w:rsidRDefault="05F8BF66" w:rsidP="007608F1">
      <w:pPr>
        <w:rPr>
          <w:i/>
          <w:iCs/>
        </w:rPr>
      </w:pPr>
      <w:r w:rsidRPr="05F8BF66">
        <w:rPr>
          <w:rFonts w:ascii="Arial" w:hAnsi="Arial" w:cs="Arial"/>
          <w:i/>
          <w:iCs/>
          <w:sz w:val="24"/>
          <w:szCs w:val="24"/>
        </w:rPr>
        <w:lastRenderedPageBreak/>
        <w:t xml:space="preserve">Obs.: Escreva um texto de no máximo 3.000 caracteres. Quais foram os resultados obtidos até o momento? Como os resultados são verificados? Quais suas evidências de que os objetivos e as metas são </w:t>
      </w:r>
      <w:proofErr w:type="gramStart"/>
      <w:r w:rsidRPr="05F8BF66">
        <w:rPr>
          <w:rFonts w:ascii="Arial" w:hAnsi="Arial" w:cs="Arial"/>
          <w:i/>
          <w:iCs/>
          <w:sz w:val="24"/>
          <w:szCs w:val="24"/>
        </w:rPr>
        <w:t>atingidas</w:t>
      </w:r>
      <w:proofErr w:type="gramEnd"/>
      <w:r w:rsidRPr="05F8BF66">
        <w:rPr>
          <w:rFonts w:ascii="Arial" w:hAnsi="Arial" w:cs="Arial"/>
          <w:i/>
          <w:iCs/>
          <w:sz w:val="24"/>
          <w:szCs w:val="24"/>
        </w:rPr>
        <w:t xml:space="preserve"> (quantitativas e/ou qualitativas; por exemplo: número de acessos ao website ou aplicativo; recursos economizados; aumento da participação de empresas locais em licitações, cidadãos ou usuários envolvidos? Há verificação da satisfação da comunidade abrangida?</w:t>
      </w:r>
      <w:r w:rsidR="00202033">
        <w:br/>
      </w:r>
    </w:p>
    <w:p w14:paraId="27E98D0F" w14:textId="77777777" w:rsidR="00202033" w:rsidRDefault="05F8BF66" w:rsidP="007608F1">
      <w:pPr>
        <w:pStyle w:val="PargrafodaLista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  <w:r w:rsidRPr="05F8BF66">
        <w:rPr>
          <w:rFonts w:ascii="Arial" w:eastAsia="Times New Roman" w:hAnsi="Arial" w:cs="Arial"/>
          <w:sz w:val="24"/>
          <w:szCs w:val="24"/>
          <w:u w:val="single"/>
          <w:lang w:eastAsia="pt-BR"/>
        </w:rPr>
        <w:t>Potencial de difusão</w:t>
      </w:r>
      <w:r w:rsidRPr="05F8BF66">
        <w:rPr>
          <w:rFonts w:ascii="Arial" w:eastAsia="Times New Roman" w:hAnsi="Arial" w:cs="Arial"/>
          <w:sz w:val="24"/>
          <w:szCs w:val="24"/>
          <w:lang w:eastAsia="pt-BR"/>
        </w:rPr>
        <w:t xml:space="preserve"> (compartilhamento de dados, aprendizagens e aplicação da prática em múltiplos ambientes):</w:t>
      </w:r>
    </w:p>
    <w:p w14:paraId="6C7A2813" w14:textId="77777777" w:rsidR="00E97BE9" w:rsidRPr="00E97BE9" w:rsidRDefault="05F8BF66" w:rsidP="007608F1">
      <w:pPr>
        <w:spacing w:after="0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r w:rsidRPr="05F8BF6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Obs.: Escreva um texto de no máximo 3.000 caracteres. Os conhecimentos gerados pela prática podem ser utilizados em outras ações, ambientes, práticas ou contextos? Os dados e informações estão disponíveis para utilização em outros ambientes? Cite exemplos, caso já sejam disponibilizados ou indique se há previsão de que venham a ser disponibilizados. Quais as possibilidades e os limites para que essa prática seja utilizada em outros ambientes e contextos? Como as aprendizagens dos envolvidos no processo são disseminadas na organização?</w:t>
      </w:r>
    </w:p>
    <w:p w14:paraId="3FE9F23F" w14:textId="77777777" w:rsidR="00202033" w:rsidRDefault="00202033" w:rsidP="002020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F72F646" w14:textId="77777777" w:rsidR="00FC3656" w:rsidRDefault="00FC3656" w:rsidP="0020203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FEB0EA" w14:textId="77777777" w:rsidR="00E97BE9" w:rsidRPr="00E97BE9" w:rsidRDefault="05F8BF66" w:rsidP="05F8BF6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5F8BF66">
        <w:rPr>
          <w:rFonts w:ascii="Arial" w:hAnsi="Arial" w:cs="Arial"/>
          <w:b/>
          <w:bCs/>
          <w:sz w:val="28"/>
          <w:szCs w:val="28"/>
        </w:rPr>
        <w:t>Declarações</w:t>
      </w:r>
    </w:p>
    <w:p w14:paraId="08CE6F91" w14:textId="77777777" w:rsidR="00E97BE9" w:rsidRPr="00E97BE9" w:rsidRDefault="00E97BE9" w:rsidP="00E97BE9">
      <w:pPr>
        <w:spacing w:after="0"/>
        <w:rPr>
          <w:rFonts w:ascii="Arial" w:hAnsi="Arial" w:cs="Arial"/>
          <w:sz w:val="24"/>
          <w:szCs w:val="24"/>
        </w:rPr>
      </w:pPr>
    </w:p>
    <w:p w14:paraId="5D10F576" w14:textId="74D9834C" w:rsidR="00E97BE9" w:rsidRPr="00E97BE9" w:rsidRDefault="05F8BF66" w:rsidP="05F8BF66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608F1">
        <w:rPr>
          <w:rFonts w:ascii="Arial" w:eastAsia="Times New Roman" w:hAnsi="Arial" w:cs="Arial"/>
          <w:sz w:val="24"/>
          <w:szCs w:val="24"/>
          <w:u w:val="single"/>
          <w:lang w:eastAsia="pt-BR"/>
        </w:rPr>
        <w:t>Conforme o disposto no Edital do </w:t>
      </w:r>
      <w:hyperlink r:id="rId7">
        <w:r w:rsidRPr="007608F1">
          <w:rPr>
            <w:rFonts w:ascii="Arial" w:eastAsia="Times New Roman" w:hAnsi="Arial" w:cs="Arial"/>
            <w:i/>
            <w:iCs/>
            <w:sz w:val="24"/>
            <w:szCs w:val="24"/>
            <w:u w:val="single"/>
            <w:lang w:eastAsia="pt-BR"/>
          </w:rPr>
          <w:t>Prêmio de Boas Práticas em Gestão Pública de Santa Catarina – Edição 2020</w:t>
        </w:r>
      </w:hyperlink>
      <w:r w:rsidRPr="007608F1">
        <w:rPr>
          <w:rFonts w:ascii="Arial" w:eastAsia="Times New Roman" w:hAnsi="Arial" w:cs="Arial"/>
          <w:sz w:val="24"/>
          <w:szCs w:val="24"/>
          <w:u w:val="single"/>
          <w:lang w:eastAsia="pt-BR"/>
        </w:rPr>
        <w:t>, declaro</w:t>
      </w:r>
      <w:r w:rsidRPr="05F8BF66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5F8BF66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selecionar as três opções no formulário on-line</w:t>
      </w:r>
      <w:r w:rsidRPr="05F8BF66">
        <w:rPr>
          <w:rFonts w:ascii="Arial" w:eastAsia="Times New Roman" w:hAnsi="Arial" w:cs="Arial"/>
          <w:sz w:val="24"/>
          <w:szCs w:val="24"/>
          <w:lang w:eastAsia="pt-BR"/>
        </w:rPr>
        <w:t>):</w:t>
      </w:r>
    </w:p>
    <w:p w14:paraId="1D911736" w14:textId="77777777" w:rsidR="00E97BE9" w:rsidRPr="00E97BE9" w:rsidRDefault="00E97BE9" w:rsidP="05F8BF66">
      <w:pPr>
        <w:pStyle w:val="PargrafodaLista"/>
        <w:numPr>
          <w:ilvl w:val="0"/>
          <w:numId w:val="1"/>
        </w:numPr>
        <w:shd w:val="clear" w:color="auto" w:fill="FFFFFF" w:themeFill="background1"/>
        <w:spacing w:line="240" w:lineRule="auto"/>
        <w:rPr>
          <w:sz w:val="24"/>
          <w:szCs w:val="24"/>
          <w:lang w:eastAsia="pt-BR"/>
        </w:rPr>
      </w:pPr>
      <w:proofErr w:type="gramStart"/>
      <w:r w:rsidRPr="00E97BE9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E97BE9">
        <w:rPr>
          <w:rFonts w:ascii="Arial" w:eastAsia="Times New Roman" w:hAnsi="Arial" w:cs="Arial"/>
          <w:sz w:val="24"/>
          <w:szCs w:val="24"/>
          <w:lang w:eastAsia="pt-BR"/>
        </w:rPr>
        <w:t xml:space="preserve"> veracidade de todas as informações constantes neste formulário de inscrição;</w:t>
      </w:r>
    </w:p>
    <w:p w14:paraId="3CA2BAF8" w14:textId="77777777" w:rsidR="00E97BE9" w:rsidRPr="00E97BE9" w:rsidRDefault="00E97BE9" w:rsidP="05F8BF66">
      <w:pPr>
        <w:pStyle w:val="PargrafodaLista"/>
        <w:numPr>
          <w:ilvl w:val="0"/>
          <w:numId w:val="1"/>
        </w:numPr>
        <w:shd w:val="clear" w:color="auto" w:fill="FFFFFF" w:themeFill="background1"/>
        <w:spacing w:line="240" w:lineRule="auto"/>
        <w:rPr>
          <w:sz w:val="24"/>
          <w:szCs w:val="24"/>
          <w:lang w:eastAsia="pt-BR"/>
        </w:rPr>
      </w:pPr>
      <w:proofErr w:type="gramStart"/>
      <w:r w:rsidRPr="00E97BE9">
        <w:rPr>
          <w:rFonts w:ascii="Arial" w:eastAsia="Times New Roman" w:hAnsi="Arial" w:cs="Arial"/>
          <w:sz w:val="24"/>
          <w:szCs w:val="24"/>
          <w:lang w:eastAsia="pt-BR"/>
        </w:rPr>
        <w:t>ciência</w:t>
      </w:r>
      <w:proofErr w:type="gramEnd"/>
      <w:r w:rsidRPr="00E97BE9">
        <w:rPr>
          <w:rFonts w:ascii="Arial" w:eastAsia="Times New Roman" w:hAnsi="Arial" w:cs="Arial"/>
          <w:sz w:val="24"/>
          <w:szCs w:val="24"/>
          <w:lang w:eastAsia="pt-BR"/>
        </w:rPr>
        <w:t xml:space="preserve"> e concordância com os termos do Edital e do Regulamento do Prêmio de Boas Práticas em Gestão Pública de Santa Catarina - Edição 2020;</w:t>
      </w:r>
    </w:p>
    <w:p w14:paraId="4793A041" w14:textId="6C63FEB0" w:rsidR="00E97BE9" w:rsidRPr="00E97BE9" w:rsidRDefault="00E97BE9" w:rsidP="05F8BF66">
      <w:pPr>
        <w:pStyle w:val="PargrafodaLista"/>
        <w:numPr>
          <w:ilvl w:val="0"/>
          <w:numId w:val="1"/>
        </w:numPr>
        <w:shd w:val="clear" w:color="auto" w:fill="FFFFFF" w:themeFill="background1"/>
        <w:spacing w:line="240" w:lineRule="auto"/>
        <w:rPr>
          <w:sz w:val="24"/>
          <w:szCs w:val="24"/>
          <w:lang w:eastAsia="pt-BR"/>
        </w:rPr>
      </w:pPr>
      <w:proofErr w:type="gramStart"/>
      <w:r w:rsidRPr="00E97BE9">
        <w:rPr>
          <w:rFonts w:ascii="Arial" w:eastAsia="Times New Roman" w:hAnsi="Arial" w:cs="Arial"/>
          <w:sz w:val="24"/>
          <w:szCs w:val="24"/>
          <w:lang w:eastAsia="pt-BR"/>
        </w:rPr>
        <w:t>que</w:t>
      </w:r>
      <w:proofErr w:type="gramEnd"/>
      <w:r w:rsidRPr="00E97BE9">
        <w:rPr>
          <w:rFonts w:ascii="Arial" w:eastAsia="Times New Roman" w:hAnsi="Arial" w:cs="Arial"/>
          <w:sz w:val="24"/>
          <w:szCs w:val="24"/>
          <w:lang w:eastAsia="pt-BR"/>
        </w:rPr>
        <w:t xml:space="preserve"> autorizo a Udesc Esag a divulgar os dados sobre a prática, conforme consta do Regulamento do Prêmio de Boas Práticas em Gestão Pública de Santa Catarina - Edi</w:t>
      </w:r>
      <w:r w:rsidR="007608F1">
        <w:rPr>
          <w:rFonts w:ascii="Arial" w:eastAsia="Times New Roman" w:hAnsi="Arial" w:cs="Arial"/>
          <w:sz w:val="24"/>
          <w:szCs w:val="24"/>
          <w:lang w:eastAsia="pt-BR"/>
        </w:rPr>
        <w:t>ç</w:t>
      </w:r>
      <w:r w:rsidRPr="00E97BE9">
        <w:rPr>
          <w:rFonts w:ascii="Arial" w:eastAsia="Times New Roman" w:hAnsi="Arial" w:cs="Arial"/>
          <w:sz w:val="24"/>
          <w:szCs w:val="24"/>
          <w:lang w:eastAsia="pt-BR"/>
        </w:rPr>
        <w:t>ão 2020.</w:t>
      </w:r>
    </w:p>
    <w:p w14:paraId="61CDCEAD" w14:textId="77777777" w:rsidR="00E97BE9" w:rsidRDefault="00E97BE9" w:rsidP="00E97BE9">
      <w:pPr>
        <w:spacing w:after="0"/>
        <w:rPr>
          <w:rFonts w:ascii="Arial" w:hAnsi="Arial" w:cs="Arial"/>
          <w:sz w:val="24"/>
          <w:szCs w:val="24"/>
        </w:rPr>
      </w:pPr>
    </w:p>
    <w:p w14:paraId="4EA170A9" w14:textId="6619E4EA" w:rsidR="00E97BE9" w:rsidRPr="001578BE" w:rsidRDefault="05F8BF66" w:rsidP="00E97B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7608F1">
        <w:rPr>
          <w:rFonts w:ascii="Arial" w:hAnsi="Arial" w:cs="Arial"/>
          <w:sz w:val="24"/>
          <w:szCs w:val="24"/>
          <w:u w:val="single"/>
        </w:rPr>
        <w:t>Declaração de anuência de inscrição ao Prêmio</w:t>
      </w:r>
      <w:r w:rsidRPr="05F8BF66">
        <w:rPr>
          <w:rFonts w:ascii="Arial" w:hAnsi="Arial" w:cs="Arial"/>
          <w:sz w:val="24"/>
          <w:szCs w:val="24"/>
        </w:rPr>
        <w:t xml:space="preserve"> (tamanho máximo do arquivo: 1024 KB)</w:t>
      </w:r>
    </w:p>
    <w:p w14:paraId="52E56223" w14:textId="77777777" w:rsidR="00E97BE9" w:rsidRPr="001578BE" w:rsidRDefault="00E97BE9" w:rsidP="00E97BE9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A13A4C7" w14:textId="5F41EE49" w:rsidR="00E97BE9" w:rsidRPr="001578BE" w:rsidRDefault="05F8BF66" w:rsidP="05F8BF66">
      <w:pPr>
        <w:spacing w:after="0"/>
        <w:jc w:val="both"/>
        <w:rPr>
          <w:rFonts w:ascii="Arial" w:hAnsi="Arial" w:cs="Arial"/>
          <w:i/>
          <w:iCs/>
          <w:sz w:val="24"/>
          <w:szCs w:val="24"/>
        </w:rPr>
      </w:pPr>
      <w:r w:rsidRPr="05F8BF66">
        <w:rPr>
          <w:rFonts w:ascii="Arial" w:hAnsi="Arial" w:cs="Arial"/>
          <w:i/>
          <w:iCs/>
          <w:sz w:val="24"/>
          <w:szCs w:val="24"/>
        </w:rPr>
        <w:t>Obs.: A declaração deve ser baixada no link disponível no próprio formulário on-line (formato .</w:t>
      </w:r>
      <w:proofErr w:type="spellStart"/>
      <w:r w:rsidRPr="05F8BF66">
        <w:rPr>
          <w:rFonts w:ascii="Arial" w:hAnsi="Arial" w:cs="Arial"/>
          <w:i/>
          <w:iCs/>
          <w:sz w:val="24"/>
          <w:szCs w:val="24"/>
        </w:rPr>
        <w:t>docx</w:t>
      </w:r>
      <w:proofErr w:type="spellEnd"/>
      <w:r w:rsidRPr="05F8BF66">
        <w:rPr>
          <w:rFonts w:ascii="Arial" w:hAnsi="Arial" w:cs="Arial"/>
          <w:i/>
          <w:iCs/>
          <w:sz w:val="24"/>
          <w:szCs w:val="24"/>
        </w:rPr>
        <w:t xml:space="preserve">), preenchida e assinada pela autoridade do órgão, entidade, empresa ou organização responsável pela prática, conforme previsto no Regulamento. O documento preenchido e assinado deve ser digitalizado no formato PDF e enviado </w:t>
      </w:r>
      <w:proofErr w:type="gramStart"/>
      <w:r w:rsidRPr="05F8BF66">
        <w:rPr>
          <w:rFonts w:ascii="Arial" w:hAnsi="Arial" w:cs="Arial"/>
          <w:i/>
          <w:iCs/>
          <w:sz w:val="24"/>
          <w:szCs w:val="24"/>
        </w:rPr>
        <w:t>por  meio</w:t>
      </w:r>
      <w:proofErr w:type="gramEnd"/>
      <w:r w:rsidRPr="05F8BF66">
        <w:rPr>
          <w:rFonts w:ascii="Arial" w:hAnsi="Arial" w:cs="Arial"/>
          <w:i/>
          <w:iCs/>
          <w:sz w:val="24"/>
          <w:szCs w:val="24"/>
        </w:rPr>
        <w:t xml:space="preserve"> do formulário on-line, clicando no botão “Escolher arquivo”.</w:t>
      </w:r>
    </w:p>
    <w:sectPr w:rsidR="00E97BE9" w:rsidRPr="001578BE" w:rsidSect="00FC365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09F"/>
    <w:multiLevelType w:val="hybridMultilevel"/>
    <w:tmpl w:val="02503A3E"/>
    <w:lvl w:ilvl="0" w:tplc="B2ECA4BE">
      <w:start w:val="1"/>
      <w:numFmt w:val="decimal"/>
      <w:lvlText w:val="%1."/>
      <w:lvlJc w:val="left"/>
      <w:pPr>
        <w:ind w:left="720" w:hanging="360"/>
      </w:pPr>
    </w:lvl>
    <w:lvl w:ilvl="1" w:tplc="A9046A16">
      <w:start w:val="1"/>
      <w:numFmt w:val="lowerLetter"/>
      <w:lvlText w:val="%2."/>
      <w:lvlJc w:val="left"/>
      <w:pPr>
        <w:ind w:left="1440" w:hanging="360"/>
      </w:pPr>
    </w:lvl>
    <w:lvl w:ilvl="2" w:tplc="32543434">
      <w:start w:val="1"/>
      <w:numFmt w:val="lowerRoman"/>
      <w:lvlText w:val="%3."/>
      <w:lvlJc w:val="right"/>
      <w:pPr>
        <w:ind w:left="2160" w:hanging="180"/>
      </w:pPr>
    </w:lvl>
    <w:lvl w:ilvl="3" w:tplc="3E247484">
      <w:start w:val="1"/>
      <w:numFmt w:val="decimal"/>
      <w:lvlText w:val="%4."/>
      <w:lvlJc w:val="left"/>
      <w:pPr>
        <w:ind w:left="2880" w:hanging="360"/>
      </w:pPr>
    </w:lvl>
    <w:lvl w:ilvl="4" w:tplc="4AC26482">
      <w:start w:val="1"/>
      <w:numFmt w:val="lowerLetter"/>
      <w:lvlText w:val="%5."/>
      <w:lvlJc w:val="left"/>
      <w:pPr>
        <w:ind w:left="3600" w:hanging="360"/>
      </w:pPr>
    </w:lvl>
    <w:lvl w:ilvl="5" w:tplc="3ECA532E">
      <w:start w:val="1"/>
      <w:numFmt w:val="lowerRoman"/>
      <w:lvlText w:val="%6."/>
      <w:lvlJc w:val="right"/>
      <w:pPr>
        <w:ind w:left="4320" w:hanging="180"/>
      </w:pPr>
    </w:lvl>
    <w:lvl w:ilvl="6" w:tplc="77DA88C8">
      <w:start w:val="1"/>
      <w:numFmt w:val="decimal"/>
      <w:lvlText w:val="%7."/>
      <w:lvlJc w:val="left"/>
      <w:pPr>
        <w:ind w:left="5040" w:hanging="360"/>
      </w:pPr>
    </w:lvl>
    <w:lvl w:ilvl="7" w:tplc="D706AA0E">
      <w:start w:val="1"/>
      <w:numFmt w:val="lowerLetter"/>
      <w:lvlText w:val="%8."/>
      <w:lvlJc w:val="left"/>
      <w:pPr>
        <w:ind w:left="5760" w:hanging="360"/>
      </w:pPr>
    </w:lvl>
    <w:lvl w:ilvl="8" w:tplc="66FC6E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A7478"/>
    <w:multiLevelType w:val="hybridMultilevel"/>
    <w:tmpl w:val="E25A44E8"/>
    <w:lvl w:ilvl="0" w:tplc="05FCD942">
      <w:start w:val="1"/>
      <w:numFmt w:val="decimal"/>
      <w:lvlText w:val="%1."/>
      <w:lvlJc w:val="left"/>
      <w:pPr>
        <w:ind w:left="720" w:hanging="360"/>
      </w:pPr>
    </w:lvl>
    <w:lvl w:ilvl="1" w:tplc="4B08F92C">
      <w:start w:val="1"/>
      <w:numFmt w:val="lowerLetter"/>
      <w:lvlText w:val="%2."/>
      <w:lvlJc w:val="left"/>
      <w:pPr>
        <w:ind w:left="1440" w:hanging="360"/>
      </w:pPr>
    </w:lvl>
    <w:lvl w:ilvl="2" w:tplc="9C3ACC1C">
      <w:start w:val="1"/>
      <w:numFmt w:val="lowerRoman"/>
      <w:lvlText w:val="%3."/>
      <w:lvlJc w:val="right"/>
      <w:pPr>
        <w:ind w:left="2160" w:hanging="180"/>
      </w:pPr>
    </w:lvl>
    <w:lvl w:ilvl="3" w:tplc="C58E6256">
      <w:start w:val="1"/>
      <w:numFmt w:val="decimal"/>
      <w:lvlText w:val="%4."/>
      <w:lvlJc w:val="left"/>
      <w:pPr>
        <w:ind w:left="2880" w:hanging="360"/>
      </w:pPr>
    </w:lvl>
    <w:lvl w:ilvl="4" w:tplc="FB64D548">
      <w:start w:val="1"/>
      <w:numFmt w:val="lowerLetter"/>
      <w:lvlText w:val="%5."/>
      <w:lvlJc w:val="left"/>
      <w:pPr>
        <w:ind w:left="3600" w:hanging="360"/>
      </w:pPr>
    </w:lvl>
    <w:lvl w:ilvl="5" w:tplc="C15EC2BC">
      <w:start w:val="1"/>
      <w:numFmt w:val="lowerRoman"/>
      <w:lvlText w:val="%6."/>
      <w:lvlJc w:val="right"/>
      <w:pPr>
        <w:ind w:left="4320" w:hanging="180"/>
      </w:pPr>
    </w:lvl>
    <w:lvl w:ilvl="6" w:tplc="4836D68A">
      <w:start w:val="1"/>
      <w:numFmt w:val="decimal"/>
      <w:lvlText w:val="%7."/>
      <w:lvlJc w:val="left"/>
      <w:pPr>
        <w:ind w:left="5040" w:hanging="360"/>
      </w:pPr>
    </w:lvl>
    <w:lvl w:ilvl="7" w:tplc="116EF06E">
      <w:start w:val="1"/>
      <w:numFmt w:val="lowerLetter"/>
      <w:lvlText w:val="%8."/>
      <w:lvlJc w:val="left"/>
      <w:pPr>
        <w:ind w:left="5760" w:hanging="360"/>
      </w:pPr>
    </w:lvl>
    <w:lvl w:ilvl="8" w:tplc="5F3030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D64"/>
    <w:multiLevelType w:val="hybridMultilevel"/>
    <w:tmpl w:val="019E6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D783C"/>
    <w:multiLevelType w:val="hybridMultilevel"/>
    <w:tmpl w:val="BC1026C6"/>
    <w:lvl w:ilvl="0" w:tplc="FBAA2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A5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25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F21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0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25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8B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80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2E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473"/>
    <w:multiLevelType w:val="hybridMultilevel"/>
    <w:tmpl w:val="26CCD5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760E"/>
    <w:multiLevelType w:val="hybridMultilevel"/>
    <w:tmpl w:val="6B74A0FA"/>
    <w:lvl w:ilvl="0" w:tplc="36DC0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8E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8C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98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E07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C9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2E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21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2DB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F6343"/>
    <w:multiLevelType w:val="hybridMultilevel"/>
    <w:tmpl w:val="9D404566"/>
    <w:lvl w:ilvl="0" w:tplc="D84427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32EE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28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8C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906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98A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4F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FAA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0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57E89"/>
    <w:multiLevelType w:val="hybridMultilevel"/>
    <w:tmpl w:val="496E4DB4"/>
    <w:lvl w:ilvl="0" w:tplc="787E1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3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2E3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0E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288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3C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80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EE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AC3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D3410"/>
    <w:multiLevelType w:val="hybridMultilevel"/>
    <w:tmpl w:val="B8A8B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84"/>
    <w:rsid w:val="00091584"/>
    <w:rsid w:val="000F2DCF"/>
    <w:rsid w:val="001578BE"/>
    <w:rsid w:val="00202033"/>
    <w:rsid w:val="00354327"/>
    <w:rsid w:val="0054449D"/>
    <w:rsid w:val="007608F1"/>
    <w:rsid w:val="00B20802"/>
    <w:rsid w:val="00B659F3"/>
    <w:rsid w:val="00C97F51"/>
    <w:rsid w:val="00E97BE9"/>
    <w:rsid w:val="00F708B1"/>
    <w:rsid w:val="00FA44FA"/>
    <w:rsid w:val="00FC3656"/>
    <w:rsid w:val="04AFE38B"/>
    <w:rsid w:val="05F8BF66"/>
    <w:rsid w:val="11BF04F2"/>
    <w:rsid w:val="4E5BF9B1"/>
    <w:rsid w:val="6345A2C7"/>
    <w:rsid w:val="6AC0F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A19D4"/>
  <w15:chartTrackingRefBased/>
  <w15:docId w15:val="{2C703D96-71C4-4E38-B476-B49EC4D4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158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5432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97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97BE9"/>
    <w:rPr>
      <w:i/>
      <w:i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1Clara-nfase1">
    <w:name w:val="Grid Table 1 Light Accent 1"/>
    <w:basedOn w:val="Tabe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19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5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48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25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848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9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64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86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sag.udesc.br/arquivos/id_submenu/1555/edital_027_2017_premio_boas_pratica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213FE-67E6-4970-8D9C-BAA053F8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991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SOUZA</dc:creator>
  <cp:keywords/>
  <dc:description/>
  <cp:lastModifiedBy>CARLITO ALEXANDRE DA COSTA JUNIOR</cp:lastModifiedBy>
  <cp:revision>14</cp:revision>
  <dcterms:created xsi:type="dcterms:W3CDTF">2018-02-28T19:32:00Z</dcterms:created>
  <dcterms:modified xsi:type="dcterms:W3CDTF">2019-12-10T18:47:00Z</dcterms:modified>
</cp:coreProperties>
</file>