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6677" w14:textId="77777777" w:rsidR="00EF44A4" w:rsidRPr="003D710A" w:rsidRDefault="00DE5EB0" w:rsidP="009852F8">
      <w:pPr>
        <w:pStyle w:val="Ttulo1"/>
        <w:spacing w:before="93"/>
        <w:ind w:left="0" w:firstLine="0"/>
        <w:jc w:val="center"/>
      </w:pPr>
      <w:r w:rsidRPr="003D710A">
        <w:t>TERMO</w:t>
      </w:r>
      <w:r w:rsidRPr="003D710A">
        <w:rPr>
          <w:spacing w:val="-4"/>
        </w:rPr>
        <w:t xml:space="preserve"> </w:t>
      </w:r>
      <w:r w:rsidRPr="003D710A">
        <w:t>DE</w:t>
      </w:r>
      <w:r w:rsidRPr="003D710A">
        <w:rPr>
          <w:spacing w:val="-4"/>
        </w:rPr>
        <w:t xml:space="preserve"> </w:t>
      </w:r>
      <w:r w:rsidRPr="003D710A">
        <w:t>REFERÊNCIA</w:t>
      </w:r>
    </w:p>
    <w:p w14:paraId="191FC22B" w14:textId="0B321D90" w:rsidR="00EF44A4" w:rsidRPr="003D710A" w:rsidRDefault="008C28CC" w:rsidP="009852F8">
      <w:pPr>
        <w:pStyle w:val="Corpodetexto"/>
        <w:spacing w:before="120"/>
        <w:jc w:val="center"/>
        <w:rPr>
          <w:rFonts w:ascii="Arial" w:hAnsi="Arial" w:cs="Arial"/>
        </w:rPr>
      </w:pPr>
      <w:r w:rsidRPr="003D710A">
        <w:rPr>
          <w:rFonts w:ascii="Arial" w:hAnsi="Arial" w:cs="Arial"/>
        </w:rPr>
        <w:t xml:space="preserve">Processo SGPe </w:t>
      </w:r>
      <w:r w:rsidRPr="003D710A">
        <w:rPr>
          <w:rFonts w:ascii="Arial" w:hAnsi="Arial" w:cs="Arial"/>
          <w:highlight w:val="yellow"/>
        </w:rPr>
        <w:t>xxxx</w:t>
      </w:r>
      <w:r w:rsidRPr="003D710A">
        <w:rPr>
          <w:rFonts w:ascii="Arial" w:hAnsi="Arial" w:cs="Arial"/>
        </w:rPr>
        <w:t>/</w:t>
      </w:r>
      <w:r w:rsidR="00111979">
        <w:rPr>
          <w:rFonts w:ascii="Arial" w:hAnsi="Arial" w:cs="Arial"/>
        </w:rPr>
        <w:t>xxxx</w:t>
      </w:r>
    </w:p>
    <w:p w14:paraId="33786A93" w14:textId="77777777" w:rsidR="005C01C2" w:rsidRPr="003D710A" w:rsidRDefault="005C01C2" w:rsidP="005C01C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5C01C2" w:rsidRPr="003D710A" w14:paraId="064BFD5C" w14:textId="77777777" w:rsidTr="003D710A">
        <w:trPr>
          <w:jc w:val="center"/>
        </w:trPr>
        <w:tc>
          <w:tcPr>
            <w:tcW w:w="10632" w:type="dxa"/>
            <w:shd w:val="clear" w:color="auto" w:fill="34649E"/>
          </w:tcPr>
          <w:p w14:paraId="2D9D4AD1" w14:textId="6CABAE34" w:rsidR="005C01C2" w:rsidRPr="003D710A" w:rsidRDefault="00DB78B5" w:rsidP="00672C31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5C01C2" w:rsidRPr="003D710A" w14:paraId="30B479B6" w14:textId="77777777" w:rsidTr="003D710A">
        <w:trPr>
          <w:jc w:val="center"/>
        </w:trPr>
        <w:tc>
          <w:tcPr>
            <w:tcW w:w="10632" w:type="dxa"/>
          </w:tcPr>
          <w:p w14:paraId="2C436633" w14:textId="034CCB66" w:rsidR="005C01C2" w:rsidRPr="003D710A" w:rsidRDefault="00000000" w:rsidP="00556D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Content>
                <w:r w:rsidR="00616899" w:rsidRPr="003D710A">
                  <w:rPr>
                    <w:rFonts w:ascii="Arial" w:hAnsi="Arial" w:cs="Arial"/>
                    <w:sz w:val="22"/>
                    <w:szCs w:val="22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D0666D" w:rsidRDefault="009E4E31" w:rsidP="008A1BD6">
      <w:pPr>
        <w:pStyle w:val="Corpodetexto"/>
        <w:spacing w:before="120"/>
        <w:ind w:left="851"/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9E4E31" w:rsidRPr="00D0666D" w14:paraId="3B9D66F3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CDD29E8" w14:textId="77777777" w:rsidR="009E4E31" w:rsidRPr="00D0666D" w:rsidRDefault="009E4E31" w:rsidP="0084059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 xml:space="preserve">. </w:t>
            </w:r>
            <w:r w:rsidR="00D539A0"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>OBJETO</w:t>
            </w:r>
          </w:p>
        </w:tc>
      </w:tr>
      <w:tr w:rsidR="009E4E31" w:rsidRPr="00D0666D" w14:paraId="6258D7E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20833E90" w14:textId="77777777" w:rsidR="00FE208A" w:rsidRPr="00D0666D" w:rsidRDefault="00FE208A" w:rsidP="00840599">
            <w:pPr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64B1ADC3" w14:textId="1A7E0286" w:rsidR="00616899" w:rsidRPr="00C85D76" w:rsidRDefault="003D710A" w:rsidP="00616899">
            <w:pPr>
              <w:rPr>
                <w:rFonts w:ascii="Arial" w:hAnsi="Arial" w:cs="Arial"/>
                <w:sz w:val="22"/>
                <w:szCs w:val="22"/>
              </w:rPr>
            </w:pPr>
            <w:r w:rsidRPr="00C85D76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 xml:space="preserve">Igual DOD - </w:t>
            </w:r>
            <w:r w:rsidRPr="00C85D7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Descrever resumidamente (ex. Inscrição do servidor </w:t>
            </w:r>
            <w:proofErr w:type="spellStart"/>
            <w:r w:rsidRPr="00C85D76">
              <w:rPr>
                <w:rFonts w:ascii="Arial" w:hAnsi="Arial" w:cs="Arial"/>
                <w:sz w:val="22"/>
                <w:szCs w:val="22"/>
                <w:highlight w:val="yellow"/>
              </w:rPr>
              <w:t>profº</w:t>
            </w:r>
            <w:proofErr w:type="spellEnd"/>
            <w:r w:rsidRPr="00C85D7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85D76">
              <w:rPr>
                <w:rFonts w:ascii="Arial" w:hAnsi="Arial" w:cs="Arial"/>
                <w:sz w:val="22"/>
                <w:szCs w:val="22"/>
                <w:highlight w:val="yellow"/>
              </w:rPr>
              <w:t>xxxxx</w:t>
            </w:r>
            <w:proofErr w:type="spellEnd"/>
            <w:r w:rsidRPr="00C85D7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, no evento </w:t>
            </w:r>
            <w:proofErr w:type="spellStart"/>
            <w:r w:rsidRPr="00C85D76">
              <w:rPr>
                <w:rFonts w:ascii="Arial" w:hAnsi="Arial" w:cs="Arial"/>
                <w:sz w:val="22"/>
                <w:szCs w:val="22"/>
                <w:highlight w:val="yellow"/>
              </w:rPr>
              <w:t>xxxx</w:t>
            </w:r>
            <w:proofErr w:type="spellEnd"/>
            <w:r w:rsidRPr="00C85D76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AD18144" w14:textId="77777777" w:rsidR="009E4E31" w:rsidRPr="00C85D76" w:rsidRDefault="009E4E31" w:rsidP="0084059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02DE4" w:rsidRPr="00D0666D" w14:paraId="20CC84DD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055ECC33" w14:textId="77777777" w:rsidR="00302DE4" w:rsidRPr="00D0666D" w:rsidRDefault="00302DE4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302DE4" w:rsidRPr="00D0666D" w14:paraId="7FF2639C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111DEEF" w14:textId="77777777" w:rsidR="00302DE4" w:rsidRPr="00D0666D" w:rsidRDefault="00302DE4" w:rsidP="0084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83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4533"/>
              <w:gridCol w:w="1704"/>
              <w:gridCol w:w="1417"/>
            </w:tblGrid>
            <w:tr w:rsidR="008F5338" w:rsidRPr="00D0666D" w14:paraId="37F605A9" w14:textId="77777777" w:rsidTr="008F5338">
              <w:trPr>
                <w:jc w:val="center"/>
              </w:trPr>
              <w:tc>
                <w:tcPr>
                  <w:tcW w:w="683" w:type="dxa"/>
                  <w:vAlign w:val="center"/>
                </w:tcPr>
                <w:p w14:paraId="1375CBA9" w14:textId="77777777" w:rsidR="008F5338" w:rsidRPr="00D0666D" w:rsidRDefault="008F5338" w:rsidP="00B560E5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4533" w:type="dxa"/>
                  <w:vAlign w:val="center"/>
                </w:tcPr>
                <w:p w14:paraId="5376C891" w14:textId="77777777" w:rsidR="008F5338" w:rsidRPr="00D0666D" w:rsidRDefault="008F5338" w:rsidP="00B560E5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704" w:type="dxa"/>
                  <w:vAlign w:val="center"/>
                </w:tcPr>
                <w:p w14:paraId="0EF94296" w14:textId="77777777" w:rsidR="008F5338" w:rsidRPr="00D0666D" w:rsidRDefault="008F5338" w:rsidP="00B560E5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UNIDADE DE MEDIDA</w:t>
                  </w:r>
                </w:p>
              </w:tc>
              <w:tc>
                <w:tcPr>
                  <w:tcW w:w="1417" w:type="dxa"/>
                  <w:vAlign w:val="center"/>
                </w:tcPr>
                <w:p w14:paraId="0B7C3B27" w14:textId="77777777" w:rsidR="008F5338" w:rsidRPr="00D0666D" w:rsidRDefault="008F5338" w:rsidP="00B560E5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QUANTIDADE</w:t>
                  </w:r>
                </w:p>
              </w:tc>
            </w:tr>
            <w:tr w:rsidR="008F5338" w:rsidRPr="00D0666D" w14:paraId="4D6852F4" w14:textId="77777777" w:rsidTr="008F5338">
              <w:trPr>
                <w:jc w:val="center"/>
              </w:trPr>
              <w:tc>
                <w:tcPr>
                  <w:tcW w:w="683" w:type="dxa"/>
                </w:tcPr>
                <w:p w14:paraId="7443EA99" w14:textId="4D50235F" w:rsidR="008F5338" w:rsidRPr="00D0666D" w:rsidRDefault="00616899" w:rsidP="00B560E5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4533" w:type="dxa"/>
                </w:tcPr>
                <w:p w14:paraId="09DC8A71" w14:textId="7C13605C" w:rsidR="00616899" w:rsidRPr="00D0666D" w:rsidRDefault="00616899" w:rsidP="00B560E5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  <w:t xml:space="preserve">Inscrição no </w:t>
                  </w:r>
                  <w:proofErr w:type="spellStart"/>
                  <w:r w:rsidR="003D710A"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>evento</w:t>
                  </w:r>
                  <w:proofErr w:type="spellEnd"/>
                  <w:r w:rsidR="003D710A"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 xml:space="preserve"> </w:t>
                  </w:r>
                  <w:proofErr w:type="spellStart"/>
                  <w:r w:rsidR="003D710A"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>xxxx</w:t>
                  </w:r>
                  <w:proofErr w:type="spellEnd"/>
                </w:p>
                <w:p w14:paraId="6CB7D588" w14:textId="1829ACB1" w:rsidR="00616899" w:rsidRPr="00D0666D" w:rsidRDefault="003D710A" w:rsidP="00B560E5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Data</w:t>
                  </w:r>
                </w:p>
                <w:p w14:paraId="6387C35B" w14:textId="6BFC4AFB" w:rsidR="00616899" w:rsidRPr="00D0666D" w:rsidRDefault="003D710A" w:rsidP="00B560E5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Local</w:t>
                  </w:r>
                </w:p>
                <w:p w14:paraId="509D16A1" w14:textId="77777777" w:rsidR="008F5338" w:rsidRPr="00D0666D" w:rsidRDefault="008F5338" w:rsidP="00B560E5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4" w:type="dxa"/>
                </w:tcPr>
                <w:p w14:paraId="3579FDB9" w14:textId="12B10557" w:rsidR="008F5338" w:rsidRPr="00D0666D" w:rsidRDefault="003D710A" w:rsidP="00B560E5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</w:rPr>
                    <w:t>Serviço</w:t>
                  </w:r>
                </w:p>
              </w:tc>
              <w:tc>
                <w:tcPr>
                  <w:tcW w:w="1417" w:type="dxa"/>
                </w:tcPr>
                <w:p w14:paraId="240776E1" w14:textId="753F789F" w:rsidR="008F5338" w:rsidRPr="00D0666D" w:rsidRDefault="00616899" w:rsidP="00B560E5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6CD69A82" w14:textId="616F0666" w:rsidR="00C908C3" w:rsidRPr="00D0666D" w:rsidRDefault="00DF2800" w:rsidP="008F5338">
            <w:pPr>
              <w:suppressAutoHyphens/>
              <w:spacing w:after="120"/>
              <w:ind w:left="196" w:right="-33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  <w:highlight w:val="yellow"/>
                <w:shd w:val="clear" w:color="auto" w:fill="B3B3B3"/>
              </w:rPr>
            </w:pPr>
            <w:r w:rsidRPr="00D0666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Nota: </w:t>
            </w:r>
          </w:p>
        </w:tc>
      </w:tr>
      <w:tr w:rsidR="00302DE4" w:rsidRPr="00D0666D" w14:paraId="23007EA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10E45794" w14:textId="77777777" w:rsidR="00302DE4" w:rsidRPr="00D0666D" w:rsidRDefault="00BD6CFD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302DE4" w:rsidRPr="00D0666D" w14:paraId="1957F0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507240E" w14:textId="77777777" w:rsidR="00E15756" w:rsidRPr="00D0666D" w:rsidRDefault="00E15756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FF1C0E" w14:textId="3D81BA53" w:rsidR="00302DE4" w:rsidRPr="00D0666D" w:rsidRDefault="00715A69" w:rsidP="00840599">
            <w:pPr>
              <w:ind w:left="196" w:right="228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71669" w:rsidRPr="00D0666D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) Não se enquadra como sendo bem de luxo, conforme Decreto nº </w:t>
            </w:r>
            <w:r w:rsidRPr="00D066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2.355, de 16 de dezembro de 2022</w:t>
            </w:r>
          </w:p>
          <w:p w14:paraId="6D960B0C" w14:textId="77777777" w:rsidR="00715A69" w:rsidRPr="00D0666D" w:rsidRDefault="00715A69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471E08" w14:textId="48BBF440" w:rsidR="00C908C3" w:rsidRPr="00D0666D" w:rsidRDefault="00C908C3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D0666D" w14:paraId="339FB852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7633931D" w14:textId="16F5AEE3" w:rsidR="00070E5E" w:rsidRPr="00D0666D" w:rsidRDefault="00070E5E" w:rsidP="008F5338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070E5E" w:rsidRPr="00D0666D" w14:paraId="6898AE17" w14:textId="77777777" w:rsidTr="00616899">
        <w:trPr>
          <w:trHeight w:val="970"/>
        </w:trPr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CBE2A48" w14:textId="7256554E" w:rsidR="00070E5E" w:rsidRPr="00D0666D" w:rsidRDefault="00070E5E" w:rsidP="00070E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9C1701" w14:textId="0BC54C7F" w:rsidR="00616899" w:rsidRPr="00D0666D" w:rsidRDefault="003D710A" w:rsidP="003D710A">
            <w:pPr>
              <w:ind w:right="1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 fundamento na</w:t>
            </w:r>
            <w:r w:rsidR="00616899" w:rsidRPr="00D066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38753D" w:rsidRPr="00D066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autorização prevista</w:t>
            </w:r>
            <w:r w:rsidR="00616899" w:rsidRPr="00D066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na Instrução Normativa 001/2024/UDESC, opta-se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</w:p>
          <w:p w14:paraId="116EF423" w14:textId="06FF6E05" w:rsidR="00616899" w:rsidRPr="00D0666D" w:rsidRDefault="00616899" w:rsidP="00616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D0666D" w14:paraId="2B003A77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DC35E29" w14:textId="77777777" w:rsidR="00070E5E" w:rsidRPr="00D0666D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D0666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070E5E" w:rsidRPr="00D0666D" w14:paraId="73C01360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42CFAC77" w14:textId="77777777" w:rsidR="00070E5E" w:rsidRPr="00D0666D" w:rsidRDefault="00070E5E" w:rsidP="00070E5E">
            <w:pPr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4FDD0B66" w14:textId="76369645" w:rsidR="00070E5E" w:rsidRPr="00D0666D" w:rsidRDefault="0038753D" w:rsidP="00616899">
            <w:pPr>
              <w:ind w:left="196"/>
              <w:jc w:val="both"/>
              <w:rPr>
                <w:rFonts w:ascii="Arial" w:hAnsi="Arial" w:cs="Arial"/>
                <w:b/>
                <w:color w:val="548DD4"/>
                <w:sz w:val="22"/>
                <w:szCs w:val="22"/>
              </w:rPr>
            </w:pPr>
            <w:r w:rsidRPr="00D0666D">
              <w:rPr>
                <w:rFonts w:ascii="Arial" w:eastAsia="Arial MT" w:hAnsi="Arial" w:cs="Arial"/>
                <w:bCs/>
                <w:color w:val="000000"/>
                <w:sz w:val="22"/>
                <w:szCs w:val="22"/>
                <w:highlight w:val="yellow"/>
                <w:lang w:val="pt-PT" w:eastAsia="en-US"/>
              </w:rPr>
              <w:t>Uitlizar mesmo texto DOD</w:t>
            </w:r>
          </w:p>
          <w:p w14:paraId="1AF2E822" w14:textId="77777777" w:rsidR="00070E5E" w:rsidRPr="00D0666D" w:rsidRDefault="00070E5E" w:rsidP="00616899">
            <w:pPr>
              <w:ind w:left="196"/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D0666D" w14:paraId="5FCD26FB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AB43E77" w14:textId="0C04676D" w:rsidR="00070E5E" w:rsidRPr="00D0666D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D0666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DOS PARÂMETROS DA </w:t>
            </w:r>
            <w:r w:rsidR="008C13F4"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</w:t>
            </w:r>
          </w:p>
        </w:tc>
      </w:tr>
      <w:tr w:rsidR="00070E5E" w:rsidRPr="00D0666D" w14:paraId="47E8F57A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3D01BAB5" w14:textId="77777777" w:rsidR="00070E5E" w:rsidRPr="00D0666D" w:rsidRDefault="00070E5E" w:rsidP="00070E5E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D0666D">
              <w:rPr>
                <w:rFonts w:ascii="Arial" w:hAnsi="Arial" w:cs="Arial"/>
                <w:b/>
              </w:rPr>
              <w:t xml:space="preserve"> Do agrupamento de itens em lotes</w:t>
            </w:r>
          </w:p>
          <w:p w14:paraId="5B8289EC" w14:textId="77777777" w:rsidR="00070E5E" w:rsidRPr="00D0666D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>A aquisição/contratação se dará em lotes?</w:t>
            </w:r>
          </w:p>
          <w:p w14:paraId="39F20B69" w14:textId="7E8F53E5" w:rsidR="00070E5E" w:rsidRPr="00D0666D" w:rsidRDefault="00070E5E" w:rsidP="00070E5E">
            <w:pPr>
              <w:pStyle w:val="Corpodetexto"/>
              <w:ind w:left="198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  <w:spacing w:val="-1"/>
              </w:rPr>
              <w:t xml:space="preserve">( </w:t>
            </w:r>
            <w:r w:rsidR="00616899" w:rsidRPr="00D0666D">
              <w:rPr>
                <w:rFonts w:ascii="Arial" w:hAnsi="Arial" w:cs="Arial"/>
                <w:spacing w:val="-1"/>
              </w:rPr>
              <w:t>x</w:t>
            </w:r>
            <w:r w:rsidRPr="00D0666D">
              <w:rPr>
                <w:rFonts w:ascii="Arial" w:hAnsi="Arial" w:cs="Arial"/>
                <w:spacing w:val="-1"/>
              </w:rPr>
              <w:t xml:space="preserve"> ) Não</w:t>
            </w:r>
          </w:p>
          <w:p w14:paraId="15AC8B78" w14:textId="272FC550" w:rsidR="00070E5E" w:rsidRPr="00D0666D" w:rsidRDefault="00070E5E" w:rsidP="00070E5E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23690A9F" w14:textId="54C1314D" w:rsidR="00070E5E" w:rsidRPr="00D0666D" w:rsidRDefault="00070E5E" w:rsidP="00070E5E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 xml:space="preserve">Justificativa: </w:t>
            </w:r>
            <w:r w:rsidR="0038753D" w:rsidRPr="00D0666D">
              <w:rPr>
                <w:rFonts w:ascii="Arial" w:hAnsi="Arial" w:cs="Arial"/>
              </w:rPr>
              <w:t xml:space="preserve"> Não se aplica.</w:t>
            </w:r>
          </w:p>
          <w:p w14:paraId="65297D6A" w14:textId="77777777" w:rsidR="003F08CF" w:rsidRPr="00D0666D" w:rsidRDefault="003F08CF" w:rsidP="003F08CF">
            <w:pPr>
              <w:pStyle w:val="Corpodetexto"/>
              <w:spacing w:line="261" w:lineRule="auto"/>
              <w:ind w:left="720"/>
              <w:jc w:val="both"/>
              <w:rPr>
                <w:rFonts w:ascii="Arial" w:hAnsi="Arial" w:cs="Arial"/>
              </w:rPr>
            </w:pPr>
          </w:p>
          <w:p w14:paraId="03BD3204" w14:textId="77777777" w:rsidR="003F08CF" w:rsidRPr="00D0666D" w:rsidRDefault="003F08CF" w:rsidP="003F08CF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196" w:firstLine="0"/>
              <w:jc w:val="both"/>
              <w:rPr>
                <w:rFonts w:ascii="Arial" w:hAnsi="Arial" w:cs="Arial"/>
                <w:b/>
              </w:rPr>
            </w:pPr>
            <w:r w:rsidRPr="00D0666D">
              <w:rPr>
                <w:rFonts w:ascii="Arial" w:hAnsi="Arial" w:cs="Arial"/>
                <w:b/>
              </w:rPr>
              <w:t>Haverá necessidade de vistoria prévia (visita técnica)?</w:t>
            </w:r>
          </w:p>
          <w:p w14:paraId="50CC7C46" w14:textId="77777777" w:rsidR="003F08CF" w:rsidRPr="00D0666D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 xml:space="preserve">(     ) Vistoria obrigatória </w:t>
            </w:r>
          </w:p>
          <w:p w14:paraId="4FC8709B" w14:textId="77777777" w:rsidR="003F08CF" w:rsidRPr="00D0666D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 xml:space="preserve">(     ) Vistoria facultativa </w:t>
            </w:r>
          </w:p>
          <w:p w14:paraId="5794C8B8" w14:textId="31A25643" w:rsidR="003F08CF" w:rsidRPr="00D0666D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 xml:space="preserve">(  </w:t>
            </w:r>
            <w:r w:rsidR="00616899" w:rsidRPr="00D0666D">
              <w:rPr>
                <w:rFonts w:ascii="Arial" w:hAnsi="Arial" w:cs="Arial"/>
              </w:rPr>
              <w:t>x</w:t>
            </w:r>
            <w:r w:rsidRPr="00D0666D">
              <w:rPr>
                <w:rFonts w:ascii="Arial" w:hAnsi="Arial" w:cs="Arial"/>
              </w:rPr>
              <w:t xml:space="preserve">  ) Não será exigida vistoria.</w:t>
            </w:r>
          </w:p>
          <w:p w14:paraId="4B93D80A" w14:textId="3CB77C30" w:rsidR="003F08CF" w:rsidRPr="00D0666D" w:rsidRDefault="003F08CF" w:rsidP="003F08CF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 xml:space="preserve">Justificativa: </w:t>
            </w:r>
            <w:r w:rsidR="0038753D" w:rsidRPr="00D0666D">
              <w:rPr>
                <w:rFonts w:ascii="Arial" w:hAnsi="Arial" w:cs="Arial"/>
              </w:rPr>
              <w:t xml:space="preserve"> Não se aplica</w:t>
            </w:r>
          </w:p>
          <w:p w14:paraId="6DC5DDC6" w14:textId="77777777" w:rsidR="003F08CF" w:rsidRPr="00D0666D" w:rsidRDefault="003F08CF" w:rsidP="003F08CF">
            <w:pPr>
              <w:pStyle w:val="Corpodetexto"/>
              <w:spacing w:line="262" w:lineRule="auto"/>
              <w:ind w:left="851"/>
              <w:jc w:val="both"/>
              <w:rPr>
                <w:rFonts w:ascii="Arial" w:hAnsi="Arial" w:cs="Arial"/>
              </w:rPr>
            </w:pPr>
          </w:p>
          <w:p w14:paraId="7BB07129" w14:textId="77777777" w:rsidR="003F08CF" w:rsidRPr="00D0666D" w:rsidRDefault="003F08CF" w:rsidP="003F08CF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D0666D">
              <w:rPr>
                <w:rFonts w:ascii="Arial" w:hAnsi="Arial" w:cs="Arial"/>
                <w:b/>
              </w:rPr>
              <w:t>Será admitida a subcontratação?</w:t>
            </w:r>
          </w:p>
          <w:p w14:paraId="3AF22848" w14:textId="77777777" w:rsidR="003F08CF" w:rsidRPr="00D0666D" w:rsidRDefault="003F08CF" w:rsidP="003F08CF">
            <w:pPr>
              <w:pStyle w:val="Corpodetexto"/>
              <w:ind w:left="198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  <w:spacing w:val="-1"/>
              </w:rPr>
              <w:t>( X ) Não</w:t>
            </w:r>
          </w:p>
          <w:p w14:paraId="77002BB1" w14:textId="77777777" w:rsidR="003F08CF" w:rsidRPr="00D0666D" w:rsidRDefault="003F08CF" w:rsidP="003F08CF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1ECCAE46" w14:textId="07F51C27" w:rsidR="0038753D" w:rsidRPr="00D0666D" w:rsidRDefault="0038753D" w:rsidP="0038753D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lastRenderedPageBreak/>
              <w:t>Justificativa:  Não se aplica</w:t>
            </w:r>
          </w:p>
          <w:p w14:paraId="7962371B" w14:textId="2D466C27" w:rsidR="00070E5E" w:rsidRPr="00D0666D" w:rsidRDefault="00070E5E" w:rsidP="00616899">
            <w:pPr>
              <w:pStyle w:val="Corpodetexto"/>
              <w:spacing w:before="120"/>
              <w:ind w:right="85"/>
              <w:rPr>
                <w:rFonts w:ascii="Arial" w:hAnsi="Arial" w:cs="Arial"/>
                <w:color w:val="548DD4"/>
              </w:rPr>
            </w:pPr>
          </w:p>
        </w:tc>
      </w:tr>
      <w:tr w:rsidR="00070E5E" w:rsidRPr="00D0666D" w14:paraId="53DB5AAF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4F1E2E19" w14:textId="77777777" w:rsidR="00070E5E" w:rsidRPr="00D0666D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4. DOS CRITÉRIOS DE ACEITAÇÃO DA PROPOSTA</w:t>
            </w:r>
          </w:p>
        </w:tc>
      </w:tr>
      <w:tr w:rsidR="00070E5E" w:rsidRPr="00D0666D" w14:paraId="2DC09522" w14:textId="77777777" w:rsidTr="00C908C3">
        <w:tc>
          <w:tcPr>
            <w:tcW w:w="10627" w:type="dxa"/>
            <w:gridSpan w:val="2"/>
          </w:tcPr>
          <w:p w14:paraId="2132D11B" w14:textId="77777777" w:rsidR="00070E5E" w:rsidRPr="00D0666D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58CB101" w14:textId="77777777" w:rsidR="00070E5E" w:rsidRPr="00D0666D" w:rsidRDefault="00070E5E" w:rsidP="00070E5E">
            <w:pPr>
              <w:pStyle w:val="PargrafodaLista"/>
              <w:numPr>
                <w:ilvl w:val="1"/>
                <w:numId w:val="20"/>
              </w:numPr>
              <w:spacing w:before="0"/>
              <w:ind w:left="196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Serão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exigidos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documentos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adicionais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juntamente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com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D0666D">
              <w:rPr>
                <w:rFonts w:ascii="Arial" w:hAnsi="Arial" w:cs="Arial"/>
                <w:b/>
                <w:spacing w:val="15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preços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(para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análise da</w:t>
            </w:r>
            <w:r w:rsidRPr="00D0666D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equipe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técnica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fase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julgamento</w:t>
            </w:r>
            <w:r w:rsidRPr="00D0666D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D0666D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final de</w:t>
            </w:r>
            <w:r w:rsidRPr="00D0666D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preços):</w:t>
            </w:r>
          </w:p>
          <w:p w14:paraId="716F560B" w14:textId="14F6A5E3" w:rsidR="00070E5E" w:rsidRPr="00D0666D" w:rsidRDefault="00070E5E" w:rsidP="00070E5E">
            <w:pPr>
              <w:pStyle w:val="Corpodetexto"/>
              <w:ind w:left="196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  <w:spacing w:val="-1"/>
              </w:rPr>
              <w:t>(</w:t>
            </w:r>
            <w:r w:rsidR="00D0666D" w:rsidRPr="00D0666D">
              <w:rPr>
                <w:rFonts w:ascii="Arial" w:hAnsi="Arial" w:cs="Arial"/>
                <w:spacing w:val="-1"/>
              </w:rPr>
              <w:t xml:space="preserve">     </w:t>
            </w:r>
            <w:r w:rsidRPr="00D0666D">
              <w:rPr>
                <w:rFonts w:ascii="Arial" w:hAnsi="Arial" w:cs="Arial"/>
                <w:spacing w:val="-1"/>
              </w:rPr>
              <w:t>) Não</w:t>
            </w:r>
          </w:p>
          <w:p w14:paraId="5744C64D" w14:textId="0734F062" w:rsidR="00070E5E" w:rsidRPr="00D0666D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(  </w:t>
            </w:r>
            <w:r w:rsidR="00D0666D" w:rsidRPr="00D0666D">
              <w:rPr>
                <w:rFonts w:ascii="Arial" w:hAnsi="Arial" w:cs="Arial"/>
                <w:sz w:val="22"/>
                <w:szCs w:val="22"/>
              </w:rPr>
              <w:t xml:space="preserve">x </w:t>
            </w:r>
            <w:r w:rsidRPr="00D0666D">
              <w:rPr>
                <w:rFonts w:ascii="Arial" w:hAnsi="Arial" w:cs="Arial"/>
                <w:sz w:val="22"/>
                <w:szCs w:val="22"/>
              </w:rPr>
              <w:t>) Sim</w:t>
            </w:r>
          </w:p>
          <w:p w14:paraId="14F99E23" w14:textId="77777777" w:rsidR="00D0666D" w:rsidRPr="00D0666D" w:rsidRDefault="00D0666D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</w:p>
          <w:p w14:paraId="16240BF8" w14:textId="77777777" w:rsidR="00D0666D" w:rsidRPr="00D0666D" w:rsidRDefault="00D0666D" w:rsidP="00D0666D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7"/>
            </w:tblGrid>
            <w:tr w:rsidR="00D0666D" w:rsidRPr="00D0666D" w14:paraId="1A3F7343" w14:textId="77777777" w:rsidTr="00D0666D">
              <w:trPr>
                <w:trHeight w:val="1084"/>
              </w:trPr>
              <w:tc>
                <w:tcPr>
                  <w:tcW w:w="9567" w:type="dxa"/>
                </w:tcPr>
                <w:p w14:paraId="5941BE57" w14:textId="77777777" w:rsidR="00B560E5" w:rsidRDefault="00B560E5" w:rsidP="00B560E5">
                  <w:pPr>
                    <w:pStyle w:val="PargrafodaLista"/>
                    <w:framePr w:hSpace="141" w:wrap="around" w:vAnchor="text" w:hAnchor="text" w:xAlign="center" w:y="1"/>
                    <w:spacing w:before="96"/>
                    <w:ind w:left="126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- Programação do evento;</w:t>
                  </w:r>
                </w:p>
                <w:p w14:paraId="39673023" w14:textId="77777777" w:rsidR="00D0666D" w:rsidRDefault="00B560E5" w:rsidP="00B560E5">
                  <w:pPr>
                    <w:pStyle w:val="PargrafodaLista"/>
                    <w:framePr w:hSpace="141" w:wrap="around" w:vAnchor="text" w:hAnchor="text" w:xAlign="center" w:y="1"/>
                    <w:spacing w:before="96"/>
                    <w:ind w:left="126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- Site oficial do evento com</w:t>
                  </w:r>
                  <w:r w:rsidR="00D0666D" w:rsidRPr="00D0666D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valores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de inscrição </w:t>
                  </w:r>
                  <w:r w:rsidR="00D0666D" w:rsidRPr="00D0666D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praticados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;</w:t>
                  </w:r>
                </w:p>
                <w:p w14:paraId="7FEBF5BE" w14:textId="16A4AF86" w:rsidR="00B560E5" w:rsidRPr="00D0666D" w:rsidRDefault="00B560E5" w:rsidP="00B560E5">
                  <w:pPr>
                    <w:pStyle w:val="PargrafodaLista"/>
                    <w:framePr w:hSpace="141" w:wrap="around" w:vAnchor="text" w:hAnchor="text" w:xAlign="center" w:y="1"/>
                    <w:spacing w:before="96"/>
                    <w:ind w:left="126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- Demais documentos exigidos no Edital do PROINTESAG.</w:t>
                  </w:r>
                </w:p>
              </w:tc>
            </w:tr>
          </w:tbl>
          <w:p w14:paraId="06600C32" w14:textId="77777777" w:rsidR="00070E5E" w:rsidRPr="00D0666D" w:rsidRDefault="00070E5E" w:rsidP="00616899">
            <w:pPr>
              <w:keepNext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D0666D" w14:paraId="5F7333B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0261151" w14:textId="77777777" w:rsidR="00070E5E" w:rsidRPr="00D0666D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5. DOS CRITÉRIOS DE HABILITAÇÃO</w:t>
            </w:r>
          </w:p>
        </w:tc>
      </w:tr>
      <w:tr w:rsidR="00070E5E" w:rsidRPr="00D0666D" w14:paraId="14257ED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1937414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0F9DB0" w14:textId="1F4A4088" w:rsidR="00070E5E" w:rsidRPr="00D0666D" w:rsidRDefault="0038753D" w:rsidP="001C2214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(X)  Fornecedor estrangeiro - 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</w:rPr>
              <w:t>Invoice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A2E0FEB" w14:textId="23892E8B" w:rsidR="00070E5E" w:rsidRPr="00D0666D" w:rsidRDefault="00070E5E" w:rsidP="00070E5E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D0666D" w14:paraId="08617126" w14:textId="77777777" w:rsidTr="003D710A">
        <w:tc>
          <w:tcPr>
            <w:tcW w:w="10627" w:type="dxa"/>
            <w:gridSpan w:val="2"/>
            <w:shd w:val="clear" w:color="auto" w:fill="34649E"/>
          </w:tcPr>
          <w:p w14:paraId="7D7EE699" w14:textId="77777777" w:rsidR="00070E5E" w:rsidRPr="00D0666D" w:rsidRDefault="00070E5E" w:rsidP="00070E5E">
            <w:pPr>
              <w:numPr>
                <w:ilvl w:val="0"/>
                <w:numId w:val="23"/>
              </w:numPr>
              <w:tabs>
                <w:tab w:val="left" w:pos="426"/>
              </w:tabs>
              <w:ind w:left="58" w:firstLine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BB4080" w:rsidRPr="00D0666D" w14:paraId="39F794A5" w14:textId="77777777" w:rsidTr="00BB4080">
        <w:tc>
          <w:tcPr>
            <w:tcW w:w="10627" w:type="dxa"/>
            <w:gridSpan w:val="2"/>
            <w:shd w:val="clear" w:color="auto" w:fill="FFFFFF" w:themeFill="background1"/>
          </w:tcPr>
          <w:p w14:paraId="517FEDD3" w14:textId="05B1186E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 </w:t>
            </w:r>
            <w:r w:rsidRPr="00D0666D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Evento “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", a ser realizado no período de 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,  na cidade de 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xxxxx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.</w:t>
            </w:r>
          </w:p>
          <w:p w14:paraId="58CE7702" w14:textId="77777777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5529486" w14:textId="4539CA77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6.1.1 </w:t>
            </w:r>
            <w:r w:rsidRPr="00D0666D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O evento será realizado no período de 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xxxxx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, conforme proposta anexada:</w:t>
            </w:r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br/>
              <w:t xml:space="preserve">          (incluir abaixo programação resumida)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a) Dia 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 – apresentação 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b) Dia 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 – palestras </w:t>
            </w:r>
            <w:proofErr w:type="spellStart"/>
            <w:r w:rsidRPr="00D0666D"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...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6.2 Modalidade </w:t>
            </w:r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presencial (ou online)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4927D395" w14:textId="77777777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6.3 Não será admitida a subcontratação do objeto do presente processo. </w:t>
            </w:r>
          </w:p>
          <w:p w14:paraId="3F45FEFA" w14:textId="6F84AE91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>6.4 Será emitida Nota de Empenho no  estimado em reais do objeto.</w:t>
            </w:r>
          </w:p>
          <w:p w14:paraId="560E659E" w14:textId="77777777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6FAAC8" w14:textId="77777777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D0666D" w14:paraId="339BB257" w14:textId="77777777" w:rsidTr="003D710A">
        <w:tc>
          <w:tcPr>
            <w:tcW w:w="10627" w:type="dxa"/>
            <w:gridSpan w:val="2"/>
            <w:shd w:val="clear" w:color="auto" w:fill="34649E"/>
          </w:tcPr>
          <w:p w14:paraId="68EEFE39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070E5E" w:rsidRPr="00D0666D" w14:paraId="6FA9FD55" w14:textId="77777777" w:rsidTr="003D710A">
        <w:trPr>
          <w:trHeight w:val="2055"/>
        </w:trPr>
        <w:tc>
          <w:tcPr>
            <w:tcW w:w="10627" w:type="dxa"/>
            <w:gridSpan w:val="2"/>
          </w:tcPr>
          <w:p w14:paraId="77158114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05D56E" w14:textId="7777777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D0666D" w14:paraId="0BF0E434" w14:textId="77777777" w:rsidTr="00C84B8D">
              <w:tc>
                <w:tcPr>
                  <w:tcW w:w="10014" w:type="dxa"/>
                </w:tcPr>
                <w:p w14:paraId="6DD9857F" w14:textId="77777777" w:rsidR="00070E5E" w:rsidRPr="00D0666D" w:rsidRDefault="00070E5E" w:rsidP="00B560E5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empresa vencedora:</w:t>
                  </w:r>
                </w:p>
                <w:p w14:paraId="1EE25848" w14:textId="039E27A3" w:rsidR="00F76851" w:rsidRPr="00D0666D" w:rsidRDefault="00F76851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acusar recebimento do pagamento efetuado via operação de câmbio ou confirmação de inscrição do solicitante;</w:t>
                  </w:r>
                </w:p>
                <w:p w14:paraId="0BFAE3BC" w14:textId="5C6F2FF2" w:rsidR="00070E5E" w:rsidRPr="00D0666D" w:rsidRDefault="00F76851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CE33D3E" w14:textId="1A3E5559" w:rsidR="00070E5E" w:rsidRPr="00D0666D" w:rsidRDefault="00F76851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tender a todas as solicitações de contratação efetuadas durante a vigência d</w:t>
                  </w:r>
                  <w:r w:rsidR="009F3F50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9F3F50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contratação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limitada ao quantitativo de cada item;</w:t>
                  </w:r>
                </w:p>
                <w:p w14:paraId="44B140C6" w14:textId="561A282C" w:rsidR="00070E5E" w:rsidRPr="00D0666D" w:rsidRDefault="00F76851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 fornecimento do objeto, de acordo com as especificações constantes no </w:t>
                  </w:r>
                  <w:r w:rsidR="0006463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D0666D" w:rsidRDefault="00070E5E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responsabilizar-se pela boa execução e eficiência no fornecimento do produto objeto do </w:t>
                  </w:r>
                  <w:r w:rsidR="0006463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596AF7D2" w14:textId="6F5F878E" w:rsidR="00070E5E" w:rsidRPr="00D0666D" w:rsidRDefault="00070E5E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 xml:space="preserve">não subcontratar, ceder ou transferir, total ou parcialmente, o objeto do </w:t>
                  </w:r>
                  <w:r w:rsidR="000F21B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77B20C60" w14:textId="6A9CF0F1" w:rsidR="00070E5E" w:rsidRPr="00D0666D" w:rsidRDefault="00070E5E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manter, durante a vigência, todas as condições de habilitação e qualificações exigidas;</w:t>
                  </w:r>
                </w:p>
                <w:p w14:paraId="0491BDF5" w14:textId="613EDED1" w:rsidR="00070E5E" w:rsidRPr="00D0666D" w:rsidRDefault="00070E5E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estender ao objeto, os benefícios e promoções oferecidas aos demais clientes da contratada;</w:t>
                  </w:r>
                </w:p>
                <w:p w14:paraId="04212339" w14:textId="77777777" w:rsidR="00070E5E" w:rsidRPr="00D0666D" w:rsidRDefault="00070E5E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6845BB7D" w14:textId="77777777" w:rsidR="00070E5E" w:rsidRPr="00D0666D" w:rsidRDefault="00070E5E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14:paraId="087BAEE3" w14:textId="77777777" w:rsidR="00070E5E" w:rsidRPr="00D0666D" w:rsidRDefault="00070E5E" w:rsidP="00B560E5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6F5909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B7864F" w14:textId="7777777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D0666D" w14:paraId="68E1E4EB" w14:textId="77777777" w:rsidTr="00C84B8D">
              <w:tc>
                <w:tcPr>
                  <w:tcW w:w="10014" w:type="dxa"/>
                </w:tcPr>
                <w:p w14:paraId="08A86EF4" w14:textId="77777777" w:rsidR="00070E5E" w:rsidRPr="00D0666D" w:rsidRDefault="00070E5E" w:rsidP="00B560E5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Administração/Contratante:</w:t>
                  </w:r>
                </w:p>
                <w:p w14:paraId="40B5297C" w14:textId="77777777" w:rsidR="00070E5E" w:rsidRPr="00D0666D" w:rsidRDefault="00070E5E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D0666D" w:rsidRDefault="00070E5E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efetuar o pagamento da Contratada de acordo com a forma de pagamento estipulada </w:t>
                  </w:r>
                  <w:r w:rsidR="000F21B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 processo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5980B4" w14:textId="77777777" w:rsidR="00070E5E" w:rsidRPr="00D0666D" w:rsidRDefault="00070E5E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D0666D" w:rsidRDefault="00070E5E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rejeitar, no todo ou em parte, o objeto entregue pela Contratada fora das especificações d</w:t>
                  </w:r>
                  <w:r w:rsidR="000F21B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contratação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F01ABD" w14:textId="284823F9" w:rsidR="00070E5E" w:rsidRPr="00D0666D" w:rsidRDefault="00070E5E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processo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333E91C3" w14:textId="77777777" w:rsidR="00070E5E" w:rsidRPr="00D0666D" w:rsidRDefault="00070E5E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aplicar as sanções administrativas, quando se fizerem necessárias;</w:t>
                  </w:r>
                </w:p>
                <w:p w14:paraId="026ABC29" w14:textId="77777777" w:rsidR="00070E5E" w:rsidRPr="00D0666D" w:rsidRDefault="00070E5E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prestar à CONTRATADA informações e esclarecimentos que venham a ser solicitados;</w:t>
                  </w:r>
                </w:p>
                <w:p w14:paraId="516A4779" w14:textId="3BC0CC59" w:rsidR="00070E5E" w:rsidRPr="00D0666D" w:rsidRDefault="00070E5E" w:rsidP="00B560E5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demais condições constantes do </w:t>
                  </w:r>
                  <w:r w:rsidR="000F21B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7544BBB4" w14:textId="77777777" w:rsidR="00070E5E" w:rsidRPr="00D0666D" w:rsidRDefault="00070E5E" w:rsidP="00B560E5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D180761" w14:textId="77777777" w:rsidR="00070E5E" w:rsidRPr="00D0666D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10"/>
                <w:szCs w:val="10"/>
              </w:rPr>
            </w:pPr>
          </w:p>
          <w:p w14:paraId="3E4ECA0C" w14:textId="77777777" w:rsidR="00070E5E" w:rsidRPr="00D0666D" w:rsidRDefault="00070E5E" w:rsidP="001C2214">
            <w:pPr>
              <w:pStyle w:val="PargrafodaLista"/>
              <w:spacing w:before="0"/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D0666D" w14:paraId="318DA9D9" w14:textId="77777777" w:rsidTr="003D710A">
        <w:tc>
          <w:tcPr>
            <w:tcW w:w="10627" w:type="dxa"/>
            <w:gridSpan w:val="2"/>
            <w:shd w:val="clear" w:color="auto" w:fill="34649E"/>
          </w:tcPr>
          <w:p w14:paraId="676890F3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DO CONTRATO</w:t>
            </w:r>
          </w:p>
        </w:tc>
      </w:tr>
      <w:tr w:rsidR="00070E5E" w:rsidRPr="00D0666D" w14:paraId="2EF52B0F" w14:textId="77777777" w:rsidTr="00C908C3">
        <w:tc>
          <w:tcPr>
            <w:tcW w:w="10627" w:type="dxa"/>
            <w:gridSpan w:val="2"/>
          </w:tcPr>
          <w:p w14:paraId="22B9AF11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7DF2B8" w14:textId="77777777" w:rsidR="00070E5E" w:rsidRPr="00D0666D" w:rsidRDefault="00070E5E" w:rsidP="00070E5E">
            <w:pPr>
              <w:pStyle w:val="TableParagraph"/>
              <w:numPr>
                <w:ilvl w:val="1"/>
                <w:numId w:val="23"/>
              </w:numPr>
              <w:spacing w:line="272" w:lineRule="exact"/>
              <w:ind w:left="196" w:right="228" w:firstLine="0"/>
              <w:jc w:val="left"/>
              <w:rPr>
                <w:b/>
                <w:sz w:val="22"/>
                <w:szCs w:val="22"/>
              </w:rPr>
            </w:pPr>
            <w:r w:rsidRPr="00D0666D">
              <w:rPr>
                <w:b/>
                <w:sz w:val="22"/>
                <w:szCs w:val="22"/>
              </w:rPr>
              <w:t>INSTRUMENTO</w:t>
            </w:r>
            <w:r w:rsidRPr="00D0666D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D0666D">
              <w:rPr>
                <w:b/>
                <w:sz w:val="22"/>
                <w:szCs w:val="22"/>
              </w:rPr>
              <w:t>CONTRATUAL</w:t>
            </w:r>
          </w:p>
          <w:p w14:paraId="22D56AFE" w14:textId="77777777" w:rsidR="00070E5E" w:rsidRPr="00D0666D" w:rsidRDefault="00070E5E" w:rsidP="00070E5E">
            <w:pPr>
              <w:pStyle w:val="TableParagraph"/>
              <w:ind w:left="196" w:right="228"/>
              <w:jc w:val="left"/>
              <w:rPr>
                <w:spacing w:val="-4"/>
                <w:sz w:val="22"/>
                <w:szCs w:val="22"/>
              </w:rPr>
            </w:pPr>
            <w:r w:rsidRPr="00D0666D">
              <w:rPr>
                <w:spacing w:val="-5"/>
                <w:sz w:val="22"/>
                <w:szCs w:val="22"/>
              </w:rPr>
              <w:t xml:space="preserve">(       </w:t>
            </w:r>
            <w:r w:rsidRPr="00D0666D">
              <w:rPr>
                <w:spacing w:val="-11"/>
                <w:sz w:val="22"/>
                <w:szCs w:val="22"/>
              </w:rPr>
              <w:t xml:space="preserve"> </w:t>
            </w:r>
            <w:r w:rsidRPr="00D0666D">
              <w:rPr>
                <w:spacing w:val="-5"/>
                <w:sz w:val="22"/>
                <w:szCs w:val="22"/>
              </w:rPr>
              <w:t>)</w:t>
            </w:r>
            <w:r w:rsidRPr="00D0666D">
              <w:rPr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spacing w:val="-5"/>
                <w:sz w:val="22"/>
                <w:szCs w:val="22"/>
              </w:rPr>
              <w:t>Somente</w:t>
            </w:r>
            <w:r w:rsidRPr="00D0666D">
              <w:rPr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spacing w:val="-4"/>
                <w:sz w:val="22"/>
                <w:szCs w:val="22"/>
              </w:rPr>
              <w:t>por</w:t>
            </w:r>
            <w:r w:rsidRPr="00D0666D">
              <w:rPr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spacing w:val="-4"/>
                <w:sz w:val="22"/>
                <w:szCs w:val="22"/>
              </w:rPr>
              <w:t>assinatura</w:t>
            </w:r>
            <w:r w:rsidRPr="00D0666D">
              <w:rPr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spacing w:val="-4"/>
                <w:sz w:val="22"/>
                <w:szCs w:val="22"/>
              </w:rPr>
              <w:t>de</w:t>
            </w:r>
            <w:r w:rsidRPr="00D0666D">
              <w:rPr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spacing w:val="-4"/>
                <w:sz w:val="22"/>
                <w:szCs w:val="22"/>
              </w:rPr>
              <w:t>contrato</w:t>
            </w:r>
          </w:p>
          <w:p w14:paraId="70764632" w14:textId="1D2783CC" w:rsidR="00070E5E" w:rsidRPr="00D0666D" w:rsidRDefault="00070E5E" w:rsidP="00070E5E">
            <w:pPr>
              <w:pStyle w:val="TableParagraph"/>
              <w:ind w:left="196" w:right="228"/>
              <w:jc w:val="left"/>
              <w:rPr>
                <w:spacing w:val="-5"/>
                <w:sz w:val="22"/>
                <w:szCs w:val="22"/>
              </w:rPr>
            </w:pPr>
            <w:r w:rsidRPr="00D0666D">
              <w:rPr>
                <w:spacing w:val="-57"/>
                <w:sz w:val="22"/>
                <w:szCs w:val="22"/>
              </w:rPr>
              <w:t xml:space="preserve"> </w:t>
            </w:r>
            <w:r w:rsidRPr="00D0666D">
              <w:rPr>
                <w:spacing w:val="-5"/>
                <w:sz w:val="22"/>
                <w:szCs w:val="22"/>
              </w:rPr>
              <w:t>(</w:t>
            </w:r>
            <w:r w:rsidRPr="00D0666D">
              <w:rPr>
                <w:spacing w:val="-11"/>
                <w:sz w:val="22"/>
                <w:szCs w:val="22"/>
              </w:rPr>
              <w:t xml:space="preserve">   </w:t>
            </w:r>
            <w:r w:rsidR="00486B29" w:rsidRPr="00D0666D">
              <w:rPr>
                <w:spacing w:val="-11"/>
                <w:sz w:val="22"/>
                <w:szCs w:val="22"/>
              </w:rPr>
              <w:t>X</w:t>
            </w:r>
            <w:r w:rsidRPr="00D0666D">
              <w:rPr>
                <w:spacing w:val="-11"/>
                <w:sz w:val="22"/>
                <w:szCs w:val="22"/>
              </w:rPr>
              <w:t xml:space="preserve">   </w:t>
            </w:r>
            <w:r w:rsidRPr="00D0666D">
              <w:rPr>
                <w:spacing w:val="-5"/>
                <w:sz w:val="22"/>
                <w:szCs w:val="22"/>
              </w:rPr>
              <w:t>)</w:t>
            </w:r>
            <w:r w:rsidRPr="00D0666D">
              <w:rPr>
                <w:spacing w:val="-11"/>
                <w:sz w:val="22"/>
                <w:szCs w:val="22"/>
              </w:rPr>
              <w:t xml:space="preserve"> </w:t>
            </w:r>
            <w:r w:rsidR="000F21BF" w:rsidRPr="00D0666D">
              <w:rPr>
                <w:spacing w:val="-5"/>
                <w:sz w:val="22"/>
                <w:szCs w:val="22"/>
              </w:rPr>
              <w:t>Somente por empenho</w:t>
            </w:r>
          </w:p>
          <w:p w14:paraId="54168BF8" w14:textId="6E6C4F04" w:rsidR="00070E5E" w:rsidRPr="00D0666D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(       ) Outro. </w:t>
            </w:r>
          </w:p>
          <w:p w14:paraId="2C9365E9" w14:textId="2DB964DA" w:rsidR="00F11A4D" w:rsidRPr="00D0666D" w:rsidRDefault="00F11A4D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30F91932" w14:textId="77777777" w:rsidR="00070E5E" w:rsidRPr="00D0666D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VIGÊNCIA</w:t>
            </w:r>
          </w:p>
          <w:p w14:paraId="5F4866C8" w14:textId="0C2AF9DB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>O prazo de vigência da contratação é de sua assinatura até o encerramento dos créditos orçamentários do ano de sua emissão.</w:t>
            </w:r>
            <w:r w:rsidR="00990C5E" w:rsidRPr="00D066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5A44B03" w14:textId="77777777" w:rsidR="000D0FAC" w:rsidRPr="00D0666D" w:rsidRDefault="000D0FAC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8BD79" w14:textId="77777777" w:rsidR="00070E5E" w:rsidRPr="00D0666D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GESTÃO E FISCALIZAÇÃO</w:t>
            </w:r>
          </w:p>
          <w:p w14:paraId="5ED9D0ED" w14:textId="77777777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10B9B" w14:textId="77777777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D0666D" w14:paraId="33E55B04" w14:textId="77777777" w:rsidTr="00C84B8D">
              <w:tc>
                <w:tcPr>
                  <w:tcW w:w="9493" w:type="dxa"/>
                </w:tcPr>
                <w:p w14:paraId="25972EA6" w14:textId="318CFF3E" w:rsidR="00070E5E" w:rsidRPr="00D0666D" w:rsidRDefault="00070E5E" w:rsidP="00B560E5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Coordenação de Licitação e Compras – CLICO</w:t>
                  </w:r>
                </w:p>
              </w:tc>
            </w:tr>
            <w:tr w:rsidR="00070E5E" w:rsidRPr="00D0666D" w14:paraId="3ACBA993" w14:textId="77777777" w:rsidTr="00C84B8D">
              <w:tc>
                <w:tcPr>
                  <w:tcW w:w="9493" w:type="dxa"/>
                </w:tcPr>
                <w:p w14:paraId="46580BDB" w14:textId="6495E371" w:rsidR="00070E5E" w:rsidRPr="00D0666D" w:rsidRDefault="00070E5E" w:rsidP="00B560E5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486B29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hyperlink r:id="rId8" w:history="1">
                    <w:r w:rsidR="00486B29" w:rsidRPr="00D0666D">
                      <w:rPr>
                        <w:rStyle w:val="Hyperlink"/>
                        <w:rFonts w:ascii="Arial" w:hAnsi="Arial" w:cs="Arial"/>
                        <w:bCs/>
                        <w:sz w:val="22"/>
                        <w:szCs w:val="22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E182A" w14:textId="77777777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D0666D" w14:paraId="590034E9" w14:textId="77777777" w:rsidTr="00C84B8D">
              <w:tc>
                <w:tcPr>
                  <w:tcW w:w="9489" w:type="dxa"/>
                </w:tcPr>
                <w:p w14:paraId="2F11CD5D" w14:textId="4C50DD3D" w:rsidR="00070E5E" w:rsidRPr="00D0666D" w:rsidRDefault="00070E5E" w:rsidP="00B560E5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0D0FAC" w:rsidRPr="00D0666D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nome docente solicitante ou docente responsável/orientador</w:t>
                  </w:r>
                </w:p>
              </w:tc>
            </w:tr>
            <w:tr w:rsidR="00070E5E" w:rsidRPr="00D0666D" w14:paraId="3ADECE03" w14:textId="77777777" w:rsidTr="00C84B8D">
              <w:tc>
                <w:tcPr>
                  <w:tcW w:w="9489" w:type="dxa"/>
                </w:tcPr>
                <w:p w14:paraId="77BA2307" w14:textId="31F2C4B8" w:rsidR="00486B29" w:rsidRPr="00D0666D" w:rsidRDefault="00070E5E" w:rsidP="00B560E5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>E-mail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:</w:t>
                  </w:r>
                  <w:r w:rsidR="000D0FAC"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</w:t>
                  </w:r>
                  <w:proofErr w:type="spellStart"/>
                  <w:r w:rsidR="000D0FAC"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email</w:t>
                  </w:r>
                  <w:proofErr w:type="spellEnd"/>
                  <w:r w:rsidR="000D0FAC"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docente</w:t>
                  </w:r>
                </w:p>
              </w:tc>
            </w:tr>
          </w:tbl>
          <w:p w14:paraId="10921658" w14:textId="77777777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E33F03" w14:textId="77777777" w:rsidR="00070E5E" w:rsidRPr="00D0666D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D0666D" w14:paraId="216B01DA" w14:textId="77777777" w:rsidTr="003D710A">
        <w:tc>
          <w:tcPr>
            <w:tcW w:w="10627" w:type="dxa"/>
            <w:gridSpan w:val="2"/>
            <w:shd w:val="clear" w:color="auto" w:fill="34649E"/>
          </w:tcPr>
          <w:p w14:paraId="0E81B78B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070E5E" w:rsidRPr="00D0666D" w14:paraId="1C2FA6F3" w14:textId="77777777" w:rsidTr="00C908C3">
        <w:tc>
          <w:tcPr>
            <w:tcW w:w="10627" w:type="dxa"/>
            <w:gridSpan w:val="2"/>
          </w:tcPr>
          <w:p w14:paraId="2132BE12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B28305" w14:textId="7777777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9.1 Prazos</w:t>
            </w:r>
          </w:p>
          <w:p w14:paraId="05591F6D" w14:textId="7777777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EF9440D" w14:textId="55C14C2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Prazo de pagamento: </w:t>
            </w:r>
            <w:r w:rsidR="00A07223" w:rsidRPr="00D0666D">
              <w:rPr>
                <w:rFonts w:ascii="Arial" w:hAnsi="Arial" w:cs="Arial"/>
                <w:bCs/>
                <w:sz w:val="22"/>
                <w:szCs w:val="22"/>
              </w:rPr>
              <w:t xml:space="preserve">conforme data de vencimento da </w:t>
            </w:r>
            <w:proofErr w:type="spellStart"/>
            <w:r w:rsidR="00A07223" w:rsidRPr="00D0666D">
              <w:rPr>
                <w:rFonts w:ascii="Arial" w:hAnsi="Arial" w:cs="Arial"/>
                <w:bCs/>
                <w:sz w:val="22"/>
                <w:szCs w:val="22"/>
              </w:rPr>
              <w:t>Invoice</w:t>
            </w:r>
            <w:proofErr w:type="spellEnd"/>
            <w:r w:rsidRPr="00D0666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BB4A521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D0666D" w14:paraId="73938B40" w14:textId="77777777" w:rsidTr="003D710A">
        <w:tc>
          <w:tcPr>
            <w:tcW w:w="10627" w:type="dxa"/>
            <w:gridSpan w:val="2"/>
            <w:shd w:val="clear" w:color="auto" w:fill="34649E"/>
          </w:tcPr>
          <w:p w14:paraId="6B248873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DOTAÇÃO ORÇAMENTÁRIA</w:t>
            </w:r>
          </w:p>
        </w:tc>
      </w:tr>
      <w:tr w:rsidR="00070E5E" w:rsidRPr="00D0666D" w14:paraId="21D76320" w14:textId="77777777" w:rsidTr="00C908C3">
        <w:tc>
          <w:tcPr>
            <w:tcW w:w="10627" w:type="dxa"/>
            <w:gridSpan w:val="2"/>
          </w:tcPr>
          <w:p w14:paraId="7E52109B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53FBFA" w14:textId="7777777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D0666D" w14:paraId="1D0E07CE" w14:textId="77777777" w:rsidTr="003D710A">
              <w:trPr>
                <w:trHeight w:val="360"/>
              </w:trPr>
              <w:tc>
                <w:tcPr>
                  <w:tcW w:w="3544" w:type="dxa"/>
                  <w:shd w:val="clear" w:color="auto" w:fill="34649E"/>
                </w:tcPr>
                <w:p w14:paraId="09F66E6E" w14:textId="77777777" w:rsidR="00070E5E" w:rsidRPr="00D0666D" w:rsidRDefault="00070E5E" w:rsidP="00B560E5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D0666D">
                    <w:rPr>
                      <w:bCs/>
                      <w:color w:val="FFFFFF" w:themeColor="background1"/>
                      <w:sz w:val="22"/>
                      <w:szCs w:val="22"/>
                    </w:rPr>
                    <w:t>Órgão/Unidade</w:t>
                  </w:r>
                  <w:r w:rsidRPr="00D0666D">
                    <w:rPr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D0666D">
                    <w:rPr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34649E"/>
                </w:tcPr>
                <w:p w14:paraId="4DF725D0" w14:textId="77777777" w:rsidR="00070E5E" w:rsidRPr="00D0666D" w:rsidRDefault="00070E5E" w:rsidP="00B560E5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D0666D">
                    <w:rPr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34649E"/>
                </w:tcPr>
                <w:p w14:paraId="1D726AB7" w14:textId="77777777" w:rsidR="00070E5E" w:rsidRPr="00D0666D" w:rsidRDefault="00070E5E" w:rsidP="00B560E5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D0666D">
                    <w:rPr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34649E"/>
                </w:tcPr>
                <w:p w14:paraId="4974B344" w14:textId="77777777" w:rsidR="00070E5E" w:rsidRPr="00D0666D" w:rsidRDefault="00070E5E" w:rsidP="00B560E5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D0666D">
                    <w:rPr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486B29" w:rsidRPr="00D0666D" w14:paraId="0BD04CDB" w14:textId="77777777" w:rsidTr="00C84B8D">
              <w:trPr>
                <w:trHeight w:val="252"/>
              </w:trPr>
              <w:tc>
                <w:tcPr>
                  <w:tcW w:w="3544" w:type="dxa"/>
                </w:tcPr>
                <w:p w14:paraId="3E4E23FB" w14:textId="2B24EFE5" w:rsidR="00486B29" w:rsidRPr="00D0666D" w:rsidRDefault="00486B29" w:rsidP="00B560E5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D0666D">
                    <w:rPr>
                      <w:sz w:val="22"/>
                      <w:szCs w:val="22"/>
                    </w:rPr>
                    <w:t>UDESC – 450022</w:t>
                  </w:r>
                </w:p>
              </w:tc>
              <w:tc>
                <w:tcPr>
                  <w:tcW w:w="2126" w:type="dxa"/>
                </w:tcPr>
                <w:p w14:paraId="56C72C39" w14:textId="26B6CB98" w:rsidR="00486B29" w:rsidRPr="00D0666D" w:rsidRDefault="00486B29" w:rsidP="00B560E5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D0666D">
                    <w:rPr>
                      <w:sz w:val="22"/>
                      <w:szCs w:val="22"/>
                    </w:rPr>
                    <w:t>14842</w:t>
                  </w:r>
                </w:p>
              </w:tc>
              <w:tc>
                <w:tcPr>
                  <w:tcW w:w="1559" w:type="dxa"/>
                </w:tcPr>
                <w:p w14:paraId="31F870F5" w14:textId="70924FC0" w:rsidR="00486B29" w:rsidRPr="00D0666D" w:rsidRDefault="00486B29" w:rsidP="00B560E5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D0666D">
                    <w:rPr>
                      <w:sz w:val="22"/>
                      <w:szCs w:val="22"/>
                    </w:rPr>
                    <w:t>339039</w:t>
                  </w:r>
                </w:p>
              </w:tc>
              <w:tc>
                <w:tcPr>
                  <w:tcW w:w="2785" w:type="dxa"/>
                </w:tcPr>
                <w:p w14:paraId="23123036" w14:textId="380A5D88" w:rsidR="00486B29" w:rsidRPr="00D0666D" w:rsidRDefault="00486B29" w:rsidP="00B560E5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D0666D">
                    <w:rPr>
                      <w:sz w:val="22"/>
                      <w:szCs w:val="22"/>
                    </w:rPr>
                    <w:t>1.500.100.000</w:t>
                  </w:r>
                </w:p>
              </w:tc>
            </w:tr>
          </w:tbl>
          <w:p w14:paraId="51211ABD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0BB2CD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D0666D" w14:paraId="01871AED" w14:textId="77777777" w:rsidTr="003D710A">
        <w:tc>
          <w:tcPr>
            <w:tcW w:w="10627" w:type="dxa"/>
            <w:gridSpan w:val="2"/>
            <w:shd w:val="clear" w:color="auto" w:fill="34649E"/>
          </w:tcPr>
          <w:p w14:paraId="5F0297D1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070E5E" w:rsidRPr="00D0666D" w14:paraId="4683CB56" w14:textId="77777777" w:rsidTr="00C908C3">
        <w:tc>
          <w:tcPr>
            <w:tcW w:w="10627" w:type="dxa"/>
            <w:gridSpan w:val="2"/>
          </w:tcPr>
          <w:p w14:paraId="37209C16" w14:textId="77777777" w:rsidR="00070E5E" w:rsidRPr="00D0666D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D16C9" w14:textId="13E5FACC" w:rsidR="00070E5E" w:rsidRPr="00D0666D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pacing w:val="-10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O</w:t>
            </w:r>
            <w:r w:rsidRPr="00D0666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sz w:val="22"/>
                <w:szCs w:val="22"/>
              </w:rPr>
              <w:t>valor</w:t>
            </w:r>
            <w:r w:rsidRPr="00D0666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sz w:val="22"/>
                <w:szCs w:val="22"/>
              </w:rPr>
              <w:t>máximo</w:t>
            </w:r>
            <w:r w:rsidRPr="00D0666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sz w:val="22"/>
                <w:szCs w:val="22"/>
              </w:rPr>
              <w:t>estimado</w:t>
            </w:r>
            <w:r w:rsidRPr="00D0666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sz w:val="22"/>
                <w:szCs w:val="22"/>
              </w:rPr>
              <w:t>será</w:t>
            </w:r>
            <w:r w:rsidRPr="00D0666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sz w:val="22"/>
                <w:szCs w:val="22"/>
              </w:rPr>
              <w:t>de</w:t>
            </w:r>
            <w:r w:rsidRPr="00D0666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Pr="00D0666D">
              <w:rPr>
                <w:rFonts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 w:rsidR="00A07223" w:rsidRPr="00D0666D">
              <w:rPr>
                <w:rFonts w:ascii="Arial" w:hAnsi="Arial" w:cs="Arial"/>
                <w:b/>
                <w:spacing w:val="-10"/>
                <w:sz w:val="22"/>
                <w:szCs w:val="22"/>
                <w:highlight w:val="yellow"/>
              </w:rPr>
              <w:t>(utilizar conversão da moeda para definir valor em real)</w:t>
            </w:r>
          </w:p>
          <w:p w14:paraId="15D5CF70" w14:textId="739354AC" w:rsidR="00A07223" w:rsidRPr="00D0666D" w:rsidRDefault="00A07223" w:rsidP="00A07223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D0666D" w14:paraId="654C9DBD" w14:textId="77777777" w:rsidTr="003D710A">
        <w:tc>
          <w:tcPr>
            <w:tcW w:w="10627" w:type="dxa"/>
            <w:gridSpan w:val="2"/>
            <w:shd w:val="clear" w:color="auto" w:fill="34649E"/>
          </w:tcPr>
          <w:p w14:paraId="491C7F4E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070E5E" w:rsidRPr="00D0666D" w14:paraId="283211B7" w14:textId="77777777" w:rsidTr="00C908C3">
        <w:tc>
          <w:tcPr>
            <w:tcW w:w="10627" w:type="dxa"/>
            <w:gridSpan w:val="2"/>
          </w:tcPr>
          <w:p w14:paraId="474C43A9" w14:textId="77777777" w:rsidR="00070E5E" w:rsidRPr="00D0666D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8E1EF0" w14:textId="77777777" w:rsidR="00070E5E" w:rsidRPr="00D0666D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45BB5F" w14:textId="77777777" w:rsidR="00070E5E" w:rsidRPr="00D0666D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D0666D" w14:paraId="26967280" w14:textId="77777777" w:rsidTr="003D710A">
        <w:tc>
          <w:tcPr>
            <w:tcW w:w="10627" w:type="dxa"/>
            <w:gridSpan w:val="2"/>
            <w:shd w:val="clear" w:color="auto" w:fill="34649E"/>
          </w:tcPr>
          <w:p w14:paraId="23DE6A08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RESPONSÁVEL NO ÓRGÃO PELOS ENCAMINHAMENTOS DE EVENTUAIS IMPUGNAÇÕES E/OU ESCLARECIMENTOS</w:t>
            </w:r>
          </w:p>
        </w:tc>
      </w:tr>
      <w:tr w:rsidR="00070E5E" w:rsidRPr="00D0666D" w14:paraId="11308786" w14:textId="77777777" w:rsidTr="00C908C3">
        <w:tc>
          <w:tcPr>
            <w:tcW w:w="10627" w:type="dxa"/>
            <w:gridSpan w:val="2"/>
          </w:tcPr>
          <w:p w14:paraId="5952F817" w14:textId="77777777" w:rsidR="00A07223" w:rsidRPr="00D0666D" w:rsidRDefault="00A07223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B357D0" w14:textId="6FF29B4D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Nome:</w:t>
            </w:r>
            <w:r w:rsidR="001C2214" w:rsidRPr="00D066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>dados do docente</w:t>
            </w:r>
          </w:p>
          <w:p w14:paraId="1F3CB310" w14:textId="1264F731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E-mail:</w:t>
            </w:r>
            <w:r w:rsidR="001C2214" w:rsidRPr="00D066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CB2823C" w14:textId="4077DB19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Telefone institucional:</w:t>
            </w:r>
            <w:r w:rsidR="001C2214" w:rsidRPr="00D066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6AE20E2" w14:textId="673B2B2F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D0666D" w14:paraId="4EC335DC" w14:textId="77777777" w:rsidTr="003D710A">
        <w:tc>
          <w:tcPr>
            <w:tcW w:w="10627" w:type="dxa"/>
            <w:gridSpan w:val="2"/>
            <w:shd w:val="clear" w:color="auto" w:fill="34649E"/>
          </w:tcPr>
          <w:p w14:paraId="03938E35" w14:textId="56A2C7A6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743D58" w:rsidRPr="00D0666D" w14:paraId="3A612C6F" w14:textId="77777777" w:rsidTr="003D710A">
        <w:tc>
          <w:tcPr>
            <w:tcW w:w="5382" w:type="dxa"/>
            <w:shd w:val="clear" w:color="auto" w:fill="34649E"/>
          </w:tcPr>
          <w:p w14:paraId="0CAF086B" w14:textId="388261B5" w:rsidR="00743D58" w:rsidRPr="00D0666D" w:rsidRDefault="00743D58" w:rsidP="00743D58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245" w:type="dxa"/>
            <w:shd w:val="clear" w:color="auto" w:fill="34649E"/>
          </w:tcPr>
          <w:p w14:paraId="7C789E63" w14:textId="55AD5593" w:rsidR="00743D58" w:rsidRPr="00D0666D" w:rsidRDefault="00743D58" w:rsidP="00743D5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8F7506" w:rsidRPr="00D0666D" w14:paraId="0A914F15" w14:textId="04C79056" w:rsidTr="00743D58">
        <w:tc>
          <w:tcPr>
            <w:tcW w:w="5382" w:type="dxa"/>
          </w:tcPr>
          <w:p w14:paraId="66438F35" w14:textId="4C148064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48D9CCB4" w14:textId="1286A23A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Matrícula: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668EF72C" w14:textId="54014A9C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57B083B9" w14:textId="318D2F77" w:rsidR="008F7506" w:rsidRPr="00D0666D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245" w:type="dxa"/>
          </w:tcPr>
          <w:p w14:paraId="3E03CA97" w14:textId="52CE19EA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C85D76">
              <w:rPr>
                <w:rFonts w:ascii="Arial" w:hAnsi="Arial" w:cs="Arial"/>
                <w:sz w:val="22"/>
                <w:szCs w:val="22"/>
              </w:rPr>
              <w:t>Rafael Tezza</w:t>
            </w:r>
          </w:p>
          <w:p w14:paraId="327FE90F" w14:textId="354074F8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Matrícula: </w:t>
            </w:r>
            <w:r w:rsidR="00C85D76" w:rsidRPr="00C85D76">
              <w:rPr>
                <w:rFonts w:ascii="Arial" w:hAnsi="Arial" w:cs="Arial"/>
                <w:sz w:val="22"/>
                <w:szCs w:val="22"/>
              </w:rPr>
              <w:t>0664908-4-01</w:t>
            </w:r>
          </w:p>
          <w:p w14:paraId="701CB4FF" w14:textId="77777777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Função: Diretor de Pesquisa e Pós-Graduação</w:t>
            </w:r>
          </w:p>
          <w:p w14:paraId="76F8EB83" w14:textId="18587E98" w:rsidR="008F7506" w:rsidRPr="00D0666D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1CAB6BBE" w14:textId="77777777" w:rsidR="00011481" w:rsidRPr="00D0666D" w:rsidRDefault="00011481" w:rsidP="000F21BF">
      <w:pPr>
        <w:pStyle w:val="Ttulo1"/>
        <w:ind w:left="0" w:firstLine="0"/>
        <w:sectPr w:rsidR="00011481" w:rsidRPr="00D0666D" w:rsidSect="00111979">
          <w:headerReference w:type="default" r:id="rId9"/>
          <w:footerReference w:type="default" r:id="rId10"/>
          <w:pgSz w:w="11900" w:h="16840" w:code="9"/>
          <w:pgMar w:top="1843" w:right="618" w:bottom="851" w:left="618" w:header="426" w:footer="0" w:gutter="0"/>
          <w:cols w:space="720"/>
          <w:docGrid w:linePitch="326"/>
        </w:sectPr>
      </w:pPr>
    </w:p>
    <w:p w14:paraId="54EB0233" w14:textId="56C03CC9" w:rsidR="00011481" w:rsidRPr="00D0666D" w:rsidRDefault="00011481" w:rsidP="000F21BF">
      <w:pPr>
        <w:rPr>
          <w:rFonts w:ascii="Arial" w:hAnsi="Arial" w:cs="Arial"/>
          <w:i/>
          <w:sz w:val="22"/>
          <w:szCs w:val="22"/>
        </w:rPr>
      </w:pPr>
    </w:p>
    <w:sectPr w:rsidR="00011481" w:rsidRPr="00D0666D" w:rsidSect="00743706">
      <w:type w:val="continuous"/>
      <w:pgSz w:w="11900" w:h="16840"/>
      <w:pgMar w:top="680" w:right="618" w:bottom="280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3844" w14:textId="77777777" w:rsidR="003D371A" w:rsidRDefault="003D371A">
      <w:r>
        <w:separator/>
      </w:r>
    </w:p>
  </w:endnote>
  <w:endnote w:type="continuationSeparator" w:id="0">
    <w:p w14:paraId="48409415" w14:textId="77777777" w:rsidR="003D371A" w:rsidRDefault="003D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C783" w14:textId="77777777" w:rsidR="003D371A" w:rsidRDefault="003D371A">
      <w:r>
        <w:separator/>
      </w:r>
    </w:p>
  </w:footnote>
  <w:footnote w:type="continuationSeparator" w:id="0">
    <w:p w14:paraId="31573244" w14:textId="77777777" w:rsidR="003D371A" w:rsidRDefault="003D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4F1B" w14:textId="1B223C88" w:rsidR="001B7589" w:rsidRPr="000B479B" w:rsidRDefault="00111979" w:rsidP="00111979">
    <w:pPr>
      <w:tabs>
        <w:tab w:val="left" w:pos="10800"/>
      </w:tabs>
      <w:ind w:left="1080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0B78E036" wp14:editId="373E30F0">
          <wp:extent cx="2800350" cy="900236"/>
          <wp:effectExtent l="0" t="0" r="0" b="0"/>
          <wp:docPr id="207100876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8135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708" cy="90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0792963">
    <w:abstractNumId w:val="33"/>
  </w:num>
  <w:num w:numId="2" w16cid:durableId="410155559">
    <w:abstractNumId w:val="17"/>
  </w:num>
  <w:num w:numId="3" w16cid:durableId="1156532042">
    <w:abstractNumId w:val="21"/>
  </w:num>
  <w:num w:numId="4" w16cid:durableId="372314781">
    <w:abstractNumId w:val="32"/>
  </w:num>
  <w:num w:numId="5" w16cid:durableId="1363359319">
    <w:abstractNumId w:val="11"/>
  </w:num>
  <w:num w:numId="6" w16cid:durableId="1585870136">
    <w:abstractNumId w:val="13"/>
  </w:num>
  <w:num w:numId="7" w16cid:durableId="237987460">
    <w:abstractNumId w:val="19"/>
  </w:num>
  <w:num w:numId="8" w16cid:durableId="1733581646">
    <w:abstractNumId w:val="16"/>
  </w:num>
  <w:num w:numId="9" w16cid:durableId="2116556843">
    <w:abstractNumId w:val="1"/>
  </w:num>
  <w:num w:numId="10" w16cid:durableId="663629748">
    <w:abstractNumId w:val="27"/>
  </w:num>
  <w:num w:numId="11" w16cid:durableId="1051809296">
    <w:abstractNumId w:val="0"/>
  </w:num>
  <w:num w:numId="12" w16cid:durableId="1462578059">
    <w:abstractNumId w:val="30"/>
  </w:num>
  <w:num w:numId="13" w16cid:durableId="1440757548">
    <w:abstractNumId w:val="29"/>
  </w:num>
  <w:num w:numId="14" w16cid:durableId="681052605">
    <w:abstractNumId w:val="34"/>
  </w:num>
  <w:num w:numId="15" w16cid:durableId="541870503">
    <w:abstractNumId w:val="28"/>
  </w:num>
  <w:num w:numId="16" w16cid:durableId="1148326180">
    <w:abstractNumId w:val="12"/>
  </w:num>
  <w:num w:numId="17" w16cid:durableId="1056509916">
    <w:abstractNumId w:val="22"/>
  </w:num>
  <w:num w:numId="18" w16cid:durableId="702677359">
    <w:abstractNumId w:val="18"/>
  </w:num>
  <w:num w:numId="19" w16cid:durableId="943536854">
    <w:abstractNumId w:val="3"/>
  </w:num>
  <w:num w:numId="20" w16cid:durableId="1068655202">
    <w:abstractNumId w:val="15"/>
  </w:num>
  <w:num w:numId="21" w16cid:durableId="2085756213">
    <w:abstractNumId w:val="14"/>
  </w:num>
  <w:num w:numId="22" w16cid:durableId="1048215328">
    <w:abstractNumId w:val="10"/>
  </w:num>
  <w:num w:numId="23" w16cid:durableId="438911147">
    <w:abstractNumId w:val="24"/>
  </w:num>
  <w:num w:numId="24" w16cid:durableId="1934167275">
    <w:abstractNumId w:val="8"/>
  </w:num>
  <w:num w:numId="25" w16cid:durableId="1707023888">
    <w:abstractNumId w:val="4"/>
  </w:num>
  <w:num w:numId="26" w16cid:durableId="1252813165">
    <w:abstractNumId w:val="20"/>
  </w:num>
  <w:num w:numId="27" w16cid:durableId="1118065077">
    <w:abstractNumId w:val="6"/>
  </w:num>
  <w:num w:numId="28" w16cid:durableId="459998406">
    <w:abstractNumId w:val="23"/>
  </w:num>
  <w:num w:numId="29" w16cid:durableId="946085087">
    <w:abstractNumId w:val="5"/>
  </w:num>
  <w:num w:numId="30" w16cid:durableId="835725979">
    <w:abstractNumId w:val="2"/>
  </w:num>
  <w:num w:numId="31" w16cid:durableId="267203163">
    <w:abstractNumId w:val="25"/>
  </w:num>
  <w:num w:numId="32" w16cid:durableId="1857497439">
    <w:abstractNumId w:val="26"/>
  </w:num>
  <w:num w:numId="33" w16cid:durableId="1410495870">
    <w:abstractNumId w:val="31"/>
  </w:num>
  <w:num w:numId="34" w16cid:durableId="991181453">
    <w:abstractNumId w:val="9"/>
  </w:num>
  <w:num w:numId="35" w16cid:durableId="1110248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B1AE5"/>
    <w:rsid w:val="000D0FAC"/>
    <w:rsid w:val="000E1A35"/>
    <w:rsid w:val="000F21BF"/>
    <w:rsid w:val="000F3E60"/>
    <w:rsid w:val="00111979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E7EA4"/>
    <w:rsid w:val="00201B58"/>
    <w:rsid w:val="002564EB"/>
    <w:rsid w:val="002B05EC"/>
    <w:rsid w:val="00302DE4"/>
    <w:rsid w:val="003108EB"/>
    <w:rsid w:val="00363F0B"/>
    <w:rsid w:val="00365DAF"/>
    <w:rsid w:val="0038154E"/>
    <w:rsid w:val="0038753D"/>
    <w:rsid w:val="003C3493"/>
    <w:rsid w:val="003D098B"/>
    <w:rsid w:val="003D371A"/>
    <w:rsid w:val="003D710A"/>
    <w:rsid w:val="003E27EC"/>
    <w:rsid w:val="003E3DCD"/>
    <w:rsid w:val="003F08CF"/>
    <w:rsid w:val="003F2D3C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A4EE4"/>
    <w:rsid w:val="005B1289"/>
    <w:rsid w:val="005B4C6F"/>
    <w:rsid w:val="005C01C2"/>
    <w:rsid w:val="005E12B4"/>
    <w:rsid w:val="005E522F"/>
    <w:rsid w:val="00616899"/>
    <w:rsid w:val="00623021"/>
    <w:rsid w:val="00640474"/>
    <w:rsid w:val="00642DF0"/>
    <w:rsid w:val="00656753"/>
    <w:rsid w:val="00666E6A"/>
    <w:rsid w:val="00672C31"/>
    <w:rsid w:val="00682549"/>
    <w:rsid w:val="00696BE8"/>
    <w:rsid w:val="00696EED"/>
    <w:rsid w:val="006A0612"/>
    <w:rsid w:val="006B12EB"/>
    <w:rsid w:val="006E5F8F"/>
    <w:rsid w:val="006F00E5"/>
    <w:rsid w:val="00706324"/>
    <w:rsid w:val="00711D20"/>
    <w:rsid w:val="00715A69"/>
    <w:rsid w:val="00736B90"/>
    <w:rsid w:val="00743706"/>
    <w:rsid w:val="00743D58"/>
    <w:rsid w:val="007462EC"/>
    <w:rsid w:val="007575FC"/>
    <w:rsid w:val="00762895"/>
    <w:rsid w:val="0077173A"/>
    <w:rsid w:val="007950E0"/>
    <w:rsid w:val="00812D08"/>
    <w:rsid w:val="00825569"/>
    <w:rsid w:val="0083138B"/>
    <w:rsid w:val="00840599"/>
    <w:rsid w:val="00880260"/>
    <w:rsid w:val="00887B41"/>
    <w:rsid w:val="008933D6"/>
    <w:rsid w:val="008A1BD6"/>
    <w:rsid w:val="008A59C5"/>
    <w:rsid w:val="008B5568"/>
    <w:rsid w:val="008B6C1D"/>
    <w:rsid w:val="008C13F4"/>
    <w:rsid w:val="008C28CC"/>
    <w:rsid w:val="008F02DA"/>
    <w:rsid w:val="008F5338"/>
    <w:rsid w:val="008F7506"/>
    <w:rsid w:val="00902897"/>
    <w:rsid w:val="009041C0"/>
    <w:rsid w:val="0090623D"/>
    <w:rsid w:val="00916CC2"/>
    <w:rsid w:val="00952F7E"/>
    <w:rsid w:val="009852F8"/>
    <w:rsid w:val="009856BD"/>
    <w:rsid w:val="00990C5E"/>
    <w:rsid w:val="009B6002"/>
    <w:rsid w:val="009C2F06"/>
    <w:rsid w:val="009D362C"/>
    <w:rsid w:val="009E4E31"/>
    <w:rsid w:val="009F3F50"/>
    <w:rsid w:val="00A07223"/>
    <w:rsid w:val="00A17245"/>
    <w:rsid w:val="00A47EA8"/>
    <w:rsid w:val="00A53759"/>
    <w:rsid w:val="00A649F5"/>
    <w:rsid w:val="00A65182"/>
    <w:rsid w:val="00A65C90"/>
    <w:rsid w:val="00B1508D"/>
    <w:rsid w:val="00B41E2F"/>
    <w:rsid w:val="00B560E5"/>
    <w:rsid w:val="00B73263"/>
    <w:rsid w:val="00B74E61"/>
    <w:rsid w:val="00BB4080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25846"/>
    <w:rsid w:val="00C53EAD"/>
    <w:rsid w:val="00C84B8D"/>
    <w:rsid w:val="00C85D76"/>
    <w:rsid w:val="00C908C3"/>
    <w:rsid w:val="00C917D3"/>
    <w:rsid w:val="00CB4D42"/>
    <w:rsid w:val="00CC0064"/>
    <w:rsid w:val="00CD252C"/>
    <w:rsid w:val="00CD322F"/>
    <w:rsid w:val="00CF09A4"/>
    <w:rsid w:val="00D05F1E"/>
    <w:rsid w:val="00D0666D"/>
    <w:rsid w:val="00D24FFA"/>
    <w:rsid w:val="00D27685"/>
    <w:rsid w:val="00D46996"/>
    <w:rsid w:val="00D539A0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9680E"/>
    <w:rsid w:val="00EB7D5B"/>
    <w:rsid w:val="00EF44A4"/>
    <w:rsid w:val="00F11A4D"/>
    <w:rsid w:val="00F6482C"/>
    <w:rsid w:val="00F76851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201DAD"/>
    <w:rsid w:val="002930B3"/>
    <w:rsid w:val="00586EA1"/>
    <w:rsid w:val="005A6317"/>
    <w:rsid w:val="006131EE"/>
    <w:rsid w:val="00666E6A"/>
    <w:rsid w:val="00725B73"/>
    <w:rsid w:val="007D1459"/>
    <w:rsid w:val="008B6C1D"/>
    <w:rsid w:val="008F2AA3"/>
    <w:rsid w:val="00B64616"/>
    <w:rsid w:val="00C758CF"/>
    <w:rsid w:val="00D25D8E"/>
    <w:rsid w:val="00DB32FB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4FB8A-7826-453B-919E-55B2096F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1028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6567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MILENA BARBI FERREIRA</cp:lastModifiedBy>
  <cp:revision>10</cp:revision>
  <cp:lastPrinted>2023-11-30T17:29:00Z</cp:lastPrinted>
  <dcterms:created xsi:type="dcterms:W3CDTF">2024-02-15T18:51:00Z</dcterms:created>
  <dcterms:modified xsi:type="dcterms:W3CDTF">2026-04-24T19:47:00Z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