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55788669" w:rsidR="00EF44A4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  <w:r w:rsidR="00F81E66">
        <w:rPr>
          <w:rFonts w:ascii="Verdana" w:hAnsi="Verdana"/>
          <w:sz w:val="20"/>
          <w:szCs w:val="20"/>
        </w:rPr>
        <w:t xml:space="preserve"> – TR</w:t>
      </w:r>
    </w:p>
    <w:p w14:paraId="34494CE4" w14:textId="19D3976E" w:rsidR="00F81E66" w:rsidRPr="00A72D10" w:rsidRDefault="00F81E66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(Palestras, cursos, consultorias e bancas</w:t>
      </w:r>
      <w:r w:rsidR="00207E02">
        <w:rPr>
          <w:rFonts w:ascii="Verdana" w:hAnsi="Verdana"/>
          <w:sz w:val="20"/>
          <w:szCs w:val="20"/>
        </w:rPr>
        <w:t xml:space="preserve"> – Pessoa Jurídica</w:t>
      </w:r>
      <w:r>
        <w:rPr>
          <w:rFonts w:ascii="Verdana" w:hAnsi="Verdana"/>
          <w:sz w:val="20"/>
          <w:szCs w:val="20"/>
        </w:rPr>
        <w:t>)</w:t>
      </w:r>
    </w:p>
    <w:p w14:paraId="191FC22B" w14:textId="7282B007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207E02">
        <w:rPr>
          <w:rFonts w:ascii="Verdana" w:hAnsi="Verdana" w:cs="Arial"/>
          <w:sz w:val="20"/>
          <w:szCs w:val="20"/>
        </w:rPr>
        <w:t>5</w:t>
      </w:r>
    </w:p>
    <w:p w14:paraId="33786A93" w14:textId="77777777" w:rsidR="005C01C2" w:rsidRPr="00AE4856" w:rsidRDefault="005C01C2" w:rsidP="009B6024">
      <w:pPr>
        <w:rPr>
          <w:rFonts w:ascii="Verdana" w:hAnsi="Verdana" w:cs="Arial"/>
          <w:b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AA0C5A" w:rsidRPr="00AA0C5A" w14:paraId="064BFD5C" w14:textId="77777777" w:rsidTr="0053658E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A0C5A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E4856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2B8DC137" w:rsidR="005C01C2" w:rsidRPr="00AE4856" w:rsidRDefault="009C74D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53658E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E4856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14"/>
        <w:gridCol w:w="4802"/>
      </w:tblGrid>
      <w:tr w:rsidR="00AA0C5A" w:rsidRPr="00AA0C5A" w14:paraId="3B9D66F3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A0C5A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AE4856" w:rsidRPr="00AE4856" w14:paraId="6258D7E1" w14:textId="77777777" w:rsidTr="00BF2058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3A6A1EDB" w:rsidR="00616899" w:rsidRPr="00AE4856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  <w:highlight w:val="yellow"/>
              </w:rPr>
              <w:t>Igual DOD –</w:t>
            </w:r>
            <w:r w:rsidR="004F21BE"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7E02" w:rsidRPr="00207E02">
              <w:rPr>
                <w:rFonts w:ascii="Verdana" w:hAnsi="Verdana" w:cs="Arial"/>
                <w:sz w:val="20"/>
                <w:szCs w:val="20"/>
                <w:u w:val="single"/>
              </w:rPr>
              <w:t>Contratação de empresa para serviço de XXXX.</w:t>
            </w:r>
          </w:p>
          <w:p w14:paraId="4AD18144" w14:textId="77777777" w:rsidR="009E4E31" w:rsidRPr="00AE4856" w:rsidRDefault="009E4E31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20CC84DD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A0C5A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AE4856" w:rsidRPr="00AE4856" w14:paraId="7FF2639C" w14:textId="77777777" w:rsidTr="00BF2058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E4856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102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0"/>
              <w:gridCol w:w="5807"/>
              <w:gridCol w:w="855"/>
              <w:gridCol w:w="1132"/>
              <w:gridCol w:w="968"/>
              <w:gridCol w:w="968"/>
            </w:tblGrid>
            <w:tr w:rsidR="00A95CAA" w:rsidRPr="004F21BE" w14:paraId="37F605A9" w14:textId="276BF208" w:rsidTr="00207E02">
              <w:trPr>
                <w:trHeight w:val="336"/>
                <w:jc w:val="center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1375CBA9" w14:textId="77777777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 w:rsidRPr="004F21BE"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5807" w:type="dxa"/>
                  <w:shd w:val="clear" w:color="auto" w:fill="auto"/>
                  <w:vAlign w:val="center"/>
                </w:tcPr>
                <w:p w14:paraId="5376C891" w14:textId="77777777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 w:rsidRPr="004F21BE"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0EF94296" w14:textId="6D0B4070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 w:rsidRPr="004F21BE"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>UNIDADE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0B7C3B27" w14:textId="77777777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 w:rsidRPr="004F21BE"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>QUANTIDADE</w:t>
                  </w:r>
                </w:p>
              </w:tc>
              <w:tc>
                <w:tcPr>
                  <w:tcW w:w="968" w:type="dxa"/>
                  <w:vAlign w:val="center"/>
                </w:tcPr>
                <w:p w14:paraId="2F2023DE" w14:textId="745C6C76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 xml:space="preserve">VALOR UNITÁRIO </w:t>
                  </w:r>
                </w:p>
              </w:tc>
              <w:tc>
                <w:tcPr>
                  <w:tcW w:w="968" w:type="dxa"/>
                  <w:vAlign w:val="center"/>
                </w:tcPr>
                <w:p w14:paraId="7330EEF3" w14:textId="2F9B81F1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Verdana" w:hAnsi="Verdana" w:cs="Calibri"/>
                      <w:b/>
                      <w:bCs/>
                      <w:sz w:val="12"/>
                      <w:szCs w:val="12"/>
                    </w:rPr>
                    <w:t xml:space="preserve">VALOR TOTAL </w:t>
                  </w:r>
                </w:p>
              </w:tc>
            </w:tr>
            <w:tr w:rsidR="00A95CAA" w:rsidRPr="004F21BE" w14:paraId="4D6852F4" w14:textId="374BDC82" w:rsidTr="00207E02">
              <w:trPr>
                <w:trHeight w:val="505"/>
                <w:jc w:val="center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7443EA99" w14:textId="4D50235F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2"/>
                      <w:szCs w:val="12"/>
                    </w:rPr>
                  </w:pPr>
                  <w:r w:rsidRPr="004F21BE">
                    <w:rPr>
                      <w:rFonts w:ascii="Verdana" w:hAnsi="Verdana" w:cs="Calibri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5807" w:type="dxa"/>
                  <w:shd w:val="clear" w:color="auto" w:fill="auto"/>
                  <w:vAlign w:val="center"/>
                </w:tcPr>
                <w:p w14:paraId="509D16A1" w14:textId="087357F0" w:rsidR="004F21BE" w:rsidRPr="004F21BE" w:rsidRDefault="00A95CAA" w:rsidP="007219DC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="Verdana" w:hAnsi="Verdana" w:cs="Arial"/>
                      <w:b/>
                      <w:sz w:val="12"/>
                      <w:szCs w:val="12"/>
                      <w:highlight w:val="yellow"/>
                      <w:lang w:val="en-US"/>
                    </w:rPr>
                    <w:t>XXXXXXXXXXXXXXXXXXXXXXXXXXXXXXXXXXXXXXXXXXXXXXXXXXXXXXXXXXX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3579FDB9" w14:textId="199378FD" w:rsidR="004F21BE" w:rsidRPr="004F21BE" w:rsidRDefault="004F21BE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</w:pPr>
                  <w:r w:rsidRPr="004F21BE"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  <w:t>Serviço</w:t>
                  </w: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14:paraId="240776E1" w14:textId="7279E60D" w:rsidR="004F21BE" w:rsidRPr="004F21BE" w:rsidRDefault="00A95CAA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</w:pPr>
                  <w:r w:rsidRPr="00A95CAA"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  <w:t>XXXXXX</w:t>
                  </w:r>
                </w:p>
              </w:tc>
              <w:tc>
                <w:tcPr>
                  <w:tcW w:w="968" w:type="dxa"/>
                  <w:vAlign w:val="center"/>
                </w:tcPr>
                <w:p w14:paraId="2997F765" w14:textId="510ED33A" w:rsidR="004F21BE" w:rsidRPr="00A95CAA" w:rsidRDefault="00A95CAA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</w:pPr>
                  <w:r w:rsidRPr="00A95CAA"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  <w:t>XXXXXX</w:t>
                  </w:r>
                </w:p>
              </w:tc>
              <w:tc>
                <w:tcPr>
                  <w:tcW w:w="968" w:type="dxa"/>
                  <w:vAlign w:val="center"/>
                </w:tcPr>
                <w:p w14:paraId="7457475B" w14:textId="3CD6188A" w:rsidR="004F21BE" w:rsidRPr="00A95CAA" w:rsidRDefault="00A95CAA" w:rsidP="007219D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</w:pPr>
                  <w:r w:rsidRPr="00A95CAA">
                    <w:rPr>
                      <w:rFonts w:ascii="Verdana" w:hAnsi="Verdana" w:cs="Calibri"/>
                      <w:sz w:val="12"/>
                      <w:szCs w:val="12"/>
                      <w:highlight w:val="yellow"/>
                    </w:rPr>
                    <w:t>XXXXXXXX</w:t>
                  </w:r>
                </w:p>
              </w:tc>
            </w:tr>
          </w:tbl>
          <w:p w14:paraId="0E77E441" w14:textId="664ACE67" w:rsidR="00C908C3" w:rsidRDefault="00C908C3" w:rsidP="009B6024">
            <w:pPr>
              <w:suppressAutoHyphens/>
              <w:ind w:left="196" w:right="-33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  <w:p w14:paraId="6CD69A82" w14:textId="5D43D60F" w:rsidR="00A95CAA" w:rsidRPr="00A95CAA" w:rsidRDefault="00A95CAA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sz w:val="16"/>
                <w:szCs w:val="16"/>
                <w:highlight w:val="yellow"/>
                <w:shd w:val="clear" w:color="auto" w:fill="B3B3B3"/>
              </w:rPr>
            </w:pPr>
          </w:p>
        </w:tc>
      </w:tr>
      <w:tr w:rsidR="00AA0C5A" w:rsidRPr="00AA0C5A" w14:paraId="23007EA4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A0C5A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AE4856" w:rsidRPr="00AE4856" w14:paraId="1957F0F3" w14:textId="77777777" w:rsidTr="00BF2058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E4856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715A69" w:rsidRPr="00AE4856">
              <w:rPr>
                <w:rFonts w:ascii="Verdana" w:hAnsi="Verdana" w:cs="Arial"/>
                <w:bCs/>
                <w:sz w:val="20"/>
                <w:szCs w:val="20"/>
              </w:rPr>
              <w:t>Não se enquadra como sendo bem de luxo, conforme Decreto nº 2.355, de 16 de dezembro de 2022</w:t>
            </w: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4E471E08" w14:textId="48BBF440" w:rsidR="00C908C3" w:rsidRPr="00AE4856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A0C5A" w:rsidRPr="00AA0C5A" w14:paraId="339FB852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A0C5A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AE4856" w:rsidRPr="00AE4856" w14:paraId="6898AE17" w14:textId="77777777" w:rsidTr="00BF2058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C2946F7" w:rsidR="00616899" w:rsidRPr="00AE4856" w:rsidRDefault="00BE0F76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autorização  prevista  na  Instrução  Normativa  001/2024/UDESC,  opta-se  pela não elaboração de Estudo Técnico Preliminar no presente caso. Justifica-se a não realização pelo fato de que a elaboração do ETP fica facultada, mediante justificativa, nos casos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de contratações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que envolva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m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valores inferiores a R$ </w:t>
            </w:r>
            <w:r w:rsidR="007219DC" w:rsidRPr="007219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62.725,59</w:t>
            </w:r>
            <w:r w:rsidR="007219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(</w:t>
            </w:r>
            <w:r w:rsidR="007219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sessenta e dois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mil</w:t>
            </w:r>
            <w:r w:rsidR="007219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, setecentos e vinte e cinco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reais</w:t>
            </w:r>
            <w:r w:rsidR="007219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e cinquenta e nove centavos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), no caso de outros serviços e compras</w:t>
            </w:r>
            <w:r w:rsidR="002B0AF2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E4856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2B003A77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A0C5A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A0C5A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AE4856" w:rsidRPr="00AE4856" w14:paraId="73C01360" w14:textId="77777777" w:rsidTr="00BF2058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83982D" w14:textId="759AA060" w:rsid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  <w:r w:rsidRPr="004F21BE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>Justificativa fundamentada da contratação</w:t>
            </w:r>
          </w:p>
          <w:p w14:paraId="06F8F952" w14:textId="188179AF" w:rsid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</w:p>
          <w:p w14:paraId="3A25FF93" w14:textId="0AE08DB3" w:rsidR="004F21BE" w:rsidRP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  <w:r w:rsidRPr="004F21BE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>Conforme previsto na Súmula 177 do TCU, a justificativa há de ser clara, precisa e suficiente, sendo vedadas justificativas genéricas, incapazes de demonstrar de forma cabal a necessidade da Administração.</w:t>
            </w:r>
          </w:p>
          <w:p w14:paraId="1AF2E822" w14:textId="77777777" w:rsidR="00070E5E" w:rsidRPr="00AE4856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5FCD26FB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1CD7B848" w:rsidR="00070E5E" w:rsidRPr="00AA0C5A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A0C5A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4F21BE"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INEXIGIBILIDADE</w:t>
            </w:r>
          </w:p>
        </w:tc>
      </w:tr>
      <w:tr w:rsidR="00AE4856" w:rsidRPr="00AE4856" w14:paraId="47E8F57A" w14:textId="77777777" w:rsidTr="0053658E">
        <w:trPr>
          <w:trHeight w:val="1844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E4856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E4856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E4856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E4856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E4856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E4856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E4856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18"/>
            </w:tblGrid>
            <w:tr w:rsidR="00AE4856" w:rsidRPr="00AE4856" w14:paraId="2A5B013E" w14:textId="77777777" w:rsidTr="00BF2058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E4856" w:rsidRDefault="00486B29" w:rsidP="007219DC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7E73B7B8" w14:textId="77777777" w:rsidR="0053658E" w:rsidRPr="00AE4856" w:rsidRDefault="0053658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E4856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E4856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E4856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18"/>
            </w:tblGrid>
            <w:tr w:rsidR="00AE4856" w:rsidRPr="00AE4856" w14:paraId="37C7243C" w14:textId="77777777" w:rsidTr="00BF2058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E4856" w:rsidRDefault="00616899" w:rsidP="007219DC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E4856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E4856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E4856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E4856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Pr="00AE4856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Pr="00AE4856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AE4856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53DB5AAF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A0C5A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070E5E" w:rsidRPr="00A72D10" w14:paraId="2DC09522" w14:textId="77777777" w:rsidTr="00BF2058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E4856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Serão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E4856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6D740063" w:rsidR="00070E5E" w:rsidRPr="00AE4856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BD486D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1FC30780" w:rsidR="00070E5E" w:rsidRPr="00AE4856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="004F21B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Pr="00AE4856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AE4856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E4856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p w14:paraId="06600C32" w14:textId="77777777" w:rsidR="00070E5E" w:rsidRPr="00AE4856" w:rsidRDefault="00070E5E" w:rsidP="009B6024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5F7333B4" w14:textId="77777777" w:rsidTr="0053658E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A0C5A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BF2058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61483E83" w:rsidR="003F08CF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207E02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E4856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72563023" w:rsidR="003F08CF" w:rsidRPr="00AE4856" w:rsidRDefault="004F21BE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E48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237BC6FD" w:rsidR="003F08CF" w:rsidRPr="00AE4856" w:rsidRDefault="004F21BE" w:rsidP="00C82E8B">
            <w:pPr>
              <w:ind w:left="22" w:right="-11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E48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  <w:r w:rsidR="009F3F50" w:rsidRPr="00AE4856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418E5687" w14:textId="3B210EB2" w:rsidR="003F08CF" w:rsidRPr="00AE4856" w:rsidRDefault="004F21BE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  <w:r w:rsidR="009F3F50" w:rsidRPr="00AE4856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64BA6139" w14:textId="4F66EC70" w:rsidR="003F08CF" w:rsidRPr="00AE4856" w:rsidRDefault="004F21BE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18EEC01D" w:rsidR="00070E5E" w:rsidRPr="00AE4856" w:rsidRDefault="004F21BE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8933A76" w14:textId="77777777" w:rsidR="00070E5E" w:rsidRDefault="00501EEB" w:rsidP="009B6024">
            <w:pPr>
              <w:ind w:right="228"/>
              <w:rPr>
                <w:rFonts w:ascii="Verdana" w:hAnsi="Verdana" w:cs="Arial"/>
                <w:bCs/>
                <w:sz w:val="16"/>
                <w:szCs w:val="16"/>
              </w:rPr>
            </w:pPr>
            <w:r w:rsidRPr="00501EEB">
              <w:rPr>
                <w:rFonts w:ascii="Verdana" w:hAnsi="Verdana" w:cs="Arial"/>
                <w:bCs/>
                <w:sz w:val="16"/>
                <w:szCs w:val="16"/>
              </w:rPr>
              <w:t>*Inserir como peça no processo o item assinalado.</w:t>
            </w:r>
          </w:p>
          <w:p w14:paraId="3A2E0FEB" w14:textId="527333B3" w:rsidR="00501EEB" w:rsidRPr="00501EEB" w:rsidRDefault="00501EEB" w:rsidP="009B6024">
            <w:pPr>
              <w:ind w:right="228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A0C5A" w:rsidRPr="00AA0C5A" w14:paraId="08617126" w14:textId="77777777" w:rsidTr="00AA0C5A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BF2058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2EA3659" w14:textId="0F74C41B" w:rsidR="004F21B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6.1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4F21BE" w:rsidRPr="004F21BE">
              <w:rPr>
                <w:rFonts w:ascii="Verdana" w:hAnsi="Verdana" w:cs="Arial"/>
                <w:bCs/>
                <w:sz w:val="20"/>
                <w:szCs w:val="20"/>
              </w:rPr>
              <w:t>Local da realização do evento:</w:t>
            </w:r>
          </w:p>
          <w:p w14:paraId="0D93F888" w14:textId="77777777" w:rsidR="004F21BE" w:rsidRPr="004F21BE" w:rsidRDefault="004F21BE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8B92418" w14:textId="60619E86" w:rsidR="002B0AF2" w:rsidRDefault="004F21BE" w:rsidP="004F21B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Local/endereço: </w:t>
            </w:r>
            <w:proofErr w:type="spellStart"/>
            <w:r w:rsidR="002B0AF2" w:rsidRPr="00AE485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2B0AF2" w:rsidRPr="00AE485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r w:rsidR="002B0AF2" w:rsidRPr="00AE485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72D3E" w:rsidRPr="00AE485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AE4856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2B0AF2"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Modalidade </w:t>
            </w:r>
            <w:r w:rsidR="002B0AF2" w:rsidRPr="00AE485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presencial ou online.</w:t>
            </w:r>
          </w:p>
          <w:p w14:paraId="1C0B709F" w14:textId="7DEC337D" w:rsidR="004F21BE" w:rsidRDefault="004F21BE" w:rsidP="004F21B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B1CE232" w14:textId="07636E4A" w:rsidR="004F21BE" w:rsidRDefault="004F21BE" w:rsidP="004F21B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6.2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Prazo de execução</w:t>
            </w:r>
          </w:p>
          <w:p w14:paraId="427B15AA" w14:textId="6C0737A4" w:rsidR="004F21BE" w:rsidRPr="004F21BE" w:rsidRDefault="004F21BE" w:rsidP="004F21BE">
            <w:pPr>
              <w:tabs>
                <w:tab w:val="left" w:pos="960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6.2.1.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O prazo para execução refere-se aos dias de realização do evento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(palestra, curso, consultoria, banca)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618405E9" w14:textId="14108CC0" w:rsidR="004F21BE" w:rsidRPr="004F21BE" w:rsidRDefault="004F21BE" w:rsidP="00AB3076">
            <w:pPr>
              <w:tabs>
                <w:tab w:val="left" w:pos="960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 xml:space="preserve"> 6.2.</w:t>
            </w:r>
            <w:r w:rsidR="00AB3076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4F21BE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A Contratante não aceitará, sob nenhum pretexto, a transferência de responsabilidade da Contratada para terceiros.</w:t>
            </w:r>
          </w:p>
          <w:p w14:paraId="0C8AC382" w14:textId="11281932" w:rsidR="004F21BE" w:rsidRDefault="004F21BE" w:rsidP="004F21B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E694872" w14:textId="7F6D4CDC" w:rsidR="00AB3076" w:rsidRPr="00A72D10" w:rsidRDefault="00AB3076" w:rsidP="00AB307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3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4A5B5F71" w14:textId="77777777" w:rsidR="00AB3076" w:rsidRPr="00AE4856" w:rsidRDefault="00AB3076" w:rsidP="004F21B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1F2AA164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="00AB3076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 Garantia de execução do contrato</w:t>
            </w:r>
          </w:p>
          <w:p w14:paraId="3911E96A" w14:textId="77777777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AE4856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E4856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A0C5A" w:rsidRPr="00AA0C5A" w14:paraId="339BB257" w14:textId="77777777" w:rsidTr="00AA0C5A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BF2058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Pr="00AE4856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AE4856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14"/>
            </w:tblGrid>
            <w:tr w:rsidR="00AE4856" w:rsidRPr="00AE4856" w14:paraId="0BF0E434" w14:textId="77777777" w:rsidTr="00BF2058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E4856" w:rsidRDefault="00070E5E" w:rsidP="007219DC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61F35E6E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</w:t>
                  </w:r>
                  <w:r w:rsidR="004F21BE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to orçamentário (mesmo empenho);</w:t>
                  </w:r>
                </w:p>
                <w:p w14:paraId="32AE9992" w14:textId="59AE3A2E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507A7A13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como:recolhimento de impostos e contribuições, encargos 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sociais, trabalhistas, previdenciários e demais itens pertinentes, direta e indiretamente necessários à perfeita execução contratual</w:t>
                  </w:r>
                  <w:r w:rsidR="004F21BE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4B140C6" w14:textId="45AE9C67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04212339" w14:textId="0A550E1C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Pr="00AE4856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Pr="00AE4856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Pr="00AE4856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AE4856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14"/>
            </w:tblGrid>
            <w:tr w:rsidR="00AE4856" w:rsidRPr="00AE4856" w14:paraId="68E1E4EB" w14:textId="77777777" w:rsidTr="00BF2058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E4856" w:rsidRDefault="00070E5E" w:rsidP="007219DC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AE4856" w:rsidRDefault="00070E5E" w:rsidP="007219D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A6BB13A" w14:textId="77777777" w:rsidR="0053658E" w:rsidRDefault="0053658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1BFEE15" w14:textId="77777777" w:rsidR="0053658E" w:rsidRDefault="0053658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DD55776" w14:textId="77777777" w:rsidR="0053658E" w:rsidRPr="00AE4856" w:rsidRDefault="0053658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AE4856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AA0C5A" w:rsidRPr="00AA0C5A" w14:paraId="318DA9D9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BF2058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E4856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856"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E4856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E4856">
              <w:rPr>
                <w:rFonts w:ascii="Verdana" w:hAnsi="Verdana"/>
                <w:sz w:val="20"/>
                <w:szCs w:val="20"/>
              </w:rPr>
              <w:t>(</w:t>
            </w:r>
            <w:r w:rsidRPr="00AE4856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E4856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E4856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E4856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E4856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E4856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 w:rsidRPr="00AE4856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E4856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E4856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E4856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E4856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Pr="00AE4856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Gestão e fiscalização</w:t>
            </w:r>
          </w:p>
          <w:p w14:paraId="2FBFF302" w14:textId="77777777" w:rsidR="00423DB5" w:rsidRPr="00AE4856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93"/>
            </w:tblGrid>
            <w:tr w:rsidR="00AE4856" w:rsidRPr="00AE4856" w14:paraId="33E55B04" w14:textId="77777777" w:rsidTr="00BF2058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E4856" w:rsidRDefault="00070E5E" w:rsidP="007219D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AE4856" w:rsidRPr="00AE4856" w14:paraId="3ACBA993" w14:textId="77777777" w:rsidTr="00BF2058">
              <w:tc>
                <w:tcPr>
                  <w:tcW w:w="9493" w:type="dxa"/>
                  <w:shd w:val="clear" w:color="auto" w:fill="auto"/>
                </w:tcPr>
                <w:p w14:paraId="46580BDB" w14:textId="7FDDA6DA" w:rsidR="00070E5E" w:rsidRPr="00AE4856" w:rsidRDefault="00070E5E" w:rsidP="007219D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53658E" w:rsidRPr="0053658E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89"/>
            </w:tblGrid>
            <w:tr w:rsidR="00AE4856" w:rsidRPr="00AE4856" w14:paraId="590034E9" w14:textId="77777777" w:rsidTr="00BF2058">
              <w:tc>
                <w:tcPr>
                  <w:tcW w:w="9489" w:type="dxa"/>
                  <w:shd w:val="clear" w:color="auto" w:fill="auto"/>
                </w:tcPr>
                <w:p w14:paraId="2F11CD5D" w14:textId="16D6E422" w:rsidR="00070E5E" w:rsidRPr="00AE4856" w:rsidRDefault="00070E5E" w:rsidP="007219D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4F21BE" w:rsidRPr="004F21BE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Nome do solicitante</w:t>
                  </w:r>
                </w:p>
              </w:tc>
            </w:tr>
            <w:tr w:rsidR="00AE4856" w:rsidRPr="00AE4856" w14:paraId="3ADECE03" w14:textId="77777777" w:rsidTr="00BF2058">
              <w:tc>
                <w:tcPr>
                  <w:tcW w:w="9489" w:type="dxa"/>
                  <w:shd w:val="clear" w:color="auto" w:fill="auto"/>
                </w:tcPr>
                <w:p w14:paraId="77BA2307" w14:textId="308108C2" w:rsidR="00486B29" w:rsidRPr="00AE4856" w:rsidRDefault="00070E5E" w:rsidP="007219D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E4856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4F21BE" w:rsidRPr="004F21BE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 Nome do solicitante</w:t>
                  </w:r>
                </w:p>
              </w:tc>
            </w:tr>
          </w:tbl>
          <w:p w14:paraId="35C20B5C" w14:textId="77777777" w:rsidR="009300C2" w:rsidRPr="00AE4856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AE4856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BF2058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AE4856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8B1115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8B1115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64A5E6A1" w:rsidR="000D489C" w:rsidRPr="008B1115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8B1115">
              <w:rPr>
                <w:rFonts w:ascii="Verdana" w:hAnsi="Verdana" w:cs="Arial"/>
                <w:bCs/>
                <w:sz w:val="20"/>
                <w:szCs w:val="20"/>
              </w:rPr>
              <w:t xml:space="preserve">Prazo de recebimento definitivo do objeto: </w:t>
            </w:r>
            <w:r w:rsidR="008B1115" w:rsidRPr="008B1115">
              <w:rPr>
                <w:rFonts w:ascii="Verdana" w:hAnsi="Verdana" w:cs="Arial"/>
                <w:bCs/>
                <w:sz w:val="20"/>
                <w:szCs w:val="20"/>
              </w:rPr>
              <w:t>com lista de presença</w:t>
            </w:r>
            <w:r w:rsidRPr="008B1115">
              <w:rPr>
                <w:rFonts w:ascii="Verdana" w:hAnsi="Verdana" w:cs="Arial"/>
                <w:bCs/>
                <w:sz w:val="20"/>
                <w:szCs w:val="20"/>
              </w:rPr>
              <w:t xml:space="preserve">, logo após o </w:t>
            </w:r>
            <w:r w:rsidR="008B1115" w:rsidRPr="008B1115">
              <w:rPr>
                <w:rFonts w:ascii="Verdana" w:hAnsi="Verdana" w:cs="Arial"/>
                <w:bCs/>
                <w:sz w:val="20"/>
                <w:szCs w:val="20"/>
              </w:rPr>
              <w:t>evento.</w:t>
            </w:r>
          </w:p>
          <w:p w14:paraId="31374E08" w14:textId="2584F29A" w:rsidR="000D489C" w:rsidRPr="00AE4856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Prazo de liquidação do documento fiscal: em até 30 dias a contar do término do </w:t>
            </w:r>
            <w:r w:rsidR="00850BB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1B954F6" w14:textId="77777777" w:rsidR="000D489C" w:rsidRPr="00AE4856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Pr="00AE4856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E4856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BF2058">
        <w:tc>
          <w:tcPr>
            <w:tcW w:w="10201" w:type="dxa"/>
            <w:gridSpan w:val="2"/>
            <w:shd w:val="clear" w:color="auto" w:fill="auto"/>
          </w:tcPr>
          <w:p w14:paraId="2D53FBFA" w14:textId="07018583" w:rsidR="00070E5E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p w14:paraId="606BAEAE" w14:textId="1E193CFA" w:rsidR="00BF2058" w:rsidRDefault="00BF2058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1"/>
              <w:gridCol w:w="6187"/>
              <w:gridCol w:w="860"/>
              <w:gridCol w:w="1426"/>
            </w:tblGrid>
            <w:tr w:rsidR="00BF2058" w:rsidRPr="00AE4856" w14:paraId="1D0E07CE" w14:textId="77777777" w:rsidTr="0053658E">
              <w:trPr>
                <w:trHeight w:val="360"/>
              </w:trPr>
              <w:tc>
                <w:tcPr>
                  <w:tcW w:w="1541" w:type="dxa"/>
                  <w:shd w:val="clear" w:color="auto" w:fill="4F81BD" w:themeFill="accent1"/>
                  <w:vAlign w:val="center"/>
                </w:tcPr>
                <w:p w14:paraId="09F66E6E" w14:textId="77777777" w:rsidR="00070E5E" w:rsidRPr="00430735" w:rsidRDefault="00070E5E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Órgão/Unidade</w:t>
                  </w:r>
                  <w:r w:rsidRPr="00430735">
                    <w:rPr>
                      <w:rFonts w:ascii="Verdana" w:hAnsi="Verdana"/>
                      <w:b/>
                      <w:bCs/>
                      <w:spacing w:val="-5"/>
                      <w:sz w:val="16"/>
                      <w:szCs w:val="16"/>
                    </w:rPr>
                    <w:t xml:space="preserve"> </w:t>
                  </w: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Orçamentária</w:t>
                  </w:r>
                </w:p>
              </w:tc>
              <w:tc>
                <w:tcPr>
                  <w:tcW w:w="6187" w:type="dxa"/>
                  <w:shd w:val="clear" w:color="auto" w:fill="4F81BD" w:themeFill="accent1"/>
                  <w:vAlign w:val="center"/>
                </w:tcPr>
                <w:p w14:paraId="4DF725D0" w14:textId="5999FF0E" w:rsidR="00070E5E" w:rsidRPr="00430735" w:rsidRDefault="00070E5E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Subação</w:t>
                  </w:r>
                  <w:r w:rsidR="008B1115"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/fonte recurso</w:t>
                  </w:r>
                </w:p>
              </w:tc>
              <w:tc>
                <w:tcPr>
                  <w:tcW w:w="860" w:type="dxa"/>
                  <w:shd w:val="clear" w:color="auto" w:fill="4F81BD" w:themeFill="accent1"/>
                  <w:vAlign w:val="center"/>
                </w:tcPr>
                <w:p w14:paraId="1D726AB7" w14:textId="77777777" w:rsidR="00070E5E" w:rsidRPr="00430735" w:rsidRDefault="00070E5E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Natureza</w:t>
                  </w:r>
                </w:p>
              </w:tc>
              <w:tc>
                <w:tcPr>
                  <w:tcW w:w="1426" w:type="dxa"/>
                  <w:shd w:val="clear" w:color="auto" w:fill="4F81BD" w:themeFill="accent1"/>
                  <w:vAlign w:val="center"/>
                </w:tcPr>
                <w:p w14:paraId="4974B344" w14:textId="77777777" w:rsidR="00070E5E" w:rsidRPr="00430735" w:rsidRDefault="00070E5E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Fonte</w:t>
                  </w:r>
                </w:p>
              </w:tc>
            </w:tr>
            <w:tr w:rsidR="00BF2058" w:rsidRPr="00AE4856" w14:paraId="0BD04CDB" w14:textId="77777777" w:rsidTr="00430735">
              <w:trPr>
                <w:trHeight w:val="252"/>
              </w:trPr>
              <w:tc>
                <w:tcPr>
                  <w:tcW w:w="1541" w:type="dxa"/>
                  <w:shd w:val="clear" w:color="auto" w:fill="auto"/>
                  <w:vAlign w:val="center"/>
                </w:tcPr>
                <w:p w14:paraId="3E4E23FB" w14:textId="2B24EFE5" w:rsidR="00486B29" w:rsidRPr="008B1115" w:rsidRDefault="00486B29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UDESC – 450022</w:t>
                  </w:r>
                </w:p>
              </w:tc>
              <w:tc>
                <w:tcPr>
                  <w:tcW w:w="6187" w:type="dxa"/>
                  <w:shd w:val="clear" w:color="auto" w:fill="auto"/>
                </w:tcPr>
                <w:p w14:paraId="2F183CFA" w14:textId="743A8F6A" w:rsidR="00BF2058" w:rsidRDefault="00BF2058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( ) 3201 (Prapeg) – Nome do projeto: </w:t>
                  </w:r>
                  <w:r w:rsidRPr="00BF2058">
                    <w:rPr>
                      <w:rFonts w:ascii="Verdana" w:hAnsi="Verdana"/>
                      <w:sz w:val="16"/>
                      <w:szCs w:val="16"/>
                      <w:highlight w:val="yellow"/>
                    </w:rPr>
                    <w:t>xxxxxxxxxxxxxxxxxxxxxxxxxxxxxxxxxxxxxxxxxxxxxxxxxxxxxxxxxxxxxxxxx</w:t>
                  </w:r>
                </w:p>
                <w:p w14:paraId="4FE80787" w14:textId="3508644E" w:rsidR="00BF2058" w:rsidRPr="008B1115" w:rsidRDefault="00BF2058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( ) 12758 (Paex) - Nome do projeto: </w:t>
                  </w:r>
                  <w:r w:rsidRPr="00BF2058">
                    <w:rPr>
                      <w:rFonts w:ascii="Verdana" w:hAnsi="Verdana"/>
                      <w:sz w:val="16"/>
                      <w:szCs w:val="16"/>
                      <w:highlight w:val="yellow"/>
                    </w:rPr>
                    <w:t>xxxxxxxxxxxxxxxxxxxxxxxxxxxxxxxxxxxxxxxxxxxxxxxxxxxxxxxxxxxxxxxxx</w:t>
                  </w:r>
                </w:p>
                <w:p w14:paraId="6BC840C7" w14:textId="037FB24A" w:rsidR="00501EEB" w:rsidRDefault="00501EEB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( ) 12758 (Proccult) - Nome do projeto: </w:t>
                  </w:r>
                  <w:r w:rsidRPr="00BF2058">
                    <w:rPr>
                      <w:rFonts w:ascii="Verdana" w:hAnsi="Verdana"/>
                      <w:sz w:val="16"/>
                      <w:szCs w:val="16"/>
                      <w:highlight w:val="yellow"/>
                    </w:rPr>
                    <w:t>xxxxxxxxxxxxxxxxxxxxxxxxxxxxxxxxxxxxxxxxxxxxxxxxxxxxxxxxxxxxxxxxx</w:t>
                  </w:r>
                </w:p>
                <w:p w14:paraId="4EDA0CEF" w14:textId="4F89928E" w:rsidR="008B1115" w:rsidRDefault="008B1115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( )11038 (administrativo)</w:t>
                  </w:r>
                </w:p>
                <w:p w14:paraId="006EF92E" w14:textId="39D8D7C2" w:rsidR="00486B29" w:rsidRPr="008B1115" w:rsidRDefault="008B1115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( ) 3201 (ensino)</w:t>
                  </w:r>
                </w:p>
                <w:p w14:paraId="7745ADC5" w14:textId="03F54BF7" w:rsidR="008B1115" w:rsidRDefault="008B1115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( ) 12758 (extensão)</w:t>
                  </w:r>
                </w:p>
                <w:p w14:paraId="74700198" w14:textId="2291ED4E" w:rsidR="008B1115" w:rsidRDefault="008B1115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( ) 14842 (pesquisa)</w:t>
                  </w:r>
                </w:p>
                <w:p w14:paraId="6695B612" w14:textId="5FA1B3F4" w:rsidR="00344A43" w:rsidRDefault="00344A43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( ) Outro___________________________________________</w:t>
                  </w:r>
                </w:p>
                <w:p w14:paraId="56C72C39" w14:textId="60C4FEC7" w:rsidR="008B1115" w:rsidRPr="008B1115" w:rsidRDefault="008B1115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860" w:type="dxa"/>
                  <w:shd w:val="clear" w:color="auto" w:fill="auto"/>
                  <w:vAlign w:val="center"/>
                </w:tcPr>
                <w:p w14:paraId="31F870F5" w14:textId="2F298300" w:rsidR="00486B29" w:rsidRPr="008B1115" w:rsidRDefault="00BF2058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339036</w:t>
                  </w:r>
                </w:p>
              </w:tc>
              <w:tc>
                <w:tcPr>
                  <w:tcW w:w="1426" w:type="dxa"/>
                  <w:shd w:val="clear" w:color="auto" w:fill="auto"/>
                  <w:vAlign w:val="center"/>
                </w:tcPr>
                <w:p w14:paraId="23123036" w14:textId="380A5D88" w:rsidR="00486B29" w:rsidRPr="008B1115" w:rsidRDefault="00486B29" w:rsidP="007219D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1.500.100.000</w:t>
                  </w:r>
                </w:p>
              </w:tc>
            </w:tr>
          </w:tbl>
          <w:p w14:paraId="51211ABD" w14:textId="77777777" w:rsidR="00070E5E" w:rsidRPr="00AE4856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AE4856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AA0C5A" w:rsidRPr="00AA0C5A" w14:paraId="01871AED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BF2058">
        <w:tc>
          <w:tcPr>
            <w:tcW w:w="10201" w:type="dxa"/>
            <w:gridSpan w:val="2"/>
            <w:shd w:val="clear" w:color="auto" w:fill="auto"/>
          </w:tcPr>
          <w:p w14:paraId="7910D55A" w14:textId="19E0F249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O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valor</w:t>
            </w:r>
            <w:r w:rsidRPr="00AE4856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será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53658E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R$</w:t>
            </w:r>
            <w:r w:rsidR="00850BBF" w:rsidRPr="0053658E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 xml:space="preserve"> XXX</w:t>
            </w:r>
            <w:r w:rsidR="002F2880" w:rsidRPr="0053658E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>,XX</w:t>
            </w:r>
            <w:r w:rsidR="00850BBF" w:rsidRPr="0053658E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 xml:space="preserve"> (........................................................................)</w:t>
            </w:r>
          </w:p>
          <w:p w14:paraId="6A232033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3436D7E" w14:textId="77777777" w:rsidR="0053658E" w:rsidRDefault="0053658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5D5CF70" w14:textId="77777777" w:rsidR="0053658E" w:rsidRPr="00AE4856" w:rsidRDefault="0053658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A0C5A" w:rsidRPr="00AA0C5A" w14:paraId="654C9DBD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BF2058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E4856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Pr="00AE4856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E4856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26967280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A0C5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BF2058">
        <w:tc>
          <w:tcPr>
            <w:tcW w:w="10201" w:type="dxa"/>
            <w:gridSpan w:val="2"/>
            <w:shd w:val="clear" w:color="auto" w:fill="auto"/>
          </w:tcPr>
          <w:p w14:paraId="74B357D0" w14:textId="6AFF18AF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>do solicitante</w:t>
            </w:r>
          </w:p>
          <w:p w14:paraId="1F3CB310" w14:textId="25B16038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solicitante</w:t>
            </w:r>
          </w:p>
          <w:p w14:paraId="7CB2823C" w14:textId="60F038A4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solicitante</w:t>
            </w:r>
          </w:p>
          <w:p w14:paraId="76AE20E2" w14:textId="673B2B2F" w:rsidR="00070E5E" w:rsidRPr="00AE4856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C5A" w:rsidRPr="00AA0C5A" w14:paraId="4EC335DC" w14:textId="77777777" w:rsidTr="0053658E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A0C5A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A0C5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AA0C5A" w:rsidRPr="00AA0C5A" w14:paraId="3A612C6F" w14:textId="77777777" w:rsidTr="0053658E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A0C5A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A0C5A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0C5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BF2058">
        <w:tc>
          <w:tcPr>
            <w:tcW w:w="5382" w:type="dxa"/>
            <w:shd w:val="clear" w:color="auto" w:fill="auto"/>
          </w:tcPr>
          <w:p w14:paraId="66438F35" w14:textId="46F37988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solicitante</w:t>
            </w:r>
          </w:p>
          <w:p w14:paraId="48D9CCB4" w14:textId="19C67B1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solicitante</w:t>
            </w:r>
          </w:p>
          <w:p w14:paraId="668EF72C" w14:textId="206C7838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solicitante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6B119642" w:rsidR="00011481" w:rsidRDefault="00011481" w:rsidP="009B6024">
      <w:pPr>
        <w:rPr>
          <w:rFonts w:ascii="Verdana" w:hAnsi="Verdana" w:cs="Arial"/>
          <w:i/>
          <w:sz w:val="20"/>
          <w:szCs w:val="20"/>
        </w:rPr>
      </w:pPr>
    </w:p>
    <w:p w14:paraId="4D3A395C" w14:textId="77777777" w:rsidR="001D5EAF" w:rsidRDefault="001D5EAF" w:rsidP="00CF72EA">
      <w:pPr>
        <w:pStyle w:val="Corpodetexto"/>
        <w:ind w:right="1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yellow"/>
        </w:rPr>
        <w:t>O marca texto utilizado para expicar (em amarelo), como esta, exibidas em todo o corpo do documento, buscam elucidar e indicar caminhos e deverão ser excluídas antes de finalizar o documento.</w:t>
      </w:r>
    </w:p>
    <w:p w14:paraId="1CBE6182" w14:textId="77777777" w:rsidR="001D5EAF" w:rsidRPr="00A72D10" w:rsidRDefault="001D5EAF" w:rsidP="009B6024">
      <w:pPr>
        <w:rPr>
          <w:rFonts w:ascii="Verdana" w:hAnsi="Verdana" w:cs="Arial"/>
          <w:i/>
          <w:sz w:val="20"/>
          <w:szCs w:val="20"/>
        </w:rPr>
      </w:pPr>
    </w:p>
    <w:sectPr w:rsidR="001D5EAF" w:rsidRPr="00A72D10" w:rsidSect="00CE63E3">
      <w:headerReference w:type="default" r:id="rId9"/>
      <w:footerReference w:type="default" r:id="rId10"/>
      <w:type w:val="continuous"/>
      <w:pgSz w:w="11900" w:h="16840"/>
      <w:pgMar w:top="680" w:right="618" w:bottom="851" w:left="618" w:header="426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80D3" w14:textId="77777777" w:rsidR="009C74D4" w:rsidRDefault="009C74D4">
      <w:r>
        <w:separator/>
      </w:r>
    </w:p>
  </w:endnote>
  <w:endnote w:type="continuationSeparator" w:id="0">
    <w:p w14:paraId="7CF7B194" w14:textId="77777777" w:rsidR="009C74D4" w:rsidRDefault="009C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B6AD" w14:textId="77777777" w:rsidR="009C74D4" w:rsidRDefault="009C74D4">
      <w:r>
        <w:separator/>
      </w:r>
    </w:p>
  </w:footnote>
  <w:footnote w:type="continuationSeparator" w:id="0">
    <w:p w14:paraId="39927CD1" w14:textId="77777777" w:rsidR="009C74D4" w:rsidRDefault="009C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68"/>
      <w:gridCol w:w="2464"/>
    </w:tblGrid>
    <w:tr w:rsidR="00F96E9B" w14:paraId="1F0C288A" w14:textId="77777777" w:rsidTr="00371DD6">
      <w:trPr>
        <w:trHeight w:val="1418"/>
      </w:trPr>
      <w:tc>
        <w:tcPr>
          <w:tcW w:w="8168" w:type="dxa"/>
          <w:vAlign w:val="center"/>
        </w:tcPr>
        <w:p w14:paraId="17A98725" w14:textId="0C7C504E" w:rsidR="00F96E9B" w:rsidRPr="00402F55" w:rsidRDefault="00F96E9B" w:rsidP="00F96E9B">
          <w:pPr>
            <w:rPr>
              <w:sz w:val="20"/>
              <w:szCs w:val="20"/>
            </w:rPr>
          </w:pPr>
          <w:r>
            <w:t xml:space="preserve">   </w:t>
          </w: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307C09AE" wp14:editId="35B4A860">
                <wp:extent cx="1466850" cy="593896"/>
                <wp:effectExtent l="0" t="0" r="0" b="0"/>
                <wp:docPr id="233665982" name="Imagem 233665982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</w:tcPr>
        <w:p w14:paraId="5DB25FA5" w14:textId="18216667" w:rsidR="00F96E9B" w:rsidRDefault="00207E02" w:rsidP="00A72D1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96E175" wp14:editId="3DA27714">
                <wp:simplePos x="0" y="0"/>
                <wp:positionH relativeFrom="column">
                  <wp:posOffset>-534671</wp:posOffset>
                </wp:positionH>
                <wp:positionV relativeFrom="paragraph">
                  <wp:posOffset>139065</wp:posOffset>
                </wp:positionV>
                <wp:extent cx="2132965" cy="685653"/>
                <wp:effectExtent l="0" t="0" r="635" b="63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322" cy="690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D7F4919"/>
    <w:multiLevelType w:val="multilevel"/>
    <w:tmpl w:val="ECB68150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9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1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2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5" w15:restartNumberingAfterBreak="0">
    <w:nsid w:val="7E9F7675"/>
    <w:multiLevelType w:val="multilevel"/>
    <w:tmpl w:val="25E89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7"/>
  </w:num>
  <w:num w:numId="3">
    <w:abstractNumId w:val="21"/>
  </w:num>
  <w:num w:numId="4">
    <w:abstractNumId w:val="33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8"/>
  </w:num>
  <w:num w:numId="11">
    <w:abstractNumId w:val="0"/>
  </w:num>
  <w:num w:numId="12">
    <w:abstractNumId w:val="31"/>
  </w:num>
  <w:num w:numId="13">
    <w:abstractNumId w:val="30"/>
  </w:num>
  <w:num w:numId="14">
    <w:abstractNumId w:val="35"/>
  </w:num>
  <w:num w:numId="15">
    <w:abstractNumId w:val="29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5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6"/>
  </w:num>
  <w:num w:numId="32">
    <w:abstractNumId w:val="27"/>
  </w:num>
  <w:num w:numId="33">
    <w:abstractNumId w:val="32"/>
  </w:num>
  <w:num w:numId="34">
    <w:abstractNumId w:val="9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D5EAF"/>
    <w:rsid w:val="001E7EA4"/>
    <w:rsid w:val="001F72E7"/>
    <w:rsid w:val="00201B58"/>
    <w:rsid w:val="00207E02"/>
    <w:rsid w:val="002564EB"/>
    <w:rsid w:val="002B05EC"/>
    <w:rsid w:val="002B0AF2"/>
    <w:rsid w:val="002E65FC"/>
    <w:rsid w:val="002F2880"/>
    <w:rsid w:val="00302DE4"/>
    <w:rsid w:val="00310066"/>
    <w:rsid w:val="003108EB"/>
    <w:rsid w:val="00344A43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0735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21BE"/>
    <w:rsid w:val="004F5AD1"/>
    <w:rsid w:val="00501EEB"/>
    <w:rsid w:val="00504A1A"/>
    <w:rsid w:val="005260FF"/>
    <w:rsid w:val="0053658E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51CF"/>
    <w:rsid w:val="00706324"/>
    <w:rsid w:val="00711D20"/>
    <w:rsid w:val="00715A69"/>
    <w:rsid w:val="007219DC"/>
    <w:rsid w:val="00736B90"/>
    <w:rsid w:val="00743D58"/>
    <w:rsid w:val="007462EC"/>
    <w:rsid w:val="00752081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50BBF"/>
    <w:rsid w:val="00872D3E"/>
    <w:rsid w:val="00880260"/>
    <w:rsid w:val="0088072F"/>
    <w:rsid w:val="00887B41"/>
    <w:rsid w:val="008A1BD6"/>
    <w:rsid w:val="008A59C5"/>
    <w:rsid w:val="008B111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C74D4"/>
    <w:rsid w:val="009D362C"/>
    <w:rsid w:val="009E4E31"/>
    <w:rsid w:val="009F3F50"/>
    <w:rsid w:val="00A17245"/>
    <w:rsid w:val="00A42561"/>
    <w:rsid w:val="00A47EA8"/>
    <w:rsid w:val="00A53759"/>
    <w:rsid w:val="00A649F5"/>
    <w:rsid w:val="00A65182"/>
    <w:rsid w:val="00A65C90"/>
    <w:rsid w:val="00A72D10"/>
    <w:rsid w:val="00A95CAA"/>
    <w:rsid w:val="00AA0C5A"/>
    <w:rsid w:val="00AB3076"/>
    <w:rsid w:val="00AE4856"/>
    <w:rsid w:val="00B1508D"/>
    <w:rsid w:val="00B41E2F"/>
    <w:rsid w:val="00B73263"/>
    <w:rsid w:val="00B74E61"/>
    <w:rsid w:val="00BC43FC"/>
    <w:rsid w:val="00BD486D"/>
    <w:rsid w:val="00BD621A"/>
    <w:rsid w:val="00BD6CFD"/>
    <w:rsid w:val="00BE0F76"/>
    <w:rsid w:val="00BF2058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63539"/>
    <w:rsid w:val="00C7621A"/>
    <w:rsid w:val="00C82E8B"/>
    <w:rsid w:val="00C84B8D"/>
    <w:rsid w:val="00C908C3"/>
    <w:rsid w:val="00C917D3"/>
    <w:rsid w:val="00CB4D42"/>
    <w:rsid w:val="00CC0064"/>
    <w:rsid w:val="00CC6508"/>
    <w:rsid w:val="00CD252C"/>
    <w:rsid w:val="00CD322F"/>
    <w:rsid w:val="00CE63E3"/>
    <w:rsid w:val="00CF09A4"/>
    <w:rsid w:val="00CF72EA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3258"/>
    <w:rsid w:val="00EF44A4"/>
    <w:rsid w:val="00F11A4D"/>
    <w:rsid w:val="00F6482C"/>
    <w:rsid w:val="00F81E66"/>
    <w:rsid w:val="00F96E9B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91DA4238-8BFA-4D56-9FF6-CB7F709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1"/>
    <w:rsid w:val="001D5EAF"/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3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5F13F7"/>
    <w:rsid w:val="006337F3"/>
    <w:rsid w:val="00725B73"/>
    <w:rsid w:val="007D1459"/>
    <w:rsid w:val="008F2AA3"/>
    <w:rsid w:val="00B64616"/>
    <w:rsid w:val="00C758CF"/>
    <w:rsid w:val="00CC6508"/>
    <w:rsid w:val="00D25D8E"/>
    <w:rsid w:val="00D82A44"/>
    <w:rsid w:val="00DB32FB"/>
    <w:rsid w:val="00EE2C51"/>
    <w:rsid w:val="00F64A6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E41A-D024-4C6B-8E50-7E808755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1338</Words>
  <Characters>7230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erico.kretzer@udesc.br</dc:creator>
  <cp:keywords/>
  <dc:description/>
  <cp:lastModifiedBy>MILENA BARBI FERREIRA</cp:lastModifiedBy>
  <cp:revision>4</cp:revision>
  <cp:lastPrinted>2023-11-30T17:29:00Z</cp:lastPrinted>
  <dcterms:created xsi:type="dcterms:W3CDTF">2025-07-04T17:28:00Z</dcterms:created>
  <dcterms:modified xsi:type="dcterms:W3CDTF">2025-07-09T17:14:00Z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