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6677" w14:textId="18515C7C" w:rsidR="00EF44A4" w:rsidRPr="00A72D10" w:rsidRDefault="00755898" w:rsidP="009B6024">
      <w:pPr>
        <w:pStyle w:val="Ttulo1"/>
        <w:ind w:left="0" w:firstLine="0"/>
        <w:jc w:val="center"/>
        <w:rPr>
          <w:rFonts w:ascii="Verdana" w:hAnsi="Verdana"/>
          <w:sz w:val="20"/>
          <w:szCs w:val="20"/>
        </w:rPr>
      </w:pPr>
      <w:r w:rsidRPr="00A72D10">
        <w:rPr>
          <w:rFonts w:ascii="Verdana" w:hAnsi="Verdana"/>
          <w:sz w:val="20"/>
          <w:szCs w:val="20"/>
        </w:rPr>
        <w:t xml:space="preserve">Termo de </w:t>
      </w:r>
      <w:r w:rsidR="00606A50">
        <w:rPr>
          <w:rFonts w:ascii="Verdana" w:hAnsi="Verdana"/>
          <w:sz w:val="20"/>
          <w:szCs w:val="20"/>
        </w:rPr>
        <w:t>R</w:t>
      </w:r>
      <w:r w:rsidRPr="00A72D10">
        <w:rPr>
          <w:rFonts w:ascii="Verdana" w:hAnsi="Verdana"/>
          <w:sz w:val="20"/>
          <w:szCs w:val="20"/>
        </w:rPr>
        <w:t>eferência</w:t>
      </w:r>
    </w:p>
    <w:p w14:paraId="191FC22B" w14:textId="4538CA31" w:rsidR="00EF44A4" w:rsidRPr="00A72D10" w:rsidRDefault="008C28CC" w:rsidP="009B6024">
      <w:pPr>
        <w:pStyle w:val="Corpodetexto"/>
        <w:jc w:val="center"/>
        <w:rPr>
          <w:rFonts w:ascii="Verdana" w:hAnsi="Verdana" w:cs="Arial"/>
          <w:sz w:val="20"/>
          <w:szCs w:val="20"/>
        </w:rPr>
      </w:pPr>
      <w:r w:rsidRPr="00A72D10">
        <w:rPr>
          <w:rFonts w:ascii="Verdana" w:hAnsi="Verdana" w:cs="Arial"/>
          <w:sz w:val="20"/>
          <w:szCs w:val="20"/>
        </w:rPr>
        <w:t xml:space="preserve">Processo SGPe </w:t>
      </w:r>
      <w:r w:rsidRPr="00A72D10">
        <w:rPr>
          <w:rFonts w:ascii="Verdana" w:hAnsi="Verdana" w:cs="Arial"/>
          <w:sz w:val="20"/>
          <w:szCs w:val="20"/>
          <w:highlight w:val="yellow"/>
        </w:rPr>
        <w:t>xxx</w:t>
      </w:r>
      <w:r w:rsidRPr="00A72D10">
        <w:rPr>
          <w:rFonts w:ascii="Verdana" w:hAnsi="Verdana" w:cs="Arial"/>
          <w:sz w:val="20"/>
          <w:szCs w:val="20"/>
        </w:rPr>
        <w:t>/</w:t>
      </w:r>
      <w:r w:rsidR="009B289F">
        <w:rPr>
          <w:rFonts w:ascii="Verdana" w:hAnsi="Verdana" w:cs="Arial"/>
          <w:sz w:val="20"/>
          <w:szCs w:val="20"/>
        </w:rPr>
        <w:t>xxxx</w:t>
      </w:r>
    </w:p>
    <w:p w14:paraId="33786A93" w14:textId="77777777" w:rsidR="005C01C2" w:rsidRPr="00A72D10" w:rsidRDefault="005C01C2" w:rsidP="009B6024">
      <w:pPr>
        <w:rPr>
          <w:rFonts w:ascii="Verdana" w:hAnsi="Verdana" w:cs="Arial"/>
          <w:b/>
          <w:color w:val="FF0000"/>
          <w:sz w:val="20"/>
          <w:szCs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5C01C2" w:rsidRPr="00A72D10" w14:paraId="064BFD5C" w14:textId="77777777" w:rsidTr="00FC4149">
        <w:trPr>
          <w:jc w:val="center"/>
        </w:trPr>
        <w:tc>
          <w:tcPr>
            <w:tcW w:w="10206" w:type="dxa"/>
            <w:shd w:val="clear" w:color="auto" w:fill="1F497D" w:themeFill="text2"/>
          </w:tcPr>
          <w:p w14:paraId="2D9D4AD1" w14:textId="6CABAE34" w:rsidR="005C01C2" w:rsidRPr="00A72D10" w:rsidRDefault="00DB78B5"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CENTRO LICITANTE</w:t>
            </w:r>
          </w:p>
        </w:tc>
      </w:tr>
      <w:tr w:rsidR="005C01C2" w:rsidRPr="00A72D10" w14:paraId="30B479B6" w14:textId="77777777" w:rsidTr="00423DB5">
        <w:trPr>
          <w:jc w:val="center"/>
        </w:trPr>
        <w:tc>
          <w:tcPr>
            <w:tcW w:w="10206" w:type="dxa"/>
            <w:shd w:val="clear" w:color="auto" w:fill="auto"/>
          </w:tcPr>
          <w:p w14:paraId="2C436633" w14:textId="034CCB66" w:rsidR="005C01C2" w:rsidRPr="00A72D10" w:rsidRDefault="00FC4149" w:rsidP="009B6024">
            <w:pPr>
              <w:rPr>
                <w:rFonts w:ascii="Verdana" w:hAnsi="Verdana" w:cs="Arial"/>
                <w:b/>
                <w:sz w:val="20"/>
                <w:szCs w:val="20"/>
              </w:rPr>
            </w:pPr>
            <w:sdt>
              <w:sdtPr>
                <w:rPr>
                  <w:rFonts w:ascii="Verdana" w:hAnsi="Verdana" w:cs="Arial"/>
                  <w:sz w:val="20"/>
                  <w:szCs w:val="20"/>
                </w:rPr>
                <w:alias w:val="Centro da Compra Direta"/>
                <w:tag w:val="Centro da Compra Direta"/>
                <w:id w:val="-1371139116"/>
                <w:placeholder>
                  <w:docPart w:val="704D50EA7A3B4F8D98A17FE56C0EDA82"/>
                </w:placeholder>
                <w15:color w:val="FF6600"/>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616899" w:rsidRPr="00A72D10">
                  <w:rPr>
                    <w:rFonts w:ascii="Verdana" w:hAnsi="Verdana" w:cs="Arial"/>
                    <w:sz w:val="20"/>
                    <w:szCs w:val="20"/>
                  </w:rPr>
                  <w:t>Centro de Ciências da Administração e Socioeconômicas - ESAG</w:t>
                </w:r>
              </w:sdtContent>
            </w:sdt>
          </w:p>
        </w:tc>
      </w:tr>
    </w:tbl>
    <w:p w14:paraId="16AE0406" w14:textId="77777777" w:rsidR="009E4E31" w:rsidRPr="00A72D10" w:rsidRDefault="009E4E31" w:rsidP="009B6024">
      <w:pPr>
        <w:pStyle w:val="Corpodetexto"/>
        <w:ind w:left="851"/>
        <w:rPr>
          <w:rFonts w:ascii="Verdana" w:hAnsi="Verdana" w:cs="Arial"/>
          <w:sz w:val="20"/>
          <w:szCs w:val="20"/>
        </w:rPr>
      </w:pPr>
    </w:p>
    <w:tbl>
      <w:tblPr>
        <w:tblpPr w:leftFromText="141" w:rightFromText="141" w:vertAnchor="text" w:tblpXSpec="center"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819"/>
      </w:tblGrid>
      <w:tr w:rsidR="009E4E31" w:rsidRPr="00A72D10" w14:paraId="3B9D66F3" w14:textId="77777777" w:rsidTr="00FC4149">
        <w:tc>
          <w:tcPr>
            <w:tcW w:w="10201" w:type="dxa"/>
            <w:gridSpan w:val="2"/>
            <w:tcBorders>
              <w:top w:val="single" w:sz="4" w:space="0" w:color="000000"/>
            </w:tcBorders>
            <w:shd w:val="clear" w:color="auto" w:fill="1F497D" w:themeFill="text2"/>
          </w:tcPr>
          <w:p w14:paraId="2CDD29E8" w14:textId="77777777" w:rsidR="009E4E31" w:rsidRPr="00A72D10" w:rsidRDefault="009E4E31"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 xml:space="preserve">1. </w:t>
            </w:r>
            <w:r w:rsidR="00D539A0" w:rsidRPr="00A72D10">
              <w:rPr>
                <w:rFonts w:ascii="Verdana" w:hAnsi="Verdana" w:cs="Arial"/>
                <w:b/>
                <w:color w:val="FFFFFF" w:themeColor="background1"/>
                <w:sz w:val="20"/>
                <w:szCs w:val="20"/>
              </w:rPr>
              <w:t>OBJETO</w:t>
            </w:r>
          </w:p>
        </w:tc>
      </w:tr>
      <w:tr w:rsidR="009E4E31" w:rsidRPr="00A72D10" w14:paraId="6258D7E1" w14:textId="77777777" w:rsidTr="00FC4149">
        <w:tc>
          <w:tcPr>
            <w:tcW w:w="10201" w:type="dxa"/>
            <w:gridSpan w:val="2"/>
            <w:tcBorders>
              <w:top w:val="single" w:sz="4" w:space="0" w:color="000000"/>
              <w:bottom w:val="single" w:sz="4" w:space="0" w:color="000000"/>
            </w:tcBorders>
            <w:shd w:val="clear" w:color="auto" w:fill="auto"/>
          </w:tcPr>
          <w:p w14:paraId="4AD18144" w14:textId="0A61D76B" w:rsidR="009E4E31" w:rsidRPr="00A72D10" w:rsidRDefault="002B0AF2" w:rsidP="00474712">
            <w:pPr>
              <w:rPr>
                <w:rFonts w:ascii="Verdana" w:hAnsi="Verdana" w:cs="Arial"/>
                <w:color w:val="FF0000"/>
                <w:sz w:val="20"/>
                <w:szCs w:val="20"/>
              </w:rPr>
            </w:pPr>
            <w:r w:rsidRPr="00A72D10">
              <w:rPr>
                <w:rFonts w:ascii="Verdana" w:hAnsi="Verdana" w:cs="Arial"/>
                <w:sz w:val="20"/>
                <w:szCs w:val="20"/>
                <w:highlight w:val="yellow"/>
              </w:rPr>
              <w:t xml:space="preserve">Igual DOD – Descrever resumidamente </w:t>
            </w:r>
          </w:p>
        </w:tc>
      </w:tr>
      <w:tr w:rsidR="00302DE4" w:rsidRPr="00A72D10" w14:paraId="20CC84DD" w14:textId="77777777" w:rsidTr="00FC4149">
        <w:tc>
          <w:tcPr>
            <w:tcW w:w="10201" w:type="dxa"/>
            <w:gridSpan w:val="2"/>
            <w:tcBorders>
              <w:top w:val="single" w:sz="4" w:space="0" w:color="000000"/>
            </w:tcBorders>
            <w:shd w:val="clear" w:color="auto" w:fill="1F497D" w:themeFill="text2"/>
          </w:tcPr>
          <w:p w14:paraId="055ECC33" w14:textId="77777777" w:rsidR="00302DE4" w:rsidRPr="00A72D10" w:rsidRDefault="00302DE4" w:rsidP="009B6024">
            <w:pPr>
              <w:numPr>
                <w:ilvl w:val="1"/>
                <w:numId w:val="14"/>
              </w:numPr>
              <w:ind w:hanging="338"/>
              <w:rPr>
                <w:rFonts w:ascii="Verdana" w:hAnsi="Verdana" w:cs="Arial"/>
                <w:b/>
                <w:color w:val="FFFFFF" w:themeColor="background1"/>
                <w:sz w:val="20"/>
                <w:szCs w:val="20"/>
              </w:rPr>
            </w:pPr>
            <w:r w:rsidRPr="00A72D10">
              <w:rPr>
                <w:rFonts w:ascii="Verdana" w:hAnsi="Verdana" w:cs="Arial"/>
                <w:b/>
                <w:color w:val="FFFFFF" w:themeColor="background1"/>
                <w:sz w:val="20"/>
                <w:szCs w:val="20"/>
              </w:rPr>
              <w:t>Especificações e quantidades</w:t>
            </w:r>
          </w:p>
        </w:tc>
      </w:tr>
      <w:tr w:rsidR="00302DE4" w:rsidRPr="00A72D10" w14:paraId="7FF2639C" w14:textId="77777777" w:rsidTr="00FC4149">
        <w:tc>
          <w:tcPr>
            <w:tcW w:w="10201" w:type="dxa"/>
            <w:gridSpan w:val="2"/>
            <w:tcBorders>
              <w:top w:val="single" w:sz="4" w:space="0" w:color="000000"/>
              <w:bottom w:val="single" w:sz="4" w:space="0" w:color="000000"/>
            </w:tcBorders>
            <w:shd w:val="clear" w:color="auto" w:fill="auto"/>
          </w:tcPr>
          <w:p w14:paraId="6111DEEF" w14:textId="77777777" w:rsidR="00302DE4" w:rsidRPr="00A72D10" w:rsidRDefault="00302DE4" w:rsidP="009B6024">
            <w:pPr>
              <w:rPr>
                <w:rFonts w:ascii="Verdana" w:hAnsi="Verdana" w:cs="Arial"/>
                <w:b/>
                <w:sz w:val="20"/>
                <w:szCs w:val="20"/>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883"/>
              <w:gridCol w:w="1978"/>
              <w:gridCol w:w="1964"/>
            </w:tblGrid>
            <w:tr w:rsidR="008F5338" w:rsidRPr="00474712" w14:paraId="37F605A9" w14:textId="77777777" w:rsidTr="00474712">
              <w:trPr>
                <w:trHeight w:val="473"/>
                <w:jc w:val="center"/>
              </w:trPr>
              <w:tc>
                <w:tcPr>
                  <w:tcW w:w="854" w:type="dxa"/>
                  <w:shd w:val="clear" w:color="auto" w:fill="auto"/>
                  <w:vAlign w:val="center"/>
                </w:tcPr>
                <w:p w14:paraId="1375CBA9" w14:textId="77777777" w:rsidR="008F5338" w:rsidRPr="00474712" w:rsidRDefault="008F5338" w:rsidP="00474712">
                  <w:pPr>
                    <w:pStyle w:val="PargrafodaLista"/>
                    <w:framePr w:hSpace="141" w:wrap="around" w:vAnchor="text" w:hAnchor="text" w:xAlign="center" w:y="1"/>
                    <w:tabs>
                      <w:tab w:val="left" w:pos="465"/>
                    </w:tabs>
                    <w:spacing w:before="0"/>
                    <w:ind w:left="0"/>
                    <w:suppressOverlap/>
                    <w:rPr>
                      <w:rFonts w:ascii="Verdana" w:hAnsi="Verdana" w:cs="Calibri"/>
                      <w:b/>
                      <w:bCs/>
                      <w:sz w:val="18"/>
                      <w:szCs w:val="18"/>
                    </w:rPr>
                  </w:pPr>
                  <w:r w:rsidRPr="00474712">
                    <w:rPr>
                      <w:rFonts w:ascii="Verdana" w:hAnsi="Verdana" w:cs="Calibri"/>
                      <w:b/>
                      <w:bCs/>
                      <w:sz w:val="18"/>
                      <w:szCs w:val="18"/>
                    </w:rPr>
                    <w:t>ITEM</w:t>
                  </w:r>
                </w:p>
              </w:tc>
              <w:tc>
                <w:tcPr>
                  <w:tcW w:w="4883" w:type="dxa"/>
                  <w:shd w:val="clear" w:color="auto" w:fill="auto"/>
                  <w:vAlign w:val="center"/>
                </w:tcPr>
                <w:p w14:paraId="5376C891" w14:textId="77777777" w:rsidR="008F5338" w:rsidRPr="00474712" w:rsidRDefault="008F5338" w:rsidP="00474712">
                  <w:pPr>
                    <w:pStyle w:val="PargrafodaLista"/>
                    <w:framePr w:hSpace="141" w:wrap="around" w:vAnchor="text" w:hAnchor="text" w:xAlign="center" w:y="1"/>
                    <w:tabs>
                      <w:tab w:val="left" w:pos="1517"/>
                      <w:tab w:val="left" w:pos="1518"/>
                    </w:tabs>
                    <w:spacing w:before="0"/>
                    <w:ind w:left="0"/>
                    <w:suppressOverlap/>
                    <w:rPr>
                      <w:rFonts w:ascii="Verdana" w:hAnsi="Verdana" w:cs="Calibri"/>
                      <w:b/>
                      <w:bCs/>
                      <w:sz w:val="18"/>
                      <w:szCs w:val="18"/>
                    </w:rPr>
                  </w:pPr>
                  <w:r w:rsidRPr="00474712">
                    <w:rPr>
                      <w:rFonts w:ascii="Verdana" w:hAnsi="Verdana" w:cs="Calibri"/>
                      <w:b/>
                      <w:bCs/>
                      <w:sz w:val="18"/>
                      <w:szCs w:val="18"/>
                    </w:rPr>
                    <w:t>DESCRIÇÃO</w:t>
                  </w:r>
                </w:p>
              </w:tc>
              <w:tc>
                <w:tcPr>
                  <w:tcW w:w="1978" w:type="dxa"/>
                  <w:shd w:val="clear" w:color="auto" w:fill="auto"/>
                  <w:vAlign w:val="center"/>
                </w:tcPr>
                <w:p w14:paraId="0EF94296" w14:textId="77777777" w:rsidR="008F5338" w:rsidRPr="00474712" w:rsidRDefault="008F5338" w:rsidP="00474712">
                  <w:pPr>
                    <w:pStyle w:val="PargrafodaLista"/>
                    <w:framePr w:hSpace="141" w:wrap="around" w:vAnchor="text" w:hAnchor="text" w:xAlign="center" w:y="1"/>
                    <w:tabs>
                      <w:tab w:val="left" w:pos="1517"/>
                      <w:tab w:val="left" w:pos="1518"/>
                    </w:tabs>
                    <w:spacing w:before="0"/>
                    <w:ind w:left="0"/>
                    <w:suppressOverlap/>
                    <w:rPr>
                      <w:rFonts w:ascii="Verdana" w:hAnsi="Verdana" w:cs="Calibri"/>
                      <w:b/>
                      <w:bCs/>
                      <w:sz w:val="18"/>
                      <w:szCs w:val="18"/>
                    </w:rPr>
                  </w:pPr>
                  <w:r w:rsidRPr="00474712">
                    <w:rPr>
                      <w:rFonts w:ascii="Verdana" w:hAnsi="Verdana" w:cs="Calibri"/>
                      <w:b/>
                      <w:bCs/>
                      <w:sz w:val="18"/>
                      <w:szCs w:val="18"/>
                    </w:rPr>
                    <w:t>UNIDADE DE MEDIDA</w:t>
                  </w:r>
                </w:p>
              </w:tc>
              <w:tc>
                <w:tcPr>
                  <w:tcW w:w="1964" w:type="dxa"/>
                  <w:shd w:val="clear" w:color="auto" w:fill="auto"/>
                  <w:vAlign w:val="center"/>
                </w:tcPr>
                <w:p w14:paraId="0B7C3B27" w14:textId="77777777" w:rsidR="008F5338" w:rsidRPr="00474712" w:rsidRDefault="008F5338" w:rsidP="00474712">
                  <w:pPr>
                    <w:pStyle w:val="PargrafodaLista"/>
                    <w:framePr w:hSpace="141" w:wrap="around" w:vAnchor="text" w:hAnchor="text" w:xAlign="center" w:y="1"/>
                    <w:tabs>
                      <w:tab w:val="left" w:pos="1517"/>
                      <w:tab w:val="left" w:pos="1518"/>
                    </w:tabs>
                    <w:spacing w:before="0"/>
                    <w:ind w:left="0"/>
                    <w:suppressOverlap/>
                    <w:rPr>
                      <w:rFonts w:ascii="Verdana" w:hAnsi="Verdana" w:cs="Calibri"/>
                      <w:b/>
                      <w:bCs/>
                      <w:sz w:val="18"/>
                      <w:szCs w:val="18"/>
                    </w:rPr>
                  </w:pPr>
                  <w:r w:rsidRPr="00474712">
                    <w:rPr>
                      <w:rFonts w:ascii="Verdana" w:hAnsi="Verdana" w:cs="Calibri"/>
                      <w:b/>
                      <w:bCs/>
                      <w:sz w:val="18"/>
                      <w:szCs w:val="18"/>
                    </w:rPr>
                    <w:t>QUANTIDADE</w:t>
                  </w:r>
                </w:p>
              </w:tc>
            </w:tr>
            <w:tr w:rsidR="008F5338" w:rsidRPr="00474712" w14:paraId="4D6852F4" w14:textId="77777777" w:rsidTr="00474712">
              <w:trPr>
                <w:trHeight w:val="709"/>
                <w:jc w:val="center"/>
              </w:trPr>
              <w:tc>
                <w:tcPr>
                  <w:tcW w:w="854" w:type="dxa"/>
                  <w:shd w:val="clear" w:color="auto" w:fill="auto"/>
                </w:tcPr>
                <w:p w14:paraId="7443EA99" w14:textId="4D50235F" w:rsidR="008F5338" w:rsidRPr="00474712" w:rsidRDefault="00616899" w:rsidP="00474712">
                  <w:pPr>
                    <w:pStyle w:val="PargrafodaLista"/>
                    <w:framePr w:hSpace="141" w:wrap="around" w:vAnchor="text" w:hAnchor="text" w:xAlign="center" w:y="1"/>
                    <w:tabs>
                      <w:tab w:val="left" w:pos="1517"/>
                      <w:tab w:val="left" w:pos="1518"/>
                    </w:tabs>
                    <w:spacing w:before="0"/>
                    <w:ind w:left="0"/>
                    <w:suppressOverlap/>
                    <w:rPr>
                      <w:rFonts w:ascii="Verdana" w:hAnsi="Verdana" w:cs="Calibri"/>
                      <w:sz w:val="18"/>
                      <w:szCs w:val="18"/>
                    </w:rPr>
                  </w:pPr>
                  <w:r w:rsidRPr="00474712">
                    <w:rPr>
                      <w:rFonts w:ascii="Verdana" w:hAnsi="Verdana" w:cs="Calibri"/>
                      <w:sz w:val="18"/>
                      <w:szCs w:val="18"/>
                    </w:rPr>
                    <w:t>01</w:t>
                  </w:r>
                </w:p>
              </w:tc>
              <w:tc>
                <w:tcPr>
                  <w:tcW w:w="4883" w:type="dxa"/>
                  <w:shd w:val="clear" w:color="auto" w:fill="auto"/>
                </w:tcPr>
                <w:p w14:paraId="509D16A1" w14:textId="4472EBB3" w:rsidR="002B0AF2" w:rsidRPr="00474712" w:rsidRDefault="00474712" w:rsidP="00474712">
                  <w:pPr>
                    <w:framePr w:hSpace="141" w:wrap="around" w:vAnchor="text" w:hAnchor="text" w:xAlign="center" w:y="1"/>
                    <w:ind w:hanging="2"/>
                    <w:suppressOverlap/>
                    <w:rPr>
                      <w:rFonts w:ascii="Verdana" w:hAnsi="Verdana" w:cs="Calibri"/>
                      <w:sz w:val="18"/>
                      <w:szCs w:val="18"/>
                    </w:rPr>
                  </w:pPr>
                  <w:proofErr w:type="spellStart"/>
                  <w:r>
                    <w:rPr>
                      <w:rFonts w:ascii="Verdana" w:hAnsi="Verdana" w:cs="Calibri"/>
                      <w:sz w:val="18"/>
                      <w:szCs w:val="18"/>
                    </w:rPr>
                    <w:t>xxxx</w:t>
                  </w:r>
                  <w:proofErr w:type="spellEnd"/>
                </w:p>
              </w:tc>
              <w:tc>
                <w:tcPr>
                  <w:tcW w:w="1978" w:type="dxa"/>
                  <w:shd w:val="clear" w:color="auto" w:fill="auto"/>
                </w:tcPr>
                <w:p w14:paraId="3579FDB9" w14:textId="25FA5CE7" w:rsidR="008F5338" w:rsidRPr="00474712" w:rsidRDefault="00474712" w:rsidP="00474712">
                  <w:pPr>
                    <w:pStyle w:val="PargrafodaLista"/>
                    <w:framePr w:hSpace="141" w:wrap="around" w:vAnchor="text" w:hAnchor="text" w:xAlign="center" w:y="1"/>
                    <w:tabs>
                      <w:tab w:val="left" w:pos="1517"/>
                      <w:tab w:val="left" w:pos="1518"/>
                    </w:tabs>
                    <w:spacing w:before="0"/>
                    <w:ind w:left="0"/>
                    <w:suppressOverlap/>
                    <w:rPr>
                      <w:rFonts w:ascii="Verdana" w:hAnsi="Verdana" w:cs="Calibri"/>
                      <w:sz w:val="18"/>
                      <w:szCs w:val="18"/>
                    </w:rPr>
                  </w:pPr>
                  <w:r>
                    <w:rPr>
                      <w:rFonts w:ascii="Verdana" w:hAnsi="Verdana" w:cs="Calibri"/>
                      <w:sz w:val="18"/>
                      <w:szCs w:val="18"/>
                    </w:rPr>
                    <w:t>xx</w:t>
                  </w:r>
                </w:p>
              </w:tc>
              <w:tc>
                <w:tcPr>
                  <w:tcW w:w="1964" w:type="dxa"/>
                  <w:shd w:val="clear" w:color="auto" w:fill="auto"/>
                </w:tcPr>
                <w:p w14:paraId="240776E1" w14:textId="0307A3A5" w:rsidR="008F5338" w:rsidRPr="00474712" w:rsidRDefault="00474712" w:rsidP="00474712">
                  <w:pPr>
                    <w:pStyle w:val="PargrafodaLista"/>
                    <w:framePr w:hSpace="141" w:wrap="around" w:vAnchor="text" w:hAnchor="text" w:xAlign="center" w:y="1"/>
                    <w:tabs>
                      <w:tab w:val="left" w:pos="1517"/>
                      <w:tab w:val="left" w:pos="1518"/>
                    </w:tabs>
                    <w:spacing w:before="0"/>
                    <w:ind w:left="0"/>
                    <w:suppressOverlap/>
                    <w:rPr>
                      <w:rFonts w:ascii="Verdana" w:hAnsi="Verdana" w:cs="Calibri"/>
                      <w:sz w:val="18"/>
                      <w:szCs w:val="18"/>
                    </w:rPr>
                  </w:pPr>
                  <w:r>
                    <w:rPr>
                      <w:rFonts w:ascii="Verdana" w:hAnsi="Verdana" w:cs="Calibri"/>
                      <w:sz w:val="18"/>
                      <w:szCs w:val="18"/>
                    </w:rPr>
                    <w:t>xx</w:t>
                  </w:r>
                </w:p>
              </w:tc>
            </w:tr>
          </w:tbl>
          <w:p w14:paraId="6CD69A82" w14:textId="616F0666" w:rsidR="00C908C3" w:rsidRPr="00A72D10" w:rsidRDefault="00DF2800" w:rsidP="009B6024">
            <w:pPr>
              <w:suppressAutoHyphens/>
              <w:ind w:left="196" w:right="-33"/>
              <w:rPr>
                <w:rFonts w:ascii="Verdana" w:hAnsi="Verdana" w:cs="Arial"/>
                <w:i/>
                <w:iCs/>
                <w:color w:val="FFFFFF" w:themeColor="background1"/>
                <w:sz w:val="20"/>
                <w:szCs w:val="20"/>
                <w:highlight w:val="yellow"/>
                <w:shd w:val="clear" w:color="auto" w:fill="B3B3B3"/>
              </w:rPr>
            </w:pPr>
            <w:r w:rsidRPr="00A72D10">
              <w:rPr>
                <w:rFonts w:ascii="Verdana" w:hAnsi="Verdana" w:cs="Arial"/>
                <w:color w:val="FFFFFF" w:themeColor="background1"/>
                <w:sz w:val="20"/>
                <w:szCs w:val="20"/>
              </w:rPr>
              <w:t xml:space="preserve">Nota: </w:t>
            </w:r>
          </w:p>
        </w:tc>
      </w:tr>
      <w:tr w:rsidR="00302DE4" w:rsidRPr="00A72D10" w14:paraId="23007EA4" w14:textId="77777777" w:rsidTr="00FC4149">
        <w:tc>
          <w:tcPr>
            <w:tcW w:w="10201" w:type="dxa"/>
            <w:gridSpan w:val="2"/>
            <w:tcBorders>
              <w:top w:val="single" w:sz="4" w:space="0" w:color="000000"/>
            </w:tcBorders>
            <w:shd w:val="clear" w:color="auto" w:fill="1F497D" w:themeFill="text2"/>
          </w:tcPr>
          <w:p w14:paraId="10E45794" w14:textId="77777777" w:rsidR="00302DE4" w:rsidRPr="00A72D10" w:rsidRDefault="00BD6CFD" w:rsidP="009B6024">
            <w:pPr>
              <w:numPr>
                <w:ilvl w:val="1"/>
                <w:numId w:val="14"/>
              </w:numPr>
              <w:rPr>
                <w:rFonts w:ascii="Verdana" w:hAnsi="Verdana" w:cs="Arial"/>
                <w:b/>
                <w:color w:val="FFFFFF" w:themeColor="background1"/>
                <w:sz w:val="20"/>
                <w:szCs w:val="20"/>
              </w:rPr>
            </w:pPr>
            <w:r w:rsidRPr="00A72D10">
              <w:rPr>
                <w:rFonts w:ascii="Verdana" w:hAnsi="Verdana" w:cs="Arial"/>
                <w:b/>
                <w:color w:val="FFFFFF" w:themeColor="background1"/>
                <w:sz w:val="20"/>
                <w:szCs w:val="20"/>
              </w:rPr>
              <w:t>Da natureza do objeto</w:t>
            </w:r>
          </w:p>
        </w:tc>
      </w:tr>
      <w:tr w:rsidR="00302DE4" w:rsidRPr="00A72D10" w14:paraId="1957F0F3" w14:textId="77777777" w:rsidTr="00FC4149">
        <w:tc>
          <w:tcPr>
            <w:tcW w:w="10201" w:type="dxa"/>
            <w:gridSpan w:val="2"/>
            <w:tcBorders>
              <w:top w:val="single" w:sz="4" w:space="0" w:color="000000"/>
              <w:bottom w:val="single" w:sz="4" w:space="0" w:color="000000"/>
            </w:tcBorders>
            <w:shd w:val="clear" w:color="auto" w:fill="auto"/>
          </w:tcPr>
          <w:p w14:paraId="6D960B0C" w14:textId="5229DEE1" w:rsidR="00715A69" w:rsidRPr="00A72D10" w:rsidRDefault="009B6024" w:rsidP="00872D3E">
            <w:pPr>
              <w:ind w:right="228"/>
              <w:jc w:val="both"/>
              <w:rPr>
                <w:rFonts w:ascii="Verdana" w:hAnsi="Verdana" w:cs="Arial"/>
                <w:bCs/>
                <w:color w:val="000000"/>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w:t>
            </w:r>
            <w:r>
              <w:rPr>
                <w:rFonts w:ascii="Verdana" w:hAnsi="Verdana" w:cs="Arial"/>
                <w:spacing w:val="-1"/>
                <w:sz w:val="20"/>
                <w:szCs w:val="20"/>
              </w:rPr>
              <w:t xml:space="preserve"> </w:t>
            </w:r>
            <w:r w:rsidR="00715A69" w:rsidRPr="00A72D10">
              <w:rPr>
                <w:rFonts w:ascii="Verdana" w:hAnsi="Verdana" w:cs="Arial"/>
                <w:bCs/>
                <w:sz w:val="20"/>
                <w:szCs w:val="20"/>
              </w:rPr>
              <w:t xml:space="preserve">Não se enquadra como sendo bem de luxo, conforme Decreto nº </w:t>
            </w:r>
            <w:r w:rsidR="00715A69" w:rsidRPr="00A72D10">
              <w:rPr>
                <w:rFonts w:ascii="Verdana" w:hAnsi="Verdana" w:cs="Arial"/>
                <w:bCs/>
                <w:color w:val="000000"/>
                <w:sz w:val="20"/>
                <w:szCs w:val="20"/>
              </w:rPr>
              <w:t>2.355, de 16 de dezembro de 2022</w:t>
            </w:r>
            <w:r>
              <w:rPr>
                <w:rFonts w:ascii="Verdana" w:hAnsi="Verdana" w:cs="Arial"/>
                <w:bCs/>
                <w:color w:val="000000"/>
                <w:sz w:val="20"/>
                <w:szCs w:val="20"/>
              </w:rPr>
              <w:t>.</w:t>
            </w:r>
          </w:p>
          <w:p w14:paraId="4E471E08" w14:textId="48BBF440" w:rsidR="00C908C3" w:rsidRPr="00A72D10" w:rsidRDefault="00C908C3" w:rsidP="009B6024">
            <w:pPr>
              <w:rPr>
                <w:rFonts w:ascii="Verdana" w:hAnsi="Verdana" w:cs="Arial"/>
                <w:bCs/>
                <w:sz w:val="20"/>
                <w:szCs w:val="20"/>
              </w:rPr>
            </w:pPr>
          </w:p>
        </w:tc>
      </w:tr>
      <w:tr w:rsidR="00070E5E" w:rsidRPr="00A72D10" w14:paraId="339FB852" w14:textId="77777777" w:rsidTr="00FC4149">
        <w:tc>
          <w:tcPr>
            <w:tcW w:w="10201" w:type="dxa"/>
            <w:gridSpan w:val="2"/>
            <w:tcBorders>
              <w:top w:val="single" w:sz="4" w:space="0" w:color="000000"/>
            </w:tcBorders>
            <w:shd w:val="clear" w:color="auto" w:fill="1F497D" w:themeFill="text2"/>
          </w:tcPr>
          <w:p w14:paraId="7633931D" w14:textId="16F5AEE3" w:rsidR="00070E5E" w:rsidRPr="00A72D10" w:rsidRDefault="00070E5E" w:rsidP="009B6024">
            <w:pPr>
              <w:numPr>
                <w:ilvl w:val="1"/>
                <w:numId w:val="14"/>
              </w:numPr>
              <w:rPr>
                <w:rFonts w:ascii="Verdana" w:hAnsi="Verdana" w:cs="Arial"/>
                <w:bCs/>
                <w:sz w:val="20"/>
                <w:szCs w:val="20"/>
              </w:rPr>
            </w:pPr>
            <w:r w:rsidRPr="00A72D10">
              <w:rPr>
                <w:rFonts w:ascii="Verdana" w:hAnsi="Verdana" w:cs="Arial"/>
                <w:b/>
                <w:color w:val="FFFFFF" w:themeColor="background1"/>
                <w:sz w:val="20"/>
                <w:szCs w:val="20"/>
              </w:rPr>
              <w:t>Dispensa do ETP</w:t>
            </w:r>
          </w:p>
        </w:tc>
      </w:tr>
      <w:tr w:rsidR="00070E5E" w:rsidRPr="00A72D10" w14:paraId="6898AE17" w14:textId="77777777" w:rsidTr="00FC4149">
        <w:trPr>
          <w:trHeight w:val="970"/>
        </w:trPr>
        <w:tc>
          <w:tcPr>
            <w:tcW w:w="10201" w:type="dxa"/>
            <w:gridSpan w:val="2"/>
            <w:tcBorders>
              <w:top w:val="single" w:sz="4" w:space="0" w:color="000000"/>
              <w:bottom w:val="single" w:sz="4" w:space="0" w:color="000000"/>
            </w:tcBorders>
            <w:shd w:val="clear" w:color="auto" w:fill="auto"/>
          </w:tcPr>
          <w:p w14:paraId="549C1701" w14:textId="440E2EF3" w:rsidR="00616899" w:rsidRPr="00A72D10" w:rsidRDefault="00474712" w:rsidP="00E91C25">
            <w:pPr>
              <w:jc w:val="both"/>
              <w:rPr>
                <w:rFonts w:ascii="Verdana" w:hAnsi="Verdana" w:cs="Arial"/>
                <w:sz w:val="20"/>
                <w:szCs w:val="20"/>
                <w:shd w:val="clear" w:color="auto" w:fill="FFFFFF"/>
              </w:rPr>
            </w:pPr>
            <w:r w:rsidRPr="00A72D10">
              <w:rPr>
                <w:rFonts w:ascii="Verdana" w:hAnsi="Verdana" w:cs="Arial"/>
                <w:sz w:val="20"/>
                <w:szCs w:val="20"/>
                <w:shd w:val="clear" w:color="auto" w:fill="FFFFFF"/>
              </w:rPr>
              <w:t xml:space="preserve">Com </w:t>
            </w:r>
            <w:proofErr w:type="gramStart"/>
            <w:r w:rsidRPr="00A72D10">
              <w:rPr>
                <w:rFonts w:ascii="Verdana" w:hAnsi="Verdana" w:cs="Arial"/>
                <w:sz w:val="20"/>
                <w:szCs w:val="20"/>
                <w:shd w:val="clear" w:color="auto" w:fill="FFFFFF"/>
              </w:rPr>
              <w:t>fundamento</w:t>
            </w:r>
            <w:r w:rsidR="00616899" w:rsidRPr="00A72D10">
              <w:rPr>
                <w:rFonts w:ascii="Verdana" w:hAnsi="Verdana" w:cs="Arial"/>
                <w:sz w:val="20"/>
                <w:szCs w:val="20"/>
                <w:shd w:val="clear" w:color="auto" w:fill="FFFFFF"/>
              </w:rPr>
              <w:t xml:space="preserve">  na</w:t>
            </w:r>
            <w:proofErr w:type="gramEnd"/>
            <w:r w:rsidR="00616899" w:rsidRPr="00A72D10">
              <w:rPr>
                <w:rFonts w:ascii="Verdana" w:hAnsi="Verdana" w:cs="Arial"/>
                <w:sz w:val="20"/>
                <w:szCs w:val="20"/>
                <w:shd w:val="clear" w:color="auto" w:fill="FFFFFF"/>
              </w:rPr>
              <w:t xml:space="preserve">  autorização  prevista  na  Instrução  Normativa  001/2024/UDESC,  </w:t>
            </w:r>
            <w:r>
              <w:rPr>
                <w:rFonts w:ascii="Verdana" w:hAnsi="Verdana" w:cs="Arial"/>
                <w:sz w:val="20"/>
                <w:szCs w:val="20"/>
                <w:shd w:val="clear" w:color="auto" w:fill="FFFFFF"/>
              </w:rPr>
              <w:t xml:space="preserve">não é necessária a </w:t>
            </w:r>
            <w:r w:rsidR="00616899" w:rsidRPr="00A72D10">
              <w:rPr>
                <w:rFonts w:ascii="Verdana" w:hAnsi="Verdana" w:cs="Arial"/>
                <w:sz w:val="20"/>
                <w:szCs w:val="20"/>
                <w:shd w:val="clear" w:color="auto" w:fill="FFFFFF"/>
              </w:rPr>
              <w:t>elaboração de Estudo Técnico Preliminar no presente caso. Justifica-se pelo fato de que a elaboração do ETP fica facultad</w:t>
            </w:r>
            <w:r>
              <w:rPr>
                <w:rFonts w:ascii="Verdana" w:hAnsi="Verdana" w:cs="Arial"/>
                <w:sz w:val="20"/>
                <w:szCs w:val="20"/>
                <w:shd w:val="clear" w:color="auto" w:fill="FFFFFF"/>
              </w:rPr>
              <w:t>a</w:t>
            </w:r>
            <w:r w:rsidR="00616899" w:rsidRPr="00A72D10">
              <w:rPr>
                <w:rFonts w:ascii="Verdana" w:hAnsi="Verdana" w:cs="Arial"/>
                <w:sz w:val="20"/>
                <w:szCs w:val="20"/>
                <w:shd w:val="clear" w:color="auto" w:fill="FFFFFF"/>
              </w:rPr>
              <w:t xml:space="preserve"> para contratação </w:t>
            </w:r>
            <w:r>
              <w:rPr>
                <w:rFonts w:ascii="Verdana" w:hAnsi="Verdana" w:cs="Arial"/>
                <w:sz w:val="20"/>
                <w:szCs w:val="20"/>
                <w:shd w:val="clear" w:color="auto" w:fill="FFFFFF"/>
              </w:rPr>
              <w:t>com</w:t>
            </w:r>
            <w:r w:rsidR="00616899" w:rsidRPr="00A72D10">
              <w:rPr>
                <w:rFonts w:ascii="Verdana" w:hAnsi="Verdana" w:cs="Arial"/>
                <w:sz w:val="20"/>
                <w:szCs w:val="20"/>
                <w:shd w:val="clear" w:color="auto" w:fill="FFFFFF"/>
              </w:rPr>
              <w:t xml:space="preserve"> valores inferiores a R$ </w:t>
            </w:r>
            <w:r>
              <w:rPr>
                <w:rFonts w:ascii="Verdana" w:hAnsi="Verdana" w:cs="Arial"/>
                <w:sz w:val="20"/>
                <w:szCs w:val="20"/>
                <w:shd w:val="clear" w:color="auto" w:fill="FFFFFF"/>
              </w:rPr>
              <w:t>62.725,59 (valor atualizado pelo Decreto12343/2024)</w:t>
            </w:r>
            <w:r w:rsidR="00616899" w:rsidRPr="00A72D10">
              <w:rPr>
                <w:rFonts w:ascii="Verdana" w:hAnsi="Verdana" w:cs="Arial"/>
                <w:sz w:val="20"/>
                <w:szCs w:val="20"/>
                <w:shd w:val="clear" w:color="auto" w:fill="FFFFFF"/>
              </w:rPr>
              <w:t>, no caso de outros serviços e compras</w:t>
            </w:r>
            <w:r w:rsidR="002B0AF2" w:rsidRPr="00A72D10">
              <w:rPr>
                <w:rFonts w:ascii="Verdana" w:hAnsi="Verdana" w:cs="Arial"/>
                <w:sz w:val="20"/>
                <w:szCs w:val="20"/>
                <w:shd w:val="clear" w:color="auto" w:fill="FFFFFF"/>
              </w:rPr>
              <w:t>.</w:t>
            </w:r>
          </w:p>
          <w:p w14:paraId="116EF423" w14:textId="06FF6E05" w:rsidR="00616899" w:rsidRPr="00A72D10" w:rsidRDefault="00616899" w:rsidP="009B6024">
            <w:pPr>
              <w:rPr>
                <w:rFonts w:ascii="Verdana" w:hAnsi="Verdana" w:cs="Arial"/>
                <w:sz w:val="20"/>
                <w:szCs w:val="20"/>
              </w:rPr>
            </w:pPr>
          </w:p>
        </w:tc>
      </w:tr>
      <w:tr w:rsidR="00070E5E" w:rsidRPr="00A72D10" w14:paraId="2B003A77" w14:textId="77777777" w:rsidTr="00FC4149">
        <w:tc>
          <w:tcPr>
            <w:tcW w:w="10201" w:type="dxa"/>
            <w:gridSpan w:val="2"/>
            <w:tcBorders>
              <w:top w:val="single" w:sz="4" w:space="0" w:color="000000"/>
            </w:tcBorders>
            <w:shd w:val="clear" w:color="auto" w:fill="1F497D" w:themeFill="text2"/>
          </w:tcPr>
          <w:p w14:paraId="5DC35E29" w14:textId="77777777"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2.</w:t>
            </w:r>
            <w:r w:rsidRPr="00A72D10">
              <w:rPr>
                <w:rFonts w:ascii="Verdana" w:hAnsi="Verdana" w:cs="Arial"/>
                <w:color w:val="FFFFFF" w:themeColor="background1"/>
                <w:sz w:val="20"/>
                <w:szCs w:val="20"/>
              </w:rPr>
              <w:t xml:space="preserve"> </w:t>
            </w:r>
            <w:r w:rsidRPr="00A72D10">
              <w:rPr>
                <w:rFonts w:ascii="Verdana" w:hAnsi="Verdana" w:cs="Arial"/>
                <w:b/>
                <w:color w:val="FFFFFF" w:themeColor="background1"/>
                <w:sz w:val="20"/>
                <w:szCs w:val="20"/>
              </w:rPr>
              <w:t>JUSTIFICATIVA DA CONTRATAÇÃO</w:t>
            </w:r>
          </w:p>
        </w:tc>
      </w:tr>
      <w:tr w:rsidR="00070E5E" w:rsidRPr="00A72D10" w14:paraId="73C01360" w14:textId="77777777" w:rsidTr="00FC4149">
        <w:tc>
          <w:tcPr>
            <w:tcW w:w="10201" w:type="dxa"/>
            <w:gridSpan w:val="2"/>
            <w:tcBorders>
              <w:top w:val="single" w:sz="4" w:space="0" w:color="000000"/>
              <w:bottom w:val="single" w:sz="4" w:space="0" w:color="000000"/>
            </w:tcBorders>
            <w:shd w:val="clear" w:color="auto" w:fill="auto"/>
          </w:tcPr>
          <w:p w14:paraId="4FDD0B66" w14:textId="316F1B4E" w:rsidR="00070E5E" w:rsidRPr="00A72D10" w:rsidRDefault="002B0AF2" w:rsidP="009B6024">
            <w:pPr>
              <w:rPr>
                <w:rFonts w:ascii="Verdana" w:hAnsi="Verdana" w:cs="Arial"/>
                <w:b/>
                <w:color w:val="548DD4"/>
                <w:sz w:val="20"/>
                <w:szCs w:val="20"/>
              </w:rPr>
            </w:pPr>
            <w:r w:rsidRPr="00A72D10">
              <w:rPr>
                <w:rFonts w:ascii="Verdana" w:eastAsia="Arial MT" w:hAnsi="Verdana" w:cs="Arial"/>
                <w:bCs/>
                <w:color w:val="000000"/>
                <w:sz w:val="20"/>
                <w:szCs w:val="20"/>
                <w:highlight w:val="yellow"/>
                <w:lang w:val="pt-PT" w:eastAsia="en-US"/>
              </w:rPr>
              <w:t>Utilizar mesmo texto do DOD.</w:t>
            </w:r>
          </w:p>
          <w:p w14:paraId="1AF2E822" w14:textId="77777777" w:rsidR="00070E5E" w:rsidRPr="00A72D10" w:rsidRDefault="00070E5E" w:rsidP="009B6024">
            <w:pPr>
              <w:ind w:left="196"/>
              <w:rPr>
                <w:rFonts w:ascii="Verdana" w:hAnsi="Verdana" w:cs="Arial"/>
                <w:color w:val="548DD4"/>
                <w:sz w:val="20"/>
                <w:szCs w:val="20"/>
              </w:rPr>
            </w:pPr>
          </w:p>
        </w:tc>
      </w:tr>
      <w:tr w:rsidR="00070E5E" w:rsidRPr="00A72D10" w14:paraId="5FCD26FB" w14:textId="77777777" w:rsidTr="00FC4149">
        <w:tc>
          <w:tcPr>
            <w:tcW w:w="10201" w:type="dxa"/>
            <w:gridSpan w:val="2"/>
            <w:tcBorders>
              <w:top w:val="single" w:sz="4" w:space="0" w:color="000000"/>
            </w:tcBorders>
            <w:shd w:val="clear" w:color="auto" w:fill="1F497D" w:themeFill="text2"/>
          </w:tcPr>
          <w:p w14:paraId="2AB43E77" w14:textId="0C04676D"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3.</w:t>
            </w:r>
            <w:r w:rsidRPr="00A72D10">
              <w:rPr>
                <w:rFonts w:ascii="Verdana" w:hAnsi="Verdana" w:cs="Arial"/>
                <w:color w:val="FFFFFF" w:themeColor="background1"/>
                <w:sz w:val="20"/>
                <w:szCs w:val="20"/>
              </w:rPr>
              <w:t xml:space="preserve"> </w:t>
            </w:r>
            <w:r w:rsidRPr="00A72D10">
              <w:rPr>
                <w:rFonts w:ascii="Verdana" w:hAnsi="Verdana" w:cs="Arial"/>
                <w:b/>
                <w:color w:val="FFFFFF" w:themeColor="background1"/>
                <w:sz w:val="20"/>
                <w:szCs w:val="20"/>
              </w:rPr>
              <w:t xml:space="preserve">DOS PARÂMETROS DA </w:t>
            </w:r>
            <w:r w:rsidR="008C13F4" w:rsidRPr="00A72D10">
              <w:rPr>
                <w:rFonts w:ascii="Verdana" w:hAnsi="Verdana" w:cs="Arial"/>
                <w:b/>
                <w:color w:val="FFFFFF" w:themeColor="background1"/>
                <w:sz w:val="20"/>
                <w:szCs w:val="20"/>
              </w:rPr>
              <w:t>DISPENSA</w:t>
            </w:r>
          </w:p>
        </w:tc>
      </w:tr>
      <w:tr w:rsidR="00070E5E" w:rsidRPr="00A72D10" w14:paraId="47E8F57A" w14:textId="77777777" w:rsidTr="00FC4149">
        <w:tc>
          <w:tcPr>
            <w:tcW w:w="10201" w:type="dxa"/>
            <w:gridSpan w:val="2"/>
            <w:tcBorders>
              <w:top w:val="single" w:sz="4" w:space="0" w:color="000000"/>
              <w:bottom w:val="single" w:sz="4" w:space="0" w:color="000000"/>
            </w:tcBorders>
            <w:shd w:val="clear" w:color="auto" w:fill="auto"/>
          </w:tcPr>
          <w:p w14:paraId="3D01BAB5" w14:textId="77777777" w:rsidR="00070E5E" w:rsidRPr="00A72D10" w:rsidRDefault="00070E5E" w:rsidP="009B6024">
            <w:pPr>
              <w:pStyle w:val="Corpodetexto"/>
              <w:numPr>
                <w:ilvl w:val="1"/>
                <w:numId w:val="17"/>
              </w:numPr>
              <w:ind w:left="22" w:right="83" w:firstLine="0"/>
              <w:rPr>
                <w:rFonts w:ascii="Verdana" w:hAnsi="Verdana" w:cs="Arial"/>
                <w:b/>
                <w:sz w:val="20"/>
                <w:szCs w:val="20"/>
              </w:rPr>
            </w:pPr>
            <w:r w:rsidRPr="00A72D10">
              <w:rPr>
                <w:rFonts w:ascii="Verdana" w:hAnsi="Verdana" w:cs="Arial"/>
                <w:b/>
                <w:sz w:val="20"/>
                <w:szCs w:val="20"/>
              </w:rPr>
              <w:t xml:space="preserve"> Do agrupamento de itens em lotes</w:t>
            </w:r>
          </w:p>
          <w:p w14:paraId="5B8289EC" w14:textId="77777777" w:rsidR="00070E5E" w:rsidRPr="00A72D10" w:rsidRDefault="00070E5E" w:rsidP="009B6024">
            <w:pPr>
              <w:pStyle w:val="Corpodetexto"/>
              <w:ind w:left="22" w:right="83"/>
              <w:rPr>
                <w:rFonts w:ascii="Verdana" w:hAnsi="Verdana" w:cs="Arial"/>
                <w:sz w:val="20"/>
                <w:szCs w:val="20"/>
              </w:rPr>
            </w:pPr>
            <w:r w:rsidRPr="00A72D10">
              <w:rPr>
                <w:rFonts w:ascii="Verdana" w:hAnsi="Verdana" w:cs="Arial"/>
                <w:sz w:val="20"/>
                <w:szCs w:val="20"/>
              </w:rPr>
              <w:t>A aquisição/contratação se dará em lotes?</w:t>
            </w:r>
          </w:p>
          <w:p w14:paraId="39F20B69" w14:textId="4471F0FF" w:rsidR="00070E5E" w:rsidRPr="00A72D10" w:rsidRDefault="00070E5E" w:rsidP="009B6024">
            <w:pPr>
              <w:pStyle w:val="Corpodetexto"/>
              <w:ind w:left="22"/>
              <w:rPr>
                <w:rFonts w:ascii="Verdana" w:hAnsi="Verdana" w:cs="Arial"/>
                <w:sz w:val="20"/>
                <w:szCs w:val="20"/>
              </w:rPr>
            </w:pPr>
            <w:r w:rsidRPr="00A72D10">
              <w:rPr>
                <w:rFonts w:ascii="Verdana" w:hAnsi="Verdana" w:cs="Arial"/>
                <w:spacing w:val="-1"/>
                <w:sz w:val="20"/>
                <w:szCs w:val="20"/>
              </w:rPr>
              <w:t xml:space="preserve">( </w:t>
            </w:r>
            <w:r w:rsidR="00474712">
              <w:rPr>
                <w:rFonts w:ascii="Verdana" w:hAnsi="Verdana" w:cs="Arial"/>
                <w:spacing w:val="-1"/>
                <w:sz w:val="20"/>
                <w:szCs w:val="20"/>
              </w:rPr>
              <w:t xml:space="preserve"> </w:t>
            </w:r>
            <w:r w:rsidRPr="00A72D10">
              <w:rPr>
                <w:rFonts w:ascii="Verdana" w:hAnsi="Verdana" w:cs="Arial"/>
                <w:spacing w:val="-1"/>
                <w:sz w:val="20"/>
                <w:szCs w:val="20"/>
              </w:rPr>
              <w:t xml:space="preserve"> ) Não</w:t>
            </w:r>
          </w:p>
          <w:p w14:paraId="15AC8B78" w14:textId="209B0BA0" w:rsidR="00070E5E" w:rsidRPr="00A72D10" w:rsidRDefault="00070E5E" w:rsidP="009B6024">
            <w:pPr>
              <w:pStyle w:val="PargrafodaLista"/>
              <w:spacing w:before="0"/>
              <w:ind w:left="22"/>
              <w:rPr>
                <w:rFonts w:ascii="Verdana" w:hAnsi="Verdana" w:cs="Arial"/>
                <w:sz w:val="20"/>
                <w:szCs w:val="20"/>
              </w:rPr>
            </w:pPr>
            <w:r w:rsidRPr="00A72D10">
              <w:rPr>
                <w:rFonts w:ascii="Verdana" w:hAnsi="Verdana" w:cs="Arial"/>
                <w:sz w:val="20"/>
                <w:szCs w:val="20"/>
              </w:rPr>
              <w:t>(</w:t>
            </w:r>
            <w:r w:rsidR="009B6024" w:rsidRPr="009B6024">
              <w:rPr>
                <w:rFonts w:ascii="Verdana" w:hAnsi="Verdana" w:cs="Arial"/>
                <w:sz w:val="18"/>
                <w:szCs w:val="18"/>
              </w:rPr>
              <w:t xml:space="preserve">  </w:t>
            </w:r>
            <w:r w:rsidR="00474712">
              <w:rPr>
                <w:rFonts w:ascii="Verdana" w:hAnsi="Verdana" w:cs="Arial"/>
                <w:sz w:val="18"/>
                <w:szCs w:val="18"/>
              </w:rPr>
              <w:t xml:space="preserve"> </w:t>
            </w:r>
            <w:r w:rsidRPr="00A72D10">
              <w:rPr>
                <w:rFonts w:ascii="Verdana" w:hAnsi="Verdana" w:cs="Arial"/>
                <w:sz w:val="20"/>
                <w:szCs w:val="20"/>
              </w:rPr>
              <w:t>) Sim</w:t>
            </w:r>
          </w:p>
          <w:p w14:paraId="176F49A5" w14:textId="77777777" w:rsidR="00070E5E" w:rsidRPr="00A72D10" w:rsidRDefault="00070E5E" w:rsidP="009B6024">
            <w:pPr>
              <w:pStyle w:val="Corpodetexto"/>
              <w:ind w:left="22" w:right="83"/>
              <w:rPr>
                <w:rFonts w:ascii="Verdana" w:hAnsi="Verdana" w:cs="Arial"/>
                <w:sz w:val="20"/>
                <w:szCs w:val="20"/>
              </w:rPr>
            </w:pPr>
          </w:p>
          <w:p w14:paraId="23690A9F" w14:textId="77777777" w:rsidR="00070E5E" w:rsidRPr="00A72D10" w:rsidRDefault="00070E5E" w:rsidP="009B6024">
            <w:pPr>
              <w:pStyle w:val="Corpodetexto"/>
              <w:ind w:left="22"/>
              <w:rPr>
                <w:rFonts w:ascii="Verdana" w:hAnsi="Verdana" w:cs="Arial"/>
                <w:sz w:val="20"/>
                <w:szCs w:val="20"/>
              </w:rPr>
            </w:pPr>
            <w:r w:rsidRPr="00A72D10">
              <w:rPr>
                <w:rFonts w:ascii="Verdana" w:hAnsi="Verdana" w:cs="Arial"/>
                <w:sz w:val="20"/>
                <w:szCs w:val="20"/>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A72D10" w14:paraId="2A5B013E" w14:textId="77777777" w:rsidTr="00CF09A4">
              <w:tc>
                <w:tcPr>
                  <w:tcW w:w="10018" w:type="dxa"/>
                  <w:shd w:val="clear" w:color="auto" w:fill="auto"/>
                </w:tcPr>
                <w:p w14:paraId="0017C130" w14:textId="7C8EDB8A" w:rsidR="00070E5E" w:rsidRPr="00A72D10" w:rsidRDefault="00474712" w:rsidP="00474712">
                  <w:pPr>
                    <w:pStyle w:val="Corpodetexto"/>
                    <w:framePr w:hSpace="141" w:wrap="around" w:vAnchor="text" w:hAnchor="text" w:xAlign="center" w:y="1"/>
                    <w:ind w:left="22"/>
                    <w:suppressOverlap/>
                    <w:rPr>
                      <w:rFonts w:ascii="Verdana" w:hAnsi="Verdana" w:cs="Arial"/>
                      <w:sz w:val="20"/>
                      <w:szCs w:val="20"/>
                    </w:rPr>
                  </w:pPr>
                  <w:r>
                    <w:rPr>
                      <w:rFonts w:ascii="Verdana" w:hAnsi="Verdana" w:cs="Arial"/>
                      <w:sz w:val="20"/>
                      <w:szCs w:val="20"/>
                    </w:rPr>
                    <w:t xml:space="preserve"> </w:t>
                  </w:r>
                </w:p>
              </w:tc>
            </w:tr>
          </w:tbl>
          <w:p w14:paraId="0C7EF66E" w14:textId="77777777" w:rsidR="00474712" w:rsidRDefault="00474712" w:rsidP="00474712">
            <w:pPr>
              <w:pStyle w:val="Corpodetexto"/>
              <w:ind w:left="198" w:right="85"/>
              <w:jc w:val="both"/>
              <w:rPr>
                <w:rFonts w:ascii="Arial" w:hAnsi="Arial" w:cs="Arial"/>
                <w:b/>
                <w:color w:val="4472C4"/>
              </w:rPr>
            </w:pPr>
          </w:p>
          <w:p w14:paraId="65297D6A" w14:textId="124D57E8" w:rsidR="003F08CF" w:rsidRPr="00474712" w:rsidRDefault="00474712" w:rsidP="00474712">
            <w:pPr>
              <w:pStyle w:val="Corpodetexto"/>
              <w:ind w:right="85"/>
              <w:jc w:val="both"/>
              <w:rPr>
                <w:rFonts w:ascii="Verdana" w:hAnsi="Verdana" w:cs="Arial"/>
                <w:color w:val="FF0000"/>
                <w:sz w:val="20"/>
                <w:szCs w:val="20"/>
              </w:rPr>
            </w:pPr>
            <w:r w:rsidRPr="00474712">
              <w:rPr>
                <w:rFonts w:ascii="Arial" w:hAnsi="Arial" w:cs="Arial"/>
                <w:b/>
                <w:color w:val="FF0000"/>
              </w:rPr>
              <w:t xml:space="preserve">Nota: </w:t>
            </w:r>
            <w:r w:rsidRPr="00474712">
              <w:rPr>
                <w:rFonts w:ascii="Arial" w:hAnsi="Arial" w:cs="Arial"/>
                <w:color w:val="FF0000"/>
              </w:rPr>
              <w:t xml:space="preserve">Inserir justificativa do agrupamento de itens distintos em um mesmo lote ou excluir todo o subitem, caso não se aplique. </w:t>
            </w:r>
            <w:r>
              <w:rPr>
                <w:rFonts w:ascii="Arial" w:hAnsi="Arial" w:cs="Arial"/>
                <w:color w:val="FF0000"/>
              </w:rPr>
              <w:t>C</w:t>
            </w:r>
            <w:r w:rsidRPr="00474712">
              <w:rPr>
                <w:rFonts w:ascii="Arial" w:hAnsi="Arial" w:cs="Arial"/>
                <w:color w:val="FF0000"/>
              </w:rPr>
              <w:t>abe exclusivamente à área técnica a decisão de divisão de itens ou lotes, devendo-se ter especial atenção quanto à justificativa para a aglutinação em lote único.</w:t>
            </w:r>
          </w:p>
          <w:p w14:paraId="344384F7" w14:textId="77777777" w:rsidR="00474712" w:rsidRPr="00A72D10" w:rsidRDefault="00474712" w:rsidP="009B6024">
            <w:pPr>
              <w:pStyle w:val="Corpodetexto"/>
              <w:ind w:left="22"/>
              <w:rPr>
                <w:rFonts w:ascii="Verdana" w:hAnsi="Verdana" w:cs="Arial"/>
                <w:sz w:val="20"/>
                <w:szCs w:val="20"/>
              </w:rPr>
            </w:pPr>
          </w:p>
          <w:p w14:paraId="03BD3204" w14:textId="77777777" w:rsidR="003F08CF" w:rsidRPr="00A72D10" w:rsidRDefault="003F08CF" w:rsidP="009B6024">
            <w:pPr>
              <w:pStyle w:val="Corpodetexto"/>
              <w:widowControl w:val="0"/>
              <w:numPr>
                <w:ilvl w:val="1"/>
                <w:numId w:val="17"/>
              </w:numPr>
              <w:tabs>
                <w:tab w:val="left" w:pos="763"/>
              </w:tabs>
              <w:autoSpaceDE w:val="0"/>
              <w:autoSpaceDN w:val="0"/>
              <w:ind w:left="22" w:firstLine="0"/>
              <w:rPr>
                <w:rFonts w:ascii="Verdana" w:hAnsi="Verdana" w:cs="Arial"/>
                <w:b/>
                <w:sz w:val="20"/>
                <w:szCs w:val="20"/>
              </w:rPr>
            </w:pPr>
            <w:r w:rsidRPr="00A72D10">
              <w:rPr>
                <w:rFonts w:ascii="Verdana" w:hAnsi="Verdana" w:cs="Arial"/>
                <w:b/>
                <w:sz w:val="20"/>
                <w:szCs w:val="20"/>
              </w:rPr>
              <w:t>Haverá necessidade de vistoria prévia (visita técnica)?</w:t>
            </w:r>
          </w:p>
          <w:p w14:paraId="50CC7C46" w14:textId="112C0F20" w:rsidR="003F08CF" w:rsidRPr="00A72D10" w:rsidRDefault="009B6024" w:rsidP="009B6024">
            <w:pPr>
              <w:pStyle w:val="Corpodetexto"/>
              <w:widowControl w:val="0"/>
              <w:autoSpaceDE w:val="0"/>
              <w:autoSpaceDN w:val="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3F08CF" w:rsidRPr="00A72D10">
              <w:rPr>
                <w:rFonts w:ascii="Verdana" w:hAnsi="Verdana" w:cs="Arial"/>
                <w:sz w:val="20"/>
                <w:szCs w:val="20"/>
              </w:rPr>
              <w:t xml:space="preserve">Vistoria obrigatória </w:t>
            </w:r>
          </w:p>
          <w:p w14:paraId="4FC8709B" w14:textId="405D59AC" w:rsidR="003F08CF" w:rsidRPr="00A72D10" w:rsidRDefault="009B6024" w:rsidP="009B6024">
            <w:pPr>
              <w:pStyle w:val="Corpodetexto"/>
              <w:widowControl w:val="0"/>
              <w:autoSpaceDE w:val="0"/>
              <w:autoSpaceDN w:val="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3F08CF" w:rsidRPr="00A72D10">
              <w:rPr>
                <w:rFonts w:ascii="Verdana" w:hAnsi="Verdana" w:cs="Arial"/>
                <w:sz w:val="20"/>
                <w:szCs w:val="20"/>
              </w:rPr>
              <w:t xml:space="preserve">Vistoria facultativa </w:t>
            </w:r>
          </w:p>
          <w:p w14:paraId="5794C8B8" w14:textId="4DF5D17D" w:rsidR="003F08CF" w:rsidRPr="00A72D10" w:rsidRDefault="009B6024" w:rsidP="009B6024">
            <w:pPr>
              <w:pStyle w:val="Corpodetexto"/>
              <w:widowControl w:val="0"/>
              <w:autoSpaceDE w:val="0"/>
              <w:autoSpaceDN w:val="0"/>
              <w:ind w:left="22"/>
              <w:rPr>
                <w:rFonts w:ascii="Verdana" w:hAnsi="Verdana" w:cs="Arial"/>
                <w:sz w:val="20"/>
                <w:szCs w:val="20"/>
              </w:rPr>
            </w:pPr>
            <w:r w:rsidRPr="00A72D10">
              <w:rPr>
                <w:rFonts w:ascii="Verdana" w:hAnsi="Verdana" w:cs="Arial"/>
                <w:spacing w:val="-1"/>
                <w:sz w:val="20"/>
                <w:szCs w:val="20"/>
              </w:rPr>
              <w:t xml:space="preserve">( </w:t>
            </w:r>
            <w:r w:rsidR="00474712">
              <w:rPr>
                <w:rFonts w:ascii="Verdana" w:hAnsi="Verdana" w:cs="Arial"/>
                <w:spacing w:val="-1"/>
                <w:sz w:val="20"/>
                <w:szCs w:val="20"/>
              </w:rPr>
              <w:t xml:space="preserve">  </w:t>
            </w:r>
            <w:r w:rsidRPr="00A72D10">
              <w:rPr>
                <w:rFonts w:ascii="Verdana" w:hAnsi="Verdana" w:cs="Arial"/>
                <w:spacing w:val="-1"/>
                <w:sz w:val="20"/>
                <w:szCs w:val="20"/>
              </w:rPr>
              <w:t xml:space="preserve"> ) </w:t>
            </w:r>
            <w:r w:rsidR="003F08CF" w:rsidRPr="00A72D10">
              <w:rPr>
                <w:rFonts w:ascii="Verdana" w:hAnsi="Verdana" w:cs="Arial"/>
                <w:sz w:val="20"/>
                <w:szCs w:val="20"/>
              </w:rPr>
              <w:t>Não será exigida vistoria.</w:t>
            </w:r>
          </w:p>
          <w:p w14:paraId="01E50F97" w14:textId="77777777" w:rsidR="003F08CF" w:rsidRPr="00A72D10" w:rsidRDefault="003F08CF" w:rsidP="009B6024">
            <w:pPr>
              <w:pStyle w:val="Corpodetexto"/>
              <w:widowControl w:val="0"/>
              <w:autoSpaceDE w:val="0"/>
              <w:autoSpaceDN w:val="0"/>
              <w:ind w:left="22"/>
              <w:rPr>
                <w:rFonts w:ascii="Verdana" w:hAnsi="Verdana" w:cs="Arial"/>
                <w:sz w:val="20"/>
                <w:szCs w:val="20"/>
              </w:rPr>
            </w:pPr>
          </w:p>
          <w:p w14:paraId="4B93D80A" w14:textId="77777777" w:rsidR="003F08CF" w:rsidRPr="00A72D10" w:rsidRDefault="003F08CF" w:rsidP="009B6024">
            <w:pPr>
              <w:pStyle w:val="Corpodetexto"/>
              <w:ind w:left="22"/>
              <w:rPr>
                <w:rFonts w:ascii="Verdana" w:hAnsi="Verdana" w:cs="Arial"/>
                <w:sz w:val="20"/>
                <w:szCs w:val="20"/>
              </w:rPr>
            </w:pPr>
            <w:r w:rsidRPr="00A72D10">
              <w:rPr>
                <w:rFonts w:ascii="Verdana" w:hAnsi="Verdana" w:cs="Arial"/>
                <w:sz w:val="20"/>
                <w:szCs w:val="20"/>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3F08CF" w:rsidRPr="00A72D10" w14:paraId="37C7243C" w14:textId="77777777" w:rsidTr="00646030">
              <w:tc>
                <w:tcPr>
                  <w:tcW w:w="10018" w:type="dxa"/>
                  <w:shd w:val="clear" w:color="auto" w:fill="auto"/>
                </w:tcPr>
                <w:p w14:paraId="01D3DCB8" w14:textId="6A729521" w:rsidR="003F08CF" w:rsidRPr="00A72D10" w:rsidRDefault="003F08CF" w:rsidP="00474712">
                  <w:pPr>
                    <w:pStyle w:val="Corpodetexto"/>
                    <w:framePr w:hSpace="141" w:wrap="around" w:vAnchor="text" w:hAnchor="text" w:xAlign="center" w:y="1"/>
                    <w:ind w:left="22"/>
                    <w:suppressOverlap/>
                    <w:rPr>
                      <w:rFonts w:ascii="Verdana" w:hAnsi="Verdana" w:cs="Arial"/>
                      <w:sz w:val="20"/>
                      <w:szCs w:val="20"/>
                    </w:rPr>
                  </w:pPr>
                </w:p>
              </w:tc>
            </w:tr>
          </w:tbl>
          <w:p w14:paraId="51E90DD1" w14:textId="48D00255" w:rsidR="003F08CF" w:rsidRDefault="003F08CF" w:rsidP="009B6024">
            <w:pPr>
              <w:pStyle w:val="Corpodetexto"/>
              <w:ind w:left="22" w:right="83"/>
              <w:rPr>
                <w:rFonts w:ascii="Verdana" w:hAnsi="Verdana" w:cs="Arial"/>
                <w:sz w:val="20"/>
                <w:szCs w:val="20"/>
              </w:rPr>
            </w:pPr>
          </w:p>
          <w:p w14:paraId="6EF64D92" w14:textId="398B16E2" w:rsidR="00474712" w:rsidRDefault="00474712" w:rsidP="009B6024">
            <w:pPr>
              <w:pStyle w:val="Corpodetexto"/>
              <w:ind w:left="22" w:right="83"/>
              <w:rPr>
                <w:rFonts w:ascii="Arial" w:hAnsi="Arial" w:cs="Arial"/>
                <w:color w:val="4472C4"/>
              </w:rPr>
            </w:pPr>
            <w:r>
              <w:rPr>
                <w:rFonts w:ascii="Arial" w:hAnsi="Arial" w:cs="Arial"/>
                <w:color w:val="4472C4"/>
              </w:rPr>
              <w:t xml:space="preserve">Nota. </w:t>
            </w:r>
            <w:r>
              <w:rPr>
                <w:rFonts w:ascii="Arial" w:hAnsi="Arial" w:cs="Arial"/>
                <w:color w:val="4472C4"/>
              </w:rPr>
              <w:t>A justificativa para a exigência de realização de vistoria, obrigatória ou facultativa, é obrigatória e deve ser apresentada pela unidade técnica</w:t>
            </w:r>
          </w:p>
          <w:p w14:paraId="0219337A" w14:textId="27F9BD23" w:rsidR="00474712" w:rsidRDefault="00474712" w:rsidP="009B6024">
            <w:pPr>
              <w:pStyle w:val="Corpodetexto"/>
              <w:ind w:left="22" w:right="83"/>
              <w:rPr>
                <w:rFonts w:ascii="Verdana" w:hAnsi="Verdana" w:cs="Arial"/>
                <w:sz w:val="20"/>
                <w:szCs w:val="20"/>
              </w:rPr>
            </w:pPr>
          </w:p>
          <w:p w14:paraId="0B5A1BEC" w14:textId="77777777" w:rsidR="00474712" w:rsidRDefault="00474712" w:rsidP="00474712">
            <w:pPr>
              <w:pStyle w:val="Corpodetexto"/>
              <w:spacing w:before="4"/>
              <w:ind w:right="83"/>
              <w:rPr>
                <w:rFonts w:ascii="Arial" w:hAnsi="Arial" w:cs="Arial"/>
              </w:rPr>
            </w:pPr>
            <w:r>
              <w:rPr>
                <w:rFonts w:ascii="Arial" w:hAnsi="Arial" w:cs="Arial"/>
              </w:rPr>
              <w:t xml:space="preserve">Unidade responsável pelo agendamento da vistoria: ________________________________ </w:t>
            </w:r>
          </w:p>
          <w:p w14:paraId="1AEDE622" w14:textId="77777777" w:rsidR="00474712" w:rsidRDefault="00474712" w:rsidP="00474712">
            <w:pPr>
              <w:pStyle w:val="Corpodetexto"/>
              <w:widowControl w:val="0"/>
              <w:autoSpaceDE w:val="0"/>
              <w:autoSpaceDN w:val="0"/>
              <w:spacing w:before="4"/>
              <w:ind w:right="83"/>
              <w:rPr>
                <w:rFonts w:ascii="Arial" w:hAnsi="Arial" w:cs="Arial"/>
              </w:rPr>
            </w:pPr>
            <w:r>
              <w:rPr>
                <w:rFonts w:ascii="Arial" w:hAnsi="Arial" w:cs="Arial"/>
              </w:rPr>
              <w:t>Telefone para agendamento da vistoria:  _________________________________________</w:t>
            </w:r>
          </w:p>
          <w:p w14:paraId="33A25F13" w14:textId="77777777" w:rsidR="00474712" w:rsidRDefault="00474712" w:rsidP="00474712">
            <w:pPr>
              <w:pStyle w:val="Corpodetexto"/>
              <w:widowControl w:val="0"/>
              <w:autoSpaceDE w:val="0"/>
              <w:autoSpaceDN w:val="0"/>
              <w:spacing w:before="4"/>
              <w:ind w:left="589" w:right="83" w:firstLine="393"/>
              <w:rPr>
                <w:rFonts w:ascii="Arial" w:hAnsi="Arial" w:cs="Arial"/>
              </w:rPr>
            </w:pPr>
          </w:p>
          <w:p w14:paraId="772622A2" w14:textId="157729D2" w:rsidR="00474712" w:rsidRDefault="00474712" w:rsidP="00474712">
            <w:pPr>
              <w:pStyle w:val="Corpodetexto"/>
              <w:spacing w:before="4"/>
              <w:ind w:right="85"/>
              <w:jc w:val="both"/>
              <w:rPr>
                <w:rFonts w:ascii="Arial" w:hAnsi="Arial" w:cs="Arial"/>
              </w:rPr>
            </w:pPr>
            <w:r>
              <w:rPr>
                <w:rFonts w:ascii="Arial" w:hAnsi="Arial" w:cs="Arial"/>
                <w:b/>
                <w:bCs/>
              </w:rPr>
              <w:t>3.</w:t>
            </w:r>
            <w:r>
              <w:rPr>
                <w:rFonts w:ascii="Arial" w:hAnsi="Arial" w:cs="Arial"/>
                <w:b/>
                <w:bCs/>
              </w:rPr>
              <w:t>2</w:t>
            </w:r>
            <w:r>
              <w:rPr>
                <w:rFonts w:ascii="Arial" w:hAnsi="Arial" w:cs="Arial"/>
                <w:b/>
                <w:bCs/>
              </w:rPr>
              <w:t>.1.</w:t>
            </w:r>
            <w:r>
              <w:rPr>
                <w:rFonts w:ascii="Arial" w:hAnsi="Arial" w:cs="Arial"/>
              </w:rPr>
              <w:t xml:space="preserve"> A visita deverá comprovar que a empresa tomou conhecimento de todas as informações e   das condições locais para o cumprimento das  obrigações objeto deste processo, </w:t>
            </w:r>
            <w:r>
              <w:rPr>
                <w:rFonts w:ascii="Arial" w:hAnsi="Arial" w:cs="Arial"/>
                <w:b/>
                <w:bCs/>
              </w:rPr>
              <w:t>ou</w:t>
            </w:r>
            <w:r>
              <w:rPr>
                <w:rFonts w:ascii="Arial" w:hAnsi="Arial" w:cs="Arial"/>
              </w:rPr>
              <w:t xml:space="preserve"> </w:t>
            </w:r>
            <w:r>
              <w:rPr>
                <w:rFonts w:ascii="Arial" w:hAnsi="Arial" w:cs="Arial"/>
                <w:u w:val="single"/>
              </w:rPr>
              <w:t>declaração por parte das participantes</w:t>
            </w:r>
            <w:r>
              <w:rPr>
                <w:rFonts w:ascii="Arial" w:hAnsi="Arial" w:cs="Arial"/>
              </w:rPr>
              <w:t xml:space="preserve"> do certame que conhecem todas as condições em que o serviço será prestado  ou que conhecem o local  do serviço, bem como todas as informações necessárias contidas no processo  para a completa execução do serviço.</w:t>
            </w:r>
          </w:p>
          <w:p w14:paraId="32D9A3CF" w14:textId="7A618B00" w:rsidR="00474712" w:rsidRDefault="00474712" w:rsidP="00474712">
            <w:pPr>
              <w:pStyle w:val="Corpodetexto"/>
              <w:ind w:left="22" w:right="83"/>
              <w:jc w:val="both"/>
              <w:rPr>
                <w:rFonts w:ascii="Arial" w:hAnsi="Arial" w:cs="Arial"/>
              </w:rPr>
            </w:pPr>
            <w:r>
              <w:rPr>
                <w:rFonts w:ascii="Arial" w:hAnsi="Arial" w:cs="Arial"/>
                <w:b/>
                <w:bCs/>
              </w:rPr>
              <w:t>3.</w:t>
            </w:r>
            <w:r>
              <w:rPr>
                <w:rFonts w:ascii="Arial" w:hAnsi="Arial" w:cs="Arial"/>
                <w:b/>
                <w:bCs/>
              </w:rPr>
              <w:t>2</w:t>
            </w:r>
            <w:r>
              <w:rPr>
                <w:rFonts w:ascii="Arial" w:hAnsi="Arial" w:cs="Arial"/>
                <w:b/>
                <w:bCs/>
              </w:rPr>
              <w:t>.1.1.</w:t>
            </w:r>
            <w:r>
              <w:rPr>
                <w:rFonts w:ascii="Arial" w:hAnsi="Arial" w:cs="Arial"/>
              </w:rPr>
              <w:t xml:space="preserve"> Para agendamento da visita, a licitante deve entrar em contato através dos telefones acima, podendo a mesma ser realizada até a véspera do recebimento </w:t>
            </w:r>
            <w:r>
              <w:rPr>
                <w:rFonts w:ascii="Arial" w:hAnsi="Arial" w:cs="Arial"/>
              </w:rPr>
              <w:t>das propostas</w:t>
            </w:r>
            <w:r>
              <w:rPr>
                <w:rFonts w:ascii="Arial" w:hAnsi="Arial" w:cs="Arial"/>
              </w:rPr>
              <w:t>.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w:t>
            </w:r>
            <w:r>
              <w:rPr>
                <w:rFonts w:ascii="Arial" w:hAnsi="Arial" w:cs="Arial"/>
              </w:rPr>
              <w:t xml:space="preserve"> </w:t>
            </w:r>
            <w:r>
              <w:rPr>
                <w:rFonts w:ascii="Arial" w:hAnsi="Arial" w:cs="Arial"/>
              </w:rPr>
              <w:t>de projetos e adaptações nas instalações que porventura tiverem interferências com as demais instalações prediais.</w:t>
            </w:r>
          </w:p>
          <w:p w14:paraId="524518D4" w14:textId="77777777" w:rsidR="00474712" w:rsidRPr="00A72D10" w:rsidRDefault="00474712" w:rsidP="00474712">
            <w:pPr>
              <w:pStyle w:val="Corpodetexto"/>
              <w:ind w:left="22" w:right="83"/>
              <w:rPr>
                <w:rFonts w:ascii="Verdana" w:hAnsi="Verdana" w:cs="Arial"/>
                <w:sz w:val="20"/>
                <w:szCs w:val="20"/>
              </w:rPr>
            </w:pPr>
          </w:p>
          <w:p w14:paraId="7BB07129" w14:textId="77777777" w:rsidR="003F08CF" w:rsidRPr="00A72D10" w:rsidRDefault="003F08CF" w:rsidP="009B6024">
            <w:pPr>
              <w:pStyle w:val="Corpodetexto"/>
              <w:numPr>
                <w:ilvl w:val="1"/>
                <w:numId w:val="17"/>
              </w:numPr>
              <w:ind w:left="22" w:right="83" w:firstLine="0"/>
              <w:rPr>
                <w:rFonts w:ascii="Verdana" w:hAnsi="Verdana" w:cs="Arial"/>
                <w:b/>
                <w:sz w:val="20"/>
                <w:szCs w:val="20"/>
              </w:rPr>
            </w:pPr>
            <w:r w:rsidRPr="00A72D10">
              <w:rPr>
                <w:rFonts w:ascii="Verdana" w:hAnsi="Verdana" w:cs="Arial"/>
                <w:b/>
                <w:sz w:val="20"/>
                <w:szCs w:val="20"/>
              </w:rPr>
              <w:t>Será admitida a subcontratação?</w:t>
            </w:r>
          </w:p>
          <w:p w14:paraId="3AF22848" w14:textId="4DA5F4F5" w:rsidR="003F08CF" w:rsidRPr="00A72D10" w:rsidRDefault="009B6024" w:rsidP="009B6024">
            <w:pPr>
              <w:pStyle w:val="Corpodetexto"/>
              <w:ind w:left="22"/>
              <w:rPr>
                <w:rFonts w:ascii="Verdana" w:hAnsi="Verdana" w:cs="Arial"/>
                <w:sz w:val="20"/>
                <w:szCs w:val="20"/>
              </w:rPr>
            </w:pPr>
            <w:r w:rsidRPr="00A72D10">
              <w:rPr>
                <w:rFonts w:ascii="Verdana" w:hAnsi="Verdana" w:cs="Arial"/>
                <w:spacing w:val="-1"/>
                <w:sz w:val="20"/>
                <w:szCs w:val="20"/>
              </w:rPr>
              <w:t xml:space="preserve">( x ) </w:t>
            </w:r>
            <w:r w:rsidR="003F08CF" w:rsidRPr="00A72D10">
              <w:rPr>
                <w:rFonts w:ascii="Verdana" w:hAnsi="Verdana" w:cs="Arial"/>
                <w:spacing w:val="-1"/>
                <w:sz w:val="20"/>
                <w:szCs w:val="20"/>
              </w:rPr>
              <w:t>Não</w:t>
            </w:r>
          </w:p>
          <w:p w14:paraId="7DF0CAB9" w14:textId="102BD3F4" w:rsidR="00070E5E" w:rsidRDefault="009B6024" w:rsidP="009B6024">
            <w:pPr>
              <w:pStyle w:val="PargrafodaLista"/>
              <w:spacing w:before="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3F08CF" w:rsidRPr="00A72D10">
              <w:rPr>
                <w:rFonts w:ascii="Verdana" w:hAnsi="Verdana" w:cs="Arial"/>
                <w:sz w:val="20"/>
                <w:szCs w:val="20"/>
              </w:rPr>
              <w:t>Sim</w:t>
            </w:r>
          </w:p>
          <w:p w14:paraId="12C30F66" w14:textId="77777777" w:rsidR="009300C2" w:rsidRDefault="009300C2" w:rsidP="009B6024">
            <w:pPr>
              <w:pStyle w:val="PargrafodaLista"/>
              <w:spacing w:before="0"/>
              <w:ind w:left="22"/>
              <w:rPr>
                <w:rFonts w:ascii="Verdana" w:hAnsi="Verdana" w:cs="Arial"/>
                <w:sz w:val="20"/>
                <w:szCs w:val="20"/>
              </w:rPr>
            </w:pPr>
          </w:p>
          <w:p w14:paraId="7962371B" w14:textId="603289AE" w:rsidR="00423DB5" w:rsidRPr="00423DB5" w:rsidRDefault="00423DB5" w:rsidP="00423DB5">
            <w:pPr>
              <w:rPr>
                <w:rFonts w:ascii="Verdana" w:hAnsi="Verdana" w:cs="Arial"/>
                <w:sz w:val="20"/>
                <w:szCs w:val="20"/>
              </w:rPr>
            </w:pPr>
          </w:p>
        </w:tc>
      </w:tr>
      <w:tr w:rsidR="00070E5E" w:rsidRPr="00A72D10" w14:paraId="53DB5AAF" w14:textId="77777777" w:rsidTr="00FC4149">
        <w:tc>
          <w:tcPr>
            <w:tcW w:w="10201" w:type="dxa"/>
            <w:gridSpan w:val="2"/>
            <w:tcBorders>
              <w:top w:val="single" w:sz="4" w:space="0" w:color="000000"/>
            </w:tcBorders>
            <w:shd w:val="clear" w:color="auto" w:fill="1F497D" w:themeFill="text2"/>
          </w:tcPr>
          <w:p w14:paraId="4F1E2E19" w14:textId="77777777"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4. DOS CRITÉRIOS DE ACEITAÇÃO DA PROPOSTA</w:t>
            </w:r>
          </w:p>
        </w:tc>
      </w:tr>
      <w:tr w:rsidR="00070E5E" w:rsidRPr="00A72D10" w14:paraId="2DC09522" w14:textId="77777777" w:rsidTr="00FC4149">
        <w:tc>
          <w:tcPr>
            <w:tcW w:w="10201" w:type="dxa"/>
            <w:gridSpan w:val="2"/>
            <w:tcBorders>
              <w:bottom w:val="single" w:sz="4" w:space="0" w:color="000000"/>
            </w:tcBorders>
            <w:shd w:val="clear" w:color="auto" w:fill="auto"/>
          </w:tcPr>
          <w:p w14:paraId="358CB101" w14:textId="77777777" w:rsidR="00070E5E" w:rsidRPr="00A72D10" w:rsidRDefault="00070E5E" w:rsidP="009B6024">
            <w:pPr>
              <w:pStyle w:val="PargrafodaLista"/>
              <w:numPr>
                <w:ilvl w:val="1"/>
                <w:numId w:val="20"/>
              </w:numPr>
              <w:spacing w:before="0"/>
              <w:ind w:left="22" w:firstLine="0"/>
              <w:rPr>
                <w:rFonts w:ascii="Verdana" w:hAnsi="Verdana" w:cs="Arial"/>
                <w:b/>
                <w:sz w:val="20"/>
                <w:szCs w:val="20"/>
              </w:rPr>
            </w:pPr>
            <w:r w:rsidRPr="00A72D10">
              <w:rPr>
                <w:rFonts w:ascii="Verdana" w:hAnsi="Verdana" w:cs="Arial"/>
                <w:b/>
                <w:sz w:val="20"/>
                <w:szCs w:val="20"/>
              </w:rPr>
              <w:t>Serão</w:t>
            </w:r>
            <w:r w:rsidRPr="00A72D10">
              <w:rPr>
                <w:rFonts w:ascii="Verdana" w:hAnsi="Verdana" w:cs="Arial"/>
                <w:b/>
                <w:spacing w:val="14"/>
                <w:sz w:val="20"/>
                <w:szCs w:val="20"/>
              </w:rPr>
              <w:t xml:space="preserve"> </w:t>
            </w:r>
            <w:r w:rsidRPr="00A72D10">
              <w:rPr>
                <w:rFonts w:ascii="Verdana" w:hAnsi="Verdana" w:cs="Arial"/>
                <w:b/>
                <w:sz w:val="20"/>
                <w:szCs w:val="20"/>
              </w:rPr>
              <w:t>exigidos</w:t>
            </w:r>
            <w:r w:rsidRPr="00A72D10">
              <w:rPr>
                <w:rFonts w:ascii="Verdana" w:hAnsi="Verdana" w:cs="Arial"/>
                <w:b/>
                <w:spacing w:val="14"/>
                <w:sz w:val="20"/>
                <w:szCs w:val="20"/>
              </w:rPr>
              <w:t xml:space="preserve"> </w:t>
            </w:r>
            <w:r w:rsidRPr="00A72D10">
              <w:rPr>
                <w:rFonts w:ascii="Verdana" w:hAnsi="Verdana" w:cs="Arial"/>
                <w:b/>
                <w:sz w:val="20"/>
                <w:szCs w:val="20"/>
              </w:rPr>
              <w:t>documentos</w:t>
            </w:r>
            <w:r w:rsidRPr="00A72D10">
              <w:rPr>
                <w:rFonts w:ascii="Verdana" w:hAnsi="Verdana" w:cs="Arial"/>
                <w:b/>
                <w:spacing w:val="14"/>
                <w:sz w:val="20"/>
                <w:szCs w:val="20"/>
              </w:rPr>
              <w:t xml:space="preserve"> </w:t>
            </w:r>
            <w:r w:rsidRPr="00A72D10">
              <w:rPr>
                <w:rFonts w:ascii="Verdana" w:hAnsi="Verdana" w:cs="Arial"/>
                <w:b/>
                <w:sz w:val="20"/>
                <w:szCs w:val="20"/>
              </w:rPr>
              <w:t>adicionais</w:t>
            </w:r>
            <w:r w:rsidRPr="00A72D10">
              <w:rPr>
                <w:rFonts w:ascii="Verdana" w:hAnsi="Verdana" w:cs="Arial"/>
                <w:b/>
                <w:spacing w:val="14"/>
                <w:sz w:val="20"/>
                <w:szCs w:val="20"/>
              </w:rPr>
              <w:t xml:space="preserve"> </w:t>
            </w:r>
            <w:r w:rsidRPr="00A72D10">
              <w:rPr>
                <w:rFonts w:ascii="Verdana" w:hAnsi="Verdana" w:cs="Arial"/>
                <w:b/>
                <w:sz w:val="20"/>
                <w:szCs w:val="20"/>
              </w:rPr>
              <w:t>juntamente</w:t>
            </w:r>
            <w:r w:rsidRPr="00A72D10">
              <w:rPr>
                <w:rFonts w:ascii="Verdana" w:hAnsi="Verdana" w:cs="Arial"/>
                <w:b/>
                <w:spacing w:val="14"/>
                <w:sz w:val="20"/>
                <w:szCs w:val="20"/>
              </w:rPr>
              <w:t xml:space="preserve"> </w:t>
            </w:r>
            <w:r w:rsidRPr="00A72D10">
              <w:rPr>
                <w:rFonts w:ascii="Verdana" w:hAnsi="Verdana" w:cs="Arial"/>
                <w:b/>
                <w:sz w:val="20"/>
                <w:szCs w:val="20"/>
              </w:rPr>
              <w:t>com</w:t>
            </w:r>
            <w:r w:rsidRPr="00A72D10">
              <w:rPr>
                <w:rFonts w:ascii="Verdana" w:hAnsi="Verdana" w:cs="Arial"/>
                <w:b/>
                <w:spacing w:val="14"/>
                <w:sz w:val="20"/>
                <w:szCs w:val="20"/>
              </w:rPr>
              <w:t xml:space="preserve"> </w:t>
            </w:r>
            <w:r w:rsidRPr="00A72D10">
              <w:rPr>
                <w:rFonts w:ascii="Verdana" w:hAnsi="Verdana" w:cs="Arial"/>
                <w:b/>
                <w:sz w:val="20"/>
                <w:szCs w:val="20"/>
              </w:rPr>
              <w:t>a</w:t>
            </w:r>
            <w:r w:rsidRPr="00A72D10">
              <w:rPr>
                <w:rFonts w:ascii="Verdana" w:hAnsi="Verdana" w:cs="Arial"/>
                <w:b/>
                <w:spacing w:val="15"/>
                <w:sz w:val="20"/>
                <w:szCs w:val="20"/>
              </w:rPr>
              <w:t xml:space="preserve"> </w:t>
            </w:r>
            <w:r w:rsidRPr="00A72D10">
              <w:rPr>
                <w:rFonts w:ascii="Verdana" w:hAnsi="Verdana" w:cs="Arial"/>
                <w:b/>
                <w:sz w:val="20"/>
                <w:szCs w:val="20"/>
              </w:rPr>
              <w:t>proposta</w:t>
            </w:r>
            <w:r w:rsidRPr="00A72D10">
              <w:rPr>
                <w:rFonts w:ascii="Verdana" w:hAnsi="Verdana" w:cs="Arial"/>
                <w:b/>
                <w:spacing w:val="14"/>
                <w:sz w:val="20"/>
                <w:szCs w:val="20"/>
              </w:rPr>
              <w:t xml:space="preserve"> </w:t>
            </w:r>
            <w:r w:rsidRPr="00A72D10">
              <w:rPr>
                <w:rFonts w:ascii="Verdana" w:hAnsi="Verdana" w:cs="Arial"/>
                <w:b/>
                <w:sz w:val="20"/>
                <w:szCs w:val="20"/>
              </w:rPr>
              <w:t>de</w:t>
            </w:r>
            <w:r w:rsidRPr="00A72D10">
              <w:rPr>
                <w:rFonts w:ascii="Verdana" w:hAnsi="Verdana" w:cs="Arial"/>
                <w:b/>
                <w:spacing w:val="14"/>
                <w:sz w:val="20"/>
                <w:szCs w:val="20"/>
              </w:rPr>
              <w:t xml:space="preserve"> </w:t>
            </w:r>
            <w:r w:rsidRPr="00A72D10">
              <w:rPr>
                <w:rFonts w:ascii="Verdana" w:hAnsi="Verdana" w:cs="Arial"/>
                <w:b/>
                <w:sz w:val="20"/>
                <w:szCs w:val="20"/>
              </w:rPr>
              <w:t>preços</w:t>
            </w:r>
            <w:r w:rsidRPr="00A72D10">
              <w:rPr>
                <w:rFonts w:ascii="Verdana" w:hAnsi="Verdana" w:cs="Arial"/>
                <w:b/>
                <w:spacing w:val="14"/>
                <w:sz w:val="20"/>
                <w:szCs w:val="20"/>
              </w:rPr>
              <w:t xml:space="preserve"> </w:t>
            </w:r>
            <w:r w:rsidRPr="00A72D10">
              <w:rPr>
                <w:rFonts w:ascii="Verdana" w:hAnsi="Verdana" w:cs="Arial"/>
                <w:b/>
                <w:sz w:val="20"/>
                <w:szCs w:val="20"/>
              </w:rPr>
              <w:t>(para</w:t>
            </w:r>
            <w:r w:rsidRPr="00A72D10">
              <w:rPr>
                <w:rFonts w:ascii="Verdana" w:hAnsi="Verdana" w:cs="Arial"/>
                <w:b/>
                <w:spacing w:val="14"/>
                <w:sz w:val="20"/>
                <w:szCs w:val="20"/>
              </w:rPr>
              <w:t xml:space="preserve"> </w:t>
            </w:r>
            <w:r w:rsidRPr="00A72D10">
              <w:rPr>
                <w:rFonts w:ascii="Verdana" w:hAnsi="Verdana" w:cs="Arial"/>
                <w:b/>
                <w:sz w:val="20"/>
                <w:szCs w:val="20"/>
              </w:rPr>
              <w:t>análise da</w:t>
            </w:r>
            <w:r w:rsidRPr="00A72D10">
              <w:rPr>
                <w:rFonts w:ascii="Verdana" w:hAnsi="Verdana" w:cs="Arial"/>
                <w:b/>
                <w:spacing w:val="-2"/>
                <w:sz w:val="20"/>
                <w:szCs w:val="20"/>
              </w:rPr>
              <w:t xml:space="preserve"> </w:t>
            </w:r>
            <w:r w:rsidRPr="00A72D10">
              <w:rPr>
                <w:rFonts w:ascii="Verdana" w:hAnsi="Verdana" w:cs="Arial"/>
                <w:b/>
                <w:sz w:val="20"/>
                <w:szCs w:val="20"/>
              </w:rPr>
              <w:t>equipe</w:t>
            </w:r>
            <w:r w:rsidRPr="00A72D10">
              <w:rPr>
                <w:rFonts w:ascii="Verdana" w:hAnsi="Verdana" w:cs="Arial"/>
                <w:b/>
                <w:spacing w:val="-1"/>
                <w:sz w:val="20"/>
                <w:szCs w:val="20"/>
              </w:rPr>
              <w:t xml:space="preserve"> </w:t>
            </w:r>
            <w:r w:rsidRPr="00A72D10">
              <w:rPr>
                <w:rFonts w:ascii="Verdana" w:hAnsi="Verdana" w:cs="Arial"/>
                <w:b/>
                <w:sz w:val="20"/>
                <w:szCs w:val="20"/>
              </w:rPr>
              <w:t>técnica</w:t>
            </w:r>
            <w:r w:rsidRPr="00A72D10">
              <w:rPr>
                <w:rFonts w:ascii="Verdana" w:hAnsi="Verdana" w:cs="Arial"/>
                <w:b/>
                <w:spacing w:val="-1"/>
                <w:sz w:val="20"/>
                <w:szCs w:val="20"/>
              </w:rPr>
              <w:t xml:space="preserve"> </w:t>
            </w:r>
            <w:r w:rsidRPr="00A72D10">
              <w:rPr>
                <w:rFonts w:ascii="Verdana" w:hAnsi="Verdana" w:cs="Arial"/>
                <w:b/>
                <w:sz w:val="20"/>
                <w:szCs w:val="20"/>
              </w:rPr>
              <w:t>na</w:t>
            </w:r>
            <w:r w:rsidRPr="00A72D10">
              <w:rPr>
                <w:rFonts w:ascii="Verdana" w:hAnsi="Verdana" w:cs="Arial"/>
                <w:b/>
                <w:spacing w:val="-1"/>
                <w:sz w:val="20"/>
                <w:szCs w:val="20"/>
              </w:rPr>
              <w:t xml:space="preserve"> </w:t>
            </w:r>
            <w:r w:rsidRPr="00A72D10">
              <w:rPr>
                <w:rFonts w:ascii="Verdana" w:hAnsi="Verdana" w:cs="Arial"/>
                <w:b/>
                <w:sz w:val="20"/>
                <w:szCs w:val="20"/>
              </w:rPr>
              <w:t>fase</w:t>
            </w:r>
            <w:r w:rsidRPr="00A72D10">
              <w:rPr>
                <w:rFonts w:ascii="Verdana" w:hAnsi="Verdana" w:cs="Arial"/>
                <w:b/>
                <w:spacing w:val="-1"/>
                <w:sz w:val="20"/>
                <w:szCs w:val="20"/>
              </w:rPr>
              <w:t xml:space="preserve"> </w:t>
            </w:r>
            <w:r w:rsidRPr="00A72D10">
              <w:rPr>
                <w:rFonts w:ascii="Verdana" w:hAnsi="Verdana" w:cs="Arial"/>
                <w:b/>
                <w:sz w:val="20"/>
                <w:szCs w:val="20"/>
              </w:rPr>
              <w:t>de</w:t>
            </w:r>
            <w:r w:rsidRPr="00A72D10">
              <w:rPr>
                <w:rFonts w:ascii="Verdana" w:hAnsi="Verdana" w:cs="Arial"/>
                <w:b/>
                <w:spacing w:val="-1"/>
                <w:sz w:val="20"/>
                <w:szCs w:val="20"/>
              </w:rPr>
              <w:t xml:space="preserve"> </w:t>
            </w:r>
            <w:r w:rsidRPr="00A72D10">
              <w:rPr>
                <w:rFonts w:ascii="Verdana" w:hAnsi="Verdana" w:cs="Arial"/>
                <w:b/>
                <w:sz w:val="20"/>
                <w:szCs w:val="20"/>
              </w:rPr>
              <w:t>julgamento</w:t>
            </w:r>
            <w:r w:rsidRPr="00A72D10">
              <w:rPr>
                <w:rFonts w:ascii="Verdana" w:hAnsi="Verdana" w:cs="Arial"/>
                <w:b/>
                <w:spacing w:val="-2"/>
                <w:sz w:val="20"/>
                <w:szCs w:val="20"/>
              </w:rPr>
              <w:t xml:space="preserve"> </w:t>
            </w:r>
            <w:r w:rsidRPr="00A72D10">
              <w:rPr>
                <w:rFonts w:ascii="Verdana" w:hAnsi="Verdana" w:cs="Arial"/>
                <w:b/>
                <w:sz w:val="20"/>
                <w:szCs w:val="20"/>
              </w:rPr>
              <w:t>da</w:t>
            </w:r>
            <w:r w:rsidRPr="00A72D10">
              <w:rPr>
                <w:rFonts w:ascii="Verdana" w:hAnsi="Verdana" w:cs="Arial"/>
                <w:b/>
                <w:spacing w:val="-1"/>
                <w:sz w:val="20"/>
                <w:szCs w:val="20"/>
              </w:rPr>
              <w:t xml:space="preserve"> </w:t>
            </w:r>
            <w:r w:rsidRPr="00A72D10">
              <w:rPr>
                <w:rFonts w:ascii="Verdana" w:hAnsi="Verdana" w:cs="Arial"/>
                <w:b/>
                <w:sz w:val="20"/>
                <w:szCs w:val="20"/>
              </w:rPr>
              <w:t>proposta</w:t>
            </w:r>
            <w:r w:rsidRPr="00A72D10">
              <w:rPr>
                <w:rFonts w:ascii="Verdana" w:hAnsi="Verdana" w:cs="Arial"/>
                <w:b/>
                <w:spacing w:val="-2"/>
                <w:sz w:val="20"/>
                <w:szCs w:val="20"/>
              </w:rPr>
              <w:t xml:space="preserve"> </w:t>
            </w:r>
            <w:r w:rsidRPr="00A72D10">
              <w:rPr>
                <w:rFonts w:ascii="Verdana" w:hAnsi="Verdana" w:cs="Arial"/>
                <w:b/>
                <w:sz w:val="20"/>
                <w:szCs w:val="20"/>
              </w:rPr>
              <w:t>final de</w:t>
            </w:r>
            <w:r w:rsidRPr="00A72D10">
              <w:rPr>
                <w:rFonts w:ascii="Verdana" w:hAnsi="Verdana" w:cs="Arial"/>
                <w:b/>
                <w:spacing w:val="-2"/>
                <w:sz w:val="20"/>
                <w:szCs w:val="20"/>
              </w:rPr>
              <w:t xml:space="preserve"> </w:t>
            </w:r>
            <w:r w:rsidRPr="00A72D10">
              <w:rPr>
                <w:rFonts w:ascii="Verdana" w:hAnsi="Verdana" w:cs="Arial"/>
                <w:b/>
                <w:sz w:val="20"/>
                <w:szCs w:val="20"/>
              </w:rPr>
              <w:t>preços):</w:t>
            </w:r>
          </w:p>
          <w:p w14:paraId="716F560B" w14:textId="3B341A60" w:rsidR="00070E5E" w:rsidRPr="00A72D10" w:rsidRDefault="009B6024" w:rsidP="009B6024">
            <w:pPr>
              <w:pStyle w:val="Corpodetexto"/>
              <w:ind w:left="22"/>
              <w:rPr>
                <w:rFonts w:ascii="Verdana" w:hAnsi="Verdana" w:cs="Arial"/>
                <w:sz w:val="20"/>
                <w:szCs w:val="20"/>
              </w:rPr>
            </w:pPr>
            <w:r w:rsidRPr="00A72D10">
              <w:rPr>
                <w:rFonts w:ascii="Verdana" w:hAnsi="Verdana" w:cs="Arial"/>
                <w:spacing w:val="-1"/>
                <w:sz w:val="20"/>
                <w:szCs w:val="20"/>
              </w:rPr>
              <w:t xml:space="preserve">( </w:t>
            </w:r>
            <w:r w:rsidR="00872D3E">
              <w:rPr>
                <w:rFonts w:ascii="Verdana" w:hAnsi="Verdana" w:cs="Arial"/>
                <w:spacing w:val="-1"/>
                <w:sz w:val="20"/>
                <w:szCs w:val="20"/>
              </w:rPr>
              <w:t xml:space="preserve"> </w:t>
            </w:r>
            <w:r w:rsidRPr="00A72D10">
              <w:rPr>
                <w:rFonts w:ascii="Verdana" w:hAnsi="Verdana" w:cs="Arial"/>
                <w:spacing w:val="-1"/>
                <w:sz w:val="20"/>
                <w:szCs w:val="20"/>
              </w:rPr>
              <w:t xml:space="preserve"> ) </w:t>
            </w:r>
            <w:r w:rsidR="00070E5E" w:rsidRPr="00A72D10">
              <w:rPr>
                <w:rFonts w:ascii="Verdana" w:hAnsi="Verdana" w:cs="Arial"/>
                <w:spacing w:val="-1"/>
                <w:sz w:val="20"/>
                <w:szCs w:val="20"/>
              </w:rPr>
              <w:t>Não</w:t>
            </w:r>
          </w:p>
          <w:p w14:paraId="5744C64D" w14:textId="6CBF194A" w:rsidR="00070E5E" w:rsidRDefault="009B6024" w:rsidP="009B6024">
            <w:pPr>
              <w:pStyle w:val="PargrafodaLista"/>
              <w:spacing w:before="0"/>
              <w:ind w:left="22"/>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00474712">
              <w:rPr>
                <w:rFonts w:ascii="Verdana" w:hAnsi="Verdana" w:cs="Arial"/>
                <w:sz w:val="18"/>
                <w:szCs w:val="18"/>
              </w:rPr>
              <w:t xml:space="preserve">  </w:t>
            </w:r>
            <w:r w:rsidRPr="009B6024">
              <w:rPr>
                <w:rFonts w:ascii="Verdana" w:hAnsi="Verdana" w:cs="Arial"/>
                <w:sz w:val="18"/>
                <w:szCs w:val="18"/>
              </w:rPr>
              <w:t xml:space="preserve"> </w:t>
            </w:r>
            <w:r w:rsidRPr="00A72D10">
              <w:rPr>
                <w:rFonts w:ascii="Verdana" w:hAnsi="Verdana" w:cs="Arial"/>
                <w:sz w:val="20"/>
                <w:szCs w:val="20"/>
              </w:rPr>
              <w:t xml:space="preserve">) </w:t>
            </w:r>
            <w:r w:rsidR="00070E5E" w:rsidRPr="00A72D10">
              <w:rPr>
                <w:rFonts w:ascii="Verdana" w:hAnsi="Verdana" w:cs="Arial"/>
                <w:sz w:val="20"/>
                <w:szCs w:val="20"/>
              </w:rPr>
              <w:t>Sim</w:t>
            </w:r>
          </w:p>
          <w:p w14:paraId="0922C8BD" w14:textId="167BA140" w:rsidR="00872D3E" w:rsidRDefault="00872D3E" w:rsidP="009B6024">
            <w:pPr>
              <w:pStyle w:val="PargrafodaLista"/>
              <w:spacing w:before="0"/>
              <w:ind w:left="22"/>
              <w:rPr>
                <w:rFonts w:ascii="Verdana" w:hAnsi="Verdana" w:cs="Arial"/>
                <w:sz w:val="20"/>
                <w:szCs w:val="20"/>
              </w:rPr>
            </w:pPr>
          </w:p>
          <w:p w14:paraId="504DF829" w14:textId="77777777" w:rsidR="00872D3E" w:rsidRPr="00E211E3" w:rsidRDefault="00872D3E" w:rsidP="00872D3E">
            <w:pPr>
              <w:pStyle w:val="PargrafodaLista"/>
              <w:spacing w:before="0"/>
              <w:ind w:left="0"/>
              <w:rPr>
                <w:rFonts w:ascii="Arial" w:hAnsi="Arial" w:cs="Arial"/>
                <w:sz w:val="22"/>
                <w:szCs w:val="22"/>
              </w:rPr>
            </w:pPr>
            <w:r w:rsidRPr="00E211E3">
              <w:rPr>
                <w:rFonts w:ascii="Arial" w:hAnsi="Arial" w:cs="Arial"/>
                <w:sz w:val="22"/>
                <w:szCs w:val="22"/>
              </w:rPr>
              <w:t>Se sim, quais?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7"/>
            </w:tblGrid>
            <w:tr w:rsidR="00872D3E" w:rsidRPr="00E211E3" w14:paraId="682CDACD" w14:textId="77777777" w:rsidTr="00872D3E">
              <w:trPr>
                <w:trHeight w:val="1513"/>
              </w:trPr>
              <w:tc>
                <w:tcPr>
                  <w:tcW w:w="9567" w:type="dxa"/>
                  <w:shd w:val="clear" w:color="auto" w:fill="auto"/>
                </w:tcPr>
                <w:p w14:paraId="5A361768" w14:textId="33C69AA2" w:rsidR="00872D3E" w:rsidRPr="00E211E3" w:rsidRDefault="00872D3E" w:rsidP="00474712">
                  <w:pPr>
                    <w:pStyle w:val="PargrafodaLista"/>
                    <w:framePr w:hSpace="141" w:wrap="around" w:vAnchor="text" w:hAnchor="text" w:xAlign="center" w:y="1"/>
                    <w:spacing w:before="96"/>
                    <w:ind w:left="126"/>
                    <w:suppressOverlap/>
                    <w:jc w:val="both"/>
                    <w:rPr>
                      <w:rFonts w:ascii="Arial" w:hAnsi="Arial" w:cs="Arial"/>
                      <w:sz w:val="22"/>
                      <w:szCs w:val="22"/>
                    </w:rPr>
                  </w:pPr>
                </w:p>
              </w:tc>
            </w:tr>
          </w:tbl>
          <w:p w14:paraId="2578DA94" w14:textId="71220A7E" w:rsidR="004B7304" w:rsidRPr="004B7304" w:rsidRDefault="004B7304" w:rsidP="004B7304">
            <w:pPr>
              <w:pStyle w:val="Corpodetexto"/>
              <w:spacing w:before="120"/>
              <w:ind w:left="196" w:right="85"/>
              <w:jc w:val="both"/>
              <w:rPr>
                <w:rFonts w:ascii="Arial" w:hAnsi="Arial" w:cs="Arial"/>
                <w:color w:val="FF0000"/>
              </w:rPr>
            </w:pPr>
            <w:r>
              <w:rPr>
                <w:rFonts w:ascii="Arial" w:hAnsi="Arial" w:cs="Arial"/>
                <w:b/>
                <w:color w:val="4472C4"/>
              </w:rPr>
              <w:t xml:space="preserve">  </w:t>
            </w:r>
            <w:r w:rsidRPr="004B7304">
              <w:rPr>
                <w:rFonts w:ascii="Arial" w:hAnsi="Arial" w:cs="Arial"/>
                <w:b/>
                <w:color w:val="FF0000"/>
              </w:rPr>
              <w:t xml:space="preserve">Nota: </w:t>
            </w:r>
            <w:r w:rsidRPr="004B7304">
              <w:rPr>
                <w:rFonts w:ascii="Arial" w:hAnsi="Arial" w:cs="Arial"/>
                <w:color w:val="FF0000"/>
              </w:rPr>
              <w:t>Exemplos: prospectos, laudos, catálogos.</w:t>
            </w:r>
          </w:p>
          <w:p w14:paraId="53E43026" w14:textId="106D3889" w:rsidR="004B7304" w:rsidRPr="004B7304" w:rsidRDefault="004B7304" w:rsidP="004B7304">
            <w:pPr>
              <w:pStyle w:val="PargrafodaLista"/>
              <w:spacing w:before="0"/>
              <w:ind w:left="306"/>
              <w:jc w:val="both"/>
              <w:rPr>
                <w:rFonts w:ascii="Arial" w:hAnsi="Arial" w:cs="Arial"/>
                <w:color w:val="FF0000"/>
                <w:sz w:val="22"/>
                <w:szCs w:val="22"/>
              </w:rPr>
            </w:pPr>
            <w:r w:rsidRPr="004B7304">
              <w:rPr>
                <w:rFonts w:ascii="Arial" w:hAnsi="Arial" w:cs="Arial"/>
                <w:color w:val="FF0000"/>
                <w:sz w:val="22"/>
                <w:szCs w:val="22"/>
              </w:rPr>
              <w:t>-</w:t>
            </w:r>
            <w:r w:rsidRPr="004B7304">
              <w:rPr>
                <w:rFonts w:ascii="Arial" w:hAnsi="Arial" w:cs="Arial"/>
                <w:color w:val="FF0000"/>
                <w:sz w:val="22"/>
                <w:szCs w:val="22"/>
              </w:rPr>
              <w:t xml:space="preserve"> Deverá ser apresentado junto com a proposta de preços o catálogo, ou prospecto, ou documento equivalente, contendo imagem e desenho técnico do produto, o nome da linha e código/nome do modelo e marca conforme apresentado na proposta sob pena de desclassificação do licitante, com a identificação precisa e inequívoca do bem que se pretende fornecer. Será aceito o site oficial do fabricante ou página da internet da licitante, desde que contenha as informações solicitadas.</w:t>
            </w:r>
          </w:p>
          <w:p w14:paraId="1FE5DCA2" w14:textId="57B8F3A1" w:rsidR="00872D3E" w:rsidRPr="004B7304" w:rsidRDefault="00872D3E" w:rsidP="009B6024">
            <w:pPr>
              <w:pStyle w:val="PargrafodaLista"/>
              <w:spacing w:before="0"/>
              <w:ind w:left="22"/>
              <w:rPr>
                <w:rFonts w:ascii="Verdana" w:hAnsi="Verdana" w:cs="Arial"/>
                <w:sz w:val="20"/>
                <w:szCs w:val="20"/>
              </w:rPr>
            </w:pPr>
          </w:p>
          <w:p w14:paraId="06600C32" w14:textId="77777777" w:rsidR="00070E5E" w:rsidRPr="00A72D10" w:rsidRDefault="00070E5E" w:rsidP="009B6024">
            <w:pPr>
              <w:keepNext/>
              <w:rPr>
                <w:rFonts w:ascii="Verdana" w:hAnsi="Verdana" w:cs="Arial"/>
                <w:color w:val="548DD4"/>
                <w:sz w:val="20"/>
                <w:szCs w:val="20"/>
              </w:rPr>
            </w:pPr>
          </w:p>
        </w:tc>
      </w:tr>
      <w:tr w:rsidR="00070E5E" w:rsidRPr="00A72D10" w14:paraId="5F7333B4" w14:textId="77777777" w:rsidTr="00FC4149">
        <w:tc>
          <w:tcPr>
            <w:tcW w:w="10201" w:type="dxa"/>
            <w:gridSpan w:val="2"/>
            <w:tcBorders>
              <w:top w:val="single" w:sz="4" w:space="0" w:color="000000"/>
            </w:tcBorders>
            <w:shd w:val="clear" w:color="auto" w:fill="1F497D" w:themeFill="text2"/>
          </w:tcPr>
          <w:p w14:paraId="50261151" w14:textId="77777777" w:rsidR="00070E5E" w:rsidRPr="00A72D10" w:rsidRDefault="00070E5E" w:rsidP="009B6024">
            <w:pPr>
              <w:rPr>
                <w:rFonts w:ascii="Verdana" w:hAnsi="Verdana" w:cs="Arial"/>
                <w:b/>
                <w:color w:val="FFFFFF" w:themeColor="background1"/>
                <w:sz w:val="20"/>
                <w:szCs w:val="20"/>
              </w:rPr>
            </w:pPr>
            <w:r w:rsidRPr="00A72D10">
              <w:rPr>
                <w:rFonts w:ascii="Verdana" w:hAnsi="Verdana" w:cs="Arial"/>
                <w:b/>
                <w:color w:val="FFFFFF" w:themeColor="background1"/>
                <w:sz w:val="20"/>
                <w:szCs w:val="20"/>
              </w:rPr>
              <w:t>5. DOS CRITÉRIOS DE HABILITAÇÃO</w:t>
            </w:r>
          </w:p>
        </w:tc>
      </w:tr>
      <w:tr w:rsidR="00070E5E" w:rsidRPr="00A72D10" w14:paraId="14257ED1" w14:textId="77777777" w:rsidTr="00FC4149">
        <w:tc>
          <w:tcPr>
            <w:tcW w:w="10201" w:type="dxa"/>
            <w:gridSpan w:val="2"/>
            <w:tcBorders>
              <w:top w:val="single" w:sz="4" w:space="0" w:color="000000"/>
              <w:bottom w:val="single" w:sz="4" w:space="0" w:color="000000"/>
            </w:tcBorders>
            <w:shd w:val="clear" w:color="auto" w:fill="auto"/>
          </w:tcPr>
          <w:p w14:paraId="6026F9A1" w14:textId="18FC8E12" w:rsidR="003F08CF" w:rsidRPr="00A72D10" w:rsidRDefault="009B6024" w:rsidP="00AF561F">
            <w:pPr>
              <w:ind w:left="22" w:right="228"/>
              <w:jc w:val="both"/>
              <w:rPr>
                <w:rFonts w:ascii="Verdana" w:hAnsi="Verdana" w:cs="Arial"/>
                <w:bCs/>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 </w:t>
            </w:r>
            <w:r w:rsidR="003F08CF" w:rsidRPr="00A72D10">
              <w:rPr>
                <w:rFonts w:ascii="Verdana" w:hAnsi="Verdana" w:cs="Arial"/>
                <w:bCs/>
                <w:sz w:val="20"/>
                <w:szCs w:val="20"/>
              </w:rPr>
              <w:t>Prova de inscrição no Cadastro Nacional de Pessoas Jurídicas ou no Cadastro de Pessoas</w:t>
            </w:r>
          </w:p>
          <w:p w14:paraId="430FA909" w14:textId="0A7757E9" w:rsidR="00070E5E" w:rsidRPr="00A72D10" w:rsidRDefault="003F08CF" w:rsidP="009B6024">
            <w:pPr>
              <w:ind w:left="22" w:right="228"/>
              <w:rPr>
                <w:rFonts w:ascii="Verdana" w:hAnsi="Verdana" w:cs="Arial"/>
                <w:bCs/>
                <w:sz w:val="20"/>
                <w:szCs w:val="20"/>
              </w:rPr>
            </w:pPr>
            <w:r w:rsidRPr="00A72D10">
              <w:rPr>
                <w:rFonts w:ascii="Verdana" w:hAnsi="Verdana" w:cs="Arial"/>
                <w:bCs/>
                <w:sz w:val="20"/>
                <w:szCs w:val="20"/>
              </w:rPr>
              <w:t>Físicas, conforme o caso;</w:t>
            </w:r>
          </w:p>
          <w:p w14:paraId="1F7438BF" w14:textId="40047EF1" w:rsidR="003F08CF" w:rsidRPr="00A72D10" w:rsidRDefault="009B6024" w:rsidP="009B6024">
            <w:pPr>
              <w:ind w:left="22" w:right="228"/>
              <w:rPr>
                <w:rFonts w:ascii="Verdana" w:hAnsi="Verdana" w:cs="Arial"/>
                <w:bCs/>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 </w:t>
            </w:r>
            <w:r w:rsidR="003F08CF" w:rsidRPr="00A72D10">
              <w:rPr>
                <w:rFonts w:ascii="Verdana" w:hAnsi="Verdana" w:cs="Arial"/>
                <w:bCs/>
                <w:sz w:val="20"/>
                <w:szCs w:val="20"/>
              </w:rPr>
              <w:t xml:space="preserve">Certidão Negativa de débitos da </w:t>
            </w:r>
            <w:r w:rsidR="003F08CF" w:rsidRPr="00A72D10">
              <w:rPr>
                <w:rFonts w:ascii="Verdana" w:hAnsi="Verdana"/>
                <w:sz w:val="20"/>
                <w:szCs w:val="20"/>
              </w:rPr>
              <w:t xml:space="preserve"> </w:t>
            </w:r>
            <w:r w:rsidR="003F08CF" w:rsidRPr="00A72D10">
              <w:rPr>
                <w:rFonts w:ascii="Verdana" w:hAnsi="Verdana" w:cs="Arial"/>
                <w:bCs/>
                <w:sz w:val="20"/>
                <w:szCs w:val="20"/>
              </w:rPr>
              <w:t>Fazenda Nacional;</w:t>
            </w:r>
          </w:p>
          <w:p w14:paraId="545E093A" w14:textId="7EA136AD" w:rsidR="003F08CF" w:rsidRPr="00A72D10" w:rsidRDefault="009B6024" w:rsidP="00C82E8B">
            <w:pPr>
              <w:ind w:left="22" w:right="-110"/>
              <w:rPr>
                <w:rFonts w:ascii="Verdana" w:hAnsi="Verdana" w:cs="Arial"/>
                <w:bCs/>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 </w:t>
            </w:r>
            <w:r w:rsidR="003F08CF" w:rsidRPr="00A72D10">
              <w:rPr>
                <w:rFonts w:ascii="Verdana" w:hAnsi="Verdana" w:cs="Arial"/>
                <w:bCs/>
                <w:sz w:val="20"/>
                <w:szCs w:val="20"/>
              </w:rPr>
              <w:t>Certidão Negativa de débitos do Estado</w:t>
            </w:r>
            <w:r w:rsidR="003F08CF" w:rsidRPr="00A72D10">
              <w:rPr>
                <w:rFonts w:ascii="Verdana" w:hAnsi="Verdana"/>
                <w:sz w:val="20"/>
                <w:szCs w:val="20"/>
              </w:rPr>
              <w:t xml:space="preserve"> </w:t>
            </w:r>
            <w:r w:rsidR="003F08CF" w:rsidRPr="00A72D10">
              <w:rPr>
                <w:rFonts w:ascii="Verdana" w:hAnsi="Verdana" w:cs="Arial"/>
                <w:bCs/>
                <w:sz w:val="20"/>
                <w:szCs w:val="20"/>
              </w:rPr>
              <w:t>de Santa Catarina e da sede do</w:t>
            </w:r>
            <w:r w:rsidR="00C82E8B">
              <w:rPr>
                <w:rFonts w:ascii="Verdana" w:hAnsi="Verdana" w:cs="Arial"/>
                <w:bCs/>
                <w:sz w:val="20"/>
                <w:szCs w:val="20"/>
              </w:rPr>
              <w:t xml:space="preserve"> </w:t>
            </w:r>
            <w:r w:rsidR="003F08CF" w:rsidRPr="00A72D10">
              <w:rPr>
                <w:rFonts w:ascii="Verdana" w:hAnsi="Verdana" w:cs="Arial"/>
                <w:bCs/>
                <w:sz w:val="20"/>
                <w:szCs w:val="20"/>
              </w:rPr>
              <w:t>fornecedor/prestador;</w:t>
            </w:r>
            <w:r w:rsidR="009F3F50" w:rsidRPr="00A72D10">
              <w:rPr>
                <w:rFonts w:ascii="Verdana" w:hAnsi="Verdana" w:cs="Arial"/>
                <w:bCs/>
                <w:sz w:val="20"/>
                <w:szCs w:val="20"/>
              </w:rPr>
              <w:t>*</w:t>
            </w:r>
          </w:p>
          <w:p w14:paraId="418E5687" w14:textId="60FD1436" w:rsidR="003F08CF" w:rsidRPr="00A72D10" w:rsidRDefault="009B6024" w:rsidP="009B6024">
            <w:pPr>
              <w:ind w:left="22" w:right="228"/>
              <w:rPr>
                <w:rFonts w:ascii="Verdana" w:hAnsi="Verdana" w:cs="Arial"/>
                <w:bCs/>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 </w:t>
            </w:r>
            <w:r w:rsidR="003F08CF" w:rsidRPr="00A72D10">
              <w:rPr>
                <w:rFonts w:ascii="Verdana" w:hAnsi="Verdana" w:cs="Arial"/>
                <w:bCs/>
                <w:sz w:val="20"/>
                <w:szCs w:val="20"/>
              </w:rPr>
              <w:t>Certidão Negativa de débitos municipal da sede do fornecedor/prestador;</w:t>
            </w:r>
            <w:r w:rsidR="009F3F50" w:rsidRPr="00A72D10">
              <w:rPr>
                <w:rFonts w:ascii="Verdana" w:hAnsi="Verdana" w:cs="Arial"/>
                <w:bCs/>
                <w:sz w:val="20"/>
                <w:szCs w:val="20"/>
              </w:rPr>
              <w:t>*</w:t>
            </w:r>
          </w:p>
          <w:p w14:paraId="64BA6139" w14:textId="79C77D5B" w:rsidR="003F08CF" w:rsidRPr="00A72D10" w:rsidRDefault="009B6024" w:rsidP="009B6024">
            <w:pPr>
              <w:ind w:left="22" w:right="228"/>
              <w:rPr>
                <w:rFonts w:ascii="Verdana" w:hAnsi="Verdana" w:cs="Arial"/>
                <w:bCs/>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 </w:t>
            </w:r>
            <w:r w:rsidR="003F08CF" w:rsidRPr="00A72D10">
              <w:rPr>
                <w:rFonts w:ascii="Verdana" w:hAnsi="Verdana" w:cs="Arial"/>
                <w:bCs/>
                <w:sz w:val="20"/>
                <w:szCs w:val="20"/>
              </w:rPr>
              <w:t>Certidão Negativa de débitos perante o FGTS;</w:t>
            </w:r>
          </w:p>
          <w:p w14:paraId="600F9DB0" w14:textId="491EA6E0" w:rsidR="00070E5E" w:rsidRDefault="009B6024" w:rsidP="009B6024">
            <w:pPr>
              <w:ind w:left="22" w:right="228"/>
              <w:rPr>
                <w:rFonts w:ascii="Verdana" w:hAnsi="Verdana" w:cs="Arial"/>
                <w:bCs/>
                <w:sz w:val="20"/>
                <w:szCs w:val="20"/>
              </w:rPr>
            </w:pPr>
            <w:proofErr w:type="gramStart"/>
            <w:r w:rsidRPr="00A72D10">
              <w:rPr>
                <w:rFonts w:ascii="Verdana" w:hAnsi="Verdana" w:cs="Arial"/>
                <w:spacing w:val="-1"/>
                <w:sz w:val="20"/>
                <w:szCs w:val="20"/>
              </w:rPr>
              <w:t>( x</w:t>
            </w:r>
            <w:proofErr w:type="gramEnd"/>
            <w:r w:rsidRPr="00A72D10">
              <w:rPr>
                <w:rFonts w:ascii="Verdana" w:hAnsi="Verdana" w:cs="Arial"/>
                <w:spacing w:val="-1"/>
                <w:sz w:val="20"/>
                <w:szCs w:val="20"/>
              </w:rPr>
              <w:t xml:space="preserve"> ) </w:t>
            </w:r>
            <w:r w:rsidR="003F08CF" w:rsidRPr="00A72D10">
              <w:rPr>
                <w:rFonts w:ascii="Verdana" w:hAnsi="Verdana" w:cs="Arial"/>
                <w:bCs/>
                <w:sz w:val="20"/>
                <w:szCs w:val="20"/>
              </w:rPr>
              <w:t>Certidão Negativa de débitos da Justiça do Trabalho</w:t>
            </w:r>
            <w:r w:rsidR="002B0AF2" w:rsidRPr="00A72D10">
              <w:rPr>
                <w:rFonts w:ascii="Verdana" w:hAnsi="Verdana" w:cs="Arial"/>
                <w:bCs/>
                <w:sz w:val="20"/>
                <w:szCs w:val="20"/>
              </w:rPr>
              <w:t>.</w:t>
            </w:r>
          </w:p>
          <w:p w14:paraId="37F4C7AD" w14:textId="449D0BB1" w:rsidR="004B7304" w:rsidRDefault="004B7304" w:rsidP="009B6024">
            <w:pPr>
              <w:ind w:left="22" w:right="228"/>
              <w:rPr>
                <w:rFonts w:ascii="Verdana" w:hAnsi="Verdana" w:cs="Arial"/>
                <w:bCs/>
                <w:sz w:val="20"/>
                <w:szCs w:val="20"/>
              </w:rPr>
            </w:pPr>
          </w:p>
          <w:p w14:paraId="0D0C0DDE" w14:textId="50CC60CB" w:rsidR="004B7304" w:rsidRPr="004B7304" w:rsidRDefault="004B7304" w:rsidP="004B7304">
            <w:pPr>
              <w:ind w:left="196" w:right="228"/>
              <w:jc w:val="both"/>
              <w:rPr>
                <w:rFonts w:ascii="Verdana" w:hAnsi="Verdana" w:cs="Arial"/>
                <w:b/>
                <w:sz w:val="20"/>
                <w:szCs w:val="20"/>
              </w:rPr>
            </w:pPr>
            <w:r w:rsidRPr="004B7304">
              <w:rPr>
                <w:rFonts w:ascii="Verdana" w:hAnsi="Verdana" w:cs="Arial"/>
                <w:b/>
                <w:sz w:val="20"/>
                <w:szCs w:val="20"/>
              </w:rPr>
              <w:t>5.</w:t>
            </w:r>
            <w:r>
              <w:rPr>
                <w:rFonts w:ascii="Verdana" w:hAnsi="Verdana" w:cs="Arial"/>
                <w:b/>
                <w:sz w:val="20"/>
                <w:szCs w:val="20"/>
              </w:rPr>
              <w:t>1</w:t>
            </w:r>
            <w:r w:rsidRPr="004B7304">
              <w:rPr>
                <w:rFonts w:ascii="Verdana" w:hAnsi="Verdana" w:cs="Arial"/>
                <w:b/>
                <w:sz w:val="20"/>
                <w:szCs w:val="20"/>
              </w:rPr>
              <w:t>. Qualificação técnica</w:t>
            </w:r>
          </w:p>
          <w:p w14:paraId="227CB699" w14:textId="77777777" w:rsidR="004B7304" w:rsidRDefault="004B7304" w:rsidP="004B7304">
            <w:pPr>
              <w:ind w:left="196" w:right="228"/>
              <w:jc w:val="both"/>
              <w:rPr>
                <w:rFonts w:ascii="Arial" w:hAnsi="Arial" w:cs="Arial"/>
                <w:bCs/>
                <w:sz w:val="22"/>
                <w:szCs w:val="22"/>
              </w:rPr>
            </w:pPr>
          </w:p>
          <w:p w14:paraId="2575C0DC" w14:textId="77777777" w:rsidR="004B7304" w:rsidRPr="004B7304" w:rsidRDefault="004B7304" w:rsidP="004B7304">
            <w:pPr>
              <w:pStyle w:val="Corpodetexto"/>
              <w:spacing w:before="4"/>
              <w:ind w:left="196" w:right="228"/>
              <w:rPr>
                <w:rFonts w:ascii="Arial" w:hAnsi="Arial" w:cs="Arial"/>
                <w:color w:val="FF0000"/>
              </w:rPr>
            </w:pPr>
            <w:r w:rsidRPr="004B7304">
              <w:rPr>
                <w:rFonts w:ascii="Arial" w:hAnsi="Arial" w:cs="Arial"/>
                <w:b/>
                <w:color w:val="FF0000"/>
              </w:rPr>
              <w:lastRenderedPageBreak/>
              <w:t xml:space="preserve">Nota: </w:t>
            </w:r>
            <w:r w:rsidRPr="004B7304">
              <w:rPr>
                <w:rFonts w:ascii="Arial" w:hAnsi="Arial" w:cs="Arial"/>
                <w:color w:val="FF0000"/>
              </w:rPr>
              <w:t>A depender do objeto poderá o requisitante definir a qualificação técnica do contratado.</w:t>
            </w:r>
          </w:p>
          <w:p w14:paraId="57D668F4" w14:textId="5B209007" w:rsidR="004B7304" w:rsidRPr="004B7304" w:rsidRDefault="004B7304" w:rsidP="009B6024">
            <w:pPr>
              <w:ind w:left="22" w:right="228"/>
              <w:rPr>
                <w:rFonts w:ascii="Verdana" w:hAnsi="Verdana"/>
                <w:sz w:val="20"/>
                <w:szCs w:val="20"/>
                <w:lang w:val="pt-PT"/>
              </w:rPr>
            </w:pPr>
          </w:p>
          <w:p w14:paraId="3A2E0FEB" w14:textId="23892E8B" w:rsidR="00070E5E" w:rsidRPr="00A72D10" w:rsidRDefault="00070E5E" w:rsidP="009B6024">
            <w:pPr>
              <w:ind w:right="228"/>
              <w:rPr>
                <w:rFonts w:ascii="Verdana" w:hAnsi="Verdana" w:cs="Arial"/>
                <w:bCs/>
                <w:sz w:val="20"/>
                <w:szCs w:val="20"/>
              </w:rPr>
            </w:pPr>
          </w:p>
        </w:tc>
      </w:tr>
      <w:tr w:rsidR="00070E5E" w:rsidRPr="00A72D10" w14:paraId="08617126" w14:textId="77777777" w:rsidTr="00FC4149">
        <w:trPr>
          <w:trHeight w:val="219"/>
        </w:trPr>
        <w:tc>
          <w:tcPr>
            <w:tcW w:w="10201" w:type="dxa"/>
            <w:gridSpan w:val="2"/>
            <w:shd w:val="clear" w:color="auto" w:fill="1F497D" w:themeFill="text2"/>
          </w:tcPr>
          <w:p w14:paraId="7D7EE699"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DA EXECUÇÃO DO OBJETO</w:t>
            </w:r>
          </w:p>
        </w:tc>
      </w:tr>
      <w:tr w:rsidR="002B0AF2" w:rsidRPr="00A72D10" w14:paraId="5F17EA3D" w14:textId="77777777" w:rsidTr="00FC4149">
        <w:trPr>
          <w:trHeight w:val="219"/>
        </w:trPr>
        <w:tc>
          <w:tcPr>
            <w:tcW w:w="10201" w:type="dxa"/>
            <w:gridSpan w:val="2"/>
            <w:tcBorders>
              <w:bottom w:val="single" w:sz="4" w:space="0" w:color="000000"/>
            </w:tcBorders>
            <w:shd w:val="clear" w:color="auto" w:fill="auto"/>
          </w:tcPr>
          <w:p w14:paraId="21DE438D" w14:textId="77777777" w:rsidR="004B7304" w:rsidRPr="004B7304" w:rsidRDefault="004B7304" w:rsidP="004B7304">
            <w:pPr>
              <w:jc w:val="both"/>
              <w:rPr>
                <w:rFonts w:ascii="Verdana" w:hAnsi="Verdana" w:cs="Arial"/>
                <w:bCs/>
                <w:sz w:val="20"/>
                <w:szCs w:val="20"/>
                <w:highlight w:val="yellow"/>
              </w:rPr>
            </w:pPr>
            <w:r w:rsidRPr="004B7304">
              <w:rPr>
                <w:rFonts w:ascii="Verdana" w:hAnsi="Verdana" w:cs="Arial"/>
                <w:bCs/>
                <w:sz w:val="20"/>
                <w:szCs w:val="20"/>
                <w:highlight w:val="yellow"/>
              </w:rPr>
              <w:t>6.1. Local e endereço de entrega, conforme Sigla do Centro requisitante:</w:t>
            </w:r>
          </w:p>
          <w:p w14:paraId="4B299A7B" w14:textId="77777777" w:rsidR="004B7304" w:rsidRPr="004B7304" w:rsidRDefault="004B7304" w:rsidP="004B7304">
            <w:pPr>
              <w:ind w:right="228"/>
              <w:jc w:val="both"/>
              <w:rPr>
                <w:rFonts w:ascii="Verdana" w:hAnsi="Verdana" w:cs="Arial"/>
                <w:b/>
                <w:sz w:val="20"/>
                <w:szCs w:val="20"/>
              </w:rPr>
            </w:pPr>
            <w:r w:rsidRPr="004B7304">
              <w:rPr>
                <w:rFonts w:ascii="Verdana" w:hAnsi="Verdana" w:cs="Arial"/>
                <w:b/>
                <w:sz w:val="20"/>
                <w:szCs w:val="20"/>
              </w:rPr>
              <w:t>ESAG - Centro de Ciências da Administração e Socioeconômicas:</w:t>
            </w:r>
          </w:p>
          <w:p w14:paraId="161832CF" w14:textId="631CCB55" w:rsidR="004B7304" w:rsidRPr="004B7304" w:rsidRDefault="004B7304" w:rsidP="004B7304">
            <w:pPr>
              <w:ind w:right="228"/>
              <w:jc w:val="both"/>
              <w:rPr>
                <w:rFonts w:ascii="Verdana" w:hAnsi="Verdana" w:cs="Arial"/>
                <w:bCs/>
                <w:sz w:val="20"/>
                <w:szCs w:val="20"/>
              </w:rPr>
            </w:pPr>
            <w:r w:rsidRPr="004B7304">
              <w:rPr>
                <w:rFonts w:ascii="Verdana" w:hAnsi="Verdana" w:cs="Arial"/>
                <w:bCs/>
                <w:sz w:val="20"/>
                <w:szCs w:val="20"/>
              </w:rPr>
              <w:t xml:space="preserve">Av. Madre </w:t>
            </w:r>
            <w:proofErr w:type="spellStart"/>
            <w:r w:rsidRPr="004B7304">
              <w:rPr>
                <w:rFonts w:ascii="Verdana" w:hAnsi="Verdana" w:cs="Arial"/>
                <w:bCs/>
                <w:sz w:val="20"/>
                <w:szCs w:val="20"/>
              </w:rPr>
              <w:t>Benvenuta</w:t>
            </w:r>
            <w:proofErr w:type="spellEnd"/>
            <w:r w:rsidRPr="004B7304">
              <w:rPr>
                <w:rFonts w:ascii="Verdana" w:hAnsi="Verdana" w:cs="Arial"/>
                <w:bCs/>
                <w:sz w:val="20"/>
                <w:szCs w:val="20"/>
              </w:rPr>
              <w:t xml:space="preserve">, 2007, </w:t>
            </w:r>
            <w:proofErr w:type="spellStart"/>
            <w:r w:rsidRPr="004B7304">
              <w:rPr>
                <w:rFonts w:ascii="Verdana" w:hAnsi="Verdana" w:cs="Arial"/>
                <w:bCs/>
                <w:sz w:val="20"/>
                <w:szCs w:val="20"/>
              </w:rPr>
              <w:t>Itacorubi</w:t>
            </w:r>
            <w:proofErr w:type="spellEnd"/>
            <w:r w:rsidRPr="004B7304">
              <w:rPr>
                <w:rFonts w:ascii="Verdana" w:hAnsi="Verdana" w:cs="Arial"/>
                <w:bCs/>
                <w:sz w:val="20"/>
                <w:szCs w:val="20"/>
              </w:rPr>
              <w:t>, Florianópolis/SC CEP 88035-001.</w:t>
            </w:r>
          </w:p>
          <w:p w14:paraId="3653EBAB" w14:textId="77777777" w:rsidR="004B7304" w:rsidRDefault="004B7304" w:rsidP="004B7304">
            <w:pPr>
              <w:tabs>
                <w:tab w:val="left" w:pos="960"/>
              </w:tabs>
              <w:ind w:right="228"/>
              <w:jc w:val="both"/>
              <w:rPr>
                <w:rFonts w:ascii="Verdana" w:hAnsi="Verdana" w:cs="Arial"/>
                <w:b/>
                <w:sz w:val="20"/>
                <w:szCs w:val="20"/>
              </w:rPr>
            </w:pPr>
          </w:p>
          <w:p w14:paraId="2EF96BFE" w14:textId="3C76D847" w:rsidR="004B7304" w:rsidRPr="004B7304" w:rsidRDefault="004B7304" w:rsidP="004B7304">
            <w:pPr>
              <w:tabs>
                <w:tab w:val="left" w:pos="960"/>
              </w:tabs>
              <w:ind w:right="228"/>
              <w:jc w:val="both"/>
              <w:rPr>
                <w:rFonts w:ascii="Verdana" w:hAnsi="Verdana" w:cs="Arial"/>
                <w:b/>
                <w:sz w:val="20"/>
                <w:szCs w:val="20"/>
              </w:rPr>
            </w:pPr>
            <w:r w:rsidRPr="004B7304">
              <w:rPr>
                <w:rFonts w:ascii="Verdana" w:hAnsi="Verdana" w:cs="Arial"/>
                <w:b/>
                <w:sz w:val="20"/>
                <w:szCs w:val="20"/>
              </w:rPr>
              <w:t>6.2 Prazo de entrega/execução</w:t>
            </w:r>
          </w:p>
          <w:p w14:paraId="31B0B4CF" w14:textId="77777777" w:rsidR="004B7304" w:rsidRPr="004B7304" w:rsidRDefault="004B7304" w:rsidP="004B7304">
            <w:pPr>
              <w:tabs>
                <w:tab w:val="left" w:pos="960"/>
              </w:tabs>
              <w:ind w:left="196" w:right="228"/>
              <w:jc w:val="both"/>
              <w:rPr>
                <w:rFonts w:ascii="Verdana" w:hAnsi="Verdana" w:cs="Arial"/>
                <w:b/>
                <w:color w:val="4472C4"/>
                <w:sz w:val="20"/>
                <w:szCs w:val="20"/>
              </w:rPr>
            </w:pPr>
          </w:p>
          <w:p w14:paraId="63153241" w14:textId="77777777" w:rsidR="004B7304" w:rsidRPr="004B7304" w:rsidRDefault="004B7304" w:rsidP="004B7304">
            <w:pPr>
              <w:tabs>
                <w:tab w:val="left" w:pos="960"/>
              </w:tabs>
              <w:ind w:right="228"/>
              <w:jc w:val="both"/>
              <w:rPr>
                <w:rFonts w:ascii="Verdana" w:hAnsi="Verdana" w:cs="Arial"/>
                <w:bCs/>
                <w:sz w:val="20"/>
                <w:szCs w:val="20"/>
              </w:rPr>
            </w:pPr>
            <w:r w:rsidRPr="004B7304">
              <w:rPr>
                <w:rFonts w:ascii="Verdana" w:hAnsi="Verdana" w:cs="Arial"/>
                <w:b/>
                <w:sz w:val="20"/>
                <w:szCs w:val="20"/>
              </w:rPr>
              <w:t>6.2.1.</w:t>
            </w:r>
            <w:r w:rsidRPr="004B7304">
              <w:rPr>
                <w:rFonts w:ascii="Verdana" w:hAnsi="Verdana" w:cs="Arial"/>
                <w:bCs/>
                <w:sz w:val="20"/>
                <w:szCs w:val="20"/>
              </w:rPr>
              <w:tab/>
              <w:t xml:space="preserve"> O prazo de entrega dos materiais/serviços será de até 30 (trinta) dias corridos após o recebimento da nota de empenho autorizando a entrega/prestação do item.</w:t>
            </w:r>
          </w:p>
          <w:p w14:paraId="3F35C546" w14:textId="77777777" w:rsidR="004B7304" w:rsidRPr="004B7304" w:rsidRDefault="004B7304" w:rsidP="004B7304">
            <w:pPr>
              <w:tabs>
                <w:tab w:val="left" w:pos="960"/>
              </w:tabs>
              <w:ind w:right="228"/>
              <w:jc w:val="both"/>
              <w:rPr>
                <w:rFonts w:ascii="Verdana" w:hAnsi="Verdana" w:cs="Arial"/>
                <w:bCs/>
                <w:sz w:val="20"/>
                <w:szCs w:val="20"/>
              </w:rPr>
            </w:pPr>
            <w:r w:rsidRPr="004B7304">
              <w:rPr>
                <w:rFonts w:ascii="Verdana" w:hAnsi="Verdana" w:cs="Arial"/>
                <w:b/>
                <w:sz w:val="20"/>
                <w:szCs w:val="20"/>
              </w:rPr>
              <w:t>6.2.1.1.</w:t>
            </w:r>
            <w:r w:rsidRPr="004B7304">
              <w:rPr>
                <w:rFonts w:ascii="Verdana" w:hAnsi="Verdana" w:cs="Arial"/>
                <w:bCs/>
                <w:sz w:val="20"/>
                <w:szCs w:val="20"/>
              </w:rPr>
              <w:t xml:space="preserve"> </w:t>
            </w:r>
            <w:r w:rsidRPr="004B7304">
              <w:rPr>
                <w:rFonts w:ascii="Verdana" w:hAnsi="Verdana" w:cs="Arial"/>
                <w:sz w:val="20"/>
                <w:szCs w:val="20"/>
              </w:rPr>
              <w:t xml:space="preserve"> </w:t>
            </w:r>
            <w:r w:rsidRPr="004B7304">
              <w:rPr>
                <w:rFonts w:ascii="Verdana" w:hAnsi="Verdana" w:cs="Arial"/>
                <w:bCs/>
                <w:sz w:val="20"/>
                <w:szCs w:val="20"/>
              </w:rPr>
              <w:t xml:space="preserve"> O prazo de entrega dos materiais/serviços poderá ser prorrogado por igual prazo mediante justificativa devidamente apresentada com antecedência e aceita pela Contratante.</w:t>
            </w:r>
          </w:p>
          <w:p w14:paraId="0CDDEA38" w14:textId="77777777" w:rsidR="004B7304" w:rsidRPr="004B7304" w:rsidRDefault="004B7304" w:rsidP="004B7304">
            <w:pPr>
              <w:tabs>
                <w:tab w:val="left" w:pos="960"/>
              </w:tabs>
              <w:ind w:right="228"/>
              <w:jc w:val="both"/>
              <w:rPr>
                <w:rFonts w:ascii="Verdana" w:hAnsi="Verdana" w:cs="Arial"/>
                <w:bCs/>
                <w:sz w:val="20"/>
                <w:szCs w:val="20"/>
              </w:rPr>
            </w:pPr>
            <w:r w:rsidRPr="004B7304">
              <w:rPr>
                <w:rFonts w:ascii="Verdana" w:hAnsi="Verdana" w:cs="Arial"/>
                <w:b/>
                <w:sz w:val="20"/>
                <w:szCs w:val="20"/>
              </w:rPr>
              <w:t>6.2.1.2</w:t>
            </w:r>
            <w:r w:rsidRPr="004B7304">
              <w:rPr>
                <w:rFonts w:ascii="Verdana" w:hAnsi="Verdana" w:cs="Arial"/>
                <w:bCs/>
                <w:sz w:val="20"/>
                <w:szCs w:val="20"/>
              </w:rPr>
              <w:t>. A Contratada receberá por e-mail o empenho, a qual começará a contar o prazo para entrega dos materiais/serviços.</w:t>
            </w:r>
          </w:p>
          <w:p w14:paraId="386F2D60" w14:textId="77777777" w:rsidR="004B7304" w:rsidRPr="004B7304" w:rsidRDefault="004B7304" w:rsidP="004B7304">
            <w:pPr>
              <w:tabs>
                <w:tab w:val="left" w:pos="960"/>
              </w:tabs>
              <w:ind w:right="228"/>
              <w:jc w:val="both"/>
              <w:rPr>
                <w:rFonts w:ascii="Verdana" w:hAnsi="Verdana" w:cs="Arial"/>
                <w:bCs/>
                <w:sz w:val="20"/>
                <w:szCs w:val="20"/>
              </w:rPr>
            </w:pPr>
            <w:r w:rsidRPr="004B7304">
              <w:rPr>
                <w:rFonts w:ascii="Verdana" w:hAnsi="Verdana" w:cs="Arial"/>
                <w:b/>
                <w:sz w:val="20"/>
                <w:szCs w:val="20"/>
              </w:rPr>
              <w:t xml:space="preserve">6.2.3. </w:t>
            </w:r>
            <w:r w:rsidRPr="004B7304">
              <w:rPr>
                <w:rFonts w:ascii="Verdana" w:hAnsi="Verdana" w:cs="Arial"/>
                <w:bCs/>
                <w:sz w:val="20"/>
                <w:szCs w:val="20"/>
              </w:rPr>
              <w:t>Os empenhos podem ter a entrega parcelada, conforme a necessidade do Centro, mediante solicitação formal do Responsável do pedido.</w:t>
            </w:r>
          </w:p>
          <w:p w14:paraId="1C2C9D36" w14:textId="77777777" w:rsidR="004B7304" w:rsidRPr="004B7304" w:rsidRDefault="004B7304" w:rsidP="004B7304">
            <w:pPr>
              <w:tabs>
                <w:tab w:val="left" w:pos="881"/>
              </w:tabs>
              <w:ind w:right="228"/>
              <w:jc w:val="both"/>
              <w:rPr>
                <w:rFonts w:ascii="Verdana" w:hAnsi="Verdana" w:cs="Arial"/>
                <w:bCs/>
                <w:sz w:val="20"/>
                <w:szCs w:val="20"/>
              </w:rPr>
            </w:pPr>
            <w:r w:rsidRPr="004B7304">
              <w:rPr>
                <w:rFonts w:ascii="Verdana" w:hAnsi="Verdana" w:cs="Arial"/>
                <w:b/>
                <w:sz w:val="20"/>
                <w:szCs w:val="20"/>
              </w:rPr>
              <w:t>6.2.4.</w:t>
            </w:r>
            <w:r w:rsidRPr="004B7304">
              <w:rPr>
                <w:rFonts w:ascii="Verdana" w:hAnsi="Verdana" w:cs="Arial"/>
                <w:b/>
                <w:sz w:val="20"/>
                <w:szCs w:val="20"/>
              </w:rPr>
              <w:tab/>
            </w:r>
            <w:r w:rsidRPr="004B7304">
              <w:rPr>
                <w:rFonts w:ascii="Verdana" w:hAnsi="Verdana" w:cs="Arial"/>
                <w:bCs/>
                <w:sz w:val="20"/>
                <w:szCs w:val="20"/>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7697D237" w14:textId="77777777" w:rsidR="004B7304" w:rsidRPr="004B7304" w:rsidRDefault="004B7304" w:rsidP="004B7304">
            <w:pPr>
              <w:tabs>
                <w:tab w:val="left" w:pos="881"/>
              </w:tabs>
              <w:ind w:right="228"/>
              <w:jc w:val="both"/>
              <w:rPr>
                <w:rFonts w:ascii="Verdana" w:hAnsi="Verdana" w:cs="Arial"/>
                <w:bCs/>
                <w:sz w:val="20"/>
                <w:szCs w:val="20"/>
              </w:rPr>
            </w:pPr>
            <w:r w:rsidRPr="004B7304">
              <w:rPr>
                <w:rFonts w:ascii="Verdana" w:hAnsi="Verdana" w:cs="Arial"/>
                <w:b/>
                <w:sz w:val="20"/>
                <w:szCs w:val="20"/>
              </w:rPr>
              <w:t>6.2.5.</w:t>
            </w:r>
            <w:r w:rsidRPr="004B7304">
              <w:rPr>
                <w:rFonts w:ascii="Verdana" w:hAnsi="Verdana" w:cs="Arial"/>
                <w:b/>
                <w:sz w:val="20"/>
                <w:szCs w:val="20"/>
              </w:rPr>
              <w:tab/>
            </w:r>
            <w:r w:rsidRPr="004B7304">
              <w:rPr>
                <w:rFonts w:ascii="Verdana" w:hAnsi="Verdana" w:cs="Arial"/>
                <w:bCs/>
                <w:sz w:val="20"/>
                <w:szCs w:val="20"/>
              </w:rPr>
              <w:t>O prazo de validade será no mínimo, 12 meses, salvo itens em que a validade definida pelo fabricante é menor que 12 meses.</w:t>
            </w:r>
          </w:p>
          <w:p w14:paraId="396891A0" w14:textId="77777777" w:rsidR="004B7304" w:rsidRPr="004B7304" w:rsidRDefault="004B7304" w:rsidP="004B7304">
            <w:pPr>
              <w:tabs>
                <w:tab w:val="left" w:pos="881"/>
              </w:tabs>
              <w:ind w:right="228"/>
              <w:jc w:val="both"/>
              <w:rPr>
                <w:rFonts w:ascii="Verdana" w:hAnsi="Verdana" w:cs="Arial"/>
                <w:bCs/>
                <w:sz w:val="20"/>
                <w:szCs w:val="20"/>
              </w:rPr>
            </w:pPr>
            <w:r w:rsidRPr="004B7304">
              <w:rPr>
                <w:rFonts w:ascii="Verdana" w:hAnsi="Verdana" w:cs="Arial"/>
                <w:b/>
                <w:sz w:val="20"/>
                <w:szCs w:val="20"/>
              </w:rPr>
              <w:t>6.2.6.</w:t>
            </w:r>
            <w:r w:rsidRPr="004B7304">
              <w:rPr>
                <w:rFonts w:ascii="Verdana" w:hAnsi="Verdana" w:cs="Arial"/>
                <w:bCs/>
                <w:sz w:val="20"/>
                <w:szCs w:val="20"/>
              </w:rPr>
              <w:t xml:space="preserve"> A Contratante não aceitará, sob nenhum pretexto, a transferência de responsabilidade da Contratada para terceiros.</w:t>
            </w:r>
          </w:p>
          <w:p w14:paraId="7BA77486" w14:textId="77777777" w:rsidR="004B7304" w:rsidRPr="004B7304" w:rsidRDefault="004B7304" w:rsidP="004B7304">
            <w:pPr>
              <w:tabs>
                <w:tab w:val="left" w:pos="881"/>
              </w:tabs>
              <w:ind w:right="228"/>
              <w:jc w:val="both"/>
              <w:rPr>
                <w:rFonts w:ascii="Verdana" w:hAnsi="Verdana" w:cs="Arial"/>
                <w:bCs/>
                <w:sz w:val="20"/>
                <w:szCs w:val="20"/>
              </w:rPr>
            </w:pPr>
            <w:r w:rsidRPr="004B7304">
              <w:rPr>
                <w:rFonts w:ascii="Verdana" w:hAnsi="Verdana" w:cs="Arial"/>
                <w:b/>
                <w:sz w:val="20"/>
                <w:szCs w:val="20"/>
              </w:rPr>
              <w:t>6.2.7.</w:t>
            </w:r>
            <w:r w:rsidRPr="004B7304">
              <w:rPr>
                <w:rFonts w:ascii="Verdana" w:hAnsi="Verdana" w:cs="Arial"/>
                <w:bCs/>
                <w:sz w:val="20"/>
                <w:szCs w:val="20"/>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622E2ADE" w14:textId="77777777" w:rsidR="004B7304" w:rsidRPr="004B7304" w:rsidRDefault="004B7304" w:rsidP="004B7304">
            <w:pPr>
              <w:ind w:right="228"/>
              <w:jc w:val="both"/>
              <w:rPr>
                <w:rFonts w:ascii="Verdana" w:hAnsi="Verdana" w:cs="Arial"/>
                <w:bCs/>
                <w:sz w:val="20"/>
                <w:szCs w:val="20"/>
              </w:rPr>
            </w:pPr>
            <w:r w:rsidRPr="004B7304">
              <w:rPr>
                <w:rFonts w:ascii="Verdana" w:hAnsi="Verdana" w:cs="Arial"/>
                <w:b/>
                <w:sz w:val="20"/>
                <w:szCs w:val="20"/>
              </w:rPr>
              <w:t>6.2.7.1.</w:t>
            </w:r>
            <w:r w:rsidRPr="004B7304">
              <w:rPr>
                <w:rFonts w:ascii="Verdana" w:hAnsi="Verdana" w:cs="Arial"/>
                <w:bCs/>
                <w:sz w:val="20"/>
                <w:szCs w:val="20"/>
              </w:rPr>
              <w:t xml:space="preserve"> Caso o Parecer Técnico rejeite o produto analisado este deverá ser substituído imediatamente pela Contratada, sem qualquer ônus para a Contratante.</w:t>
            </w:r>
          </w:p>
          <w:p w14:paraId="202F7FF6" w14:textId="77777777" w:rsidR="004B7304" w:rsidRPr="004B7304" w:rsidRDefault="004B7304" w:rsidP="004B7304">
            <w:pPr>
              <w:tabs>
                <w:tab w:val="left" w:pos="881"/>
              </w:tabs>
              <w:ind w:right="228"/>
              <w:jc w:val="both"/>
              <w:rPr>
                <w:rFonts w:ascii="Verdana" w:hAnsi="Verdana" w:cs="Arial"/>
                <w:bCs/>
                <w:sz w:val="20"/>
                <w:szCs w:val="20"/>
              </w:rPr>
            </w:pPr>
            <w:r w:rsidRPr="004B7304">
              <w:rPr>
                <w:rFonts w:ascii="Verdana" w:hAnsi="Verdana" w:cs="Arial"/>
                <w:b/>
                <w:sz w:val="20"/>
                <w:szCs w:val="20"/>
              </w:rPr>
              <w:t>6.2.8.</w:t>
            </w:r>
            <w:r w:rsidRPr="004B7304">
              <w:rPr>
                <w:rFonts w:ascii="Verdana" w:hAnsi="Verdana" w:cs="Arial"/>
                <w:b/>
                <w:sz w:val="20"/>
                <w:szCs w:val="20"/>
              </w:rPr>
              <w:tab/>
            </w:r>
            <w:r w:rsidRPr="004B7304">
              <w:rPr>
                <w:rFonts w:ascii="Verdana" w:hAnsi="Verdana" w:cs="Arial"/>
                <w:bCs/>
                <w:sz w:val="20"/>
                <w:szCs w:val="20"/>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594CB6C4" w14:textId="77777777" w:rsidR="004B7304" w:rsidRPr="004B7304" w:rsidRDefault="004B7304" w:rsidP="004B7304">
            <w:pPr>
              <w:tabs>
                <w:tab w:val="left" w:pos="881"/>
              </w:tabs>
              <w:ind w:right="228"/>
              <w:jc w:val="both"/>
              <w:rPr>
                <w:rFonts w:ascii="Verdana" w:hAnsi="Verdana" w:cs="Arial"/>
                <w:bCs/>
                <w:sz w:val="20"/>
                <w:szCs w:val="20"/>
              </w:rPr>
            </w:pPr>
            <w:r w:rsidRPr="004B7304">
              <w:rPr>
                <w:rFonts w:ascii="Verdana" w:hAnsi="Verdana" w:cs="Arial"/>
                <w:b/>
                <w:sz w:val="20"/>
                <w:szCs w:val="20"/>
              </w:rPr>
              <w:t>6.2.9.</w:t>
            </w:r>
            <w:r w:rsidRPr="004B7304">
              <w:rPr>
                <w:rFonts w:ascii="Verdana" w:hAnsi="Verdana" w:cs="Arial"/>
                <w:b/>
                <w:sz w:val="20"/>
                <w:szCs w:val="20"/>
              </w:rPr>
              <w:tab/>
            </w:r>
            <w:r w:rsidRPr="004B7304">
              <w:rPr>
                <w:rFonts w:ascii="Verdana" w:hAnsi="Verdana" w:cs="Arial"/>
                <w:bCs/>
                <w:sz w:val="20"/>
                <w:szCs w:val="20"/>
              </w:rPr>
              <w:t>O aceite dos produtos pela Contratante, não exclui a responsabilidade civil da Contratada por vícios de quantidade ou qualidade do produto ou disparidade com as especificações técnicas exigidas no processo ou atribuídas pela Contratada, verificados posteriormente, garantindo-se à Contratante as faculdades previstas no Art. 18 da Lei Federal 8.078/90 (Código de Defesa do Consumidor).</w:t>
            </w:r>
          </w:p>
          <w:p w14:paraId="5062847F" w14:textId="77777777" w:rsidR="002B0AF2" w:rsidRPr="00A72D10" w:rsidRDefault="002B0AF2" w:rsidP="009B6024">
            <w:pPr>
              <w:rPr>
                <w:rFonts w:ascii="Verdana" w:hAnsi="Verdana" w:cs="Arial"/>
                <w:bCs/>
                <w:sz w:val="20"/>
                <w:szCs w:val="20"/>
                <w:highlight w:val="yellow"/>
              </w:rPr>
            </w:pPr>
          </w:p>
          <w:p w14:paraId="2378F3AA" w14:textId="77777777" w:rsidR="002B0AF2" w:rsidRDefault="002B0AF2" w:rsidP="009B6024">
            <w:pPr>
              <w:rPr>
                <w:rFonts w:ascii="Verdana" w:hAnsi="Verdana" w:cs="Arial"/>
                <w:b/>
                <w:sz w:val="20"/>
                <w:szCs w:val="20"/>
              </w:rPr>
            </w:pPr>
          </w:p>
          <w:p w14:paraId="2D2639BC" w14:textId="209FA56F" w:rsidR="00872D3E" w:rsidRPr="00872D3E" w:rsidRDefault="00872D3E" w:rsidP="00872D3E">
            <w:pPr>
              <w:rPr>
                <w:rFonts w:ascii="Verdana" w:hAnsi="Verdana" w:cs="Arial"/>
                <w:b/>
                <w:sz w:val="20"/>
                <w:szCs w:val="20"/>
              </w:rPr>
            </w:pPr>
            <w:r w:rsidRPr="00872D3E">
              <w:rPr>
                <w:rFonts w:ascii="Verdana" w:hAnsi="Verdana" w:cs="Arial"/>
                <w:b/>
                <w:sz w:val="20"/>
                <w:szCs w:val="20"/>
              </w:rPr>
              <w:t>6.</w:t>
            </w:r>
            <w:r>
              <w:rPr>
                <w:rFonts w:ascii="Verdana" w:hAnsi="Verdana" w:cs="Arial"/>
                <w:b/>
                <w:sz w:val="20"/>
                <w:szCs w:val="20"/>
              </w:rPr>
              <w:t>3</w:t>
            </w:r>
            <w:r w:rsidRPr="00872D3E">
              <w:rPr>
                <w:rFonts w:ascii="Verdana" w:hAnsi="Verdana" w:cs="Arial"/>
                <w:b/>
                <w:sz w:val="20"/>
                <w:szCs w:val="20"/>
              </w:rPr>
              <w:t>. Bens perecíveis</w:t>
            </w:r>
          </w:p>
          <w:p w14:paraId="2E81A0C3" w14:textId="796ACC36" w:rsidR="00872D3E" w:rsidRPr="00872D3E" w:rsidRDefault="00872D3E" w:rsidP="00872D3E">
            <w:pPr>
              <w:rPr>
                <w:rFonts w:ascii="Verdana" w:hAnsi="Verdana" w:cs="Arial"/>
                <w:bCs/>
                <w:sz w:val="20"/>
                <w:szCs w:val="20"/>
                <w:lang w:val="pt-PT"/>
              </w:rPr>
            </w:pPr>
            <w:r w:rsidRPr="00872D3E">
              <w:rPr>
                <w:rFonts w:ascii="Verdana" w:hAnsi="Verdana" w:cs="Arial"/>
                <w:bCs/>
                <w:sz w:val="20"/>
                <w:szCs w:val="20"/>
                <w:lang w:val="pt-PT"/>
              </w:rPr>
              <w:t xml:space="preserve">(  </w:t>
            </w:r>
            <w:r w:rsidR="004B7304">
              <w:rPr>
                <w:rFonts w:ascii="Verdana" w:hAnsi="Verdana" w:cs="Arial"/>
                <w:bCs/>
                <w:sz w:val="20"/>
                <w:szCs w:val="20"/>
                <w:lang w:val="pt-PT"/>
              </w:rPr>
              <w:t xml:space="preserve">  </w:t>
            </w:r>
            <w:r w:rsidRPr="00872D3E">
              <w:rPr>
                <w:rFonts w:ascii="Verdana" w:hAnsi="Verdana" w:cs="Arial"/>
                <w:bCs/>
                <w:sz w:val="20"/>
                <w:szCs w:val="20"/>
                <w:lang w:val="pt-PT"/>
              </w:rPr>
              <w:t>) Não</w:t>
            </w:r>
          </w:p>
          <w:p w14:paraId="3E012CE9" w14:textId="77777777" w:rsidR="00872D3E" w:rsidRPr="00872D3E" w:rsidRDefault="00872D3E" w:rsidP="00872D3E">
            <w:pPr>
              <w:rPr>
                <w:rFonts w:ascii="Verdana" w:hAnsi="Verdana" w:cs="Arial"/>
                <w:bCs/>
                <w:sz w:val="20"/>
                <w:szCs w:val="20"/>
              </w:rPr>
            </w:pPr>
            <w:proofErr w:type="gramStart"/>
            <w:r w:rsidRPr="00872D3E">
              <w:rPr>
                <w:rFonts w:ascii="Verdana" w:hAnsi="Verdana" w:cs="Arial"/>
                <w:bCs/>
                <w:sz w:val="20"/>
                <w:szCs w:val="20"/>
              </w:rPr>
              <w:t xml:space="preserve">(  </w:t>
            </w:r>
            <w:proofErr w:type="gramEnd"/>
            <w:r w:rsidRPr="00872D3E">
              <w:rPr>
                <w:rFonts w:ascii="Verdana" w:hAnsi="Verdana" w:cs="Arial"/>
                <w:bCs/>
                <w:sz w:val="20"/>
                <w:szCs w:val="20"/>
              </w:rPr>
              <w:t xml:space="preserve">  ) Sim</w:t>
            </w:r>
          </w:p>
          <w:p w14:paraId="4E24B8D7" w14:textId="77777777" w:rsidR="00872D3E" w:rsidRPr="00872D3E" w:rsidRDefault="00872D3E" w:rsidP="00872D3E">
            <w:pPr>
              <w:rPr>
                <w:rFonts w:ascii="Verdana" w:hAnsi="Verdana" w:cs="Arial"/>
                <w:b/>
                <w:sz w:val="20"/>
                <w:szCs w:val="20"/>
              </w:rPr>
            </w:pPr>
          </w:p>
          <w:p w14:paraId="03EA8619" w14:textId="77777777" w:rsidR="004B7304" w:rsidRDefault="004B7304" w:rsidP="004B7304">
            <w:pPr>
              <w:ind w:left="196" w:right="228"/>
              <w:jc w:val="both"/>
              <w:rPr>
                <w:rFonts w:ascii="Arial" w:hAnsi="Arial" w:cs="Arial"/>
                <w:sz w:val="22"/>
                <w:szCs w:val="22"/>
              </w:rPr>
            </w:pPr>
            <w:r>
              <w:rPr>
                <w:rFonts w:ascii="Verdana" w:hAnsi="Verdana" w:cs="Arial"/>
                <w:b/>
                <w:sz w:val="20"/>
                <w:szCs w:val="20"/>
              </w:rPr>
              <w:t xml:space="preserve">6.3.1 </w:t>
            </w:r>
            <w:r>
              <w:rPr>
                <w:rFonts w:ascii="Arial" w:hAnsi="Arial" w:cs="Arial"/>
                <w:sz w:val="22"/>
                <w:szCs w:val="22"/>
              </w:rPr>
              <w:t>Se sim, o prazo de validade na data da entrega não poderá ser inferior a ............. (...) (dias, meses ou anos), ou a ............................... (metade, um terço, dois terços, etc.) do prazo total recomendado pelo fabricante.</w:t>
            </w:r>
          </w:p>
          <w:p w14:paraId="71D3F3E8" w14:textId="4FF2705D" w:rsidR="00872D3E" w:rsidRDefault="00872D3E" w:rsidP="00872D3E">
            <w:pPr>
              <w:rPr>
                <w:rFonts w:ascii="Verdana" w:hAnsi="Verdana" w:cs="Arial"/>
                <w:b/>
                <w:sz w:val="20"/>
                <w:szCs w:val="20"/>
              </w:rPr>
            </w:pPr>
          </w:p>
          <w:p w14:paraId="22CD91D4" w14:textId="43603706" w:rsidR="004B7304" w:rsidRDefault="004B7304" w:rsidP="00872D3E">
            <w:pPr>
              <w:rPr>
                <w:rFonts w:ascii="Verdana" w:hAnsi="Verdana" w:cs="Arial"/>
                <w:b/>
                <w:sz w:val="20"/>
                <w:szCs w:val="20"/>
              </w:rPr>
            </w:pPr>
          </w:p>
          <w:p w14:paraId="5D2BC62E" w14:textId="77777777" w:rsidR="004B7304" w:rsidRPr="00872D3E" w:rsidRDefault="004B7304" w:rsidP="00872D3E">
            <w:pPr>
              <w:rPr>
                <w:rFonts w:ascii="Verdana" w:hAnsi="Verdana" w:cs="Arial"/>
                <w:b/>
                <w:sz w:val="20"/>
                <w:szCs w:val="20"/>
              </w:rPr>
            </w:pPr>
          </w:p>
          <w:p w14:paraId="6B410962" w14:textId="16F3B683" w:rsidR="00872D3E" w:rsidRPr="00872D3E" w:rsidRDefault="00872D3E" w:rsidP="00872D3E">
            <w:pPr>
              <w:rPr>
                <w:rFonts w:ascii="Verdana" w:hAnsi="Verdana" w:cs="Arial"/>
                <w:b/>
                <w:sz w:val="20"/>
                <w:szCs w:val="20"/>
              </w:rPr>
            </w:pPr>
            <w:r w:rsidRPr="00872D3E">
              <w:rPr>
                <w:rFonts w:ascii="Verdana" w:hAnsi="Verdana" w:cs="Arial"/>
                <w:b/>
                <w:sz w:val="20"/>
                <w:szCs w:val="20"/>
              </w:rPr>
              <w:lastRenderedPageBreak/>
              <w:t>6.</w:t>
            </w:r>
            <w:r w:rsidR="004B7304">
              <w:rPr>
                <w:rFonts w:ascii="Verdana" w:hAnsi="Verdana" w:cs="Arial"/>
                <w:b/>
                <w:sz w:val="20"/>
                <w:szCs w:val="20"/>
              </w:rPr>
              <w:t>4</w:t>
            </w:r>
            <w:r w:rsidRPr="00872D3E">
              <w:rPr>
                <w:rFonts w:ascii="Verdana" w:hAnsi="Verdana" w:cs="Arial"/>
                <w:b/>
                <w:sz w:val="20"/>
                <w:szCs w:val="20"/>
              </w:rPr>
              <w:t xml:space="preserve"> Garantia de execução do contrato</w:t>
            </w:r>
          </w:p>
          <w:p w14:paraId="75806719" w14:textId="77777777" w:rsidR="004B7304" w:rsidRDefault="004B7304" w:rsidP="004B7304">
            <w:pPr>
              <w:pStyle w:val="Corpodetexto"/>
              <w:ind w:left="198" w:right="227"/>
              <w:rPr>
                <w:rFonts w:ascii="Arial" w:hAnsi="Arial" w:cs="Arial"/>
              </w:rPr>
            </w:pPr>
            <w:r>
              <w:rPr>
                <w:rFonts w:ascii="Arial" w:hAnsi="Arial" w:cs="Arial"/>
                <w:spacing w:val="-1"/>
              </w:rPr>
              <w:t>(     ) Não</w:t>
            </w:r>
          </w:p>
          <w:p w14:paraId="5A00130E" w14:textId="77777777" w:rsidR="004B7304" w:rsidRDefault="004B7304" w:rsidP="004B7304">
            <w:pPr>
              <w:pStyle w:val="PargrafodaLista"/>
              <w:spacing w:before="0"/>
              <w:ind w:left="198" w:right="227"/>
              <w:rPr>
                <w:rFonts w:ascii="Arial" w:hAnsi="Arial" w:cs="Arial"/>
                <w:sz w:val="22"/>
                <w:szCs w:val="22"/>
              </w:rPr>
            </w:pPr>
            <w:r>
              <w:rPr>
                <w:rFonts w:ascii="Arial" w:hAnsi="Arial" w:cs="Arial"/>
                <w:sz w:val="22"/>
                <w:szCs w:val="22"/>
              </w:rPr>
              <w:t>(     ) Sim</w:t>
            </w:r>
          </w:p>
          <w:p w14:paraId="4FE7EC5B" w14:textId="77777777" w:rsidR="004B7304" w:rsidRDefault="004B7304" w:rsidP="004B7304">
            <w:pPr>
              <w:pStyle w:val="PargrafodaLista"/>
              <w:spacing w:before="0"/>
              <w:ind w:left="196" w:right="228"/>
              <w:rPr>
                <w:rFonts w:ascii="Arial" w:hAnsi="Arial" w:cs="Arial"/>
                <w:sz w:val="22"/>
                <w:szCs w:val="22"/>
              </w:rPr>
            </w:pPr>
          </w:p>
          <w:p w14:paraId="0F634AF5" w14:textId="77777777" w:rsidR="004B7304" w:rsidRDefault="004B7304" w:rsidP="004B7304">
            <w:pPr>
              <w:pStyle w:val="PargrafodaLista"/>
              <w:spacing w:before="0"/>
              <w:ind w:left="196" w:right="228"/>
              <w:rPr>
                <w:rFonts w:ascii="Arial" w:hAnsi="Arial" w:cs="Arial"/>
                <w:sz w:val="22"/>
                <w:szCs w:val="22"/>
              </w:rPr>
            </w:pPr>
            <w:r>
              <w:rPr>
                <w:rFonts w:ascii="Arial" w:hAnsi="Arial" w:cs="Arial"/>
                <w:sz w:val="22"/>
                <w:szCs w:val="22"/>
              </w:rPr>
              <w:t>Se sim, observar as condições:</w:t>
            </w:r>
          </w:p>
          <w:p w14:paraId="3C45DC0E" w14:textId="3A7406DE" w:rsidR="00872D3E" w:rsidRPr="004B7304" w:rsidRDefault="00872D3E" w:rsidP="009B6024">
            <w:pPr>
              <w:rPr>
                <w:rFonts w:ascii="Verdana" w:hAnsi="Verdana" w:cs="Arial"/>
                <w:b/>
                <w:sz w:val="20"/>
                <w:szCs w:val="20"/>
                <w:lang w:val="pt-PT"/>
              </w:rPr>
            </w:pPr>
          </w:p>
        </w:tc>
      </w:tr>
      <w:tr w:rsidR="00070E5E" w:rsidRPr="00A72D10" w14:paraId="339BB257" w14:textId="77777777" w:rsidTr="00FC4149">
        <w:tc>
          <w:tcPr>
            <w:tcW w:w="10201" w:type="dxa"/>
            <w:gridSpan w:val="2"/>
            <w:shd w:val="clear" w:color="auto" w:fill="1F497D" w:themeFill="text2"/>
          </w:tcPr>
          <w:p w14:paraId="68EEFE39" w14:textId="77777777" w:rsidR="00070E5E" w:rsidRPr="00A72D10" w:rsidRDefault="00070E5E" w:rsidP="009B6024">
            <w:pPr>
              <w:numPr>
                <w:ilvl w:val="0"/>
                <w:numId w:val="23"/>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lastRenderedPageBreak/>
              <w:t>OBRIGAÇÕES ESPECÍFICAS DAS PARTES</w:t>
            </w:r>
          </w:p>
        </w:tc>
      </w:tr>
      <w:tr w:rsidR="00070E5E" w:rsidRPr="00A72D10" w14:paraId="6FA9FD55" w14:textId="77777777" w:rsidTr="00FC4149">
        <w:tc>
          <w:tcPr>
            <w:tcW w:w="10201" w:type="dxa"/>
            <w:gridSpan w:val="2"/>
            <w:tcBorders>
              <w:bottom w:val="single" w:sz="4" w:space="0" w:color="000000"/>
            </w:tcBorders>
            <w:shd w:val="clear" w:color="auto" w:fill="auto"/>
          </w:tcPr>
          <w:p w14:paraId="4D604589" w14:textId="77777777" w:rsidR="00423DB5" w:rsidRPr="00423DB5" w:rsidRDefault="00423DB5" w:rsidP="00423DB5">
            <w:pPr>
              <w:rPr>
                <w:rFonts w:ascii="Verdana" w:hAnsi="Verdana" w:cs="Arial"/>
                <w:b/>
                <w:sz w:val="20"/>
                <w:szCs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A72D10" w14:paraId="0BF0E434" w14:textId="77777777" w:rsidTr="00C84B8D">
              <w:tc>
                <w:tcPr>
                  <w:tcW w:w="10014" w:type="dxa"/>
                  <w:shd w:val="clear" w:color="auto" w:fill="auto"/>
                </w:tcPr>
                <w:p w14:paraId="75A7462B" w14:textId="4169A21B" w:rsidR="004B7304" w:rsidRPr="004B7304" w:rsidRDefault="004B7304" w:rsidP="004B7304">
                  <w:pPr>
                    <w:pStyle w:val="PargrafodaLista"/>
                    <w:framePr w:hSpace="141" w:wrap="around" w:vAnchor="text" w:hAnchor="text" w:xAlign="center" w:y="1"/>
                    <w:numPr>
                      <w:ilvl w:val="1"/>
                      <w:numId w:val="38"/>
                    </w:numPr>
                    <w:suppressOverlap/>
                    <w:rPr>
                      <w:rFonts w:ascii="Verdana" w:hAnsi="Verdana" w:cs="Arial"/>
                      <w:b/>
                      <w:sz w:val="20"/>
                      <w:szCs w:val="20"/>
                    </w:rPr>
                  </w:pPr>
                  <w:r w:rsidRPr="004B7304">
                    <w:rPr>
                      <w:rFonts w:ascii="Verdana" w:hAnsi="Verdana" w:cs="Arial"/>
                      <w:b/>
                      <w:sz w:val="20"/>
                      <w:szCs w:val="20"/>
                    </w:rPr>
                    <w:t>Da contratada</w:t>
                  </w:r>
                </w:p>
                <w:p w14:paraId="6DD9857F" w14:textId="77777777" w:rsidR="00070E5E" w:rsidRPr="004B7304" w:rsidRDefault="00070E5E" w:rsidP="004B7304">
                  <w:pPr>
                    <w:framePr w:hSpace="141" w:wrap="around" w:vAnchor="text" w:hAnchor="text" w:xAlign="center" w:y="1"/>
                    <w:suppressOverlap/>
                    <w:rPr>
                      <w:rFonts w:ascii="Verdana" w:hAnsi="Verdana" w:cs="Arial"/>
                      <w:bCs/>
                      <w:sz w:val="20"/>
                      <w:szCs w:val="20"/>
                    </w:rPr>
                  </w:pPr>
                  <w:r w:rsidRPr="004B7304">
                    <w:rPr>
                      <w:rFonts w:ascii="Verdana" w:hAnsi="Verdana" w:cs="Arial"/>
                      <w:bCs/>
                      <w:sz w:val="20"/>
                      <w:szCs w:val="20"/>
                    </w:rPr>
                    <w:t>Obriga-se a empresa vencedora:</w:t>
                  </w:r>
                </w:p>
                <w:p w14:paraId="187F10EB"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Na emissão das Notas Fiscais e DANFES só poderão ser agrupados na mesma nota os itens que possuírem o mesmo detalhamento orçamentário (mesmo empenho).</w:t>
                  </w:r>
                </w:p>
                <w:p w14:paraId="5DB8B54D"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Na emissão das Notas Fiscais e DANFES deverá ser informado o número do empenho</w:t>
                  </w:r>
                </w:p>
                <w:p w14:paraId="12103214"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125DDA59"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atender a todas as solicitações de contratação efetuadas durante a vigência da contratação, limitada ao quantitativo de cada item;</w:t>
                  </w:r>
                </w:p>
                <w:p w14:paraId="358E3AD6"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ao fornecimento do objeto, de acordo com as especificações constantes no processo, em consonância com a proposta apresentada e com a qualidade e especificações determinadas pela legislação em vigor;</w:t>
                  </w:r>
                </w:p>
                <w:p w14:paraId="2C73E78E"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responsabilizar-se pela boa execução e eficiência no fornecimento do produto objeto do processo;</w:t>
                  </w:r>
                </w:p>
                <w:p w14:paraId="644BD799"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reparar, corrigir, remover as suas expensas, no todo ou em parte o(s) objeto(s) em que se verifiquem danos em decorrência do transporte, bem como, providenciar a imediata substituição dos mesmos;</w:t>
                  </w:r>
                </w:p>
                <w:p w14:paraId="4C9AE5DE"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providenciar a imediata correção das deficiências apontadas pelo contratante quando da entrega do produto;</w:t>
                  </w:r>
                </w:p>
                <w:p w14:paraId="6D7154F4"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apresentar, sempre que solicitado documentos que comprovem a procedência do produto fornecido, assim como amostra para análise pela Administração, sem qualquer ônus adicional;</w:t>
                  </w:r>
                </w:p>
                <w:p w14:paraId="2FD516A4"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não subcontratar, ceder ou transferir, total ou parcialmente, o objeto do processo;</w:t>
                  </w:r>
                </w:p>
                <w:p w14:paraId="1CD2711D"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manter, durante a vigência, todas as condições de habilitação e qualificações exigidas na licitação;</w:t>
                  </w:r>
                </w:p>
                <w:p w14:paraId="504A2FB7"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a estender ao objeto, os benefícios e promoções oferecidas aos demais clientes da contratada;</w:t>
                  </w:r>
                </w:p>
                <w:p w14:paraId="49155293"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520DBC19"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responsabilizar-se por todas e quaisquer despesas, inclusive, despesa de natureza previdenciária, fiscal, trabalhista ou civil, bem como emolumentos, ônus ou encargos de qualquer espécie e origem, pertinentes à execução do objeto contratado;</w:t>
                  </w:r>
                </w:p>
                <w:p w14:paraId="73F5FE18"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3F21D7F4" w14:textId="77777777" w:rsidR="004B7304" w:rsidRPr="004B7304" w:rsidRDefault="004B7304" w:rsidP="004B7304">
                  <w:pPr>
                    <w:pStyle w:val="PargrafodaLista"/>
                    <w:numPr>
                      <w:ilvl w:val="0"/>
                      <w:numId w:val="29"/>
                    </w:numPr>
                    <w:spacing w:before="0"/>
                    <w:ind w:left="153" w:right="183" w:firstLine="0"/>
                    <w:jc w:val="both"/>
                    <w:rPr>
                      <w:rFonts w:ascii="Verdana" w:hAnsi="Verdana" w:cs="Arial"/>
                      <w:bCs/>
                      <w:sz w:val="20"/>
                      <w:szCs w:val="20"/>
                    </w:rPr>
                  </w:pPr>
                  <w:r w:rsidRPr="004B7304">
                    <w:rPr>
                      <w:rFonts w:ascii="Verdana" w:hAnsi="Verdana" w:cs="Arial"/>
                      <w:bCs/>
                      <w:sz w:val="20"/>
                      <w:szCs w:val="20"/>
                    </w:rPr>
                    <w:t>manter endereço eletrônico (e-mail) válido para fins de comunicação com a contratante por todo o período de contratação; comunicando, imediatamente, o Contratante em caso de alteração;</w:t>
                  </w:r>
                </w:p>
                <w:p w14:paraId="10668196" w14:textId="77777777" w:rsidR="004B7304" w:rsidRPr="004B7304" w:rsidRDefault="004B7304" w:rsidP="004B7304">
                  <w:pPr>
                    <w:pStyle w:val="PargrafodaLista"/>
                    <w:spacing w:before="0"/>
                    <w:ind w:left="153" w:right="183"/>
                    <w:jc w:val="both"/>
                    <w:rPr>
                      <w:rFonts w:ascii="Verdana" w:hAnsi="Verdana" w:cs="Arial"/>
                      <w:bCs/>
                      <w:sz w:val="20"/>
                      <w:szCs w:val="20"/>
                    </w:rPr>
                  </w:pPr>
                </w:p>
                <w:p w14:paraId="47861815" w14:textId="77777777" w:rsidR="004B7304" w:rsidRDefault="004B7304" w:rsidP="004B7304">
                  <w:pPr>
                    <w:numPr>
                      <w:ilvl w:val="0"/>
                      <w:numId w:val="29"/>
                    </w:numPr>
                    <w:ind w:left="153" w:right="183" w:firstLine="0"/>
                    <w:jc w:val="both"/>
                    <w:rPr>
                      <w:rFonts w:ascii="Arial" w:hAnsi="Arial" w:cs="Arial"/>
                      <w:bCs/>
                      <w:sz w:val="22"/>
                      <w:szCs w:val="22"/>
                    </w:rPr>
                  </w:pPr>
                  <w:r w:rsidRPr="004B7304">
                    <w:rPr>
                      <w:rFonts w:ascii="Verdana" w:hAnsi="Verdana" w:cs="Arial"/>
                      <w:bCs/>
                      <w:sz w:val="20"/>
                      <w:szCs w:val="20"/>
                    </w:rPr>
                    <w:lastRenderedPageBreak/>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07490CDC" w:rsidR="00070E5E" w:rsidRPr="00A72D10" w:rsidRDefault="00070E5E" w:rsidP="004B7304">
                  <w:pPr>
                    <w:pStyle w:val="PargrafodaLista"/>
                    <w:framePr w:hSpace="141" w:wrap="around" w:vAnchor="text" w:hAnchor="text" w:xAlign="center" w:y="1"/>
                    <w:spacing w:before="0"/>
                    <w:ind w:left="720"/>
                    <w:suppressOverlap/>
                    <w:rPr>
                      <w:rFonts w:ascii="Verdana" w:hAnsi="Verdana" w:cs="Arial"/>
                      <w:bCs/>
                      <w:sz w:val="20"/>
                      <w:szCs w:val="20"/>
                    </w:rPr>
                  </w:pPr>
                </w:p>
              </w:tc>
            </w:tr>
          </w:tbl>
          <w:p w14:paraId="77990158" w14:textId="77777777" w:rsidR="00C82E8B" w:rsidRDefault="00C82E8B" w:rsidP="009B6024">
            <w:pPr>
              <w:rPr>
                <w:rFonts w:ascii="Verdana" w:hAnsi="Verdana" w:cs="Arial"/>
                <w:bCs/>
                <w:sz w:val="20"/>
                <w:szCs w:val="20"/>
              </w:rPr>
            </w:pPr>
          </w:p>
          <w:p w14:paraId="16C543FA" w14:textId="77777777" w:rsidR="00423DB5" w:rsidRPr="00423DB5" w:rsidRDefault="00423DB5" w:rsidP="00423DB5">
            <w:pPr>
              <w:rPr>
                <w:rFonts w:ascii="Verdana" w:hAnsi="Verdana" w:cs="Arial"/>
                <w:b/>
                <w:sz w:val="20"/>
                <w:szCs w:val="20"/>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A72D10" w14:paraId="68E1E4EB" w14:textId="77777777" w:rsidTr="00C84B8D">
              <w:tc>
                <w:tcPr>
                  <w:tcW w:w="10014" w:type="dxa"/>
                  <w:shd w:val="clear" w:color="auto" w:fill="auto"/>
                </w:tcPr>
                <w:p w14:paraId="54AEF01B" w14:textId="26F786F1" w:rsidR="00590E5E" w:rsidRDefault="00590E5E" w:rsidP="00590E5E">
                  <w:pPr>
                    <w:pStyle w:val="PargrafodaLista"/>
                    <w:framePr w:hSpace="141" w:wrap="around" w:vAnchor="text" w:hAnchor="text" w:xAlign="center" w:y="1"/>
                    <w:numPr>
                      <w:ilvl w:val="1"/>
                      <w:numId w:val="38"/>
                    </w:numPr>
                    <w:spacing w:before="0"/>
                    <w:suppressOverlap/>
                    <w:rPr>
                      <w:rFonts w:ascii="Verdana" w:hAnsi="Verdana" w:cs="Arial"/>
                      <w:b/>
                      <w:sz w:val="20"/>
                      <w:szCs w:val="20"/>
                    </w:rPr>
                  </w:pPr>
                  <w:r w:rsidRPr="00A72D10">
                    <w:rPr>
                      <w:rFonts w:ascii="Verdana" w:hAnsi="Verdana" w:cs="Arial"/>
                      <w:b/>
                      <w:sz w:val="20"/>
                      <w:szCs w:val="20"/>
                    </w:rPr>
                    <w:t>Da contratante</w:t>
                  </w:r>
                </w:p>
                <w:p w14:paraId="08A86EF4" w14:textId="77777777" w:rsidR="00070E5E" w:rsidRPr="00A72D10" w:rsidRDefault="00070E5E" w:rsidP="00590E5E">
                  <w:pPr>
                    <w:framePr w:hSpace="141" w:wrap="around" w:vAnchor="text" w:hAnchor="text" w:xAlign="center" w:y="1"/>
                    <w:suppressOverlap/>
                    <w:rPr>
                      <w:rFonts w:ascii="Verdana" w:hAnsi="Verdana" w:cs="Arial"/>
                      <w:bCs/>
                      <w:sz w:val="20"/>
                      <w:szCs w:val="20"/>
                    </w:rPr>
                  </w:pPr>
                  <w:r w:rsidRPr="00A72D10">
                    <w:rPr>
                      <w:rFonts w:ascii="Verdana" w:hAnsi="Verdana" w:cs="Arial"/>
                      <w:bCs/>
                      <w:sz w:val="20"/>
                      <w:szCs w:val="20"/>
                    </w:rPr>
                    <w:t>Obriga-se a Administração/Contratante:</w:t>
                  </w:r>
                </w:p>
                <w:p w14:paraId="40B5297C" w14:textId="77777777"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comunicar a Contratada toda e quaisquer ocorrências relacionadas aos objetos entregues;</w:t>
                  </w:r>
                </w:p>
                <w:p w14:paraId="01053F49" w14:textId="02E3EE11"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 xml:space="preserve">efetuar o pagamento da Contratada de acordo com a forma de pagamento estipulada </w:t>
                  </w:r>
                  <w:r w:rsidR="000F21BF" w:rsidRPr="00A72D10">
                    <w:rPr>
                      <w:rFonts w:ascii="Verdana" w:hAnsi="Verdana" w:cs="Arial"/>
                      <w:bCs/>
                      <w:sz w:val="20"/>
                      <w:szCs w:val="20"/>
                    </w:rPr>
                    <w:t>no processo</w:t>
                  </w:r>
                  <w:r w:rsidRPr="00A72D10">
                    <w:rPr>
                      <w:rFonts w:ascii="Verdana" w:hAnsi="Verdana" w:cs="Arial"/>
                      <w:bCs/>
                      <w:sz w:val="20"/>
                      <w:szCs w:val="20"/>
                    </w:rPr>
                    <w:t>;</w:t>
                  </w:r>
                </w:p>
                <w:p w14:paraId="415980B4" w14:textId="77777777"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rejeitar, no todo ou em parte, o objeto entregue pela Contratada fora das especificações d</w:t>
                  </w:r>
                  <w:r w:rsidR="000F21BF" w:rsidRPr="00A72D10">
                    <w:rPr>
                      <w:rFonts w:ascii="Verdana" w:hAnsi="Verdana" w:cs="Arial"/>
                      <w:bCs/>
                      <w:sz w:val="20"/>
                      <w:szCs w:val="20"/>
                    </w:rPr>
                    <w:t>a contratação</w:t>
                  </w:r>
                  <w:r w:rsidRPr="00A72D10">
                    <w:rPr>
                      <w:rFonts w:ascii="Verdana" w:hAnsi="Verdana" w:cs="Arial"/>
                      <w:bCs/>
                      <w:sz w:val="20"/>
                      <w:szCs w:val="20"/>
                    </w:rPr>
                    <w:t>;</w:t>
                  </w:r>
                </w:p>
                <w:p w14:paraId="41F01ABD" w14:textId="284823F9"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observar para sejam cumpridas as obrigações assumidas pela Contratada, bem como sejam mantidas todas as condições de habilitação e qualificação exigidas no</w:t>
                  </w:r>
                  <w:r w:rsidR="000F21BF" w:rsidRPr="00A72D10">
                    <w:rPr>
                      <w:rFonts w:ascii="Verdana" w:hAnsi="Verdana" w:cs="Arial"/>
                      <w:bCs/>
                      <w:sz w:val="20"/>
                      <w:szCs w:val="20"/>
                    </w:rPr>
                    <w:t xml:space="preserve"> processo</w:t>
                  </w:r>
                  <w:r w:rsidRPr="00A72D10">
                    <w:rPr>
                      <w:rFonts w:ascii="Verdana" w:hAnsi="Verdana" w:cs="Arial"/>
                      <w:bCs/>
                      <w:sz w:val="20"/>
                      <w:szCs w:val="20"/>
                    </w:rPr>
                    <w:t>;</w:t>
                  </w:r>
                </w:p>
                <w:p w14:paraId="333E91C3" w14:textId="77777777"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aplicar as sanções administrativas, quando se fizerem necessárias;</w:t>
                  </w:r>
                </w:p>
                <w:p w14:paraId="026ABC29" w14:textId="77777777" w:rsidR="00070E5E" w:rsidRPr="00A72D10"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prestar à CONTRATADA informações e esclarecimentos que venham a ser solicitados;</w:t>
                  </w:r>
                </w:p>
                <w:p w14:paraId="7544BBB4" w14:textId="452D13B0" w:rsidR="00070E5E" w:rsidRPr="009300C2" w:rsidRDefault="00070E5E" w:rsidP="00590E5E">
                  <w:pPr>
                    <w:pStyle w:val="PargrafodaLista"/>
                    <w:framePr w:hSpace="141" w:wrap="around" w:vAnchor="text" w:hAnchor="text" w:xAlign="center" w:y="1"/>
                    <w:numPr>
                      <w:ilvl w:val="0"/>
                      <w:numId w:val="30"/>
                    </w:numPr>
                    <w:spacing w:before="0"/>
                    <w:suppressOverlap/>
                    <w:rPr>
                      <w:rFonts w:ascii="Verdana" w:hAnsi="Verdana" w:cs="Arial"/>
                      <w:bCs/>
                      <w:sz w:val="20"/>
                      <w:szCs w:val="20"/>
                    </w:rPr>
                  </w:pPr>
                  <w:r w:rsidRPr="00A72D10">
                    <w:rPr>
                      <w:rFonts w:ascii="Verdana" w:hAnsi="Verdana" w:cs="Arial"/>
                      <w:bCs/>
                      <w:sz w:val="20"/>
                      <w:szCs w:val="20"/>
                    </w:rPr>
                    <w:t xml:space="preserve">demais condições constantes do </w:t>
                  </w:r>
                  <w:r w:rsidR="000F21BF" w:rsidRPr="00A72D10">
                    <w:rPr>
                      <w:rFonts w:ascii="Verdana" w:hAnsi="Verdana" w:cs="Arial"/>
                      <w:bCs/>
                      <w:sz w:val="20"/>
                      <w:szCs w:val="20"/>
                    </w:rPr>
                    <w:t>processo</w:t>
                  </w:r>
                  <w:r w:rsidRPr="00A72D10">
                    <w:rPr>
                      <w:rFonts w:ascii="Verdana" w:hAnsi="Verdana" w:cs="Arial"/>
                      <w:bCs/>
                      <w:sz w:val="20"/>
                      <w:szCs w:val="20"/>
                    </w:rPr>
                    <w:t>.</w:t>
                  </w:r>
                </w:p>
              </w:tc>
            </w:tr>
          </w:tbl>
          <w:p w14:paraId="1064F74B" w14:textId="77777777" w:rsidR="00070E5E" w:rsidRDefault="00070E5E" w:rsidP="009B6024">
            <w:pPr>
              <w:rPr>
                <w:rFonts w:ascii="Verdana" w:hAnsi="Verdana" w:cs="Arial"/>
                <w:b/>
                <w:sz w:val="20"/>
                <w:szCs w:val="20"/>
              </w:rPr>
            </w:pPr>
          </w:p>
          <w:p w14:paraId="3E4ECA0C" w14:textId="6D59281E" w:rsidR="009300C2" w:rsidRPr="009300C2" w:rsidRDefault="009300C2" w:rsidP="009B6024">
            <w:pPr>
              <w:rPr>
                <w:rFonts w:ascii="Verdana" w:hAnsi="Verdana" w:cs="Arial"/>
                <w:b/>
                <w:sz w:val="2"/>
                <w:szCs w:val="2"/>
              </w:rPr>
            </w:pPr>
          </w:p>
        </w:tc>
      </w:tr>
      <w:tr w:rsidR="00070E5E" w:rsidRPr="00A72D10" w14:paraId="318DA9D9" w14:textId="77777777" w:rsidTr="00FC4149">
        <w:tc>
          <w:tcPr>
            <w:tcW w:w="10201" w:type="dxa"/>
            <w:gridSpan w:val="2"/>
            <w:shd w:val="clear" w:color="auto" w:fill="1F497D" w:themeFill="text2"/>
          </w:tcPr>
          <w:p w14:paraId="676890F3" w14:textId="0EB6D513" w:rsidR="00070E5E" w:rsidRPr="009B6024" w:rsidRDefault="00070E5E" w:rsidP="00590E5E">
            <w:pPr>
              <w:numPr>
                <w:ilvl w:val="0"/>
                <w:numId w:val="38"/>
              </w:numPr>
              <w:tabs>
                <w:tab w:val="left" w:pos="426"/>
              </w:tabs>
              <w:ind w:left="22" w:firstLine="0"/>
              <w:rPr>
                <w:rFonts w:ascii="Verdana" w:hAnsi="Verdana" w:cs="Arial"/>
                <w:b/>
                <w:color w:val="FFFFFF" w:themeColor="background1"/>
                <w:sz w:val="20"/>
                <w:szCs w:val="20"/>
              </w:rPr>
            </w:pPr>
            <w:r w:rsidRPr="009B6024">
              <w:rPr>
                <w:rFonts w:ascii="Verdana" w:hAnsi="Verdana" w:cs="Arial"/>
                <w:b/>
                <w:color w:val="FFFFFF" w:themeColor="background1"/>
                <w:sz w:val="20"/>
                <w:szCs w:val="20"/>
              </w:rPr>
              <w:lastRenderedPageBreak/>
              <w:t>DO CONTRATO</w:t>
            </w:r>
          </w:p>
        </w:tc>
      </w:tr>
      <w:tr w:rsidR="00070E5E" w:rsidRPr="00A72D10" w14:paraId="2EF52B0F" w14:textId="77777777" w:rsidTr="00FC4149">
        <w:tc>
          <w:tcPr>
            <w:tcW w:w="10201" w:type="dxa"/>
            <w:gridSpan w:val="2"/>
            <w:tcBorders>
              <w:bottom w:val="single" w:sz="4" w:space="0" w:color="000000"/>
            </w:tcBorders>
            <w:shd w:val="clear" w:color="auto" w:fill="auto"/>
          </w:tcPr>
          <w:p w14:paraId="487DF2B8" w14:textId="59AF97D4" w:rsidR="00070E5E" w:rsidRPr="00A72D10" w:rsidRDefault="009300C2" w:rsidP="00590E5E">
            <w:pPr>
              <w:pStyle w:val="TableParagraph"/>
              <w:numPr>
                <w:ilvl w:val="1"/>
                <w:numId w:val="38"/>
              </w:numPr>
              <w:ind w:left="22" w:right="228" w:firstLine="0"/>
              <w:jc w:val="left"/>
              <w:rPr>
                <w:rFonts w:ascii="Verdana" w:hAnsi="Verdana"/>
                <w:b/>
                <w:sz w:val="20"/>
                <w:szCs w:val="20"/>
              </w:rPr>
            </w:pPr>
            <w:r>
              <w:rPr>
                <w:rFonts w:ascii="Verdana" w:hAnsi="Verdana"/>
                <w:b/>
                <w:sz w:val="20"/>
                <w:szCs w:val="20"/>
              </w:rPr>
              <w:t>Instrumento contratual</w:t>
            </w:r>
          </w:p>
          <w:p w14:paraId="22D56AFE" w14:textId="15669FF3" w:rsidR="00070E5E" w:rsidRPr="00A72D10" w:rsidRDefault="009B6024" w:rsidP="009B6024">
            <w:pPr>
              <w:pStyle w:val="TableParagraph"/>
              <w:ind w:left="22" w:right="228"/>
              <w:jc w:val="left"/>
              <w:rPr>
                <w:rFonts w:ascii="Verdana" w:hAnsi="Verdana"/>
                <w:spacing w:val="-4"/>
                <w:sz w:val="20"/>
                <w:szCs w:val="20"/>
              </w:rPr>
            </w:pPr>
            <w:r w:rsidRPr="00A72D10">
              <w:rPr>
                <w:rFonts w:ascii="Verdana" w:hAnsi="Verdana"/>
                <w:sz w:val="20"/>
                <w:szCs w:val="20"/>
              </w:rPr>
              <w:t>(</w:t>
            </w:r>
            <w:r w:rsidRPr="009B6024">
              <w:rPr>
                <w:rFonts w:ascii="Verdana" w:hAnsi="Verdana"/>
                <w:sz w:val="18"/>
                <w:szCs w:val="18"/>
              </w:rPr>
              <w:t xml:space="preserve">    </w:t>
            </w:r>
            <w:r w:rsidRPr="00A72D10">
              <w:rPr>
                <w:rFonts w:ascii="Verdana" w:hAnsi="Verdana"/>
                <w:sz w:val="20"/>
                <w:szCs w:val="20"/>
              </w:rPr>
              <w:t xml:space="preserve">) </w:t>
            </w:r>
            <w:r w:rsidR="00070E5E" w:rsidRPr="00A72D10">
              <w:rPr>
                <w:rFonts w:ascii="Verdana" w:hAnsi="Verdana"/>
                <w:spacing w:val="-5"/>
                <w:sz w:val="20"/>
                <w:szCs w:val="20"/>
              </w:rPr>
              <w:t>Somente</w:t>
            </w:r>
            <w:r w:rsidR="00070E5E" w:rsidRPr="00A72D10">
              <w:rPr>
                <w:rFonts w:ascii="Verdana" w:hAnsi="Verdana"/>
                <w:spacing w:val="-10"/>
                <w:sz w:val="20"/>
                <w:szCs w:val="20"/>
              </w:rPr>
              <w:t xml:space="preserve"> </w:t>
            </w:r>
            <w:r w:rsidR="00070E5E" w:rsidRPr="00A72D10">
              <w:rPr>
                <w:rFonts w:ascii="Verdana" w:hAnsi="Verdana"/>
                <w:spacing w:val="-4"/>
                <w:sz w:val="20"/>
                <w:szCs w:val="20"/>
              </w:rPr>
              <w:t>por</w:t>
            </w:r>
            <w:r w:rsidR="00070E5E" w:rsidRPr="00A72D10">
              <w:rPr>
                <w:rFonts w:ascii="Verdana" w:hAnsi="Verdana"/>
                <w:spacing w:val="-10"/>
                <w:sz w:val="20"/>
                <w:szCs w:val="20"/>
              </w:rPr>
              <w:t xml:space="preserve"> </w:t>
            </w:r>
            <w:r w:rsidR="00070E5E" w:rsidRPr="00A72D10">
              <w:rPr>
                <w:rFonts w:ascii="Verdana" w:hAnsi="Verdana"/>
                <w:spacing w:val="-4"/>
                <w:sz w:val="20"/>
                <w:szCs w:val="20"/>
              </w:rPr>
              <w:t>assinatura</w:t>
            </w:r>
            <w:r w:rsidR="00070E5E" w:rsidRPr="00A72D10">
              <w:rPr>
                <w:rFonts w:ascii="Verdana" w:hAnsi="Verdana"/>
                <w:spacing w:val="-10"/>
                <w:sz w:val="20"/>
                <w:szCs w:val="20"/>
              </w:rPr>
              <w:t xml:space="preserve"> </w:t>
            </w:r>
            <w:r w:rsidR="00070E5E" w:rsidRPr="00A72D10">
              <w:rPr>
                <w:rFonts w:ascii="Verdana" w:hAnsi="Verdana"/>
                <w:spacing w:val="-4"/>
                <w:sz w:val="20"/>
                <w:szCs w:val="20"/>
              </w:rPr>
              <w:t>de</w:t>
            </w:r>
            <w:r w:rsidR="00070E5E" w:rsidRPr="00A72D10">
              <w:rPr>
                <w:rFonts w:ascii="Verdana" w:hAnsi="Verdana"/>
                <w:spacing w:val="-10"/>
                <w:sz w:val="20"/>
                <w:szCs w:val="20"/>
              </w:rPr>
              <w:t xml:space="preserve"> </w:t>
            </w:r>
            <w:r w:rsidR="00070E5E" w:rsidRPr="00A72D10">
              <w:rPr>
                <w:rFonts w:ascii="Verdana" w:hAnsi="Verdana"/>
                <w:spacing w:val="-4"/>
                <w:sz w:val="20"/>
                <w:szCs w:val="20"/>
              </w:rPr>
              <w:t>contrato</w:t>
            </w:r>
          </w:p>
          <w:p w14:paraId="70764632" w14:textId="0A0A024E" w:rsidR="00070E5E" w:rsidRPr="00A72D10" w:rsidRDefault="00070E5E" w:rsidP="009B6024">
            <w:pPr>
              <w:pStyle w:val="TableParagraph"/>
              <w:ind w:left="22" w:right="228"/>
              <w:jc w:val="left"/>
              <w:rPr>
                <w:rFonts w:ascii="Verdana" w:hAnsi="Verdana"/>
                <w:spacing w:val="-5"/>
                <w:sz w:val="20"/>
                <w:szCs w:val="20"/>
              </w:rPr>
            </w:pPr>
            <w:r w:rsidRPr="00A72D10">
              <w:rPr>
                <w:rFonts w:ascii="Verdana" w:hAnsi="Verdana"/>
                <w:spacing w:val="-57"/>
                <w:sz w:val="20"/>
                <w:szCs w:val="20"/>
              </w:rPr>
              <w:t xml:space="preserve"> </w:t>
            </w:r>
            <w:r w:rsidR="009B6024" w:rsidRPr="00A72D10">
              <w:rPr>
                <w:rFonts w:ascii="Verdana" w:hAnsi="Verdana"/>
                <w:spacing w:val="-1"/>
                <w:sz w:val="20"/>
                <w:szCs w:val="20"/>
              </w:rPr>
              <w:t xml:space="preserve">( x ) </w:t>
            </w:r>
            <w:r w:rsidR="000F21BF" w:rsidRPr="00A72D10">
              <w:rPr>
                <w:rFonts w:ascii="Verdana" w:hAnsi="Verdana"/>
                <w:spacing w:val="-5"/>
                <w:sz w:val="20"/>
                <w:szCs w:val="20"/>
              </w:rPr>
              <w:t>Somente por empenho</w:t>
            </w:r>
          </w:p>
          <w:p w14:paraId="54168BF8" w14:textId="4B007103" w:rsidR="00070E5E" w:rsidRPr="00A72D10" w:rsidRDefault="009B6024" w:rsidP="009B6024">
            <w:pPr>
              <w:pStyle w:val="PargrafodaLista"/>
              <w:tabs>
                <w:tab w:val="left" w:pos="1386"/>
              </w:tabs>
              <w:spacing w:before="0"/>
              <w:ind w:left="22" w:right="228"/>
              <w:rPr>
                <w:rFonts w:ascii="Verdana" w:hAnsi="Verdana" w:cs="Arial"/>
                <w:sz w:val="20"/>
                <w:szCs w:val="20"/>
              </w:rPr>
            </w:pPr>
            <w:r w:rsidRPr="00A72D10">
              <w:rPr>
                <w:rFonts w:ascii="Verdana" w:hAnsi="Verdana" w:cs="Arial"/>
                <w:sz w:val="20"/>
                <w:szCs w:val="20"/>
              </w:rPr>
              <w:t>(</w:t>
            </w:r>
            <w:r w:rsidRPr="009B6024">
              <w:rPr>
                <w:rFonts w:ascii="Verdana" w:hAnsi="Verdana" w:cs="Arial"/>
                <w:sz w:val="18"/>
                <w:szCs w:val="18"/>
              </w:rPr>
              <w:t xml:space="preserve">    </w:t>
            </w:r>
            <w:r w:rsidRPr="00A72D10">
              <w:rPr>
                <w:rFonts w:ascii="Verdana" w:hAnsi="Verdana" w:cs="Arial"/>
                <w:sz w:val="20"/>
                <w:szCs w:val="20"/>
              </w:rPr>
              <w:t xml:space="preserve">) </w:t>
            </w:r>
            <w:r w:rsidR="00070E5E" w:rsidRPr="00A72D10">
              <w:rPr>
                <w:rFonts w:ascii="Verdana" w:hAnsi="Verdana" w:cs="Arial"/>
                <w:sz w:val="20"/>
                <w:szCs w:val="20"/>
              </w:rPr>
              <w:t>Outro</w:t>
            </w:r>
            <w:r w:rsidR="009300C2">
              <w:rPr>
                <w:rFonts w:ascii="Verdana" w:hAnsi="Verdana" w:cs="Arial"/>
                <w:sz w:val="20"/>
                <w:szCs w:val="20"/>
              </w:rPr>
              <w:t>:</w:t>
            </w:r>
          </w:p>
          <w:p w14:paraId="23564ED0" w14:textId="77777777" w:rsidR="002F2880" w:rsidRPr="00A72D10" w:rsidRDefault="002F2880" w:rsidP="009B6024">
            <w:pPr>
              <w:tabs>
                <w:tab w:val="left" w:pos="1386"/>
              </w:tabs>
              <w:ind w:left="22" w:right="228"/>
              <w:rPr>
                <w:rFonts w:ascii="Verdana" w:hAnsi="Verdana" w:cs="Arial"/>
                <w:sz w:val="20"/>
                <w:szCs w:val="20"/>
              </w:rPr>
            </w:pPr>
          </w:p>
          <w:p w14:paraId="30F91932" w14:textId="6EA806ED" w:rsidR="00070E5E" w:rsidRPr="00A72D10" w:rsidRDefault="009300C2" w:rsidP="00590E5E">
            <w:pPr>
              <w:numPr>
                <w:ilvl w:val="1"/>
                <w:numId w:val="38"/>
              </w:numPr>
              <w:ind w:left="22" w:right="228" w:firstLine="0"/>
              <w:rPr>
                <w:rFonts w:ascii="Verdana" w:hAnsi="Verdana" w:cs="Arial"/>
                <w:b/>
                <w:sz w:val="20"/>
                <w:szCs w:val="20"/>
              </w:rPr>
            </w:pPr>
            <w:r>
              <w:rPr>
                <w:rFonts w:ascii="Verdana" w:hAnsi="Verdana" w:cs="Arial"/>
                <w:b/>
                <w:sz w:val="20"/>
                <w:szCs w:val="20"/>
              </w:rPr>
              <w:t>Vigência</w:t>
            </w:r>
          </w:p>
          <w:p w14:paraId="5F4866C8" w14:textId="271B2DA9" w:rsidR="00070E5E" w:rsidRPr="00A72D10" w:rsidRDefault="00070E5E" w:rsidP="00590E5E">
            <w:pPr>
              <w:ind w:left="22" w:right="228"/>
              <w:jc w:val="both"/>
              <w:rPr>
                <w:rFonts w:ascii="Verdana" w:hAnsi="Verdana" w:cs="Arial"/>
                <w:bCs/>
                <w:color w:val="00B0F0"/>
                <w:sz w:val="20"/>
                <w:szCs w:val="20"/>
              </w:rPr>
            </w:pPr>
            <w:r w:rsidRPr="00A72D10">
              <w:rPr>
                <w:rFonts w:ascii="Verdana" w:hAnsi="Verdana" w:cs="Arial"/>
                <w:bCs/>
                <w:sz w:val="20"/>
                <w:szCs w:val="20"/>
              </w:rPr>
              <w:t>O prazo de vigência da contratação é de sua assinatura até o encerramento dos créditos orçamentários do ano de sua emissão.</w:t>
            </w:r>
          </w:p>
          <w:p w14:paraId="2F52D449" w14:textId="77777777" w:rsidR="00DC2CF6" w:rsidRPr="00A72D10" w:rsidRDefault="00DC2CF6" w:rsidP="009B6024">
            <w:pPr>
              <w:ind w:left="22" w:right="228"/>
              <w:rPr>
                <w:rFonts w:ascii="Verdana" w:hAnsi="Verdana" w:cs="Arial"/>
                <w:bCs/>
                <w:sz w:val="20"/>
                <w:szCs w:val="20"/>
              </w:rPr>
            </w:pPr>
          </w:p>
          <w:p w14:paraId="7E88BD79" w14:textId="35AFAE56" w:rsidR="00070E5E" w:rsidRDefault="009300C2" w:rsidP="00590E5E">
            <w:pPr>
              <w:numPr>
                <w:ilvl w:val="1"/>
                <w:numId w:val="38"/>
              </w:numPr>
              <w:ind w:left="22" w:right="228" w:firstLine="0"/>
              <w:rPr>
                <w:rFonts w:ascii="Verdana" w:hAnsi="Verdana" w:cs="Arial"/>
                <w:b/>
                <w:sz w:val="20"/>
                <w:szCs w:val="20"/>
              </w:rPr>
            </w:pPr>
            <w:r>
              <w:rPr>
                <w:rFonts w:ascii="Verdana" w:hAnsi="Verdana" w:cs="Arial"/>
                <w:b/>
                <w:sz w:val="20"/>
                <w:szCs w:val="20"/>
              </w:rPr>
              <w:t>Gestão e fiscalização</w:t>
            </w:r>
          </w:p>
          <w:p w14:paraId="2FBFF302" w14:textId="77777777" w:rsidR="00423DB5" w:rsidRPr="00A72D10" w:rsidRDefault="00423DB5" w:rsidP="00423DB5">
            <w:pPr>
              <w:ind w:left="22" w:right="228"/>
              <w:rPr>
                <w:rFonts w:ascii="Verdana" w:hAnsi="Verdana" w:cs="Arial"/>
                <w:b/>
                <w:sz w:val="20"/>
                <w:szCs w:val="20"/>
              </w:rPr>
            </w:pPr>
          </w:p>
          <w:p w14:paraId="65310B9B" w14:textId="77777777" w:rsidR="00070E5E" w:rsidRPr="00A72D10" w:rsidRDefault="00070E5E" w:rsidP="009B6024">
            <w:pPr>
              <w:ind w:left="22" w:right="228"/>
              <w:rPr>
                <w:rFonts w:ascii="Verdana" w:hAnsi="Verdana" w:cs="Arial"/>
                <w:b/>
                <w:sz w:val="20"/>
                <w:szCs w:val="20"/>
              </w:rPr>
            </w:pPr>
            <w:r w:rsidRPr="00A72D10">
              <w:rPr>
                <w:rFonts w:ascii="Verdana" w:hAnsi="Verdana" w:cs="Arial"/>
                <w:b/>
                <w:sz w:val="20"/>
                <w:szCs w:val="20"/>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A72D10" w14:paraId="33E55B04" w14:textId="77777777" w:rsidTr="00C84B8D">
              <w:tc>
                <w:tcPr>
                  <w:tcW w:w="9493" w:type="dxa"/>
                  <w:shd w:val="clear" w:color="auto" w:fill="auto"/>
                </w:tcPr>
                <w:p w14:paraId="25972EA6" w14:textId="318CFF3E" w:rsidR="00070E5E" w:rsidRPr="00A72D10" w:rsidRDefault="00070E5E" w:rsidP="00474712">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Nome:</w:t>
                  </w:r>
                  <w:r w:rsidR="00486B29" w:rsidRPr="00A72D10">
                    <w:rPr>
                      <w:rFonts w:ascii="Verdana" w:hAnsi="Verdana" w:cs="Arial"/>
                      <w:bCs/>
                      <w:sz w:val="20"/>
                      <w:szCs w:val="20"/>
                    </w:rPr>
                    <w:t xml:space="preserve"> Coordenação de Licitação e Compras – CLICO</w:t>
                  </w:r>
                </w:p>
              </w:tc>
            </w:tr>
            <w:tr w:rsidR="00070E5E" w:rsidRPr="00A72D10" w14:paraId="3ACBA993" w14:textId="77777777" w:rsidTr="00C84B8D">
              <w:tc>
                <w:tcPr>
                  <w:tcW w:w="9493" w:type="dxa"/>
                  <w:shd w:val="clear" w:color="auto" w:fill="auto"/>
                </w:tcPr>
                <w:p w14:paraId="46580BDB" w14:textId="6495E371" w:rsidR="00070E5E" w:rsidRPr="00A72D10" w:rsidRDefault="00070E5E" w:rsidP="00474712">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E-mail:</w:t>
                  </w:r>
                  <w:r w:rsidR="00486B29" w:rsidRPr="00A72D10">
                    <w:rPr>
                      <w:rFonts w:ascii="Verdana" w:hAnsi="Verdana" w:cs="Arial"/>
                      <w:bCs/>
                      <w:sz w:val="20"/>
                      <w:szCs w:val="20"/>
                    </w:rPr>
                    <w:t xml:space="preserve"> </w:t>
                  </w:r>
                  <w:hyperlink r:id="rId8" w:history="1">
                    <w:r w:rsidR="00486B29" w:rsidRPr="00A72D10">
                      <w:rPr>
                        <w:rStyle w:val="Hyperlink"/>
                        <w:rFonts w:ascii="Verdana" w:hAnsi="Verdana" w:cs="Arial"/>
                        <w:bCs/>
                        <w:sz w:val="20"/>
                        <w:szCs w:val="20"/>
                      </w:rPr>
                      <w:t>clico.esag@udesc.br</w:t>
                    </w:r>
                  </w:hyperlink>
                </w:p>
              </w:tc>
            </w:tr>
          </w:tbl>
          <w:p w14:paraId="32353E26" w14:textId="77777777" w:rsidR="00070E5E" w:rsidRPr="00A72D10" w:rsidRDefault="00070E5E" w:rsidP="009B6024">
            <w:pPr>
              <w:ind w:left="22" w:right="228"/>
              <w:rPr>
                <w:rFonts w:ascii="Verdana" w:hAnsi="Verdana" w:cs="Arial"/>
                <w:b/>
                <w:sz w:val="20"/>
                <w:szCs w:val="20"/>
              </w:rPr>
            </w:pPr>
          </w:p>
          <w:p w14:paraId="3F9E182A" w14:textId="77777777" w:rsidR="00070E5E" w:rsidRPr="00A72D10" w:rsidRDefault="00070E5E" w:rsidP="009B6024">
            <w:pPr>
              <w:ind w:left="22" w:right="228"/>
              <w:rPr>
                <w:rFonts w:ascii="Verdana" w:hAnsi="Verdana" w:cs="Arial"/>
                <w:b/>
                <w:sz w:val="20"/>
                <w:szCs w:val="20"/>
              </w:rPr>
            </w:pPr>
            <w:r w:rsidRPr="00A72D10">
              <w:rPr>
                <w:rFonts w:ascii="Verdana" w:hAnsi="Verdana" w:cs="Arial"/>
                <w:b/>
                <w:sz w:val="20"/>
                <w:szCs w:val="20"/>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A72D10" w14:paraId="590034E9" w14:textId="77777777" w:rsidTr="00C84B8D">
              <w:tc>
                <w:tcPr>
                  <w:tcW w:w="9489" w:type="dxa"/>
                  <w:shd w:val="clear" w:color="auto" w:fill="auto"/>
                </w:tcPr>
                <w:p w14:paraId="2F11CD5D" w14:textId="368A38F1" w:rsidR="00070E5E" w:rsidRPr="00A72D10" w:rsidRDefault="00070E5E" w:rsidP="00474712">
                  <w:pPr>
                    <w:framePr w:hSpace="141" w:wrap="around" w:vAnchor="text" w:hAnchor="text" w:xAlign="center" w:y="1"/>
                    <w:ind w:left="22" w:right="228"/>
                    <w:suppressOverlap/>
                    <w:rPr>
                      <w:rFonts w:ascii="Verdana" w:hAnsi="Verdana" w:cs="Arial"/>
                      <w:bCs/>
                      <w:sz w:val="20"/>
                      <w:szCs w:val="20"/>
                    </w:rPr>
                  </w:pPr>
                  <w:r w:rsidRPr="00A72D10">
                    <w:rPr>
                      <w:rFonts w:ascii="Verdana" w:hAnsi="Verdana" w:cs="Arial"/>
                      <w:bCs/>
                      <w:sz w:val="20"/>
                      <w:szCs w:val="20"/>
                    </w:rPr>
                    <w:t>Nome:</w:t>
                  </w:r>
                  <w:r w:rsidR="00486B29" w:rsidRPr="00A72D10">
                    <w:rPr>
                      <w:rFonts w:ascii="Verdana" w:hAnsi="Verdana" w:cs="Arial"/>
                      <w:bCs/>
                      <w:sz w:val="20"/>
                      <w:szCs w:val="20"/>
                    </w:rPr>
                    <w:t xml:space="preserve"> </w:t>
                  </w:r>
                  <w:r w:rsidR="002F2880" w:rsidRPr="00A72D10">
                    <w:rPr>
                      <w:rFonts w:ascii="Verdana" w:hAnsi="Verdana" w:cs="Arial"/>
                      <w:sz w:val="20"/>
                      <w:szCs w:val="20"/>
                      <w:highlight w:val="yellow"/>
                    </w:rPr>
                    <w:t xml:space="preserve">Dados do </w:t>
                  </w:r>
                  <w:r w:rsidR="002F2880" w:rsidRPr="00590E5E">
                    <w:rPr>
                      <w:rFonts w:ascii="Verdana" w:hAnsi="Verdana" w:cs="Arial"/>
                      <w:sz w:val="20"/>
                      <w:szCs w:val="20"/>
                      <w:highlight w:val="yellow"/>
                    </w:rPr>
                    <w:t>servidor</w:t>
                  </w:r>
                  <w:r w:rsidR="00590E5E" w:rsidRPr="00590E5E">
                    <w:rPr>
                      <w:rFonts w:ascii="Verdana" w:hAnsi="Verdana" w:cs="Arial"/>
                      <w:sz w:val="20"/>
                      <w:szCs w:val="20"/>
                      <w:highlight w:val="yellow"/>
                    </w:rPr>
                    <w:t xml:space="preserve"> solicitante</w:t>
                  </w:r>
                </w:p>
              </w:tc>
            </w:tr>
            <w:tr w:rsidR="00070E5E" w:rsidRPr="00A72D10" w14:paraId="3ADECE03" w14:textId="77777777" w:rsidTr="00C84B8D">
              <w:tc>
                <w:tcPr>
                  <w:tcW w:w="9489" w:type="dxa"/>
                  <w:shd w:val="clear" w:color="auto" w:fill="auto"/>
                </w:tcPr>
                <w:p w14:paraId="77BA2307" w14:textId="5C5D58D4" w:rsidR="00486B29" w:rsidRPr="00A72D10" w:rsidRDefault="00070E5E" w:rsidP="00474712">
                  <w:pPr>
                    <w:framePr w:hSpace="141" w:wrap="around" w:vAnchor="text" w:hAnchor="text" w:xAlign="center" w:y="1"/>
                    <w:ind w:left="22" w:right="228"/>
                    <w:suppressOverlap/>
                    <w:rPr>
                      <w:rFonts w:ascii="Verdana" w:hAnsi="Verdana" w:cs="Arial"/>
                      <w:sz w:val="20"/>
                      <w:szCs w:val="20"/>
                    </w:rPr>
                  </w:pPr>
                  <w:r w:rsidRPr="00A72D10">
                    <w:rPr>
                      <w:rFonts w:ascii="Verdana" w:hAnsi="Verdana" w:cs="Arial"/>
                      <w:bCs/>
                      <w:sz w:val="20"/>
                      <w:szCs w:val="20"/>
                    </w:rPr>
                    <w:t>E-mail:</w:t>
                  </w:r>
                  <w:r w:rsidR="00486B29" w:rsidRPr="00A72D10">
                    <w:rPr>
                      <w:rFonts w:ascii="Verdana" w:hAnsi="Verdana" w:cs="Arial"/>
                      <w:sz w:val="20"/>
                      <w:szCs w:val="20"/>
                    </w:rPr>
                    <w:t xml:space="preserve"> </w:t>
                  </w:r>
                  <w:r w:rsidR="002F2880" w:rsidRPr="00A72D10">
                    <w:rPr>
                      <w:rFonts w:ascii="Verdana" w:hAnsi="Verdana" w:cs="Arial"/>
                      <w:sz w:val="20"/>
                      <w:szCs w:val="20"/>
                      <w:highlight w:val="yellow"/>
                    </w:rPr>
                    <w:t>Dados do servidor</w:t>
                  </w:r>
                </w:p>
              </w:tc>
            </w:tr>
          </w:tbl>
          <w:p w14:paraId="35C20B5C" w14:textId="77777777" w:rsidR="009300C2" w:rsidRDefault="009300C2" w:rsidP="009B6024">
            <w:pPr>
              <w:ind w:left="22" w:right="228"/>
              <w:rPr>
                <w:rFonts w:ascii="Verdana" w:hAnsi="Verdana" w:cs="Arial"/>
                <w:b/>
                <w:sz w:val="22"/>
                <w:szCs w:val="22"/>
              </w:rPr>
            </w:pPr>
          </w:p>
          <w:p w14:paraId="3EE33F03" w14:textId="0C6FBD69" w:rsidR="009300C2" w:rsidRPr="009300C2" w:rsidRDefault="009300C2" w:rsidP="009B6024">
            <w:pPr>
              <w:ind w:left="22" w:right="228"/>
              <w:rPr>
                <w:rFonts w:ascii="Verdana" w:hAnsi="Verdana" w:cs="Arial"/>
                <w:b/>
                <w:sz w:val="2"/>
                <w:szCs w:val="2"/>
              </w:rPr>
            </w:pPr>
          </w:p>
        </w:tc>
      </w:tr>
      <w:tr w:rsidR="00070E5E" w:rsidRPr="00A72D10" w14:paraId="216B01DA" w14:textId="77777777" w:rsidTr="00FC4149">
        <w:tc>
          <w:tcPr>
            <w:tcW w:w="10201" w:type="dxa"/>
            <w:gridSpan w:val="2"/>
            <w:shd w:val="clear" w:color="auto" w:fill="1F497D" w:themeFill="text2"/>
          </w:tcPr>
          <w:p w14:paraId="0E81B78B" w14:textId="77777777" w:rsidR="00070E5E" w:rsidRPr="00A72D10" w:rsidRDefault="00070E5E" w:rsidP="00590E5E">
            <w:pPr>
              <w:numPr>
                <w:ilvl w:val="0"/>
                <w:numId w:val="38"/>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CRITÉRIOS DE MEDIÇÃO E PAGAMENTO</w:t>
            </w:r>
          </w:p>
        </w:tc>
      </w:tr>
      <w:tr w:rsidR="00070E5E" w:rsidRPr="00A72D10" w14:paraId="1C2FA6F3" w14:textId="77777777" w:rsidTr="00FC4149">
        <w:tc>
          <w:tcPr>
            <w:tcW w:w="10201" w:type="dxa"/>
            <w:gridSpan w:val="2"/>
            <w:tcBorders>
              <w:bottom w:val="single" w:sz="4" w:space="0" w:color="000000"/>
            </w:tcBorders>
            <w:shd w:val="clear" w:color="auto" w:fill="auto"/>
          </w:tcPr>
          <w:p w14:paraId="32B28305" w14:textId="551EAF75" w:rsidR="00070E5E" w:rsidRPr="009300C2" w:rsidRDefault="00070E5E" w:rsidP="00590E5E">
            <w:pPr>
              <w:pStyle w:val="PargrafodaLista"/>
              <w:numPr>
                <w:ilvl w:val="1"/>
                <w:numId w:val="38"/>
              </w:numPr>
              <w:spacing w:before="0"/>
              <w:ind w:left="0" w:firstLine="11"/>
              <w:rPr>
                <w:rFonts w:ascii="Verdana" w:hAnsi="Verdana" w:cs="Arial"/>
                <w:b/>
                <w:sz w:val="20"/>
                <w:szCs w:val="20"/>
              </w:rPr>
            </w:pPr>
            <w:r w:rsidRPr="009300C2">
              <w:rPr>
                <w:rFonts w:ascii="Verdana" w:hAnsi="Verdana" w:cs="Arial"/>
                <w:b/>
                <w:sz w:val="20"/>
                <w:szCs w:val="20"/>
              </w:rPr>
              <w:t>Prazos</w:t>
            </w:r>
          </w:p>
          <w:p w14:paraId="7430F558" w14:textId="77777777" w:rsidR="00590E5E" w:rsidRDefault="00590E5E" w:rsidP="00590E5E">
            <w:pPr>
              <w:ind w:left="196"/>
              <w:jc w:val="both"/>
              <w:rPr>
                <w:rFonts w:ascii="Arial" w:hAnsi="Arial" w:cs="Arial"/>
                <w:b/>
                <w:sz w:val="22"/>
                <w:szCs w:val="22"/>
              </w:rPr>
            </w:pPr>
          </w:p>
          <w:p w14:paraId="15412D6D" w14:textId="77777777" w:rsidR="00590E5E" w:rsidRDefault="00590E5E" w:rsidP="00590E5E">
            <w:pPr>
              <w:ind w:left="196"/>
              <w:jc w:val="both"/>
              <w:rPr>
                <w:rFonts w:ascii="Arial" w:hAnsi="Arial" w:cs="Arial"/>
                <w:bCs/>
                <w:sz w:val="22"/>
                <w:szCs w:val="22"/>
              </w:rPr>
            </w:pPr>
            <w:r>
              <w:rPr>
                <w:rFonts w:ascii="Arial" w:hAnsi="Arial" w:cs="Arial"/>
                <w:bCs/>
                <w:sz w:val="22"/>
                <w:szCs w:val="22"/>
              </w:rPr>
              <w:t xml:space="preserve">Prazo de troca de bens rejeitados: </w:t>
            </w:r>
            <w:r>
              <w:rPr>
                <w:rFonts w:ascii="Arial" w:hAnsi="Arial" w:cs="Arial"/>
                <w:sz w:val="22"/>
                <w:szCs w:val="22"/>
              </w:rPr>
              <w:t xml:space="preserve"> </w:t>
            </w:r>
            <w:r>
              <w:rPr>
                <w:rFonts w:ascii="Arial" w:hAnsi="Arial" w:cs="Arial"/>
                <w:bCs/>
                <w:sz w:val="22"/>
                <w:szCs w:val="22"/>
              </w:rPr>
              <w:t>5 (cinco) dias corridos.</w:t>
            </w:r>
          </w:p>
          <w:p w14:paraId="00787D34" w14:textId="77777777" w:rsidR="00590E5E" w:rsidRDefault="00590E5E" w:rsidP="00590E5E">
            <w:pPr>
              <w:ind w:left="196"/>
              <w:jc w:val="both"/>
              <w:rPr>
                <w:rFonts w:ascii="Arial" w:hAnsi="Arial" w:cs="Arial"/>
                <w:bCs/>
                <w:sz w:val="22"/>
                <w:szCs w:val="22"/>
              </w:rPr>
            </w:pPr>
            <w:r>
              <w:rPr>
                <w:rFonts w:ascii="Arial" w:hAnsi="Arial" w:cs="Arial"/>
                <w:bCs/>
                <w:sz w:val="22"/>
                <w:szCs w:val="22"/>
              </w:rPr>
              <w:t xml:space="preserve">Prazo de recebimento definitivo do objeto: </w:t>
            </w:r>
            <w:r>
              <w:rPr>
                <w:rFonts w:ascii="Arial" w:hAnsi="Arial" w:cs="Arial"/>
                <w:sz w:val="22"/>
                <w:szCs w:val="22"/>
              </w:rPr>
              <w:t xml:space="preserve"> </w:t>
            </w:r>
            <w:r>
              <w:rPr>
                <w:rFonts w:ascii="Arial" w:hAnsi="Arial" w:cs="Arial"/>
                <w:bCs/>
                <w:sz w:val="22"/>
                <w:szCs w:val="22"/>
              </w:rPr>
              <w:t>10 (dez) dias corridos.</w:t>
            </w:r>
          </w:p>
          <w:p w14:paraId="2967D5C3" w14:textId="77777777" w:rsidR="00590E5E" w:rsidRDefault="00590E5E" w:rsidP="00590E5E">
            <w:pPr>
              <w:ind w:left="196"/>
              <w:jc w:val="both"/>
              <w:rPr>
                <w:rFonts w:ascii="Arial" w:hAnsi="Arial" w:cs="Arial"/>
                <w:bCs/>
                <w:sz w:val="22"/>
                <w:szCs w:val="22"/>
              </w:rPr>
            </w:pPr>
            <w:r>
              <w:rPr>
                <w:rFonts w:ascii="Arial" w:hAnsi="Arial" w:cs="Arial"/>
                <w:bCs/>
                <w:sz w:val="22"/>
                <w:szCs w:val="22"/>
              </w:rPr>
              <w:t>Prazo de liquidação do documento fiscal:  em até 30 dias.</w:t>
            </w:r>
          </w:p>
          <w:p w14:paraId="0F805137" w14:textId="77777777" w:rsidR="00590E5E" w:rsidRDefault="00590E5E" w:rsidP="00590E5E">
            <w:pPr>
              <w:ind w:left="196"/>
              <w:jc w:val="both"/>
              <w:rPr>
                <w:rFonts w:ascii="Arial" w:hAnsi="Arial" w:cs="Arial"/>
                <w:bCs/>
                <w:sz w:val="22"/>
                <w:szCs w:val="22"/>
              </w:rPr>
            </w:pPr>
            <w:r>
              <w:rPr>
                <w:rFonts w:ascii="Arial" w:hAnsi="Arial" w:cs="Arial"/>
                <w:bCs/>
                <w:sz w:val="22"/>
                <w:szCs w:val="22"/>
              </w:rPr>
              <w:t>Prazo de pagamento: em até 30 dias.</w:t>
            </w:r>
          </w:p>
          <w:p w14:paraId="61657F78" w14:textId="77777777" w:rsidR="00070E5E" w:rsidRDefault="00070E5E" w:rsidP="009B6024">
            <w:pPr>
              <w:rPr>
                <w:rFonts w:ascii="Verdana" w:hAnsi="Verdana" w:cs="Arial"/>
                <w:bCs/>
                <w:sz w:val="20"/>
                <w:szCs w:val="20"/>
              </w:rPr>
            </w:pPr>
          </w:p>
          <w:p w14:paraId="3BB4A521" w14:textId="71DA5E6D" w:rsidR="00423DB5" w:rsidRPr="00A72D10" w:rsidRDefault="00423DB5" w:rsidP="009B6024">
            <w:pPr>
              <w:rPr>
                <w:rFonts w:ascii="Verdana" w:hAnsi="Verdana" w:cs="Arial"/>
                <w:bCs/>
                <w:sz w:val="20"/>
                <w:szCs w:val="20"/>
              </w:rPr>
            </w:pPr>
          </w:p>
        </w:tc>
      </w:tr>
      <w:tr w:rsidR="00070E5E" w:rsidRPr="00A72D10" w14:paraId="73938B40" w14:textId="77777777" w:rsidTr="00FC4149">
        <w:tc>
          <w:tcPr>
            <w:tcW w:w="10201" w:type="dxa"/>
            <w:gridSpan w:val="2"/>
            <w:shd w:val="clear" w:color="auto" w:fill="1F497D" w:themeFill="text2"/>
          </w:tcPr>
          <w:p w14:paraId="6B248873" w14:textId="77777777" w:rsidR="00070E5E" w:rsidRPr="00A72D10" w:rsidRDefault="00070E5E" w:rsidP="00590E5E">
            <w:pPr>
              <w:numPr>
                <w:ilvl w:val="0"/>
                <w:numId w:val="38"/>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DA DOTAÇÃO ORÇAMENTÁRIA</w:t>
            </w:r>
          </w:p>
        </w:tc>
      </w:tr>
      <w:tr w:rsidR="00070E5E" w:rsidRPr="00A72D10" w14:paraId="21D76320" w14:textId="77777777" w:rsidTr="00FC4149">
        <w:tc>
          <w:tcPr>
            <w:tcW w:w="10201" w:type="dxa"/>
            <w:gridSpan w:val="2"/>
            <w:tcBorders>
              <w:bottom w:val="single" w:sz="4" w:space="0" w:color="000000"/>
            </w:tcBorders>
            <w:shd w:val="clear" w:color="auto" w:fill="auto"/>
          </w:tcPr>
          <w:p w14:paraId="2D53FBFA" w14:textId="77777777" w:rsidR="00070E5E" w:rsidRPr="00A72D10" w:rsidRDefault="00070E5E" w:rsidP="009B6024">
            <w:pPr>
              <w:ind w:left="22"/>
              <w:rPr>
                <w:rFonts w:ascii="Verdana" w:hAnsi="Verdana" w:cs="Arial"/>
                <w:bCs/>
                <w:sz w:val="20"/>
                <w:szCs w:val="20"/>
              </w:rPr>
            </w:pPr>
            <w:r w:rsidRPr="00A72D10">
              <w:rPr>
                <w:rFonts w:ascii="Verdana" w:hAnsi="Verdana" w:cs="Arial"/>
                <w:bCs/>
                <w:sz w:val="20"/>
                <w:szCs w:val="20"/>
              </w:rPr>
              <w:lastRenderedPageBreak/>
              <w:t>As despesas correrão a conta da dotação:</w:t>
            </w:r>
          </w:p>
          <w:tbl>
            <w:tblPr>
              <w:tblW w:w="982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0"/>
              <w:gridCol w:w="2266"/>
              <w:gridCol w:w="1559"/>
              <w:gridCol w:w="2785"/>
            </w:tblGrid>
            <w:tr w:rsidR="00070E5E" w:rsidRPr="00A72D10" w14:paraId="1D0E07CE" w14:textId="77777777" w:rsidTr="00FC4149">
              <w:trPr>
                <w:trHeight w:val="360"/>
              </w:trPr>
              <w:tc>
                <w:tcPr>
                  <w:tcW w:w="3210" w:type="dxa"/>
                  <w:shd w:val="clear" w:color="auto" w:fill="1F497D" w:themeFill="text2"/>
                </w:tcPr>
                <w:p w14:paraId="09F66E6E" w14:textId="77777777" w:rsidR="00070E5E" w:rsidRPr="00A72D10" w:rsidRDefault="00070E5E" w:rsidP="00474712">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Órgão/Unidade</w:t>
                  </w:r>
                  <w:r w:rsidRPr="00A72D10">
                    <w:rPr>
                      <w:rFonts w:ascii="Verdana" w:hAnsi="Verdana"/>
                      <w:bCs/>
                      <w:color w:val="FFFFFF" w:themeColor="background1"/>
                      <w:spacing w:val="-5"/>
                      <w:sz w:val="20"/>
                      <w:szCs w:val="20"/>
                    </w:rPr>
                    <w:t xml:space="preserve"> </w:t>
                  </w:r>
                  <w:r w:rsidRPr="00A72D10">
                    <w:rPr>
                      <w:rFonts w:ascii="Verdana" w:hAnsi="Verdana"/>
                      <w:bCs/>
                      <w:color w:val="FFFFFF" w:themeColor="background1"/>
                      <w:sz w:val="20"/>
                      <w:szCs w:val="20"/>
                    </w:rPr>
                    <w:t>Orçamentária</w:t>
                  </w:r>
                </w:p>
              </w:tc>
              <w:tc>
                <w:tcPr>
                  <w:tcW w:w="2266" w:type="dxa"/>
                  <w:shd w:val="clear" w:color="auto" w:fill="1F497D" w:themeFill="text2"/>
                </w:tcPr>
                <w:p w14:paraId="4DF725D0" w14:textId="77777777" w:rsidR="00070E5E" w:rsidRPr="00A72D10" w:rsidRDefault="00070E5E" w:rsidP="00474712">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Subação</w:t>
                  </w:r>
                </w:p>
              </w:tc>
              <w:tc>
                <w:tcPr>
                  <w:tcW w:w="1559" w:type="dxa"/>
                  <w:shd w:val="clear" w:color="auto" w:fill="1F497D" w:themeFill="text2"/>
                </w:tcPr>
                <w:p w14:paraId="1D726AB7" w14:textId="77777777" w:rsidR="00070E5E" w:rsidRPr="00A72D10" w:rsidRDefault="00070E5E" w:rsidP="00474712">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Natureza</w:t>
                  </w:r>
                </w:p>
              </w:tc>
              <w:tc>
                <w:tcPr>
                  <w:tcW w:w="2785" w:type="dxa"/>
                  <w:shd w:val="clear" w:color="auto" w:fill="1F497D" w:themeFill="text2"/>
                </w:tcPr>
                <w:p w14:paraId="4974B344" w14:textId="77777777" w:rsidR="00070E5E" w:rsidRPr="00A72D10" w:rsidRDefault="00070E5E" w:rsidP="00474712">
                  <w:pPr>
                    <w:pStyle w:val="TableParagraph"/>
                    <w:framePr w:hSpace="141" w:wrap="around" w:vAnchor="text" w:hAnchor="text" w:xAlign="center" w:y="1"/>
                    <w:ind w:left="22" w:right="0"/>
                    <w:suppressOverlap/>
                    <w:jc w:val="left"/>
                    <w:rPr>
                      <w:rFonts w:ascii="Verdana" w:hAnsi="Verdana"/>
                      <w:bCs/>
                      <w:color w:val="FFFFFF" w:themeColor="background1"/>
                      <w:sz w:val="20"/>
                      <w:szCs w:val="20"/>
                    </w:rPr>
                  </w:pPr>
                  <w:r w:rsidRPr="00A72D10">
                    <w:rPr>
                      <w:rFonts w:ascii="Verdana" w:hAnsi="Verdana"/>
                      <w:bCs/>
                      <w:color w:val="FFFFFF" w:themeColor="background1"/>
                      <w:sz w:val="20"/>
                      <w:szCs w:val="20"/>
                    </w:rPr>
                    <w:t>Fonte</w:t>
                  </w:r>
                </w:p>
              </w:tc>
            </w:tr>
            <w:tr w:rsidR="00486B29" w:rsidRPr="00A72D10" w14:paraId="0BD04CDB" w14:textId="77777777" w:rsidTr="000E0C8D">
              <w:trPr>
                <w:trHeight w:val="252"/>
              </w:trPr>
              <w:tc>
                <w:tcPr>
                  <w:tcW w:w="3210" w:type="dxa"/>
                  <w:shd w:val="clear" w:color="auto" w:fill="auto"/>
                </w:tcPr>
                <w:p w14:paraId="3E4E23FB" w14:textId="2B24EFE5" w:rsidR="00486B29" w:rsidRPr="00A72D10" w:rsidRDefault="00486B29" w:rsidP="00474712">
                  <w:pPr>
                    <w:pStyle w:val="TableParagraph"/>
                    <w:framePr w:hSpace="141" w:wrap="around" w:vAnchor="text" w:hAnchor="text" w:xAlign="center" w:y="1"/>
                    <w:ind w:left="22" w:right="0"/>
                    <w:suppressOverlap/>
                    <w:jc w:val="left"/>
                    <w:rPr>
                      <w:rFonts w:ascii="Verdana" w:hAnsi="Verdana"/>
                      <w:sz w:val="20"/>
                      <w:szCs w:val="20"/>
                    </w:rPr>
                  </w:pPr>
                  <w:r w:rsidRPr="00A72D10">
                    <w:rPr>
                      <w:rFonts w:ascii="Verdana" w:hAnsi="Verdana"/>
                      <w:sz w:val="20"/>
                      <w:szCs w:val="20"/>
                    </w:rPr>
                    <w:t>UDESC – 450022</w:t>
                  </w:r>
                </w:p>
              </w:tc>
              <w:tc>
                <w:tcPr>
                  <w:tcW w:w="2266" w:type="dxa"/>
                  <w:shd w:val="clear" w:color="auto" w:fill="auto"/>
                </w:tcPr>
                <w:p w14:paraId="56C72C39" w14:textId="051DD272" w:rsidR="000E0C8D" w:rsidRPr="000E0C8D" w:rsidRDefault="00FC4149" w:rsidP="00474712">
                  <w:pPr>
                    <w:pStyle w:val="TableParagraph"/>
                    <w:framePr w:hSpace="141" w:wrap="around" w:vAnchor="text" w:hAnchor="text" w:xAlign="center" w:y="1"/>
                    <w:ind w:left="22" w:right="0"/>
                    <w:suppressOverlap/>
                    <w:jc w:val="left"/>
                    <w:rPr>
                      <w:rFonts w:ascii="Verdana" w:hAnsi="Verdana"/>
                      <w:sz w:val="20"/>
                      <w:szCs w:val="20"/>
                    </w:rPr>
                  </w:pPr>
                  <w:r>
                    <w:rPr>
                      <w:rFonts w:ascii="Verdana" w:hAnsi="Verdana"/>
                      <w:sz w:val="20"/>
                      <w:szCs w:val="20"/>
                    </w:rPr>
                    <w:t>XXXXX</w:t>
                  </w:r>
                  <w:r>
                    <w:rPr>
                      <w:rFonts w:ascii="Verdana" w:hAnsi="Verdana"/>
                      <w:sz w:val="20"/>
                      <w:szCs w:val="20"/>
                    </w:rPr>
                    <w:br/>
                    <w:t xml:space="preserve">Verificar </w:t>
                  </w:r>
                  <w:r>
                    <w:rPr>
                      <w:rFonts w:ascii="Verdana" w:hAnsi="Verdana"/>
                      <w:sz w:val="20"/>
                      <w:szCs w:val="20"/>
                    </w:rPr>
                    <w:br/>
                    <w:t>DAD ou CLICO</w:t>
                  </w:r>
                </w:p>
              </w:tc>
              <w:tc>
                <w:tcPr>
                  <w:tcW w:w="1559" w:type="dxa"/>
                  <w:shd w:val="clear" w:color="auto" w:fill="auto"/>
                </w:tcPr>
                <w:p w14:paraId="31F870F5" w14:textId="59950F36" w:rsidR="00486B29" w:rsidRPr="00A72D10" w:rsidRDefault="00590E5E" w:rsidP="00474712">
                  <w:pPr>
                    <w:pStyle w:val="TableParagraph"/>
                    <w:framePr w:hSpace="141" w:wrap="around" w:vAnchor="text" w:hAnchor="text" w:xAlign="center" w:y="1"/>
                    <w:ind w:left="22" w:right="0"/>
                    <w:suppressOverlap/>
                    <w:jc w:val="left"/>
                    <w:rPr>
                      <w:rFonts w:ascii="Verdana" w:hAnsi="Verdana"/>
                      <w:sz w:val="20"/>
                      <w:szCs w:val="20"/>
                    </w:rPr>
                  </w:pPr>
                  <w:r>
                    <w:rPr>
                      <w:rFonts w:ascii="Verdana" w:hAnsi="Verdana"/>
                      <w:sz w:val="20"/>
                      <w:szCs w:val="20"/>
                    </w:rPr>
                    <w:t>XXXX</w:t>
                  </w:r>
                  <w:r>
                    <w:rPr>
                      <w:rFonts w:ascii="Verdana" w:hAnsi="Verdana"/>
                      <w:sz w:val="20"/>
                      <w:szCs w:val="20"/>
                    </w:rPr>
                    <w:br/>
                    <w:t xml:space="preserve">Verificar </w:t>
                  </w:r>
                  <w:r w:rsidR="00FC4149">
                    <w:rPr>
                      <w:rFonts w:ascii="Verdana" w:hAnsi="Verdana"/>
                      <w:sz w:val="20"/>
                      <w:szCs w:val="20"/>
                    </w:rPr>
                    <w:t xml:space="preserve">DAD ou </w:t>
                  </w:r>
                  <w:r>
                    <w:rPr>
                      <w:rFonts w:ascii="Verdana" w:hAnsi="Verdana"/>
                      <w:sz w:val="20"/>
                      <w:szCs w:val="20"/>
                    </w:rPr>
                    <w:t>CLICO</w:t>
                  </w:r>
                </w:p>
              </w:tc>
              <w:tc>
                <w:tcPr>
                  <w:tcW w:w="2785" w:type="dxa"/>
                  <w:shd w:val="clear" w:color="auto" w:fill="auto"/>
                </w:tcPr>
                <w:p w14:paraId="23123036" w14:textId="380A5D88" w:rsidR="00486B29" w:rsidRPr="00A72D10" w:rsidRDefault="00486B29" w:rsidP="00474712">
                  <w:pPr>
                    <w:pStyle w:val="TableParagraph"/>
                    <w:framePr w:hSpace="141" w:wrap="around" w:vAnchor="text" w:hAnchor="text" w:xAlign="center" w:y="1"/>
                    <w:ind w:left="22" w:right="0"/>
                    <w:suppressOverlap/>
                    <w:jc w:val="left"/>
                    <w:rPr>
                      <w:rFonts w:ascii="Verdana" w:hAnsi="Verdana"/>
                      <w:sz w:val="20"/>
                      <w:szCs w:val="20"/>
                    </w:rPr>
                  </w:pPr>
                  <w:r w:rsidRPr="00A72D10">
                    <w:rPr>
                      <w:rFonts w:ascii="Verdana" w:hAnsi="Verdana"/>
                      <w:sz w:val="20"/>
                      <w:szCs w:val="20"/>
                    </w:rPr>
                    <w:t>1.500.100.000</w:t>
                  </w:r>
                </w:p>
              </w:tc>
            </w:tr>
          </w:tbl>
          <w:p w14:paraId="51211ABD" w14:textId="77777777" w:rsidR="00070E5E" w:rsidRPr="00A72D10" w:rsidRDefault="00070E5E" w:rsidP="009B6024">
            <w:pPr>
              <w:ind w:left="22"/>
              <w:rPr>
                <w:rFonts w:ascii="Verdana" w:hAnsi="Verdana" w:cs="Arial"/>
                <w:bCs/>
                <w:sz w:val="20"/>
                <w:szCs w:val="20"/>
              </w:rPr>
            </w:pPr>
          </w:p>
          <w:p w14:paraId="7E0BB2CD" w14:textId="77777777" w:rsidR="00070E5E" w:rsidRPr="009300C2" w:rsidRDefault="00070E5E" w:rsidP="009B6024">
            <w:pPr>
              <w:rPr>
                <w:rFonts w:ascii="Verdana" w:hAnsi="Verdana" w:cs="Arial"/>
                <w:bCs/>
                <w:sz w:val="2"/>
                <w:szCs w:val="2"/>
              </w:rPr>
            </w:pPr>
          </w:p>
        </w:tc>
      </w:tr>
      <w:tr w:rsidR="00070E5E" w:rsidRPr="00A72D10" w14:paraId="01871AED" w14:textId="77777777" w:rsidTr="00FC4149">
        <w:tc>
          <w:tcPr>
            <w:tcW w:w="10201" w:type="dxa"/>
            <w:gridSpan w:val="2"/>
            <w:shd w:val="clear" w:color="auto" w:fill="1F497D" w:themeFill="text2"/>
          </w:tcPr>
          <w:p w14:paraId="5F0297D1" w14:textId="77777777" w:rsidR="00070E5E" w:rsidRPr="00A72D10" w:rsidRDefault="00070E5E" w:rsidP="00590E5E">
            <w:pPr>
              <w:numPr>
                <w:ilvl w:val="0"/>
                <w:numId w:val="38"/>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DO VALOR ESTIMADO</w:t>
            </w:r>
          </w:p>
        </w:tc>
      </w:tr>
      <w:tr w:rsidR="00070E5E" w:rsidRPr="00A72D10" w14:paraId="4683CB56" w14:textId="77777777" w:rsidTr="00FC4149">
        <w:tc>
          <w:tcPr>
            <w:tcW w:w="10201" w:type="dxa"/>
            <w:gridSpan w:val="2"/>
            <w:tcBorders>
              <w:bottom w:val="single" w:sz="4" w:space="0" w:color="000000"/>
            </w:tcBorders>
            <w:shd w:val="clear" w:color="auto" w:fill="auto"/>
          </w:tcPr>
          <w:p w14:paraId="016AE2A7" w14:textId="77777777" w:rsidR="00070E5E" w:rsidRDefault="00070E5E" w:rsidP="00FC4149">
            <w:pPr>
              <w:ind w:left="22" w:right="228"/>
              <w:rPr>
                <w:rFonts w:ascii="Verdana" w:hAnsi="Verdana" w:cs="Arial"/>
                <w:b/>
                <w:spacing w:val="-10"/>
                <w:sz w:val="20"/>
                <w:szCs w:val="20"/>
              </w:rPr>
            </w:pPr>
            <w:r w:rsidRPr="00A72D10">
              <w:rPr>
                <w:rFonts w:ascii="Verdana" w:hAnsi="Verdana" w:cs="Arial"/>
                <w:sz w:val="20"/>
                <w:szCs w:val="20"/>
              </w:rPr>
              <w:t>O</w:t>
            </w:r>
            <w:r w:rsidRPr="00A72D10">
              <w:rPr>
                <w:rFonts w:ascii="Verdana" w:hAnsi="Verdana" w:cs="Arial"/>
                <w:spacing w:val="-10"/>
                <w:sz w:val="20"/>
                <w:szCs w:val="20"/>
              </w:rPr>
              <w:t xml:space="preserve"> </w:t>
            </w:r>
            <w:r w:rsidRPr="00A72D10">
              <w:rPr>
                <w:rFonts w:ascii="Verdana" w:hAnsi="Verdana" w:cs="Arial"/>
                <w:sz w:val="20"/>
                <w:szCs w:val="20"/>
              </w:rPr>
              <w:t>valor</w:t>
            </w:r>
            <w:r w:rsidRPr="00A72D10">
              <w:rPr>
                <w:rFonts w:ascii="Verdana" w:hAnsi="Verdana" w:cs="Arial"/>
                <w:spacing w:val="-9"/>
                <w:sz w:val="20"/>
                <w:szCs w:val="20"/>
              </w:rPr>
              <w:t xml:space="preserve"> </w:t>
            </w:r>
            <w:r w:rsidRPr="00A72D10">
              <w:rPr>
                <w:rFonts w:ascii="Verdana" w:hAnsi="Verdana" w:cs="Arial"/>
                <w:sz w:val="20"/>
                <w:szCs w:val="20"/>
              </w:rPr>
              <w:t>máximo</w:t>
            </w:r>
            <w:r w:rsidRPr="00A72D10">
              <w:rPr>
                <w:rFonts w:ascii="Verdana" w:hAnsi="Verdana" w:cs="Arial"/>
                <w:spacing w:val="-10"/>
                <w:sz w:val="20"/>
                <w:szCs w:val="20"/>
              </w:rPr>
              <w:t xml:space="preserve"> </w:t>
            </w:r>
            <w:r w:rsidRPr="00A72D10">
              <w:rPr>
                <w:rFonts w:ascii="Verdana" w:hAnsi="Verdana" w:cs="Arial"/>
                <w:sz w:val="20"/>
                <w:szCs w:val="20"/>
              </w:rPr>
              <w:t>estimado</w:t>
            </w:r>
            <w:r w:rsidRPr="00A72D10">
              <w:rPr>
                <w:rFonts w:ascii="Verdana" w:hAnsi="Verdana" w:cs="Arial"/>
                <w:spacing w:val="-9"/>
                <w:sz w:val="20"/>
                <w:szCs w:val="20"/>
              </w:rPr>
              <w:t xml:space="preserve"> </w:t>
            </w:r>
            <w:r w:rsidRPr="00A72D10">
              <w:rPr>
                <w:rFonts w:ascii="Verdana" w:hAnsi="Verdana" w:cs="Arial"/>
                <w:sz w:val="20"/>
                <w:szCs w:val="20"/>
              </w:rPr>
              <w:t>será</w:t>
            </w:r>
            <w:r w:rsidRPr="00A72D10">
              <w:rPr>
                <w:rFonts w:ascii="Verdana" w:hAnsi="Verdana" w:cs="Arial"/>
                <w:spacing w:val="-10"/>
                <w:sz w:val="20"/>
                <w:szCs w:val="20"/>
              </w:rPr>
              <w:t xml:space="preserve"> </w:t>
            </w:r>
            <w:r w:rsidRPr="00A72D10">
              <w:rPr>
                <w:rFonts w:ascii="Verdana" w:hAnsi="Verdana" w:cs="Arial"/>
                <w:sz w:val="20"/>
                <w:szCs w:val="20"/>
              </w:rPr>
              <w:t>de</w:t>
            </w:r>
            <w:r w:rsidRPr="00A72D10">
              <w:rPr>
                <w:rFonts w:ascii="Verdana" w:hAnsi="Verdana" w:cs="Arial"/>
                <w:spacing w:val="-9"/>
                <w:sz w:val="20"/>
                <w:szCs w:val="20"/>
              </w:rPr>
              <w:t xml:space="preserve"> </w:t>
            </w:r>
            <w:r w:rsidRPr="000E0C8D">
              <w:rPr>
                <w:rFonts w:ascii="Verdana" w:hAnsi="Verdana" w:cs="Arial"/>
                <w:b/>
                <w:sz w:val="20"/>
                <w:szCs w:val="20"/>
                <w:highlight w:val="yellow"/>
              </w:rPr>
              <w:t>R$</w:t>
            </w:r>
            <w:r w:rsidR="002F2880" w:rsidRPr="000E0C8D">
              <w:rPr>
                <w:rFonts w:ascii="Verdana" w:hAnsi="Verdana" w:cs="Arial"/>
                <w:b/>
                <w:spacing w:val="-10"/>
                <w:sz w:val="20"/>
                <w:szCs w:val="20"/>
                <w:highlight w:val="yellow"/>
              </w:rPr>
              <w:t xml:space="preserve"> </w:t>
            </w:r>
            <w:proofErr w:type="gramStart"/>
            <w:r w:rsidR="002F2880" w:rsidRPr="000E0C8D">
              <w:rPr>
                <w:rFonts w:ascii="Verdana" w:hAnsi="Verdana" w:cs="Arial"/>
                <w:b/>
                <w:spacing w:val="-10"/>
                <w:sz w:val="20"/>
                <w:szCs w:val="20"/>
                <w:highlight w:val="yellow"/>
              </w:rPr>
              <w:t>XXXX,XX</w:t>
            </w:r>
            <w:proofErr w:type="gramEnd"/>
            <w:r w:rsidR="000E0C8D">
              <w:rPr>
                <w:rFonts w:ascii="Verdana" w:hAnsi="Verdana" w:cs="Arial"/>
                <w:b/>
                <w:spacing w:val="-10"/>
                <w:sz w:val="20"/>
                <w:szCs w:val="20"/>
              </w:rPr>
              <w:t xml:space="preserve"> </w:t>
            </w:r>
          </w:p>
          <w:p w14:paraId="15D5CF70" w14:textId="22285C55" w:rsidR="00FC4149" w:rsidRPr="00A72D10" w:rsidRDefault="00FC4149" w:rsidP="00FC4149">
            <w:pPr>
              <w:ind w:left="22" w:right="228"/>
              <w:rPr>
                <w:rFonts w:ascii="Verdana" w:hAnsi="Verdana" w:cs="Arial"/>
                <w:bCs/>
                <w:sz w:val="20"/>
                <w:szCs w:val="20"/>
              </w:rPr>
            </w:pPr>
          </w:p>
        </w:tc>
      </w:tr>
      <w:tr w:rsidR="00070E5E" w:rsidRPr="00A72D10" w14:paraId="654C9DBD" w14:textId="77777777" w:rsidTr="00FC4149">
        <w:tc>
          <w:tcPr>
            <w:tcW w:w="10201" w:type="dxa"/>
            <w:gridSpan w:val="2"/>
            <w:shd w:val="clear" w:color="auto" w:fill="1F497D" w:themeFill="text2"/>
          </w:tcPr>
          <w:p w14:paraId="491C7F4E" w14:textId="77777777" w:rsidR="00070E5E" w:rsidRPr="00A72D10" w:rsidRDefault="00070E5E" w:rsidP="00590E5E">
            <w:pPr>
              <w:numPr>
                <w:ilvl w:val="0"/>
                <w:numId w:val="38"/>
              </w:numPr>
              <w:tabs>
                <w:tab w:val="left" w:pos="426"/>
              </w:tabs>
              <w:ind w:left="22" w:firstLine="0"/>
              <w:rPr>
                <w:rFonts w:ascii="Verdana" w:hAnsi="Verdana" w:cs="Arial"/>
                <w:b/>
                <w:color w:val="FFFFFF" w:themeColor="background1"/>
                <w:sz w:val="20"/>
                <w:szCs w:val="20"/>
              </w:rPr>
            </w:pPr>
            <w:r w:rsidRPr="00A72D10">
              <w:rPr>
                <w:rFonts w:ascii="Verdana" w:hAnsi="Verdana" w:cs="Arial"/>
                <w:b/>
                <w:color w:val="FFFFFF" w:themeColor="background1"/>
                <w:sz w:val="20"/>
                <w:szCs w:val="20"/>
              </w:rPr>
              <w:t>INFORMAÇÕES ADICIONAIS</w:t>
            </w:r>
          </w:p>
        </w:tc>
      </w:tr>
      <w:tr w:rsidR="00070E5E" w:rsidRPr="00A72D10" w14:paraId="283211B7" w14:textId="77777777" w:rsidTr="00FC4149">
        <w:tc>
          <w:tcPr>
            <w:tcW w:w="10201" w:type="dxa"/>
            <w:gridSpan w:val="2"/>
            <w:tcBorders>
              <w:bottom w:val="single" w:sz="4" w:space="0" w:color="000000"/>
            </w:tcBorders>
            <w:shd w:val="clear" w:color="auto" w:fill="auto"/>
          </w:tcPr>
          <w:p w14:paraId="474C43A9" w14:textId="77777777" w:rsidR="00070E5E" w:rsidRPr="00A72D10" w:rsidRDefault="00070E5E" w:rsidP="009B6024">
            <w:pPr>
              <w:rPr>
                <w:rFonts w:ascii="Verdana" w:hAnsi="Verdana" w:cs="Arial"/>
                <w:sz w:val="20"/>
                <w:szCs w:val="20"/>
              </w:rPr>
            </w:pPr>
          </w:p>
          <w:p w14:paraId="4307C023" w14:textId="70411E8A" w:rsidR="00070E5E" w:rsidRDefault="00070E5E" w:rsidP="009B6024">
            <w:pPr>
              <w:rPr>
                <w:rFonts w:ascii="Verdana" w:hAnsi="Verdana" w:cs="Arial"/>
                <w:sz w:val="20"/>
                <w:szCs w:val="20"/>
              </w:rPr>
            </w:pPr>
          </w:p>
          <w:p w14:paraId="6245BB5F" w14:textId="45615BB3" w:rsidR="009B6024" w:rsidRPr="00A72D10" w:rsidRDefault="009B6024" w:rsidP="009B6024">
            <w:pPr>
              <w:rPr>
                <w:rFonts w:ascii="Verdana" w:hAnsi="Verdana" w:cs="Arial"/>
                <w:sz w:val="20"/>
                <w:szCs w:val="20"/>
              </w:rPr>
            </w:pPr>
          </w:p>
        </w:tc>
      </w:tr>
      <w:tr w:rsidR="00070E5E" w:rsidRPr="00A72D10" w14:paraId="26967280" w14:textId="77777777" w:rsidTr="00FC4149">
        <w:tc>
          <w:tcPr>
            <w:tcW w:w="10201" w:type="dxa"/>
            <w:gridSpan w:val="2"/>
            <w:shd w:val="clear" w:color="auto" w:fill="1F497D" w:themeFill="text2"/>
          </w:tcPr>
          <w:p w14:paraId="23DE6A08" w14:textId="77777777" w:rsidR="00070E5E" w:rsidRPr="00A72D10" w:rsidRDefault="00070E5E" w:rsidP="00590E5E">
            <w:pPr>
              <w:numPr>
                <w:ilvl w:val="0"/>
                <w:numId w:val="38"/>
              </w:numPr>
              <w:tabs>
                <w:tab w:val="left" w:pos="426"/>
              </w:tabs>
              <w:ind w:left="22" w:firstLine="0"/>
              <w:rPr>
                <w:rFonts w:ascii="Verdana" w:hAnsi="Verdana" w:cs="Arial"/>
                <w:b/>
                <w:bCs/>
                <w:color w:val="FFFFFF" w:themeColor="background1"/>
                <w:sz w:val="20"/>
                <w:szCs w:val="20"/>
              </w:rPr>
            </w:pPr>
            <w:r w:rsidRPr="009B6024">
              <w:rPr>
                <w:rFonts w:ascii="Verdana" w:hAnsi="Verdana" w:cs="Arial"/>
                <w:b/>
                <w:color w:val="FFFFFF" w:themeColor="background1"/>
                <w:sz w:val="20"/>
                <w:szCs w:val="20"/>
              </w:rPr>
              <w:t>INDICAÇÃO</w:t>
            </w:r>
            <w:r w:rsidRPr="00A72D10">
              <w:rPr>
                <w:rFonts w:ascii="Verdana" w:hAnsi="Verdana" w:cs="Arial"/>
                <w:b/>
                <w:bCs/>
                <w:color w:val="FFFFFF" w:themeColor="background1"/>
                <w:sz w:val="20"/>
                <w:szCs w:val="20"/>
              </w:rPr>
              <w:t xml:space="preserve"> RESPONSÁVEL NO ÓRGÃO PELOS ENCAMINHAMENTOS DE EVENTUAIS IMPUGNAÇÕES E/OU ESCLARECIMENTOS</w:t>
            </w:r>
          </w:p>
        </w:tc>
      </w:tr>
      <w:tr w:rsidR="00070E5E" w:rsidRPr="00A72D10" w14:paraId="11308786" w14:textId="77777777" w:rsidTr="00FC4149">
        <w:tc>
          <w:tcPr>
            <w:tcW w:w="10201" w:type="dxa"/>
            <w:gridSpan w:val="2"/>
            <w:tcBorders>
              <w:bottom w:val="single" w:sz="4" w:space="0" w:color="000000"/>
            </w:tcBorders>
            <w:shd w:val="clear" w:color="auto" w:fill="auto"/>
          </w:tcPr>
          <w:p w14:paraId="74B357D0" w14:textId="1F60CF56" w:rsidR="00070E5E" w:rsidRPr="00A72D10" w:rsidRDefault="00070E5E" w:rsidP="009B6024">
            <w:pPr>
              <w:ind w:left="22"/>
              <w:rPr>
                <w:rFonts w:ascii="Verdana" w:hAnsi="Verdana" w:cs="Arial"/>
                <w:sz w:val="20"/>
                <w:szCs w:val="20"/>
              </w:rPr>
            </w:pPr>
            <w:r w:rsidRPr="00A72D10">
              <w:rPr>
                <w:rFonts w:ascii="Verdana" w:hAnsi="Verdana" w:cs="Arial"/>
                <w:sz w:val="20"/>
                <w:szCs w:val="20"/>
              </w:rPr>
              <w:t>Nome:</w:t>
            </w:r>
            <w:r w:rsidR="001C2214" w:rsidRPr="00A72D10">
              <w:rPr>
                <w:rFonts w:ascii="Verdana" w:hAnsi="Verdana" w:cs="Arial"/>
                <w:sz w:val="20"/>
                <w:szCs w:val="20"/>
              </w:rPr>
              <w:t xml:space="preserve"> </w:t>
            </w:r>
            <w:r w:rsidR="002F2880" w:rsidRPr="00A72D10">
              <w:rPr>
                <w:rFonts w:ascii="Verdana" w:hAnsi="Verdana" w:cs="Arial"/>
                <w:sz w:val="20"/>
                <w:szCs w:val="20"/>
                <w:highlight w:val="yellow"/>
              </w:rPr>
              <w:t>Dados do servidor</w:t>
            </w:r>
          </w:p>
          <w:p w14:paraId="1F3CB310" w14:textId="750BF5B3" w:rsidR="00070E5E" w:rsidRPr="00A72D10" w:rsidRDefault="00070E5E" w:rsidP="009B6024">
            <w:pPr>
              <w:ind w:left="22"/>
              <w:rPr>
                <w:rFonts w:ascii="Verdana" w:hAnsi="Verdana" w:cs="Arial"/>
                <w:sz w:val="20"/>
                <w:szCs w:val="20"/>
              </w:rPr>
            </w:pPr>
            <w:r w:rsidRPr="00A72D10">
              <w:rPr>
                <w:rFonts w:ascii="Verdana" w:hAnsi="Verdana" w:cs="Arial"/>
                <w:sz w:val="20"/>
                <w:szCs w:val="20"/>
              </w:rPr>
              <w:t>E-mail:</w:t>
            </w:r>
            <w:r w:rsidR="001C2214" w:rsidRPr="00A72D10">
              <w:rPr>
                <w:rFonts w:ascii="Verdana" w:hAnsi="Verdana" w:cs="Arial"/>
                <w:sz w:val="20"/>
                <w:szCs w:val="20"/>
              </w:rPr>
              <w:t xml:space="preserve"> </w:t>
            </w:r>
            <w:r w:rsidR="002F2880" w:rsidRPr="00A72D10">
              <w:rPr>
                <w:rFonts w:ascii="Verdana" w:hAnsi="Verdana" w:cs="Arial"/>
                <w:sz w:val="20"/>
                <w:szCs w:val="20"/>
                <w:highlight w:val="yellow"/>
              </w:rPr>
              <w:t>Dados do servidor</w:t>
            </w:r>
          </w:p>
          <w:p w14:paraId="7CB2823C" w14:textId="1597A119" w:rsidR="00070E5E" w:rsidRPr="00A72D10" w:rsidRDefault="00070E5E" w:rsidP="009B6024">
            <w:pPr>
              <w:ind w:left="22"/>
              <w:rPr>
                <w:rFonts w:ascii="Verdana" w:hAnsi="Verdana" w:cs="Arial"/>
                <w:sz w:val="20"/>
                <w:szCs w:val="20"/>
              </w:rPr>
            </w:pPr>
            <w:r w:rsidRPr="00A72D10">
              <w:rPr>
                <w:rFonts w:ascii="Verdana" w:hAnsi="Verdana" w:cs="Arial"/>
                <w:sz w:val="20"/>
                <w:szCs w:val="20"/>
              </w:rPr>
              <w:t>Telefone institucional:</w:t>
            </w:r>
            <w:r w:rsidR="001C2214" w:rsidRPr="00A72D10">
              <w:rPr>
                <w:rFonts w:ascii="Verdana" w:hAnsi="Verdana" w:cs="Arial"/>
                <w:sz w:val="20"/>
                <w:szCs w:val="20"/>
              </w:rPr>
              <w:t xml:space="preserve"> </w:t>
            </w:r>
            <w:r w:rsidR="002F2880" w:rsidRPr="00A72D10">
              <w:rPr>
                <w:rFonts w:ascii="Verdana" w:hAnsi="Verdana" w:cs="Arial"/>
                <w:sz w:val="20"/>
                <w:szCs w:val="20"/>
                <w:highlight w:val="yellow"/>
              </w:rPr>
              <w:t>Dados do servidor</w:t>
            </w:r>
          </w:p>
          <w:p w14:paraId="76AE20E2" w14:textId="673B2B2F" w:rsidR="00070E5E" w:rsidRPr="00A72D10" w:rsidRDefault="00070E5E" w:rsidP="009B6024">
            <w:pPr>
              <w:ind w:left="196"/>
              <w:rPr>
                <w:rFonts w:ascii="Verdana" w:hAnsi="Verdana" w:cs="Arial"/>
                <w:sz w:val="20"/>
                <w:szCs w:val="20"/>
              </w:rPr>
            </w:pPr>
          </w:p>
        </w:tc>
      </w:tr>
      <w:tr w:rsidR="00070E5E" w:rsidRPr="00A72D10" w14:paraId="4EC335DC" w14:textId="77777777" w:rsidTr="00FC4149">
        <w:tc>
          <w:tcPr>
            <w:tcW w:w="10201" w:type="dxa"/>
            <w:gridSpan w:val="2"/>
            <w:tcBorders>
              <w:bottom w:val="single" w:sz="4" w:space="0" w:color="000000"/>
            </w:tcBorders>
            <w:shd w:val="clear" w:color="auto" w:fill="1F497D" w:themeFill="text2"/>
          </w:tcPr>
          <w:p w14:paraId="03938E35" w14:textId="56A2C7A6" w:rsidR="00070E5E" w:rsidRPr="00A72D10" w:rsidRDefault="00070E5E" w:rsidP="00590E5E">
            <w:pPr>
              <w:numPr>
                <w:ilvl w:val="0"/>
                <w:numId w:val="38"/>
              </w:numPr>
              <w:tabs>
                <w:tab w:val="left" w:pos="426"/>
              </w:tabs>
              <w:ind w:left="22" w:firstLine="0"/>
              <w:rPr>
                <w:rFonts w:ascii="Verdana" w:hAnsi="Verdana" w:cs="Arial"/>
                <w:b/>
                <w:bCs/>
                <w:color w:val="FFFFFF" w:themeColor="background1"/>
                <w:sz w:val="20"/>
                <w:szCs w:val="20"/>
              </w:rPr>
            </w:pPr>
            <w:r w:rsidRPr="009B6024">
              <w:rPr>
                <w:rFonts w:ascii="Verdana" w:hAnsi="Verdana" w:cs="Arial"/>
                <w:b/>
                <w:color w:val="FFFFFF" w:themeColor="background1"/>
                <w:sz w:val="20"/>
                <w:szCs w:val="20"/>
              </w:rPr>
              <w:t>INDICAÇÃO</w:t>
            </w:r>
            <w:r w:rsidRPr="00A72D10">
              <w:rPr>
                <w:rFonts w:ascii="Verdana" w:hAnsi="Verdana" w:cs="Arial"/>
                <w:b/>
                <w:bCs/>
                <w:color w:val="FFFFFF" w:themeColor="background1"/>
                <w:sz w:val="20"/>
                <w:szCs w:val="20"/>
              </w:rPr>
              <w:t xml:space="preserve"> E ASSINATURA DA EQUIPE DE PLANEJAMENTO RESPONSÁVEL PELA CONFECÇÃO DO PRESENTE TERMO</w:t>
            </w:r>
          </w:p>
        </w:tc>
      </w:tr>
      <w:tr w:rsidR="00743D58" w:rsidRPr="00A72D10" w14:paraId="3A612C6F" w14:textId="77777777" w:rsidTr="00FC4149">
        <w:tc>
          <w:tcPr>
            <w:tcW w:w="5382" w:type="dxa"/>
            <w:shd w:val="clear" w:color="auto" w:fill="1F497D" w:themeFill="text2"/>
          </w:tcPr>
          <w:p w14:paraId="0CAF086B" w14:textId="388261B5" w:rsidR="00743D58" w:rsidRPr="00A72D10" w:rsidRDefault="00743D58" w:rsidP="009B6024">
            <w:pPr>
              <w:ind w:left="426"/>
              <w:rPr>
                <w:rFonts w:ascii="Verdana" w:hAnsi="Verdana" w:cs="Arial"/>
                <w:b/>
                <w:bCs/>
                <w:color w:val="FFFFFF" w:themeColor="background1"/>
                <w:sz w:val="20"/>
                <w:szCs w:val="20"/>
              </w:rPr>
            </w:pPr>
            <w:r w:rsidRPr="00A72D10">
              <w:rPr>
                <w:rFonts w:ascii="Verdana" w:hAnsi="Verdana" w:cs="Arial"/>
                <w:b/>
                <w:bCs/>
                <w:color w:val="FFFFFF" w:themeColor="background1"/>
                <w:sz w:val="20"/>
                <w:szCs w:val="20"/>
              </w:rPr>
              <w:t>Responsável pela Formalização da Demanda</w:t>
            </w:r>
          </w:p>
        </w:tc>
        <w:tc>
          <w:tcPr>
            <w:tcW w:w="4819" w:type="dxa"/>
            <w:shd w:val="clear" w:color="auto" w:fill="1F497D" w:themeFill="text2"/>
          </w:tcPr>
          <w:p w14:paraId="7C789E63" w14:textId="55AD5593" w:rsidR="00743D58" w:rsidRPr="00A72D10" w:rsidRDefault="00743D58" w:rsidP="009B6024">
            <w:pPr>
              <w:rPr>
                <w:rFonts w:ascii="Verdana" w:hAnsi="Verdana" w:cs="Arial"/>
                <w:b/>
                <w:bCs/>
                <w:color w:val="FFFFFF" w:themeColor="background1"/>
                <w:sz w:val="20"/>
                <w:szCs w:val="20"/>
              </w:rPr>
            </w:pPr>
            <w:r w:rsidRPr="00A72D10">
              <w:rPr>
                <w:rFonts w:ascii="Verdana" w:hAnsi="Verdana" w:cs="Arial"/>
                <w:b/>
                <w:color w:val="FFFFFF" w:themeColor="background1"/>
                <w:sz w:val="20"/>
                <w:szCs w:val="20"/>
              </w:rPr>
              <w:t>Chefia Imediata</w:t>
            </w:r>
          </w:p>
        </w:tc>
      </w:tr>
      <w:tr w:rsidR="008F7506" w:rsidRPr="00A72D10" w14:paraId="0A914F15" w14:textId="04C79056" w:rsidTr="00FC4149">
        <w:tc>
          <w:tcPr>
            <w:tcW w:w="5382" w:type="dxa"/>
            <w:shd w:val="clear" w:color="auto" w:fill="auto"/>
          </w:tcPr>
          <w:p w14:paraId="66438F35" w14:textId="1B9A4661" w:rsidR="008F7506" w:rsidRPr="00A72D10" w:rsidRDefault="008F7506" w:rsidP="009B6024">
            <w:pPr>
              <w:ind w:hanging="2"/>
              <w:rPr>
                <w:rFonts w:ascii="Verdana" w:hAnsi="Verdana" w:cs="Arial"/>
                <w:sz w:val="20"/>
                <w:szCs w:val="20"/>
              </w:rPr>
            </w:pPr>
            <w:r w:rsidRPr="00A72D10">
              <w:rPr>
                <w:rFonts w:ascii="Verdana" w:hAnsi="Verdana" w:cs="Arial"/>
                <w:sz w:val="20"/>
                <w:szCs w:val="20"/>
              </w:rPr>
              <w:t xml:space="preserve">Nome: </w:t>
            </w:r>
            <w:r w:rsidR="002F2880" w:rsidRPr="00A72D10">
              <w:rPr>
                <w:rFonts w:ascii="Verdana" w:hAnsi="Verdana" w:cs="Arial"/>
                <w:sz w:val="20"/>
                <w:szCs w:val="20"/>
                <w:highlight w:val="yellow"/>
              </w:rPr>
              <w:t>Dados do servidor</w:t>
            </w:r>
          </w:p>
          <w:p w14:paraId="48D9CCB4" w14:textId="336A99C7" w:rsidR="008F7506" w:rsidRPr="00A72D10" w:rsidRDefault="008F7506" w:rsidP="009B6024">
            <w:pPr>
              <w:ind w:hanging="2"/>
              <w:rPr>
                <w:rFonts w:ascii="Verdana" w:hAnsi="Verdana" w:cs="Arial"/>
                <w:sz w:val="20"/>
                <w:szCs w:val="20"/>
              </w:rPr>
            </w:pPr>
            <w:r w:rsidRPr="00A72D10">
              <w:rPr>
                <w:rFonts w:ascii="Verdana" w:hAnsi="Verdana" w:cs="Arial"/>
                <w:sz w:val="20"/>
                <w:szCs w:val="20"/>
              </w:rPr>
              <w:t xml:space="preserve">Matrícula: </w:t>
            </w:r>
            <w:r w:rsidR="002F2880" w:rsidRPr="00A72D10">
              <w:rPr>
                <w:rFonts w:ascii="Verdana" w:hAnsi="Verdana" w:cs="Arial"/>
                <w:sz w:val="20"/>
                <w:szCs w:val="20"/>
                <w:highlight w:val="yellow"/>
              </w:rPr>
              <w:t>Dados do servidor</w:t>
            </w:r>
          </w:p>
          <w:p w14:paraId="668EF72C" w14:textId="58AE57C9" w:rsidR="008F7506" w:rsidRPr="00A72D10" w:rsidRDefault="008F7506" w:rsidP="009B6024">
            <w:pPr>
              <w:ind w:hanging="2"/>
              <w:rPr>
                <w:rFonts w:ascii="Verdana" w:hAnsi="Verdana" w:cs="Arial"/>
                <w:sz w:val="20"/>
                <w:szCs w:val="20"/>
              </w:rPr>
            </w:pPr>
            <w:r w:rsidRPr="00A72D10">
              <w:rPr>
                <w:rFonts w:ascii="Verdana" w:hAnsi="Verdana" w:cs="Arial"/>
                <w:sz w:val="20"/>
                <w:szCs w:val="20"/>
              </w:rPr>
              <w:t xml:space="preserve">Função: </w:t>
            </w:r>
            <w:r w:rsidR="002F2880" w:rsidRPr="00A72D10">
              <w:rPr>
                <w:rFonts w:ascii="Verdana" w:hAnsi="Verdana" w:cs="Arial"/>
                <w:sz w:val="20"/>
                <w:szCs w:val="20"/>
                <w:highlight w:val="yellow"/>
              </w:rPr>
              <w:t>Dados do servidor</w:t>
            </w:r>
          </w:p>
          <w:p w14:paraId="57B083B9" w14:textId="318D2F77" w:rsidR="008F7506" w:rsidRPr="00A72D10" w:rsidRDefault="008F7506" w:rsidP="009B6024">
            <w:pPr>
              <w:rPr>
                <w:rFonts w:ascii="Verdana" w:hAnsi="Verdana" w:cs="Arial"/>
                <w:sz w:val="20"/>
                <w:szCs w:val="20"/>
              </w:rPr>
            </w:pPr>
            <w:r w:rsidRPr="00A72D10">
              <w:rPr>
                <w:rFonts w:ascii="Verdana" w:hAnsi="Verdana" w:cs="Arial"/>
                <w:i/>
                <w:iCs/>
                <w:sz w:val="20"/>
                <w:szCs w:val="20"/>
              </w:rPr>
              <w:t>Assinado Digitalmente</w:t>
            </w:r>
          </w:p>
        </w:tc>
        <w:tc>
          <w:tcPr>
            <w:tcW w:w="4819" w:type="dxa"/>
            <w:shd w:val="clear" w:color="auto" w:fill="auto"/>
          </w:tcPr>
          <w:p w14:paraId="3E03CA97" w14:textId="3B3B96D2" w:rsidR="008F7506" w:rsidRPr="00A72D10" w:rsidRDefault="008F7506" w:rsidP="009B6024">
            <w:pPr>
              <w:ind w:hanging="2"/>
              <w:rPr>
                <w:rFonts w:ascii="Verdana" w:hAnsi="Verdana" w:cs="Arial"/>
                <w:sz w:val="20"/>
                <w:szCs w:val="20"/>
              </w:rPr>
            </w:pPr>
            <w:r w:rsidRPr="00A72D10">
              <w:rPr>
                <w:rFonts w:ascii="Verdana" w:hAnsi="Verdana" w:cs="Arial"/>
                <w:sz w:val="20"/>
                <w:szCs w:val="20"/>
              </w:rPr>
              <w:t xml:space="preserve">Nome: </w:t>
            </w:r>
            <w:r w:rsidR="002F2880" w:rsidRPr="00A72D10">
              <w:rPr>
                <w:rFonts w:ascii="Verdana" w:hAnsi="Verdana" w:cs="Arial"/>
                <w:sz w:val="20"/>
                <w:szCs w:val="20"/>
                <w:highlight w:val="yellow"/>
              </w:rPr>
              <w:t>Dados da chefia imediata</w:t>
            </w:r>
          </w:p>
          <w:p w14:paraId="327FE90F" w14:textId="4A07CA0F" w:rsidR="008F7506" w:rsidRPr="00A72D10" w:rsidRDefault="008F7506" w:rsidP="009B6024">
            <w:pPr>
              <w:ind w:hanging="2"/>
              <w:rPr>
                <w:rFonts w:ascii="Verdana" w:hAnsi="Verdana" w:cs="Arial"/>
                <w:sz w:val="20"/>
                <w:szCs w:val="20"/>
              </w:rPr>
            </w:pPr>
            <w:r w:rsidRPr="00A72D10">
              <w:rPr>
                <w:rFonts w:ascii="Verdana" w:hAnsi="Verdana" w:cs="Arial"/>
                <w:sz w:val="20"/>
                <w:szCs w:val="20"/>
              </w:rPr>
              <w:t xml:space="preserve">Matrícula: </w:t>
            </w:r>
            <w:r w:rsidR="002F2880" w:rsidRPr="00A72D10">
              <w:rPr>
                <w:rFonts w:ascii="Verdana" w:hAnsi="Verdana" w:cs="Arial"/>
                <w:sz w:val="20"/>
                <w:szCs w:val="20"/>
                <w:highlight w:val="yellow"/>
              </w:rPr>
              <w:t>Dados da chefia imediata</w:t>
            </w:r>
          </w:p>
          <w:p w14:paraId="701CB4FF" w14:textId="29A3AB6B" w:rsidR="008F7506" w:rsidRPr="00A72D10" w:rsidRDefault="008F7506" w:rsidP="009B6024">
            <w:pPr>
              <w:ind w:hanging="2"/>
              <w:rPr>
                <w:rFonts w:ascii="Verdana" w:hAnsi="Verdana" w:cs="Arial"/>
                <w:sz w:val="20"/>
                <w:szCs w:val="20"/>
              </w:rPr>
            </w:pPr>
            <w:r w:rsidRPr="00A72D10">
              <w:rPr>
                <w:rFonts w:ascii="Verdana" w:hAnsi="Verdana" w:cs="Arial"/>
                <w:sz w:val="20"/>
                <w:szCs w:val="20"/>
              </w:rPr>
              <w:t xml:space="preserve">Função: </w:t>
            </w:r>
            <w:r w:rsidR="002F2880" w:rsidRPr="00A72D10">
              <w:rPr>
                <w:rFonts w:ascii="Verdana" w:hAnsi="Verdana" w:cs="Arial"/>
                <w:sz w:val="20"/>
                <w:szCs w:val="20"/>
                <w:highlight w:val="yellow"/>
              </w:rPr>
              <w:t>Dados da chefia imediata</w:t>
            </w:r>
          </w:p>
          <w:p w14:paraId="76F8EB83" w14:textId="18587E98" w:rsidR="008F7506" w:rsidRPr="00A72D10" w:rsidRDefault="008F7506" w:rsidP="009B6024">
            <w:pPr>
              <w:rPr>
                <w:rFonts w:ascii="Verdana" w:hAnsi="Verdana" w:cs="Arial"/>
                <w:sz w:val="20"/>
                <w:szCs w:val="20"/>
              </w:rPr>
            </w:pPr>
            <w:r w:rsidRPr="00A72D10">
              <w:rPr>
                <w:rFonts w:ascii="Verdana" w:hAnsi="Verdana" w:cs="Arial"/>
                <w:i/>
                <w:iCs/>
                <w:sz w:val="20"/>
                <w:szCs w:val="20"/>
              </w:rPr>
              <w:t>Assinado Digitalmente</w:t>
            </w:r>
          </w:p>
        </w:tc>
      </w:tr>
    </w:tbl>
    <w:p w14:paraId="54EB0233" w14:textId="56C03CC9" w:rsidR="00011481" w:rsidRPr="00A72D10" w:rsidRDefault="00011481" w:rsidP="009B6024">
      <w:pPr>
        <w:rPr>
          <w:rFonts w:ascii="Verdana" w:hAnsi="Verdana" w:cs="Arial"/>
          <w:i/>
          <w:sz w:val="20"/>
          <w:szCs w:val="20"/>
        </w:rPr>
      </w:pPr>
    </w:p>
    <w:sectPr w:rsidR="00011481" w:rsidRPr="00A72D10" w:rsidSect="00AF561F">
      <w:headerReference w:type="default" r:id="rId9"/>
      <w:footerReference w:type="default" r:id="rId10"/>
      <w:type w:val="continuous"/>
      <w:pgSz w:w="11900" w:h="16840" w:code="9"/>
      <w:pgMar w:top="680" w:right="618" w:bottom="851" w:left="618" w:header="567" w:footer="0" w:gutter="0"/>
      <w:pgBorders w:display="firstPage"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D0FA" w14:textId="77777777" w:rsidR="00463A48" w:rsidRDefault="00463A48">
      <w:r>
        <w:separator/>
      </w:r>
    </w:p>
  </w:endnote>
  <w:endnote w:type="continuationSeparator" w:id="0">
    <w:p w14:paraId="53BCD90A" w14:textId="77777777" w:rsidR="00463A48" w:rsidRDefault="0046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33AD" w14:textId="77777777" w:rsidR="00463A48" w:rsidRDefault="00463A48">
      <w:r>
        <w:separator/>
      </w:r>
    </w:p>
  </w:footnote>
  <w:footnote w:type="continuationSeparator" w:id="0">
    <w:p w14:paraId="5D2A32D4" w14:textId="77777777" w:rsidR="00463A48" w:rsidRDefault="0046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214" w:type="dxa"/>
      <w:tblCellMar>
        <w:left w:w="70" w:type="dxa"/>
        <w:right w:w="70" w:type="dxa"/>
      </w:tblCellMar>
      <w:tblLook w:val="0000" w:firstRow="0" w:lastRow="0" w:firstColumn="0" w:lastColumn="0" w:noHBand="0" w:noVBand="0"/>
    </w:tblPr>
    <w:tblGrid>
      <w:gridCol w:w="1906"/>
      <w:gridCol w:w="4176"/>
      <w:gridCol w:w="4550"/>
    </w:tblGrid>
    <w:tr w:rsidR="00A72D10" w14:paraId="1F0C288A" w14:textId="77777777" w:rsidTr="009C2469">
      <w:trPr>
        <w:trHeight w:val="1418"/>
      </w:trPr>
      <w:tc>
        <w:tcPr>
          <w:tcW w:w="2540" w:type="dxa"/>
          <w:vAlign w:val="center"/>
        </w:tcPr>
        <w:p w14:paraId="07F25336" w14:textId="6FDCDFBD" w:rsidR="00A72D10" w:rsidRDefault="00A72D10" w:rsidP="00A72D10"/>
      </w:tc>
      <w:tc>
        <w:tcPr>
          <w:tcW w:w="5628" w:type="dxa"/>
          <w:vAlign w:val="center"/>
        </w:tcPr>
        <w:p w14:paraId="766EE73A" w14:textId="77777777" w:rsidR="00A72D10" w:rsidRPr="00864D2E" w:rsidRDefault="00A72D10" w:rsidP="00A72D10">
          <w:pPr>
            <w:spacing w:before="100" w:beforeAutospacing="1" w:after="100" w:afterAutospacing="1"/>
          </w:pPr>
        </w:p>
        <w:p w14:paraId="17A98725" w14:textId="77777777" w:rsidR="00A72D10" w:rsidRPr="00402F55" w:rsidRDefault="00A72D10" w:rsidP="00A72D10">
          <w:pPr>
            <w:jc w:val="center"/>
            <w:rPr>
              <w:sz w:val="20"/>
              <w:szCs w:val="20"/>
            </w:rPr>
          </w:pPr>
        </w:p>
      </w:tc>
      <w:tc>
        <w:tcPr>
          <w:tcW w:w="2464" w:type="dxa"/>
        </w:tcPr>
        <w:p w14:paraId="5DB25FA5" w14:textId="59464B4C" w:rsidR="00A72D10" w:rsidRDefault="00AF561F" w:rsidP="00A72D10">
          <w:r>
            <w:rPr>
              <w:noProof/>
            </w:rPr>
            <w:drawing>
              <wp:inline distT="0" distB="0" distL="0" distR="0" wp14:anchorId="78C391E0" wp14:editId="01C03477">
                <wp:extent cx="2800350" cy="900236"/>
                <wp:effectExtent l="0" t="0" r="0" b="0"/>
                <wp:docPr id="300056963"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81350"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3708" cy="904530"/>
                        </a:xfrm>
                        <a:prstGeom prst="rect">
                          <a:avLst/>
                        </a:prstGeom>
                      </pic:spPr>
                    </pic:pic>
                  </a:graphicData>
                </a:graphic>
              </wp:inline>
            </w:drawing>
          </w:r>
        </w:p>
      </w:tc>
    </w:tr>
  </w:tbl>
  <w:p w14:paraId="76DF4F1B" w14:textId="638786F1" w:rsidR="001B7589" w:rsidRPr="000B479B" w:rsidRDefault="001B7589" w:rsidP="001B7589">
    <w:pPr>
      <w:tabs>
        <w:tab w:val="left" w:pos="10800"/>
      </w:tabs>
      <w:ind w:left="1080"/>
      <w:rPr>
        <w:sz w:val="20"/>
        <w:szCs w:val="20"/>
      </w:rPr>
    </w:pP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7C2B07"/>
    <w:multiLevelType w:val="multilevel"/>
    <w:tmpl w:val="A89AA3C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0401CBA"/>
    <w:multiLevelType w:val="hybridMultilevel"/>
    <w:tmpl w:val="6EC6FE6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8"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9"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2"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3"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5"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0323D25"/>
    <w:multiLevelType w:val="multilevel"/>
    <w:tmpl w:val="66D6B0BE"/>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0"/>
        <w:szCs w:val="20"/>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7"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8"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9"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1"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3" w15:restartNumberingAfterBreak="0">
    <w:nsid w:val="474577BF"/>
    <w:multiLevelType w:val="multilevel"/>
    <w:tmpl w:val="FE42DA6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5"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6453ED"/>
    <w:multiLevelType w:val="multilevel"/>
    <w:tmpl w:val="C192856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30"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2"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3"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4"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5"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6"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8"/>
  </w:num>
  <w:num w:numId="3">
    <w:abstractNumId w:val="22"/>
  </w:num>
  <w:num w:numId="4">
    <w:abstractNumId w:val="34"/>
  </w:num>
  <w:num w:numId="5">
    <w:abstractNumId w:val="12"/>
  </w:num>
  <w:num w:numId="6">
    <w:abstractNumId w:val="14"/>
  </w:num>
  <w:num w:numId="7">
    <w:abstractNumId w:val="20"/>
  </w:num>
  <w:num w:numId="8">
    <w:abstractNumId w:val="17"/>
  </w:num>
  <w:num w:numId="9">
    <w:abstractNumId w:val="1"/>
  </w:num>
  <w:num w:numId="10">
    <w:abstractNumId w:val="29"/>
  </w:num>
  <w:num w:numId="11">
    <w:abstractNumId w:val="0"/>
  </w:num>
  <w:num w:numId="12">
    <w:abstractNumId w:val="32"/>
  </w:num>
  <w:num w:numId="13">
    <w:abstractNumId w:val="31"/>
  </w:num>
  <w:num w:numId="14">
    <w:abstractNumId w:val="36"/>
  </w:num>
  <w:num w:numId="15">
    <w:abstractNumId w:val="30"/>
  </w:num>
  <w:num w:numId="16">
    <w:abstractNumId w:val="13"/>
  </w:num>
  <w:num w:numId="17">
    <w:abstractNumId w:val="23"/>
  </w:num>
  <w:num w:numId="18">
    <w:abstractNumId w:val="19"/>
  </w:num>
  <w:num w:numId="19">
    <w:abstractNumId w:val="3"/>
  </w:num>
  <w:num w:numId="20">
    <w:abstractNumId w:val="16"/>
  </w:num>
  <w:num w:numId="21">
    <w:abstractNumId w:val="15"/>
  </w:num>
  <w:num w:numId="22">
    <w:abstractNumId w:val="11"/>
  </w:num>
  <w:num w:numId="23">
    <w:abstractNumId w:val="25"/>
  </w:num>
  <w:num w:numId="24">
    <w:abstractNumId w:val="9"/>
  </w:num>
  <w:num w:numId="25">
    <w:abstractNumId w:val="4"/>
  </w:num>
  <w:num w:numId="26">
    <w:abstractNumId w:val="21"/>
  </w:num>
  <w:num w:numId="27">
    <w:abstractNumId w:val="7"/>
  </w:num>
  <w:num w:numId="28">
    <w:abstractNumId w:val="24"/>
  </w:num>
  <w:num w:numId="29">
    <w:abstractNumId w:val="6"/>
  </w:num>
  <w:num w:numId="30">
    <w:abstractNumId w:val="2"/>
  </w:num>
  <w:num w:numId="31">
    <w:abstractNumId w:val="26"/>
  </w:num>
  <w:num w:numId="32">
    <w:abstractNumId w:val="28"/>
  </w:num>
  <w:num w:numId="33">
    <w:abstractNumId w:val="33"/>
  </w:num>
  <w:num w:numId="34">
    <w:abstractNumId w:val="10"/>
  </w:num>
  <w:num w:numId="35">
    <w:abstractNumId w:val="8"/>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4A4"/>
    <w:rsid w:val="0000447C"/>
    <w:rsid w:val="0000713E"/>
    <w:rsid w:val="00011481"/>
    <w:rsid w:val="00012D53"/>
    <w:rsid w:val="00054390"/>
    <w:rsid w:val="0006463F"/>
    <w:rsid w:val="00070BD7"/>
    <w:rsid w:val="00070E5E"/>
    <w:rsid w:val="00071669"/>
    <w:rsid w:val="000A6778"/>
    <w:rsid w:val="000B1AE5"/>
    <w:rsid w:val="000D489C"/>
    <w:rsid w:val="000E0C8D"/>
    <w:rsid w:val="000E1A35"/>
    <w:rsid w:val="000F21BF"/>
    <w:rsid w:val="000F3E60"/>
    <w:rsid w:val="0014500F"/>
    <w:rsid w:val="00160C9C"/>
    <w:rsid w:val="0017024D"/>
    <w:rsid w:val="001750DE"/>
    <w:rsid w:val="00193748"/>
    <w:rsid w:val="001B7589"/>
    <w:rsid w:val="001B795B"/>
    <w:rsid w:val="001C2214"/>
    <w:rsid w:val="001C7244"/>
    <w:rsid w:val="001D1EF7"/>
    <w:rsid w:val="001E7EA4"/>
    <w:rsid w:val="00201B58"/>
    <w:rsid w:val="002564EB"/>
    <w:rsid w:val="002B05EC"/>
    <w:rsid w:val="002B0AF2"/>
    <w:rsid w:val="002F2880"/>
    <w:rsid w:val="00302DE4"/>
    <w:rsid w:val="00310066"/>
    <w:rsid w:val="003108EB"/>
    <w:rsid w:val="00363F0B"/>
    <w:rsid w:val="00365DAF"/>
    <w:rsid w:val="00375C8E"/>
    <w:rsid w:val="0038154E"/>
    <w:rsid w:val="003C3493"/>
    <w:rsid w:val="003D098B"/>
    <w:rsid w:val="003E3DCD"/>
    <w:rsid w:val="003F08CF"/>
    <w:rsid w:val="00423DB5"/>
    <w:rsid w:val="004249A5"/>
    <w:rsid w:val="00430061"/>
    <w:rsid w:val="004335BF"/>
    <w:rsid w:val="004375A4"/>
    <w:rsid w:val="00442FAA"/>
    <w:rsid w:val="00445BB8"/>
    <w:rsid w:val="00463A48"/>
    <w:rsid w:val="004742FB"/>
    <w:rsid w:val="00474712"/>
    <w:rsid w:val="00480AF6"/>
    <w:rsid w:val="00486B29"/>
    <w:rsid w:val="004B42B2"/>
    <w:rsid w:val="004B7304"/>
    <w:rsid w:val="004B7FA8"/>
    <w:rsid w:val="004E3841"/>
    <w:rsid w:val="004F5AD1"/>
    <w:rsid w:val="00504A1A"/>
    <w:rsid w:val="005260FF"/>
    <w:rsid w:val="00556DB0"/>
    <w:rsid w:val="00590E5E"/>
    <w:rsid w:val="005A4EE4"/>
    <w:rsid w:val="005B1289"/>
    <w:rsid w:val="005B4C6F"/>
    <w:rsid w:val="005C01C2"/>
    <w:rsid w:val="005E522F"/>
    <w:rsid w:val="005E7D91"/>
    <w:rsid w:val="00606A50"/>
    <w:rsid w:val="00616899"/>
    <w:rsid w:val="00640474"/>
    <w:rsid w:val="00642DF0"/>
    <w:rsid w:val="00656753"/>
    <w:rsid w:val="00672C31"/>
    <w:rsid w:val="00682549"/>
    <w:rsid w:val="00696BE8"/>
    <w:rsid w:val="00696EED"/>
    <w:rsid w:val="006A0612"/>
    <w:rsid w:val="006B12EB"/>
    <w:rsid w:val="006C0D3E"/>
    <w:rsid w:val="006E5F8F"/>
    <w:rsid w:val="006F00E5"/>
    <w:rsid w:val="00706324"/>
    <w:rsid w:val="00711D20"/>
    <w:rsid w:val="00715A69"/>
    <w:rsid w:val="00736B90"/>
    <w:rsid w:val="00743D58"/>
    <w:rsid w:val="007462EC"/>
    <w:rsid w:val="00755898"/>
    <w:rsid w:val="007575FC"/>
    <w:rsid w:val="00762895"/>
    <w:rsid w:val="0077173A"/>
    <w:rsid w:val="007950E0"/>
    <w:rsid w:val="007E1352"/>
    <w:rsid w:val="00807447"/>
    <w:rsid w:val="00807D46"/>
    <w:rsid w:val="00812D08"/>
    <w:rsid w:val="00825569"/>
    <w:rsid w:val="0083138B"/>
    <w:rsid w:val="00840599"/>
    <w:rsid w:val="00872D3E"/>
    <w:rsid w:val="00880260"/>
    <w:rsid w:val="00887B41"/>
    <w:rsid w:val="008A1BD6"/>
    <w:rsid w:val="008A59C5"/>
    <w:rsid w:val="008B5568"/>
    <w:rsid w:val="008B6C1D"/>
    <w:rsid w:val="008C13F4"/>
    <w:rsid w:val="008C28CC"/>
    <w:rsid w:val="008D72D9"/>
    <w:rsid w:val="008F02DA"/>
    <w:rsid w:val="008F5338"/>
    <w:rsid w:val="008F7506"/>
    <w:rsid w:val="00902897"/>
    <w:rsid w:val="009041C0"/>
    <w:rsid w:val="0090623D"/>
    <w:rsid w:val="00916CC2"/>
    <w:rsid w:val="009300C2"/>
    <w:rsid w:val="00952F7E"/>
    <w:rsid w:val="00966FA9"/>
    <w:rsid w:val="009856BD"/>
    <w:rsid w:val="00990C5E"/>
    <w:rsid w:val="009B289F"/>
    <w:rsid w:val="009B6002"/>
    <w:rsid w:val="009B6024"/>
    <w:rsid w:val="009C2F06"/>
    <w:rsid w:val="009D362C"/>
    <w:rsid w:val="009E4E31"/>
    <w:rsid w:val="009F3F50"/>
    <w:rsid w:val="00A17245"/>
    <w:rsid w:val="00A47EA8"/>
    <w:rsid w:val="00A53759"/>
    <w:rsid w:val="00A649F5"/>
    <w:rsid w:val="00A65182"/>
    <w:rsid w:val="00A65C90"/>
    <w:rsid w:val="00A72D10"/>
    <w:rsid w:val="00AF561F"/>
    <w:rsid w:val="00B1508D"/>
    <w:rsid w:val="00B41E2F"/>
    <w:rsid w:val="00B73263"/>
    <w:rsid w:val="00B74E61"/>
    <w:rsid w:val="00BC43FC"/>
    <w:rsid w:val="00BD621A"/>
    <w:rsid w:val="00BD6CFD"/>
    <w:rsid w:val="00BF2510"/>
    <w:rsid w:val="00C01857"/>
    <w:rsid w:val="00C03105"/>
    <w:rsid w:val="00C1061D"/>
    <w:rsid w:val="00C16897"/>
    <w:rsid w:val="00C16C95"/>
    <w:rsid w:val="00C16D78"/>
    <w:rsid w:val="00C210B1"/>
    <w:rsid w:val="00C25846"/>
    <w:rsid w:val="00C53EAD"/>
    <w:rsid w:val="00C82E8B"/>
    <w:rsid w:val="00C84B8D"/>
    <w:rsid w:val="00C908C3"/>
    <w:rsid w:val="00C917D3"/>
    <w:rsid w:val="00CB4D42"/>
    <w:rsid w:val="00CC0064"/>
    <w:rsid w:val="00CD252C"/>
    <w:rsid w:val="00CD322F"/>
    <w:rsid w:val="00CF09A4"/>
    <w:rsid w:val="00D05F1E"/>
    <w:rsid w:val="00D24FFA"/>
    <w:rsid w:val="00D27685"/>
    <w:rsid w:val="00D46996"/>
    <w:rsid w:val="00D539A0"/>
    <w:rsid w:val="00D91194"/>
    <w:rsid w:val="00D958F5"/>
    <w:rsid w:val="00DA79AF"/>
    <w:rsid w:val="00DB78B5"/>
    <w:rsid w:val="00DC2CF6"/>
    <w:rsid w:val="00DD6826"/>
    <w:rsid w:val="00DE5EB0"/>
    <w:rsid w:val="00DF2800"/>
    <w:rsid w:val="00E15756"/>
    <w:rsid w:val="00E211E3"/>
    <w:rsid w:val="00E6526E"/>
    <w:rsid w:val="00E91C25"/>
    <w:rsid w:val="00E9680E"/>
    <w:rsid w:val="00EA504E"/>
    <w:rsid w:val="00EB7D5B"/>
    <w:rsid w:val="00EF44A4"/>
    <w:rsid w:val="00F11A4D"/>
    <w:rsid w:val="00F16E57"/>
    <w:rsid w:val="00F6482C"/>
    <w:rsid w:val="00FA1803"/>
    <w:rsid w:val="00FC4149"/>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 w:type="character" w:customStyle="1" w:styleId="CorpodetextoChar">
    <w:name w:val="Corpo de texto Char"/>
    <w:basedOn w:val="Fontepargpadro"/>
    <w:link w:val="Corpodetexto"/>
    <w:uiPriority w:val="1"/>
    <w:rsid w:val="00474712"/>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6365">
      <w:bodyDiv w:val="1"/>
      <w:marLeft w:val="0"/>
      <w:marRight w:val="0"/>
      <w:marTop w:val="0"/>
      <w:marBottom w:val="0"/>
      <w:divBdr>
        <w:top w:val="none" w:sz="0" w:space="0" w:color="auto"/>
        <w:left w:val="none" w:sz="0" w:space="0" w:color="auto"/>
        <w:bottom w:val="none" w:sz="0" w:space="0" w:color="auto"/>
        <w:right w:val="none" w:sz="0" w:space="0" w:color="auto"/>
      </w:divBdr>
    </w:div>
    <w:div w:id="166017467">
      <w:bodyDiv w:val="1"/>
      <w:marLeft w:val="0"/>
      <w:marRight w:val="0"/>
      <w:marTop w:val="0"/>
      <w:marBottom w:val="0"/>
      <w:divBdr>
        <w:top w:val="none" w:sz="0" w:space="0" w:color="auto"/>
        <w:left w:val="none" w:sz="0" w:space="0" w:color="auto"/>
        <w:bottom w:val="none" w:sz="0" w:space="0" w:color="auto"/>
        <w:right w:val="none" w:sz="0" w:space="0" w:color="auto"/>
      </w:divBdr>
    </w:div>
    <w:div w:id="235363992">
      <w:bodyDiv w:val="1"/>
      <w:marLeft w:val="0"/>
      <w:marRight w:val="0"/>
      <w:marTop w:val="0"/>
      <w:marBottom w:val="0"/>
      <w:divBdr>
        <w:top w:val="none" w:sz="0" w:space="0" w:color="auto"/>
        <w:left w:val="none" w:sz="0" w:space="0" w:color="auto"/>
        <w:bottom w:val="none" w:sz="0" w:space="0" w:color="auto"/>
        <w:right w:val="none" w:sz="0" w:space="0" w:color="auto"/>
      </w:divBdr>
    </w:div>
    <w:div w:id="288902765">
      <w:bodyDiv w:val="1"/>
      <w:marLeft w:val="0"/>
      <w:marRight w:val="0"/>
      <w:marTop w:val="0"/>
      <w:marBottom w:val="0"/>
      <w:divBdr>
        <w:top w:val="none" w:sz="0" w:space="0" w:color="auto"/>
        <w:left w:val="none" w:sz="0" w:space="0" w:color="auto"/>
        <w:bottom w:val="none" w:sz="0" w:space="0" w:color="auto"/>
        <w:right w:val="none" w:sz="0" w:space="0" w:color="auto"/>
      </w:divBdr>
    </w:div>
    <w:div w:id="326638813">
      <w:bodyDiv w:val="1"/>
      <w:marLeft w:val="0"/>
      <w:marRight w:val="0"/>
      <w:marTop w:val="0"/>
      <w:marBottom w:val="0"/>
      <w:divBdr>
        <w:top w:val="none" w:sz="0" w:space="0" w:color="auto"/>
        <w:left w:val="none" w:sz="0" w:space="0" w:color="auto"/>
        <w:bottom w:val="none" w:sz="0" w:space="0" w:color="auto"/>
        <w:right w:val="none" w:sz="0" w:space="0" w:color="auto"/>
      </w:divBdr>
    </w:div>
    <w:div w:id="412505723">
      <w:bodyDiv w:val="1"/>
      <w:marLeft w:val="0"/>
      <w:marRight w:val="0"/>
      <w:marTop w:val="0"/>
      <w:marBottom w:val="0"/>
      <w:divBdr>
        <w:top w:val="none" w:sz="0" w:space="0" w:color="auto"/>
        <w:left w:val="none" w:sz="0" w:space="0" w:color="auto"/>
        <w:bottom w:val="none" w:sz="0" w:space="0" w:color="auto"/>
        <w:right w:val="none" w:sz="0" w:space="0" w:color="auto"/>
      </w:divBdr>
    </w:div>
    <w:div w:id="474492154">
      <w:bodyDiv w:val="1"/>
      <w:marLeft w:val="0"/>
      <w:marRight w:val="0"/>
      <w:marTop w:val="0"/>
      <w:marBottom w:val="0"/>
      <w:divBdr>
        <w:top w:val="none" w:sz="0" w:space="0" w:color="auto"/>
        <w:left w:val="none" w:sz="0" w:space="0" w:color="auto"/>
        <w:bottom w:val="none" w:sz="0" w:space="0" w:color="auto"/>
        <w:right w:val="none" w:sz="0" w:space="0" w:color="auto"/>
      </w:divBdr>
    </w:div>
    <w:div w:id="514268242">
      <w:bodyDiv w:val="1"/>
      <w:marLeft w:val="0"/>
      <w:marRight w:val="0"/>
      <w:marTop w:val="0"/>
      <w:marBottom w:val="0"/>
      <w:divBdr>
        <w:top w:val="none" w:sz="0" w:space="0" w:color="auto"/>
        <w:left w:val="none" w:sz="0" w:space="0" w:color="auto"/>
        <w:bottom w:val="none" w:sz="0" w:space="0" w:color="auto"/>
        <w:right w:val="none" w:sz="0" w:space="0" w:color="auto"/>
      </w:divBdr>
    </w:div>
    <w:div w:id="965625906">
      <w:bodyDiv w:val="1"/>
      <w:marLeft w:val="0"/>
      <w:marRight w:val="0"/>
      <w:marTop w:val="0"/>
      <w:marBottom w:val="0"/>
      <w:divBdr>
        <w:top w:val="none" w:sz="0" w:space="0" w:color="auto"/>
        <w:left w:val="none" w:sz="0" w:space="0" w:color="auto"/>
        <w:bottom w:val="none" w:sz="0" w:space="0" w:color="auto"/>
        <w:right w:val="none" w:sz="0" w:space="0" w:color="auto"/>
      </w:divBdr>
    </w:div>
    <w:div w:id="1079837813">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 w:id="1940795783">
      <w:bodyDiv w:val="1"/>
      <w:marLeft w:val="0"/>
      <w:marRight w:val="0"/>
      <w:marTop w:val="0"/>
      <w:marBottom w:val="0"/>
      <w:divBdr>
        <w:top w:val="none" w:sz="0" w:space="0" w:color="auto"/>
        <w:left w:val="none" w:sz="0" w:space="0" w:color="auto"/>
        <w:bottom w:val="none" w:sz="0" w:space="0" w:color="auto"/>
        <w:right w:val="none" w:sz="0" w:space="0" w:color="auto"/>
      </w:divBdr>
    </w:div>
    <w:div w:id="1961259824">
      <w:bodyDiv w:val="1"/>
      <w:marLeft w:val="0"/>
      <w:marRight w:val="0"/>
      <w:marTop w:val="0"/>
      <w:marBottom w:val="0"/>
      <w:divBdr>
        <w:top w:val="none" w:sz="0" w:space="0" w:color="auto"/>
        <w:left w:val="none" w:sz="0" w:space="0" w:color="auto"/>
        <w:bottom w:val="none" w:sz="0" w:space="0" w:color="auto"/>
        <w:right w:val="none" w:sz="0" w:space="0" w:color="auto"/>
      </w:divBdr>
    </w:div>
    <w:div w:id="2032413166">
      <w:bodyDiv w:val="1"/>
      <w:marLeft w:val="0"/>
      <w:marRight w:val="0"/>
      <w:marTop w:val="0"/>
      <w:marBottom w:val="0"/>
      <w:divBdr>
        <w:top w:val="none" w:sz="0" w:space="0" w:color="auto"/>
        <w:left w:val="none" w:sz="0" w:space="0" w:color="auto"/>
        <w:bottom w:val="none" w:sz="0" w:space="0" w:color="auto"/>
        <w:right w:val="none" w:sz="0" w:space="0" w:color="auto"/>
      </w:divBdr>
    </w:div>
    <w:div w:id="209226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ico.esag@udesc.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D50EA7A3B4F8D98A17FE56C0EDA82"/>
        <w:category>
          <w:name w:val="Geral"/>
          <w:gallery w:val="placeholder"/>
        </w:category>
        <w:types>
          <w:type w:val="bbPlcHdr"/>
        </w:types>
        <w:behaviors>
          <w:behavior w:val="content"/>
        </w:behaviors>
        <w:guid w:val="{581291C6-03D1-4182-96EC-CA43ED650B62}"/>
      </w:docPartPr>
      <w:docPartBody>
        <w:p w:rsidR="00201DAD" w:rsidRDefault="00DB32FB" w:rsidP="00DB32FB">
          <w:pPr>
            <w:pStyle w:val="704D50EA7A3B4F8D98A17FE56C0EDA82"/>
          </w:pPr>
          <w:r w:rsidRPr="00F743DA">
            <w:rPr>
              <w:rStyle w:val="TextodoEspaoReservado"/>
              <w:highlight w:val="yellow"/>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FB"/>
    <w:rsid w:val="0003635F"/>
    <w:rsid w:val="00201DAD"/>
    <w:rsid w:val="00586EA1"/>
    <w:rsid w:val="006C0D3E"/>
    <w:rsid w:val="00725B73"/>
    <w:rsid w:val="007D1459"/>
    <w:rsid w:val="008B6C1D"/>
    <w:rsid w:val="008F2AA3"/>
    <w:rsid w:val="00B64616"/>
    <w:rsid w:val="00C758CF"/>
    <w:rsid w:val="00D25D8E"/>
    <w:rsid w:val="00D82A44"/>
    <w:rsid w:val="00DB32FB"/>
    <w:rsid w:val="00EE2C51"/>
    <w:rsid w:val="00FF2D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6EA1"/>
  </w:style>
  <w:style w:type="paragraph" w:customStyle="1" w:styleId="704D50EA7A3B4F8D98A17FE56C0EDA82">
    <w:name w:val="704D50EA7A3B4F8D98A17FE56C0EDA82"/>
    <w:rsid w:val="00DB3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4FB8A-7826-453B-919E-55B2096F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2152</Words>
  <Characters>11627</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13752</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ROBERTA KLOSTER</cp:lastModifiedBy>
  <cp:revision>25</cp:revision>
  <cp:lastPrinted>2023-11-30T17:29:00Z</cp:lastPrinted>
  <dcterms:created xsi:type="dcterms:W3CDTF">2024-02-15T18:51:00Z</dcterms:created>
  <dcterms:modified xsi:type="dcterms:W3CDTF">2025-05-08T21:14:00Z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