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AD292C" w14:textId="77777777" w:rsidR="000E2137" w:rsidRDefault="00823EFE" w:rsidP="00823EFE">
      <w:pPr>
        <w:spacing w:after="0"/>
        <w:ind w:firstLine="0"/>
        <w:jc w:val="center"/>
        <w:rPr>
          <w:rFonts w:ascii="Verdana" w:hAnsi="Verdana" w:cstheme="minorHAnsi"/>
          <w:b/>
          <w:sz w:val="19"/>
          <w:szCs w:val="19"/>
        </w:rPr>
      </w:pPr>
      <w:r w:rsidRPr="00F50D98">
        <w:rPr>
          <w:rFonts w:ascii="Verdana" w:hAnsi="Verdana" w:cstheme="minorHAnsi"/>
          <w:b/>
          <w:sz w:val="19"/>
          <w:szCs w:val="19"/>
        </w:rPr>
        <w:t>ANEXO II</w:t>
      </w:r>
    </w:p>
    <w:p w14:paraId="73CEB366" w14:textId="6ECDF140" w:rsidR="00823EFE" w:rsidRPr="00441E37" w:rsidRDefault="00823EFE" w:rsidP="00823EFE">
      <w:pPr>
        <w:spacing w:after="0"/>
        <w:ind w:firstLine="0"/>
        <w:jc w:val="center"/>
        <w:rPr>
          <w:rFonts w:ascii="Verdana" w:hAnsi="Verdana" w:cstheme="minorHAnsi"/>
          <w:b/>
          <w:sz w:val="19"/>
          <w:szCs w:val="19"/>
        </w:rPr>
      </w:pPr>
      <w:r w:rsidRPr="00441E37">
        <w:rPr>
          <w:rFonts w:ascii="Verdana" w:hAnsi="Verdana" w:cstheme="minorHAnsi"/>
          <w:b/>
          <w:sz w:val="19"/>
          <w:szCs w:val="19"/>
        </w:rPr>
        <w:t>Orientações para pagamento de inscrição – Docentes</w:t>
      </w:r>
    </w:p>
    <w:p w14:paraId="5BC54757" w14:textId="77777777" w:rsidR="00823EFE" w:rsidRPr="00441E37" w:rsidRDefault="00823EFE" w:rsidP="00823EFE">
      <w:pPr>
        <w:spacing w:after="0"/>
        <w:ind w:firstLine="0"/>
        <w:rPr>
          <w:rFonts w:ascii="Verdana" w:hAnsi="Verdana" w:cstheme="minorHAnsi"/>
          <w:sz w:val="19"/>
          <w:szCs w:val="19"/>
        </w:rPr>
      </w:pPr>
    </w:p>
    <w:p w14:paraId="3A4EB50A" w14:textId="480C8CC4" w:rsidR="00823EFE" w:rsidRDefault="00823EFE" w:rsidP="60E8F3EE">
      <w:pPr>
        <w:pStyle w:val="PargrafodaLista"/>
        <w:numPr>
          <w:ilvl w:val="0"/>
          <w:numId w:val="19"/>
        </w:numPr>
        <w:spacing w:after="0"/>
        <w:ind w:left="360"/>
        <w:rPr>
          <w:rFonts w:ascii="Verdana" w:hAnsi="Verdana"/>
          <w:b/>
          <w:bCs/>
          <w:sz w:val="19"/>
          <w:szCs w:val="19"/>
          <w:u w:val="single"/>
        </w:rPr>
      </w:pPr>
      <w:r w:rsidRPr="60E8F3EE">
        <w:rPr>
          <w:rFonts w:ascii="Verdana" w:hAnsi="Verdana"/>
          <w:b/>
          <w:bCs/>
          <w:sz w:val="19"/>
          <w:szCs w:val="19"/>
          <w:u w:val="single"/>
        </w:rPr>
        <w:t xml:space="preserve">Cadastrar Processo Digital </w:t>
      </w:r>
      <w:proofErr w:type="spellStart"/>
      <w:r w:rsidRPr="60E8F3EE">
        <w:rPr>
          <w:rFonts w:ascii="Verdana" w:hAnsi="Verdana"/>
          <w:b/>
          <w:bCs/>
          <w:sz w:val="19"/>
          <w:szCs w:val="19"/>
          <w:u w:val="single"/>
        </w:rPr>
        <w:t>SGPe</w:t>
      </w:r>
      <w:proofErr w:type="spellEnd"/>
      <w:r w:rsidRPr="60E8F3EE">
        <w:rPr>
          <w:rFonts w:ascii="Verdana" w:hAnsi="Verdana"/>
          <w:b/>
          <w:bCs/>
          <w:sz w:val="19"/>
          <w:szCs w:val="19"/>
          <w:u w:val="single"/>
        </w:rPr>
        <w:t>:</w:t>
      </w:r>
    </w:p>
    <w:p w14:paraId="24811724" w14:textId="61D460D9" w:rsidR="006B4F19" w:rsidRPr="000E2137" w:rsidRDefault="006B4F19" w:rsidP="006B4F19">
      <w:pPr>
        <w:pStyle w:val="PargrafodaLista"/>
        <w:spacing w:after="0"/>
        <w:ind w:firstLine="0"/>
        <w:textAlignment w:val="baseline"/>
        <w:rPr>
          <w:rFonts w:ascii="Verdana" w:hAnsi="Verdana" w:cstheme="minorHAnsi"/>
          <w:b/>
          <w:sz w:val="19"/>
          <w:szCs w:val="19"/>
          <w:u w:val="single"/>
        </w:rPr>
      </w:pPr>
      <w:r w:rsidRPr="000E2137">
        <w:rPr>
          <w:rFonts w:ascii="Verdana" w:eastAsia="Times New Roman" w:hAnsi="Verdana" w:cstheme="minorHAnsi"/>
          <w:b/>
          <w:bCs/>
          <w:i/>
          <w:iCs/>
          <w:sz w:val="20"/>
          <w:lang w:eastAsia="pt-BR"/>
        </w:rPr>
        <w:t>ATENÇÃO! Os processos de passagens e de pagamento da inscrição devem ser protocolados e enviados simultaneamente:</w:t>
      </w:r>
    </w:p>
    <w:p w14:paraId="788411B4" w14:textId="77777777" w:rsidR="00823EFE" w:rsidRPr="00441E37" w:rsidRDefault="00823EFE" w:rsidP="00823EFE">
      <w:pPr>
        <w:pStyle w:val="PargrafodaLista"/>
        <w:numPr>
          <w:ilvl w:val="0"/>
          <w:numId w:val="20"/>
        </w:numPr>
        <w:spacing w:after="0"/>
        <w:rPr>
          <w:rFonts w:ascii="Verdana" w:hAnsi="Verdana" w:cstheme="minorHAnsi"/>
          <w:sz w:val="19"/>
          <w:szCs w:val="19"/>
        </w:rPr>
      </w:pPr>
      <w:r w:rsidRPr="00441E37">
        <w:rPr>
          <w:rFonts w:ascii="Verdana" w:hAnsi="Verdana" w:cstheme="minorHAnsi"/>
          <w:sz w:val="19"/>
          <w:szCs w:val="19"/>
        </w:rPr>
        <w:t xml:space="preserve">Assunto: </w:t>
      </w:r>
      <w:r w:rsidRPr="00441E37">
        <w:rPr>
          <w:rFonts w:ascii="Verdana" w:hAnsi="Verdana"/>
          <w:sz w:val="19"/>
          <w:szCs w:val="19"/>
        </w:rPr>
        <w:t>1267 - Aquisições e contratações</w:t>
      </w:r>
      <w:r w:rsidRPr="00441E37">
        <w:rPr>
          <w:rFonts w:ascii="Verdana" w:hAnsi="Verdana" w:cstheme="minorHAnsi"/>
          <w:sz w:val="19"/>
          <w:szCs w:val="19"/>
        </w:rPr>
        <w:t>;</w:t>
      </w:r>
    </w:p>
    <w:p w14:paraId="7DA814C2" w14:textId="77777777" w:rsidR="00823EFE" w:rsidRPr="00441E37" w:rsidRDefault="00823EFE" w:rsidP="00823EFE">
      <w:pPr>
        <w:pStyle w:val="PargrafodaLista"/>
        <w:numPr>
          <w:ilvl w:val="0"/>
          <w:numId w:val="20"/>
        </w:numPr>
        <w:spacing w:after="0"/>
        <w:rPr>
          <w:rFonts w:ascii="Verdana" w:hAnsi="Verdana" w:cstheme="minorHAnsi"/>
          <w:sz w:val="19"/>
          <w:szCs w:val="19"/>
        </w:rPr>
      </w:pPr>
      <w:r w:rsidRPr="00441E37">
        <w:rPr>
          <w:rFonts w:ascii="Verdana" w:hAnsi="Verdana" w:cstheme="minorHAnsi"/>
          <w:sz w:val="19"/>
          <w:szCs w:val="19"/>
        </w:rPr>
        <w:t xml:space="preserve">Classe: </w:t>
      </w:r>
      <w:r w:rsidRPr="00441E37">
        <w:rPr>
          <w:rFonts w:ascii="Verdana" w:hAnsi="Verdana"/>
          <w:sz w:val="19"/>
          <w:szCs w:val="19"/>
        </w:rPr>
        <w:t>93 – Contratação de Serviços;</w:t>
      </w:r>
    </w:p>
    <w:p w14:paraId="343145BF" w14:textId="77777777" w:rsidR="00823EFE" w:rsidRPr="00441E37" w:rsidRDefault="00823EFE" w:rsidP="00823EFE">
      <w:pPr>
        <w:pStyle w:val="PargrafodaLista"/>
        <w:numPr>
          <w:ilvl w:val="0"/>
          <w:numId w:val="20"/>
        </w:numPr>
        <w:spacing w:after="0"/>
        <w:rPr>
          <w:rFonts w:ascii="Verdana" w:hAnsi="Verdana" w:cstheme="minorHAnsi"/>
          <w:sz w:val="19"/>
          <w:szCs w:val="19"/>
        </w:rPr>
      </w:pPr>
      <w:r w:rsidRPr="00441E37">
        <w:rPr>
          <w:rFonts w:ascii="Verdana" w:hAnsi="Verdana" w:cstheme="minorHAnsi"/>
          <w:sz w:val="19"/>
          <w:szCs w:val="19"/>
        </w:rPr>
        <w:t xml:space="preserve">Setor de Competência: </w:t>
      </w:r>
      <w:r w:rsidRPr="00441E37">
        <w:rPr>
          <w:rFonts w:ascii="Verdana" w:hAnsi="Verdana"/>
          <w:sz w:val="19"/>
          <w:szCs w:val="19"/>
        </w:rPr>
        <w:t>UDESC/ESAG/DPPG</w:t>
      </w:r>
      <w:r w:rsidRPr="00441E37">
        <w:rPr>
          <w:rFonts w:ascii="Verdana" w:hAnsi="Verdana" w:cstheme="minorHAnsi"/>
          <w:sz w:val="19"/>
          <w:szCs w:val="19"/>
        </w:rPr>
        <w:t>;</w:t>
      </w:r>
    </w:p>
    <w:p w14:paraId="614D802F" w14:textId="77777777" w:rsidR="00823EFE" w:rsidRPr="00441E37" w:rsidRDefault="00823EFE" w:rsidP="00823EFE">
      <w:pPr>
        <w:pStyle w:val="PargrafodaLista"/>
        <w:numPr>
          <w:ilvl w:val="0"/>
          <w:numId w:val="20"/>
        </w:numPr>
        <w:spacing w:after="0"/>
        <w:rPr>
          <w:rFonts w:ascii="Verdana" w:hAnsi="Verdana" w:cstheme="minorHAnsi"/>
          <w:sz w:val="19"/>
          <w:szCs w:val="19"/>
        </w:rPr>
      </w:pPr>
      <w:r w:rsidRPr="00441E37">
        <w:rPr>
          <w:rFonts w:ascii="Verdana" w:hAnsi="Verdana" w:cstheme="minorHAnsi"/>
          <w:sz w:val="19"/>
          <w:szCs w:val="19"/>
        </w:rPr>
        <w:t>Interessado: docente contemplado;</w:t>
      </w:r>
    </w:p>
    <w:p w14:paraId="753B7612" w14:textId="7CF58729" w:rsidR="00823EFE" w:rsidRPr="002250D0" w:rsidRDefault="00823EFE" w:rsidP="00823EFE">
      <w:pPr>
        <w:pStyle w:val="PargrafodaLista"/>
        <w:numPr>
          <w:ilvl w:val="0"/>
          <w:numId w:val="20"/>
        </w:numPr>
        <w:spacing w:after="0"/>
        <w:rPr>
          <w:rFonts w:ascii="Verdana" w:hAnsi="Verdana" w:cstheme="minorHAnsi"/>
          <w:sz w:val="19"/>
          <w:szCs w:val="19"/>
        </w:rPr>
      </w:pPr>
      <w:r w:rsidRPr="00441E37">
        <w:rPr>
          <w:rFonts w:ascii="Verdana" w:hAnsi="Verdana" w:cstheme="minorHAnsi"/>
          <w:sz w:val="19"/>
          <w:szCs w:val="19"/>
        </w:rPr>
        <w:t xml:space="preserve">Detalhamento Assunto: Pagamento de </w:t>
      </w:r>
      <w:r w:rsidRPr="002250D0">
        <w:rPr>
          <w:rFonts w:ascii="Verdana" w:hAnsi="Verdana" w:cstheme="minorHAnsi"/>
          <w:sz w:val="19"/>
          <w:szCs w:val="19"/>
        </w:rPr>
        <w:t xml:space="preserve">inscrição em evento no exterior para (nome do interessado), contemplado pelo </w:t>
      </w:r>
      <w:r w:rsidRPr="00EC17F8">
        <w:rPr>
          <w:rFonts w:ascii="Verdana" w:hAnsi="Verdana" w:cstheme="minorHAnsi"/>
          <w:sz w:val="19"/>
          <w:szCs w:val="19"/>
        </w:rPr>
        <w:t xml:space="preserve">Edital nº </w:t>
      </w:r>
      <w:r w:rsidR="00EC17F8" w:rsidRPr="00EC17F8">
        <w:rPr>
          <w:rFonts w:ascii="Verdana" w:hAnsi="Verdana" w:cstheme="minorHAnsi"/>
          <w:sz w:val="19"/>
          <w:szCs w:val="19"/>
        </w:rPr>
        <w:t>002</w:t>
      </w:r>
      <w:r w:rsidRPr="00EC17F8">
        <w:rPr>
          <w:rFonts w:ascii="Verdana" w:hAnsi="Verdana" w:cstheme="minorHAnsi"/>
          <w:sz w:val="19"/>
          <w:szCs w:val="19"/>
        </w:rPr>
        <w:t>/</w:t>
      </w:r>
      <w:r w:rsidR="00E771F6" w:rsidRPr="00EC17F8">
        <w:rPr>
          <w:rFonts w:ascii="Verdana" w:hAnsi="Verdana" w:cstheme="minorHAnsi"/>
          <w:sz w:val="19"/>
          <w:szCs w:val="19"/>
        </w:rPr>
        <w:t>2026</w:t>
      </w:r>
      <w:r w:rsidRPr="00C4557B">
        <w:rPr>
          <w:rFonts w:ascii="Verdana" w:eastAsia="Times New Roman" w:hAnsi="Verdana" w:cstheme="minorHAnsi"/>
          <w:color w:val="FF0000"/>
          <w:sz w:val="19"/>
          <w:szCs w:val="19"/>
          <w:lang w:eastAsia="pt-BR"/>
        </w:rPr>
        <w:t xml:space="preserve"> </w:t>
      </w:r>
      <w:r w:rsidRPr="002250D0">
        <w:rPr>
          <w:rFonts w:ascii="Verdana" w:eastAsia="Times New Roman" w:hAnsi="Verdana" w:cstheme="minorHAnsi"/>
          <w:sz w:val="19"/>
          <w:szCs w:val="19"/>
          <w:lang w:eastAsia="pt-BR"/>
        </w:rPr>
        <w:t xml:space="preserve">– </w:t>
      </w:r>
      <w:r w:rsidR="00327C61" w:rsidRPr="002250D0">
        <w:rPr>
          <w:rFonts w:ascii="Verdana" w:hAnsi="Verdana" w:cstheme="minorHAnsi"/>
          <w:b/>
          <w:sz w:val="20"/>
          <w:szCs w:val="20"/>
        </w:rPr>
        <w:t>PROINTESAG</w:t>
      </w:r>
      <w:r w:rsidRPr="002250D0">
        <w:rPr>
          <w:rFonts w:ascii="Verdana" w:hAnsi="Verdana" w:cstheme="minorHAnsi"/>
          <w:sz w:val="19"/>
          <w:szCs w:val="19"/>
        </w:rPr>
        <w:t>;</w:t>
      </w:r>
    </w:p>
    <w:p w14:paraId="052D7911" w14:textId="77777777" w:rsidR="00823EFE" w:rsidRPr="002250D0" w:rsidRDefault="00823EFE" w:rsidP="00823EFE">
      <w:pPr>
        <w:pStyle w:val="PargrafodaLista"/>
        <w:numPr>
          <w:ilvl w:val="0"/>
          <w:numId w:val="20"/>
        </w:numPr>
        <w:spacing w:after="0"/>
        <w:textAlignment w:val="baseline"/>
        <w:rPr>
          <w:rFonts w:ascii="Verdana" w:eastAsia="Times New Roman" w:hAnsi="Verdana" w:cstheme="minorHAnsi"/>
          <w:sz w:val="19"/>
          <w:szCs w:val="19"/>
          <w:lang w:eastAsia="pt-BR"/>
        </w:rPr>
      </w:pPr>
      <w:r w:rsidRPr="002250D0">
        <w:rPr>
          <w:rFonts w:ascii="Verdana" w:eastAsia="Times New Roman" w:hAnsi="Verdana" w:cstheme="minorHAnsi"/>
          <w:sz w:val="19"/>
          <w:szCs w:val="19"/>
          <w:lang w:eastAsia="pt-BR"/>
        </w:rPr>
        <w:t>Município: 8105 – Florianópolis.</w:t>
      </w:r>
    </w:p>
    <w:p w14:paraId="3C8A43A3" w14:textId="77777777" w:rsidR="00823EFE" w:rsidRPr="002250D0" w:rsidRDefault="00823EFE" w:rsidP="00823EFE">
      <w:pPr>
        <w:spacing w:after="0"/>
        <w:ind w:firstLine="0"/>
        <w:rPr>
          <w:rFonts w:ascii="Verdana" w:hAnsi="Verdana" w:cstheme="minorHAnsi"/>
          <w:sz w:val="19"/>
          <w:szCs w:val="19"/>
        </w:rPr>
      </w:pPr>
    </w:p>
    <w:p w14:paraId="1F51A27A" w14:textId="6398FAC0" w:rsidR="00823EFE" w:rsidRPr="002250D0" w:rsidRDefault="00823EFE" w:rsidP="00823EFE">
      <w:pPr>
        <w:spacing w:after="0"/>
        <w:rPr>
          <w:rFonts w:ascii="Verdana" w:hAnsi="Verdana" w:cstheme="minorHAnsi"/>
          <w:sz w:val="19"/>
          <w:szCs w:val="19"/>
        </w:rPr>
      </w:pPr>
      <w:r w:rsidRPr="002250D0">
        <w:rPr>
          <w:rFonts w:ascii="Verdana" w:hAnsi="Verdana" w:cstheme="minorHAnsi"/>
          <w:sz w:val="19"/>
          <w:szCs w:val="19"/>
        </w:rPr>
        <w:t xml:space="preserve">O processo deverá ser encaminhado à Direção </w:t>
      </w:r>
      <w:r w:rsidR="00441E37" w:rsidRPr="002250D0">
        <w:rPr>
          <w:rFonts w:ascii="Verdana" w:hAnsi="Verdana" w:cstheme="minorHAnsi"/>
          <w:sz w:val="19"/>
          <w:szCs w:val="19"/>
        </w:rPr>
        <w:t>de Pesquisa e Pós-Graduação</w:t>
      </w:r>
      <w:r w:rsidRPr="002250D0">
        <w:rPr>
          <w:rFonts w:ascii="Verdana" w:hAnsi="Verdana" w:cstheme="minorHAnsi"/>
          <w:sz w:val="19"/>
          <w:szCs w:val="19"/>
        </w:rPr>
        <w:t xml:space="preserve"> com </w:t>
      </w:r>
      <w:r w:rsidRPr="002250D0">
        <w:rPr>
          <w:rFonts w:ascii="Verdana" w:hAnsi="Verdana" w:cstheme="minorHAnsi"/>
          <w:b/>
          <w:sz w:val="19"/>
          <w:szCs w:val="19"/>
        </w:rPr>
        <w:t xml:space="preserve">pelo menos </w:t>
      </w:r>
      <w:r w:rsidR="00233C3A" w:rsidRPr="002250D0">
        <w:rPr>
          <w:rFonts w:ascii="Verdana" w:hAnsi="Verdana" w:cstheme="minorHAnsi"/>
          <w:b/>
          <w:sz w:val="19"/>
          <w:szCs w:val="19"/>
        </w:rPr>
        <w:t>45</w:t>
      </w:r>
      <w:r w:rsidRPr="002250D0">
        <w:rPr>
          <w:rFonts w:ascii="Verdana" w:hAnsi="Verdana" w:cstheme="minorHAnsi"/>
          <w:b/>
          <w:sz w:val="19"/>
          <w:szCs w:val="19"/>
        </w:rPr>
        <w:t xml:space="preserve"> dias de antecedência à data final para o pagamento da inscrição no evento</w:t>
      </w:r>
      <w:r w:rsidRPr="002250D0">
        <w:rPr>
          <w:rFonts w:ascii="Verdana" w:hAnsi="Verdana" w:cstheme="minorHAnsi"/>
          <w:sz w:val="19"/>
          <w:szCs w:val="19"/>
        </w:rPr>
        <w:t>. Solicitações encaminhadas com prazos inferiores não terão garantia de tramitação em tempo hábil e podem não ser aceitos.</w:t>
      </w:r>
    </w:p>
    <w:p w14:paraId="19D2E921" w14:textId="77777777" w:rsidR="00823EFE" w:rsidRPr="002250D0" w:rsidRDefault="00823EFE" w:rsidP="00823EFE">
      <w:pPr>
        <w:spacing w:after="0"/>
        <w:ind w:firstLine="0"/>
        <w:rPr>
          <w:rFonts w:ascii="Verdana" w:hAnsi="Verdana" w:cstheme="minorHAnsi"/>
          <w:sz w:val="19"/>
          <w:szCs w:val="19"/>
        </w:rPr>
      </w:pPr>
    </w:p>
    <w:p w14:paraId="4B46636A" w14:textId="6E52828F" w:rsidR="00823EFE" w:rsidRPr="002250D0" w:rsidRDefault="00823EFE" w:rsidP="60E8F3EE">
      <w:pPr>
        <w:pStyle w:val="PargrafodaLista"/>
        <w:numPr>
          <w:ilvl w:val="0"/>
          <w:numId w:val="19"/>
        </w:numPr>
        <w:spacing w:after="0"/>
        <w:ind w:left="360"/>
        <w:textAlignment w:val="baseline"/>
        <w:rPr>
          <w:rFonts w:ascii="Verdana" w:eastAsia="Times New Roman" w:hAnsi="Verdana"/>
          <w:b/>
          <w:bCs/>
          <w:sz w:val="19"/>
          <w:szCs w:val="19"/>
          <w:u w:val="single"/>
          <w:lang w:eastAsia="pt-BR"/>
        </w:rPr>
      </w:pPr>
      <w:r w:rsidRPr="60E8F3EE">
        <w:rPr>
          <w:rFonts w:ascii="Verdana" w:eastAsia="Times New Roman" w:hAnsi="Verdana"/>
          <w:b/>
          <w:bCs/>
          <w:sz w:val="19"/>
          <w:szCs w:val="19"/>
          <w:u w:val="single"/>
          <w:lang w:eastAsia="pt-BR"/>
        </w:rPr>
        <w:t xml:space="preserve">Incluir e assinar TODOS os documentos (juntamente com esse </w:t>
      </w:r>
      <w:r w:rsidR="1D934062" w:rsidRPr="60E8F3EE">
        <w:rPr>
          <w:rFonts w:ascii="Verdana" w:eastAsia="Times New Roman" w:hAnsi="Verdana"/>
          <w:b/>
          <w:bCs/>
          <w:i/>
          <w:iCs/>
          <w:sz w:val="19"/>
          <w:szCs w:val="19"/>
          <w:u w:val="single"/>
          <w:lang w:eastAsia="pt-BR"/>
        </w:rPr>
        <w:t>checklist</w:t>
      </w:r>
      <w:r w:rsidRPr="60E8F3EE">
        <w:rPr>
          <w:rFonts w:ascii="Verdana" w:eastAsia="Times New Roman" w:hAnsi="Verdana"/>
          <w:b/>
          <w:bCs/>
          <w:i/>
          <w:iCs/>
          <w:sz w:val="19"/>
          <w:szCs w:val="19"/>
          <w:u w:val="single"/>
          <w:lang w:eastAsia="pt-BR"/>
        </w:rPr>
        <w:t xml:space="preserve"> </w:t>
      </w:r>
      <w:r w:rsidRPr="60E8F3EE">
        <w:rPr>
          <w:rFonts w:ascii="Verdana" w:eastAsia="Times New Roman" w:hAnsi="Verdana"/>
          <w:b/>
          <w:bCs/>
          <w:sz w:val="19"/>
          <w:szCs w:val="19"/>
          <w:u w:val="single"/>
          <w:lang w:eastAsia="pt-BR"/>
        </w:rPr>
        <w:t>preenchido):</w:t>
      </w:r>
    </w:p>
    <w:p w14:paraId="2D2B3639" w14:textId="22A8B076" w:rsidR="00823EFE" w:rsidRPr="002250D0" w:rsidRDefault="00823EFE" w:rsidP="60E8F3EE">
      <w:pPr>
        <w:spacing w:after="0"/>
        <w:ind w:firstLine="0"/>
        <w:rPr>
          <w:rFonts w:ascii="Verdana" w:eastAsia="Times New Roman" w:hAnsi="Verdana"/>
          <w:b/>
          <w:bCs/>
          <w:sz w:val="16"/>
          <w:szCs w:val="16"/>
          <w:u w:val="single"/>
          <w:lang w:eastAsia="pt-BR"/>
        </w:rPr>
      </w:pPr>
    </w:p>
    <w:p w14:paraId="6660BDD6" w14:textId="01131CF8" w:rsidR="00823EFE" w:rsidRPr="002250D0" w:rsidRDefault="00823EFE" w:rsidP="60E8F3EE">
      <w:pPr>
        <w:spacing w:after="0"/>
        <w:ind w:firstLine="0"/>
        <w:jc w:val="center"/>
        <w:rPr>
          <w:rFonts w:ascii="Verdana" w:eastAsia="Times New Roman" w:hAnsi="Verdana"/>
          <w:b/>
          <w:bCs/>
          <w:sz w:val="16"/>
          <w:szCs w:val="16"/>
          <w:u w:val="single"/>
          <w:lang w:eastAsia="pt-BR"/>
        </w:rPr>
      </w:pPr>
    </w:p>
    <w:tbl>
      <w:tblPr>
        <w:tblStyle w:val="Tabelacomgrade"/>
        <w:tblW w:w="9776" w:type="dxa"/>
        <w:tblLook w:val="04A0" w:firstRow="1" w:lastRow="0" w:firstColumn="1" w:lastColumn="0" w:noHBand="0" w:noVBand="1"/>
      </w:tblPr>
      <w:tblGrid>
        <w:gridCol w:w="1325"/>
        <w:gridCol w:w="8451"/>
      </w:tblGrid>
      <w:tr w:rsidR="007F75A2" w:rsidRPr="002250D0" w14:paraId="65B50E1A" w14:textId="77777777" w:rsidTr="60E8F3EE">
        <w:trPr>
          <w:trHeight w:val="424"/>
        </w:trPr>
        <w:sdt>
          <w:sdtPr>
            <w:rPr>
              <w:rFonts w:ascii="Verdana" w:eastAsia="MS Gothic" w:hAnsi="Verdana"/>
              <w:sz w:val="19"/>
              <w:szCs w:val="19"/>
            </w:rPr>
            <w:id w:val="7497801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25" w:type="dxa"/>
                <w:vAlign w:val="center"/>
              </w:tcPr>
              <w:p w14:paraId="30770234" w14:textId="7CF942B0" w:rsidR="00F50D98" w:rsidRPr="002250D0" w:rsidRDefault="00F50D98" w:rsidP="00F50D98">
                <w:pPr>
                  <w:jc w:val="right"/>
                  <w:rPr>
                    <w:rFonts w:ascii="MS Gothic" w:eastAsia="MS Gothic" w:hAnsi="MS Gothic"/>
                    <w:sz w:val="19"/>
                    <w:szCs w:val="19"/>
                  </w:rPr>
                </w:pPr>
                <w:r w:rsidRPr="002250D0">
                  <w:rPr>
                    <w:rFonts w:ascii="MS Gothic" w:eastAsia="MS Gothic" w:hAnsi="MS Gothic" w:hint="eastAsia"/>
                    <w:sz w:val="19"/>
                    <w:szCs w:val="19"/>
                  </w:rPr>
                  <w:t>☐</w:t>
                </w:r>
              </w:p>
            </w:tc>
          </w:sdtContent>
        </w:sdt>
        <w:tc>
          <w:tcPr>
            <w:tcW w:w="8451" w:type="dxa"/>
            <w:vAlign w:val="center"/>
          </w:tcPr>
          <w:p w14:paraId="609C42A1" w14:textId="23940B71" w:rsidR="00F50D98" w:rsidRPr="002250D0" w:rsidRDefault="00F50D98" w:rsidP="60E8F3EE">
            <w:pPr>
              <w:ind w:firstLine="0"/>
              <w:jc w:val="left"/>
              <w:rPr>
                <w:rFonts w:ascii="Verdana" w:eastAsia="Times New Roman" w:hAnsi="Verdana"/>
                <w:b/>
                <w:bCs/>
                <w:sz w:val="16"/>
                <w:szCs w:val="16"/>
                <w:u w:val="single"/>
                <w:lang w:eastAsia="pt-BR"/>
              </w:rPr>
            </w:pPr>
            <w:r w:rsidRPr="60E8F3EE">
              <w:rPr>
                <w:rFonts w:ascii="Verdana" w:hAnsi="Verdana"/>
                <w:sz w:val="19"/>
                <w:szCs w:val="19"/>
              </w:rPr>
              <w:t>Documento de Oficialização da Demanda (conforme IN nº 001/2024-PROAD) -</w:t>
            </w:r>
            <w:r w:rsidRPr="60E8F3EE">
              <w:rPr>
                <w:rFonts w:ascii="Verdana" w:hAnsi="Verdana"/>
                <w:i/>
                <w:iCs/>
                <w:sz w:val="19"/>
                <w:szCs w:val="19"/>
              </w:rPr>
              <w:t xml:space="preserve"> modelo n</w:t>
            </w:r>
            <w:r w:rsidR="6EBEBFD5" w:rsidRPr="60E8F3EE">
              <w:rPr>
                <w:rFonts w:ascii="Verdana" w:hAnsi="Verdana"/>
                <w:i/>
                <w:iCs/>
                <w:sz w:val="19"/>
                <w:szCs w:val="19"/>
              </w:rPr>
              <w:t xml:space="preserve">a página </w:t>
            </w:r>
            <w:hyperlink r:id="rId8">
              <w:r w:rsidR="6EBEBFD5" w:rsidRPr="60E8F3EE">
                <w:rPr>
                  <w:rStyle w:val="Hyperlink"/>
                  <w:rFonts w:ascii="Verdana" w:eastAsia="Times New Roman" w:hAnsi="Verdana"/>
                  <w:b/>
                  <w:bCs/>
                  <w:sz w:val="16"/>
                  <w:szCs w:val="16"/>
                  <w:lang w:eastAsia="pt-BR"/>
                </w:rPr>
                <w:t>https://www.udesc.br/esag/compras/procedimentos/curso-evento</w:t>
              </w:r>
            </w:hyperlink>
          </w:p>
        </w:tc>
      </w:tr>
      <w:tr w:rsidR="007F75A2" w:rsidRPr="002250D0" w14:paraId="5A6F8701" w14:textId="77777777" w:rsidTr="60E8F3EE">
        <w:trPr>
          <w:trHeight w:val="424"/>
        </w:trPr>
        <w:sdt>
          <w:sdtPr>
            <w:rPr>
              <w:rFonts w:ascii="Verdana" w:eastAsia="MS Gothic" w:hAnsi="Verdana"/>
              <w:sz w:val="19"/>
              <w:szCs w:val="19"/>
            </w:rPr>
            <w:id w:val="15117184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25" w:type="dxa"/>
                <w:vAlign w:val="center"/>
              </w:tcPr>
              <w:p w14:paraId="09AFFA85" w14:textId="44E2953E" w:rsidR="00F50D98" w:rsidRPr="002250D0" w:rsidRDefault="00F50D98" w:rsidP="00F50D98">
                <w:pPr>
                  <w:jc w:val="right"/>
                  <w:rPr>
                    <w:rFonts w:ascii="Verdana" w:eastAsia="MS Gothic" w:hAnsi="Verdana"/>
                    <w:sz w:val="19"/>
                    <w:szCs w:val="19"/>
                  </w:rPr>
                </w:pPr>
                <w:r w:rsidRPr="002250D0">
                  <w:rPr>
                    <w:rFonts w:ascii="MS Gothic" w:eastAsia="MS Gothic" w:hAnsi="MS Gothic" w:hint="eastAsia"/>
                    <w:sz w:val="19"/>
                    <w:szCs w:val="19"/>
                  </w:rPr>
                  <w:t>☐</w:t>
                </w:r>
              </w:p>
            </w:tc>
          </w:sdtContent>
        </w:sdt>
        <w:tc>
          <w:tcPr>
            <w:tcW w:w="8451" w:type="dxa"/>
            <w:vAlign w:val="center"/>
          </w:tcPr>
          <w:p w14:paraId="3F2A724B" w14:textId="35E4FC77" w:rsidR="00F50D98" w:rsidRPr="002250D0" w:rsidRDefault="00F50D98" w:rsidP="60E8F3EE">
            <w:pPr>
              <w:ind w:firstLine="0"/>
              <w:jc w:val="left"/>
              <w:rPr>
                <w:rFonts w:ascii="Verdana" w:eastAsia="Times New Roman" w:hAnsi="Verdana"/>
                <w:b/>
                <w:bCs/>
                <w:sz w:val="16"/>
                <w:szCs w:val="16"/>
                <w:u w:val="single"/>
                <w:lang w:eastAsia="pt-BR"/>
              </w:rPr>
            </w:pPr>
            <w:r w:rsidRPr="60E8F3EE">
              <w:rPr>
                <w:rFonts w:ascii="Verdana" w:hAnsi="Verdana"/>
                <w:sz w:val="19"/>
                <w:szCs w:val="19"/>
              </w:rPr>
              <w:t xml:space="preserve">Termo de </w:t>
            </w:r>
            <w:r w:rsidR="2641EB38" w:rsidRPr="60E8F3EE">
              <w:rPr>
                <w:rFonts w:ascii="Verdana" w:hAnsi="Verdana"/>
                <w:sz w:val="19"/>
                <w:szCs w:val="19"/>
              </w:rPr>
              <w:t>R</w:t>
            </w:r>
            <w:r w:rsidRPr="60E8F3EE">
              <w:rPr>
                <w:rFonts w:ascii="Verdana" w:hAnsi="Verdana"/>
                <w:sz w:val="19"/>
                <w:szCs w:val="19"/>
              </w:rPr>
              <w:t xml:space="preserve">eferência (conforme IN nº 001/2024-PROAD) - </w:t>
            </w:r>
            <w:r w:rsidR="00F64695" w:rsidRPr="60E8F3EE">
              <w:rPr>
                <w:rFonts w:ascii="Verdana" w:hAnsi="Verdana"/>
                <w:i/>
                <w:iCs/>
                <w:sz w:val="19"/>
                <w:szCs w:val="19"/>
              </w:rPr>
              <w:t xml:space="preserve">modelo na página </w:t>
            </w:r>
            <w:hyperlink r:id="rId9">
              <w:r w:rsidR="00F64695" w:rsidRPr="60E8F3EE">
                <w:rPr>
                  <w:rStyle w:val="Hyperlink"/>
                  <w:rFonts w:ascii="Verdana" w:eastAsia="Times New Roman" w:hAnsi="Verdana"/>
                  <w:b/>
                  <w:bCs/>
                  <w:sz w:val="16"/>
                  <w:szCs w:val="16"/>
                  <w:lang w:eastAsia="pt-BR"/>
                </w:rPr>
                <w:t>https://www.udesc.br/esag/compras/procedimentos/curso-evento</w:t>
              </w:r>
            </w:hyperlink>
          </w:p>
        </w:tc>
      </w:tr>
      <w:tr w:rsidR="007F75A2" w:rsidRPr="002250D0" w14:paraId="13B15C31" w14:textId="77777777" w:rsidTr="60E8F3EE">
        <w:trPr>
          <w:trHeight w:val="473"/>
        </w:trPr>
        <w:sdt>
          <w:sdtPr>
            <w:rPr>
              <w:rFonts w:ascii="Verdana" w:eastAsia="MS Gothic" w:hAnsi="Verdana"/>
              <w:sz w:val="19"/>
              <w:szCs w:val="19"/>
            </w:rPr>
            <w:id w:val="18579935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25" w:type="dxa"/>
                <w:vAlign w:val="center"/>
              </w:tcPr>
              <w:p w14:paraId="190CABFC" w14:textId="45AD83B7" w:rsidR="00F50D98" w:rsidRPr="002250D0" w:rsidRDefault="00F50D98" w:rsidP="00F50D98">
                <w:pPr>
                  <w:jc w:val="right"/>
                  <w:rPr>
                    <w:rFonts w:ascii="Verdana" w:eastAsia="MS Gothic" w:hAnsi="Verdana"/>
                    <w:sz w:val="19"/>
                    <w:szCs w:val="19"/>
                  </w:rPr>
                </w:pPr>
                <w:r w:rsidRPr="002250D0">
                  <w:rPr>
                    <w:rFonts w:ascii="MS Gothic" w:eastAsia="MS Gothic" w:hAnsi="MS Gothic" w:hint="eastAsia"/>
                    <w:sz w:val="19"/>
                    <w:szCs w:val="19"/>
                  </w:rPr>
                  <w:t>☐</w:t>
                </w:r>
              </w:p>
            </w:tc>
          </w:sdtContent>
        </w:sdt>
        <w:tc>
          <w:tcPr>
            <w:tcW w:w="8451" w:type="dxa"/>
            <w:vAlign w:val="center"/>
          </w:tcPr>
          <w:p w14:paraId="162E925B" w14:textId="40462FCC" w:rsidR="00F50D98" w:rsidRPr="002250D0" w:rsidRDefault="00F50D98" w:rsidP="60E8F3EE">
            <w:pPr>
              <w:ind w:firstLine="0"/>
              <w:jc w:val="left"/>
              <w:rPr>
                <w:rFonts w:ascii="Verdana" w:hAnsi="Verdana"/>
                <w:i/>
                <w:iCs/>
                <w:sz w:val="19"/>
                <w:szCs w:val="19"/>
              </w:rPr>
            </w:pPr>
            <w:r w:rsidRPr="60E8F3EE">
              <w:rPr>
                <w:rFonts w:ascii="Verdana" w:hAnsi="Verdana"/>
                <w:sz w:val="19"/>
                <w:szCs w:val="19"/>
              </w:rPr>
              <w:t xml:space="preserve">Mapa de Risco (conforme IN nº 001/2024-PROAD) – </w:t>
            </w:r>
            <w:r w:rsidR="1450B8A2" w:rsidRPr="60E8F3EE">
              <w:rPr>
                <w:rFonts w:ascii="Verdana" w:hAnsi="Verdana"/>
                <w:i/>
                <w:iCs/>
                <w:sz w:val="19"/>
                <w:szCs w:val="19"/>
              </w:rPr>
              <w:t xml:space="preserve">modelo na página </w:t>
            </w:r>
            <w:hyperlink r:id="rId10">
              <w:r w:rsidR="1450B8A2" w:rsidRPr="60E8F3EE">
                <w:rPr>
                  <w:rStyle w:val="Hyperlink"/>
                  <w:rFonts w:ascii="Verdana" w:eastAsia="Times New Roman" w:hAnsi="Verdana"/>
                  <w:b/>
                  <w:bCs/>
                  <w:sz w:val="16"/>
                  <w:szCs w:val="16"/>
                  <w:lang w:eastAsia="pt-BR"/>
                </w:rPr>
                <w:t>https://www.udesc.br/esag/compras/procedimentos/curso-evento</w:t>
              </w:r>
            </w:hyperlink>
            <w:r w:rsidR="1450B8A2" w:rsidRPr="60E8F3EE">
              <w:rPr>
                <w:rFonts w:ascii="Verdana" w:eastAsia="Times New Roman" w:hAnsi="Verdana"/>
                <w:b/>
                <w:bCs/>
                <w:sz w:val="16"/>
                <w:szCs w:val="16"/>
                <w:u w:val="single"/>
                <w:lang w:eastAsia="pt-BR"/>
              </w:rPr>
              <w:t xml:space="preserve"> </w:t>
            </w:r>
          </w:p>
        </w:tc>
      </w:tr>
      <w:tr w:rsidR="007F75A2" w:rsidRPr="002250D0" w14:paraId="5F52AD19" w14:textId="77777777" w:rsidTr="60E8F3EE">
        <w:trPr>
          <w:trHeight w:val="321"/>
        </w:trPr>
        <w:sdt>
          <w:sdtPr>
            <w:rPr>
              <w:rFonts w:ascii="Verdana" w:eastAsia="MS Gothic" w:hAnsi="Verdana"/>
              <w:sz w:val="19"/>
              <w:szCs w:val="19"/>
            </w:rPr>
            <w:id w:val="17491591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25" w:type="dxa"/>
                <w:vAlign w:val="center"/>
              </w:tcPr>
              <w:p w14:paraId="0B36F7D9" w14:textId="43716E82" w:rsidR="00F50D98" w:rsidRPr="002250D0" w:rsidRDefault="00F50D98" w:rsidP="00F50D98">
                <w:pPr>
                  <w:jc w:val="right"/>
                  <w:rPr>
                    <w:rFonts w:ascii="Verdana" w:eastAsia="MS Gothic" w:hAnsi="Verdana"/>
                    <w:sz w:val="19"/>
                    <w:szCs w:val="19"/>
                  </w:rPr>
                </w:pPr>
                <w:r w:rsidRPr="002250D0">
                  <w:rPr>
                    <w:rFonts w:ascii="MS Gothic" w:eastAsia="MS Gothic" w:hAnsi="MS Gothic" w:hint="eastAsia"/>
                    <w:sz w:val="19"/>
                    <w:szCs w:val="19"/>
                  </w:rPr>
                  <w:t>☐</w:t>
                </w:r>
              </w:p>
            </w:tc>
          </w:sdtContent>
        </w:sdt>
        <w:tc>
          <w:tcPr>
            <w:tcW w:w="8451" w:type="dxa"/>
            <w:vAlign w:val="center"/>
          </w:tcPr>
          <w:p w14:paraId="56CF072A" w14:textId="29EB74C2" w:rsidR="00F50D98" w:rsidRPr="002250D0" w:rsidRDefault="00F50D98" w:rsidP="00F50D98">
            <w:pPr>
              <w:ind w:firstLine="0"/>
              <w:jc w:val="left"/>
              <w:rPr>
                <w:rFonts w:ascii="Verdana" w:hAnsi="Verdana"/>
                <w:sz w:val="19"/>
                <w:szCs w:val="19"/>
              </w:rPr>
            </w:pPr>
            <w:r w:rsidRPr="002250D0">
              <w:rPr>
                <w:rFonts w:ascii="Verdana" w:hAnsi="Verdana"/>
                <w:sz w:val="19"/>
                <w:szCs w:val="19"/>
              </w:rPr>
              <w:t>C</w:t>
            </w:r>
            <w:r w:rsidR="006B4F19" w:rsidRPr="002250D0">
              <w:rPr>
                <w:rFonts w:ascii="Verdana" w:hAnsi="Verdana"/>
                <w:sz w:val="19"/>
                <w:szCs w:val="19"/>
              </w:rPr>
              <w:t xml:space="preserve">omprovante </w:t>
            </w:r>
            <w:r w:rsidRPr="002250D0">
              <w:rPr>
                <w:rFonts w:ascii="Verdana" w:hAnsi="Verdana"/>
                <w:sz w:val="19"/>
                <w:szCs w:val="19"/>
              </w:rPr>
              <w:t>de inscrição no evento</w:t>
            </w:r>
            <w:r w:rsidR="006B4F19" w:rsidRPr="002250D0">
              <w:rPr>
                <w:rFonts w:ascii="Verdana" w:hAnsi="Verdana"/>
                <w:sz w:val="19"/>
                <w:szCs w:val="19"/>
              </w:rPr>
              <w:t>;</w:t>
            </w:r>
          </w:p>
        </w:tc>
      </w:tr>
      <w:tr w:rsidR="007F75A2" w:rsidRPr="002250D0" w14:paraId="715F6711" w14:textId="77777777" w:rsidTr="60E8F3EE">
        <w:trPr>
          <w:trHeight w:val="318"/>
        </w:trPr>
        <w:sdt>
          <w:sdtPr>
            <w:rPr>
              <w:rFonts w:ascii="Verdana" w:eastAsia="MS Gothic" w:hAnsi="Verdana"/>
              <w:sz w:val="19"/>
              <w:szCs w:val="19"/>
            </w:rPr>
            <w:id w:val="-2443452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25" w:type="dxa"/>
                <w:vAlign w:val="center"/>
              </w:tcPr>
              <w:p w14:paraId="6DEADFB2" w14:textId="77777777" w:rsidR="00F50D98" w:rsidRPr="002250D0" w:rsidRDefault="00F50D98" w:rsidP="00F50D98">
                <w:pPr>
                  <w:jc w:val="right"/>
                  <w:rPr>
                    <w:rFonts w:ascii="MS Gothic" w:eastAsia="MS Gothic" w:hAnsi="MS Gothic"/>
                    <w:sz w:val="19"/>
                    <w:szCs w:val="19"/>
                  </w:rPr>
                </w:pPr>
                <w:r w:rsidRPr="002250D0">
                  <w:rPr>
                    <w:rFonts w:ascii="MS Gothic" w:eastAsia="MS Gothic" w:hAnsi="MS Gothic" w:hint="eastAsia"/>
                    <w:sz w:val="19"/>
                    <w:szCs w:val="19"/>
                  </w:rPr>
                  <w:t>☐</w:t>
                </w:r>
              </w:p>
            </w:tc>
          </w:sdtContent>
        </w:sdt>
        <w:tc>
          <w:tcPr>
            <w:tcW w:w="8451" w:type="dxa"/>
            <w:vAlign w:val="center"/>
          </w:tcPr>
          <w:p w14:paraId="6694B137" w14:textId="4940EA12" w:rsidR="00F50D98" w:rsidRPr="002250D0" w:rsidRDefault="00F50D98" w:rsidP="00F50D98">
            <w:pPr>
              <w:ind w:firstLine="0"/>
              <w:jc w:val="left"/>
              <w:rPr>
                <w:rFonts w:ascii="Verdana" w:hAnsi="Verdana" w:cstheme="minorHAnsi"/>
                <w:sz w:val="19"/>
                <w:szCs w:val="19"/>
              </w:rPr>
            </w:pPr>
            <w:r w:rsidRPr="002250D0">
              <w:rPr>
                <w:rFonts w:ascii="Verdana" w:hAnsi="Verdana"/>
                <w:sz w:val="19"/>
                <w:szCs w:val="19"/>
              </w:rPr>
              <w:t>C</w:t>
            </w:r>
            <w:r w:rsidR="006B4F19" w:rsidRPr="002250D0">
              <w:rPr>
                <w:rFonts w:ascii="Verdana" w:hAnsi="Verdana"/>
                <w:sz w:val="19"/>
                <w:szCs w:val="19"/>
              </w:rPr>
              <w:t>omprovante</w:t>
            </w:r>
            <w:r w:rsidRPr="002250D0">
              <w:rPr>
                <w:rFonts w:ascii="Verdana" w:hAnsi="Verdana"/>
                <w:sz w:val="19"/>
                <w:szCs w:val="19"/>
              </w:rPr>
              <w:t xml:space="preserve"> do aceite do trabalho;</w:t>
            </w:r>
          </w:p>
        </w:tc>
      </w:tr>
      <w:tr w:rsidR="007F75A2" w:rsidRPr="002250D0" w14:paraId="67D5A9DC" w14:textId="77777777" w:rsidTr="60E8F3EE">
        <w:trPr>
          <w:trHeight w:val="315"/>
        </w:trPr>
        <w:sdt>
          <w:sdtPr>
            <w:rPr>
              <w:rFonts w:ascii="Verdana" w:eastAsia="MS Gothic" w:hAnsi="Verdana"/>
              <w:sz w:val="19"/>
              <w:szCs w:val="19"/>
            </w:rPr>
            <w:id w:val="-19194730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25" w:type="dxa"/>
                <w:vAlign w:val="center"/>
              </w:tcPr>
              <w:p w14:paraId="7401DA14" w14:textId="4811B7A5" w:rsidR="00F50D98" w:rsidRPr="002250D0" w:rsidRDefault="00733511" w:rsidP="00F50D98">
                <w:pPr>
                  <w:jc w:val="right"/>
                  <w:rPr>
                    <w:rFonts w:ascii="MS Gothic" w:eastAsia="MS Gothic" w:hAnsi="MS Gothic"/>
                    <w:sz w:val="19"/>
                    <w:szCs w:val="19"/>
                  </w:rPr>
                </w:pPr>
                <w:r w:rsidRPr="002250D0">
                  <w:rPr>
                    <w:rFonts w:ascii="MS Gothic" w:eastAsia="MS Gothic" w:hAnsi="MS Gothic" w:hint="eastAsia"/>
                    <w:sz w:val="19"/>
                    <w:szCs w:val="19"/>
                  </w:rPr>
                  <w:t>☐</w:t>
                </w:r>
              </w:p>
            </w:tc>
          </w:sdtContent>
        </w:sdt>
        <w:tc>
          <w:tcPr>
            <w:tcW w:w="8451" w:type="dxa"/>
            <w:vAlign w:val="center"/>
          </w:tcPr>
          <w:p w14:paraId="0618287B" w14:textId="2FB7C285" w:rsidR="00F50D98" w:rsidRPr="002250D0" w:rsidRDefault="00F50D98" w:rsidP="60E8F3EE">
            <w:pPr>
              <w:ind w:firstLine="0"/>
              <w:jc w:val="left"/>
              <w:rPr>
                <w:rFonts w:ascii="Verdana" w:hAnsi="Verdana"/>
                <w:sz w:val="19"/>
                <w:szCs w:val="19"/>
              </w:rPr>
            </w:pPr>
            <w:r w:rsidRPr="60E8F3EE">
              <w:rPr>
                <w:rFonts w:ascii="Verdana" w:hAnsi="Verdana"/>
                <w:sz w:val="19"/>
                <w:szCs w:val="19"/>
              </w:rPr>
              <w:t>Cópia do trabalho</w:t>
            </w:r>
            <w:r w:rsidR="00233C3A" w:rsidRPr="60E8F3EE">
              <w:rPr>
                <w:rFonts w:ascii="Verdana" w:hAnsi="Verdana"/>
                <w:sz w:val="19"/>
                <w:szCs w:val="19"/>
              </w:rPr>
              <w:t xml:space="preserve"> completo</w:t>
            </w:r>
            <w:r w:rsidRPr="60E8F3EE">
              <w:rPr>
                <w:rFonts w:ascii="Verdana" w:hAnsi="Verdana"/>
                <w:sz w:val="19"/>
                <w:szCs w:val="19"/>
              </w:rPr>
              <w:t>;</w:t>
            </w:r>
          </w:p>
        </w:tc>
      </w:tr>
      <w:tr w:rsidR="007F75A2" w:rsidRPr="002250D0" w14:paraId="68E35596" w14:textId="77777777" w:rsidTr="60E8F3EE">
        <w:trPr>
          <w:trHeight w:val="319"/>
        </w:trPr>
        <w:sdt>
          <w:sdtPr>
            <w:rPr>
              <w:rFonts w:ascii="Verdana" w:eastAsia="MS Gothic" w:hAnsi="Verdana"/>
              <w:sz w:val="19"/>
              <w:szCs w:val="19"/>
            </w:rPr>
            <w:id w:val="11776105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25" w:type="dxa"/>
                <w:vAlign w:val="center"/>
              </w:tcPr>
              <w:p w14:paraId="0AE23916" w14:textId="77777777" w:rsidR="00F50D98" w:rsidRPr="002250D0" w:rsidRDefault="00F50D98" w:rsidP="00F50D98">
                <w:pPr>
                  <w:jc w:val="right"/>
                  <w:rPr>
                    <w:rFonts w:ascii="MS Gothic" w:eastAsia="MS Gothic" w:hAnsi="MS Gothic"/>
                    <w:sz w:val="19"/>
                    <w:szCs w:val="19"/>
                  </w:rPr>
                </w:pPr>
                <w:r w:rsidRPr="002250D0">
                  <w:rPr>
                    <w:rFonts w:ascii="MS Gothic" w:eastAsia="MS Gothic" w:hAnsi="MS Gothic" w:hint="eastAsia"/>
                    <w:sz w:val="19"/>
                    <w:szCs w:val="19"/>
                  </w:rPr>
                  <w:t>☐</w:t>
                </w:r>
              </w:p>
            </w:tc>
          </w:sdtContent>
        </w:sdt>
        <w:tc>
          <w:tcPr>
            <w:tcW w:w="8451" w:type="dxa"/>
            <w:vAlign w:val="center"/>
          </w:tcPr>
          <w:p w14:paraId="23B4C481" w14:textId="415DCD8D" w:rsidR="00F50D98" w:rsidRPr="002250D0" w:rsidRDefault="00F50D98" w:rsidP="00F50D98">
            <w:pPr>
              <w:ind w:firstLine="0"/>
              <w:jc w:val="left"/>
              <w:rPr>
                <w:rFonts w:ascii="Verdana" w:hAnsi="Verdana" w:cstheme="minorHAnsi"/>
                <w:sz w:val="19"/>
                <w:szCs w:val="19"/>
              </w:rPr>
            </w:pPr>
            <w:r w:rsidRPr="002250D0">
              <w:rPr>
                <w:rFonts w:ascii="Verdana" w:hAnsi="Verdana"/>
                <w:sz w:val="19"/>
                <w:szCs w:val="19"/>
              </w:rPr>
              <w:t xml:space="preserve">Cópia da </w:t>
            </w:r>
            <w:r w:rsidR="00C317B7" w:rsidRPr="002250D0">
              <w:rPr>
                <w:rFonts w:ascii="Verdana" w:hAnsi="Verdana"/>
                <w:sz w:val="19"/>
                <w:szCs w:val="19"/>
              </w:rPr>
              <w:t>p</w:t>
            </w:r>
            <w:r w:rsidRPr="002250D0">
              <w:rPr>
                <w:rFonts w:ascii="Verdana" w:hAnsi="Verdana"/>
                <w:sz w:val="19"/>
                <w:szCs w:val="19"/>
              </w:rPr>
              <w:t>rogramação do evento;</w:t>
            </w:r>
          </w:p>
        </w:tc>
      </w:tr>
      <w:tr w:rsidR="007F75A2" w:rsidRPr="002250D0" w14:paraId="10EBF5C9" w14:textId="77777777" w:rsidTr="60E8F3EE">
        <w:trPr>
          <w:trHeight w:val="351"/>
        </w:trPr>
        <w:sdt>
          <w:sdtPr>
            <w:rPr>
              <w:rFonts w:ascii="Verdana" w:eastAsia="MS Gothic" w:hAnsi="Verdana"/>
              <w:sz w:val="19"/>
              <w:szCs w:val="19"/>
            </w:rPr>
            <w:id w:val="-5547792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25" w:type="dxa"/>
                <w:vAlign w:val="center"/>
              </w:tcPr>
              <w:p w14:paraId="74575BB1" w14:textId="77777777" w:rsidR="00F50D98" w:rsidRPr="002250D0" w:rsidRDefault="00F50D98" w:rsidP="00F50D98">
                <w:pPr>
                  <w:jc w:val="right"/>
                  <w:rPr>
                    <w:rFonts w:ascii="MS Gothic" w:eastAsia="MS Gothic" w:hAnsi="MS Gothic"/>
                    <w:sz w:val="19"/>
                    <w:szCs w:val="19"/>
                  </w:rPr>
                </w:pPr>
                <w:r w:rsidRPr="002250D0">
                  <w:rPr>
                    <w:rFonts w:ascii="MS Gothic" w:eastAsia="MS Gothic" w:hAnsi="MS Gothic" w:hint="eastAsia"/>
                    <w:sz w:val="19"/>
                    <w:szCs w:val="19"/>
                  </w:rPr>
                  <w:t>☐</w:t>
                </w:r>
              </w:p>
            </w:tc>
          </w:sdtContent>
        </w:sdt>
        <w:tc>
          <w:tcPr>
            <w:tcW w:w="8451" w:type="dxa"/>
            <w:vAlign w:val="center"/>
          </w:tcPr>
          <w:p w14:paraId="56658D56" w14:textId="06C545B4" w:rsidR="00F50D98" w:rsidRPr="002250D0" w:rsidRDefault="00F50D98" w:rsidP="00F50D98">
            <w:pPr>
              <w:ind w:firstLine="0"/>
              <w:jc w:val="left"/>
              <w:rPr>
                <w:rFonts w:ascii="Verdana" w:hAnsi="Verdana"/>
                <w:sz w:val="19"/>
                <w:szCs w:val="19"/>
              </w:rPr>
            </w:pPr>
            <w:r w:rsidRPr="002250D0">
              <w:rPr>
                <w:rFonts w:ascii="Verdana" w:hAnsi="Verdana"/>
                <w:sz w:val="19"/>
                <w:szCs w:val="19"/>
              </w:rPr>
              <w:t xml:space="preserve">Cópia da </w:t>
            </w:r>
            <w:r w:rsidR="00C317B7" w:rsidRPr="002250D0">
              <w:rPr>
                <w:rFonts w:ascii="Verdana" w:hAnsi="Verdana"/>
                <w:sz w:val="19"/>
                <w:szCs w:val="19"/>
              </w:rPr>
              <w:t>p</w:t>
            </w:r>
            <w:r w:rsidRPr="002250D0">
              <w:rPr>
                <w:rFonts w:ascii="Verdana" w:hAnsi="Verdana"/>
                <w:sz w:val="19"/>
                <w:szCs w:val="19"/>
              </w:rPr>
              <w:t xml:space="preserve">ágina do </w:t>
            </w:r>
            <w:r w:rsidR="00C317B7" w:rsidRPr="002250D0">
              <w:rPr>
                <w:rFonts w:ascii="Verdana" w:hAnsi="Verdana"/>
                <w:sz w:val="19"/>
                <w:szCs w:val="19"/>
              </w:rPr>
              <w:t>e</w:t>
            </w:r>
            <w:r w:rsidRPr="002250D0">
              <w:rPr>
                <w:rFonts w:ascii="Verdana" w:hAnsi="Verdana"/>
                <w:sz w:val="19"/>
                <w:szCs w:val="19"/>
              </w:rPr>
              <w:t>vento que contém os valores das inscrições;</w:t>
            </w:r>
          </w:p>
        </w:tc>
      </w:tr>
      <w:tr w:rsidR="007F75A2" w:rsidRPr="002250D0" w14:paraId="4D9C91AD" w14:textId="77777777" w:rsidTr="60E8F3EE">
        <w:trPr>
          <w:trHeight w:val="316"/>
        </w:trPr>
        <w:sdt>
          <w:sdtPr>
            <w:rPr>
              <w:rFonts w:ascii="Verdana" w:eastAsia="MS Gothic" w:hAnsi="Verdana"/>
              <w:sz w:val="19"/>
              <w:szCs w:val="19"/>
            </w:rPr>
            <w:id w:val="6159496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25" w:type="dxa"/>
                <w:vAlign w:val="center"/>
              </w:tcPr>
              <w:p w14:paraId="4740D5D1" w14:textId="7C516E80" w:rsidR="00F50D98" w:rsidRPr="002250D0" w:rsidRDefault="00D83538" w:rsidP="00F50D98">
                <w:pPr>
                  <w:jc w:val="right"/>
                  <w:rPr>
                    <w:rFonts w:ascii="MS Gothic" w:eastAsia="MS Gothic" w:hAnsi="MS Gothic"/>
                    <w:sz w:val="19"/>
                    <w:szCs w:val="19"/>
                  </w:rPr>
                </w:pPr>
                <w:r w:rsidRPr="002250D0">
                  <w:rPr>
                    <w:rFonts w:ascii="MS Gothic" w:eastAsia="MS Gothic" w:hAnsi="MS Gothic" w:hint="eastAsia"/>
                    <w:sz w:val="19"/>
                    <w:szCs w:val="19"/>
                  </w:rPr>
                  <w:t>☐</w:t>
                </w:r>
              </w:p>
            </w:tc>
          </w:sdtContent>
        </w:sdt>
        <w:tc>
          <w:tcPr>
            <w:tcW w:w="8451" w:type="dxa"/>
            <w:vAlign w:val="center"/>
          </w:tcPr>
          <w:p w14:paraId="45273133" w14:textId="27131F7E" w:rsidR="00F50D98" w:rsidRPr="002250D0" w:rsidRDefault="00F50D98" w:rsidP="00F50D98">
            <w:pPr>
              <w:ind w:firstLine="0"/>
              <w:jc w:val="left"/>
              <w:rPr>
                <w:rFonts w:ascii="Verdana" w:hAnsi="Verdana"/>
                <w:sz w:val="19"/>
                <w:szCs w:val="19"/>
              </w:rPr>
            </w:pPr>
            <w:proofErr w:type="spellStart"/>
            <w:r w:rsidRPr="60E8F3EE">
              <w:rPr>
                <w:rFonts w:ascii="Verdana" w:hAnsi="Verdana"/>
                <w:b/>
                <w:bCs/>
                <w:i/>
                <w:iCs/>
                <w:sz w:val="19"/>
                <w:szCs w:val="19"/>
              </w:rPr>
              <w:t>Invoice</w:t>
            </w:r>
            <w:proofErr w:type="spellEnd"/>
            <w:r w:rsidRPr="60E8F3EE">
              <w:rPr>
                <w:rFonts w:ascii="Verdana" w:hAnsi="Verdana"/>
                <w:sz w:val="19"/>
                <w:szCs w:val="19"/>
              </w:rPr>
              <w:t>, emitida pelos responsáveis pelo evento</w:t>
            </w:r>
            <w:r w:rsidR="4B7C5964" w:rsidRPr="60E8F3EE">
              <w:rPr>
                <w:rFonts w:ascii="Verdana" w:hAnsi="Verdana"/>
                <w:sz w:val="19"/>
                <w:szCs w:val="19"/>
              </w:rPr>
              <w:t xml:space="preserve"> </w:t>
            </w:r>
            <w:r w:rsidR="4B7C5964" w:rsidRPr="60E8F3EE">
              <w:rPr>
                <w:rFonts w:ascii="Verdana" w:hAnsi="Verdana"/>
                <w:b/>
                <w:bCs/>
                <w:sz w:val="19"/>
                <w:szCs w:val="19"/>
              </w:rPr>
              <w:t>n</w:t>
            </w:r>
            <w:r w:rsidRPr="60E8F3EE">
              <w:rPr>
                <w:rFonts w:ascii="Verdana" w:hAnsi="Verdana"/>
                <w:b/>
                <w:bCs/>
                <w:sz w:val="19"/>
                <w:szCs w:val="19"/>
              </w:rPr>
              <w:t>ominal a</w:t>
            </w:r>
            <w:r w:rsidRPr="60E8F3EE">
              <w:rPr>
                <w:rFonts w:ascii="Verdana" w:hAnsi="Verdana"/>
                <w:sz w:val="19"/>
                <w:szCs w:val="19"/>
              </w:rPr>
              <w:t xml:space="preserve"> Universidade do Estado de Santa Catarina (Endereço: Av. Madre </w:t>
            </w:r>
            <w:proofErr w:type="spellStart"/>
            <w:r w:rsidRPr="60E8F3EE">
              <w:rPr>
                <w:rFonts w:ascii="Verdana" w:hAnsi="Verdana"/>
                <w:sz w:val="19"/>
                <w:szCs w:val="19"/>
              </w:rPr>
              <w:t>Benvenuta</w:t>
            </w:r>
            <w:proofErr w:type="spellEnd"/>
            <w:r w:rsidRPr="60E8F3EE">
              <w:rPr>
                <w:rFonts w:ascii="Verdana" w:hAnsi="Verdana"/>
                <w:sz w:val="19"/>
                <w:szCs w:val="19"/>
              </w:rPr>
              <w:t xml:space="preserve">, 2007. Bairro </w:t>
            </w:r>
            <w:proofErr w:type="spellStart"/>
            <w:r w:rsidRPr="60E8F3EE">
              <w:rPr>
                <w:rFonts w:ascii="Verdana" w:hAnsi="Verdana"/>
                <w:sz w:val="19"/>
                <w:szCs w:val="19"/>
              </w:rPr>
              <w:t>Itacorubi</w:t>
            </w:r>
            <w:proofErr w:type="spellEnd"/>
            <w:r w:rsidRPr="60E8F3EE">
              <w:rPr>
                <w:rFonts w:ascii="Verdana" w:hAnsi="Verdana"/>
                <w:sz w:val="19"/>
                <w:szCs w:val="19"/>
              </w:rPr>
              <w:t xml:space="preserve"> - Florianópolis, Santa Catarina, Brasil - CEP: 88.035-000);</w:t>
            </w:r>
          </w:p>
          <w:p w14:paraId="0B974B5F" w14:textId="77777777" w:rsidR="00F50D98" w:rsidRPr="002250D0" w:rsidRDefault="00F50D98" w:rsidP="00F50D98">
            <w:pPr>
              <w:ind w:firstLine="0"/>
              <w:jc w:val="left"/>
              <w:rPr>
                <w:rFonts w:ascii="Verdana" w:hAnsi="Verdana"/>
                <w:b/>
                <w:sz w:val="19"/>
                <w:szCs w:val="19"/>
              </w:rPr>
            </w:pPr>
            <w:r w:rsidRPr="002250D0">
              <w:rPr>
                <w:rFonts w:ascii="Verdana" w:hAnsi="Verdana"/>
                <w:b/>
                <w:sz w:val="19"/>
                <w:szCs w:val="19"/>
              </w:rPr>
              <w:t>Contendo:</w:t>
            </w:r>
          </w:p>
          <w:p w14:paraId="1D22C0C7" w14:textId="77777777" w:rsidR="00233C3A" w:rsidRPr="002250D0" w:rsidRDefault="00233C3A" w:rsidP="00233C3A">
            <w:pPr>
              <w:pStyle w:val="PargrafodaLista"/>
              <w:numPr>
                <w:ilvl w:val="0"/>
                <w:numId w:val="22"/>
              </w:numPr>
              <w:jc w:val="left"/>
              <w:rPr>
                <w:rFonts w:ascii="Verdana" w:hAnsi="Verdana"/>
                <w:sz w:val="19"/>
                <w:szCs w:val="19"/>
              </w:rPr>
            </w:pPr>
            <w:r w:rsidRPr="002250D0">
              <w:rPr>
                <w:rFonts w:ascii="Verdana" w:hAnsi="Verdana"/>
                <w:sz w:val="19"/>
                <w:szCs w:val="19"/>
              </w:rPr>
              <w:t xml:space="preserve">Número de Identificação Fiscal (número do contribuinte) – NIF, VAT </w:t>
            </w:r>
            <w:proofErr w:type="spellStart"/>
            <w:r w:rsidRPr="002250D0">
              <w:rPr>
                <w:rFonts w:ascii="Verdana" w:hAnsi="Verdana"/>
                <w:i/>
                <w:iCs/>
                <w:sz w:val="19"/>
                <w:szCs w:val="19"/>
              </w:rPr>
              <w:t>number</w:t>
            </w:r>
            <w:proofErr w:type="spellEnd"/>
            <w:r w:rsidRPr="002250D0">
              <w:rPr>
                <w:rFonts w:ascii="Verdana" w:hAnsi="Verdana"/>
                <w:sz w:val="19"/>
                <w:szCs w:val="19"/>
              </w:rPr>
              <w:t>, CF/P.IVA);</w:t>
            </w:r>
          </w:p>
          <w:p w14:paraId="33651FAE" w14:textId="77777777" w:rsidR="00F50D98" w:rsidRPr="002250D0" w:rsidRDefault="00F50D98" w:rsidP="00F50D98">
            <w:pPr>
              <w:pStyle w:val="PargrafodaLista"/>
              <w:numPr>
                <w:ilvl w:val="0"/>
                <w:numId w:val="22"/>
              </w:numPr>
              <w:jc w:val="left"/>
              <w:rPr>
                <w:rFonts w:ascii="Verdana" w:hAnsi="Verdana"/>
                <w:sz w:val="19"/>
                <w:szCs w:val="19"/>
              </w:rPr>
            </w:pPr>
            <w:r w:rsidRPr="002250D0">
              <w:rPr>
                <w:rFonts w:ascii="Verdana" w:hAnsi="Verdana"/>
                <w:sz w:val="19"/>
                <w:szCs w:val="19"/>
              </w:rPr>
              <w:t xml:space="preserve">Número da </w:t>
            </w:r>
            <w:proofErr w:type="spellStart"/>
            <w:r w:rsidRPr="002250D0">
              <w:rPr>
                <w:rFonts w:ascii="Verdana" w:hAnsi="Verdana"/>
                <w:i/>
                <w:sz w:val="19"/>
                <w:szCs w:val="19"/>
              </w:rPr>
              <w:t>Invoice</w:t>
            </w:r>
            <w:proofErr w:type="spellEnd"/>
            <w:r w:rsidRPr="002250D0">
              <w:rPr>
                <w:rFonts w:ascii="Verdana" w:hAnsi="Verdana"/>
                <w:sz w:val="19"/>
                <w:szCs w:val="19"/>
              </w:rPr>
              <w:t>;</w:t>
            </w:r>
          </w:p>
          <w:p w14:paraId="497D2470" w14:textId="77777777" w:rsidR="00F50D98" w:rsidRPr="002250D0" w:rsidRDefault="00F50D98" w:rsidP="00F50D98">
            <w:pPr>
              <w:pStyle w:val="PargrafodaLista"/>
              <w:numPr>
                <w:ilvl w:val="0"/>
                <w:numId w:val="22"/>
              </w:numPr>
              <w:jc w:val="left"/>
              <w:rPr>
                <w:rFonts w:ascii="Verdana" w:hAnsi="Verdana"/>
                <w:sz w:val="19"/>
                <w:szCs w:val="19"/>
              </w:rPr>
            </w:pPr>
            <w:r w:rsidRPr="002250D0">
              <w:rPr>
                <w:rFonts w:ascii="Verdana" w:hAnsi="Verdana"/>
                <w:sz w:val="19"/>
                <w:szCs w:val="19"/>
              </w:rPr>
              <w:t>Valor na moeda local do país do evento;</w:t>
            </w:r>
          </w:p>
          <w:p w14:paraId="60EBA870" w14:textId="77777777" w:rsidR="00F50D98" w:rsidRPr="002250D0" w:rsidRDefault="00F50D98" w:rsidP="00F50D98">
            <w:pPr>
              <w:pStyle w:val="PargrafodaLista"/>
              <w:numPr>
                <w:ilvl w:val="0"/>
                <w:numId w:val="22"/>
              </w:numPr>
              <w:jc w:val="left"/>
              <w:rPr>
                <w:rFonts w:ascii="Verdana" w:hAnsi="Verdana"/>
                <w:sz w:val="19"/>
                <w:szCs w:val="19"/>
              </w:rPr>
            </w:pPr>
            <w:r w:rsidRPr="002250D0">
              <w:rPr>
                <w:rFonts w:ascii="Verdana" w:hAnsi="Verdana"/>
                <w:sz w:val="19"/>
                <w:szCs w:val="19"/>
              </w:rPr>
              <w:t>Data de emissão e data limite para pagamento (vencimento);</w:t>
            </w:r>
          </w:p>
          <w:p w14:paraId="4BA9C307" w14:textId="77777777" w:rsidR="00F50D98" w:rsidRPr="002250D0" w:rsidRDefault="00F50D98" w:rsidP="00F50D98">
            <w:pPr>
              <w:pStyle w:val="PargrafodaLista"/>
              <w:numPr>
                <w:ilvl w:val="0"/>
                <w:numId w:val="22"/>
              </w:numPr>
              <w:jc w:val="left"/>
              <w:rPr>
                <w:rFonts w:ascii="Verdana" w:hAnsi="Verdana"/>
                <w:sz w:val="19"/>
                <w:szCs w:val="19"/>
              </w:rPr>
            </w:pPr>
            <w:r w:rsidRPr="002250D0">
              <w:rPr>
                <w:rFonts w:ascii="Verdana" w:hAnsi="Verdana"/>
                <w:sz w:val="19"/>
                <w:szCs w:val="19"/>
              </w:rPr>
              <w:t>Indicar os dados para pagamento conforme abaixo:</w:t>
            </w:r>
          </w:p>
          <w:p w14:paraId="4AABC46D" w14:textId="77777777" w:rsidR="00F50D98" w:rsidRPr="002250D0" w:rsidRDefault="00F50D98" w:rsidP="00F50D98">
            <w:pPr>
              <w:pStyle w:val="PargrafodaLista"/>
              <w:numPr>
                <w:ilvl w:val="0"/>
                <w:numId w:val="23"/>
              </w:numPr>
              <w:jc w:val="left"/>
              <w:rPr>
                <w:rFonts w:ascii="Verdana" w:hAnsi="Verdana"/>
                <w:sz w:val="19"/>
                <w:szCs w:val="19"/>
              </w:rPr>
            </w:pPr>
            <w:r w:rsidRPr="002250D0">
              <w:rPr>
                <w:rFonts w:ascii="Verdana" w:hAnsi="Verdana"/>
                <w:sz w:val="19"/>
                <w:szCs w:val="19"/>
              </w:rPr>
              <w:t>Beneficiário;</w:t>
            </w:r>
          </w:p>
          <w:p w14:paraId="3A9B5E1E" w14:textId="77777777" w:rsidR="00F50D98" w:rsidRPr="002250D0" w:rsidRDefault="00F50D98" w:rsidP="00F50D98">
            <w:pPr>
              <w:pStyle w:val="PargrafodaLista"/>
              <w:numPr>
                <w:ilvl w:val="0"/>
                <w:numId w:val="23"/>
              </w:numPr>
              <w:jc w:val="left"/>
              <w:rPr>
                <w:rFonts w:ascii="Verdana" w:hAnsi="Verdana"/>
                <w:sz w:val="19"/>
                <w:szCs w:val="19"/>
              </w:rPr>
            </w:pPr>
            <w:r w:rsidRPr="002250D0">
              <w:rPr>
                <w:rFonts w:ascii="Verdana" w:hAnsi="Verdana"/>
                <w:sz w:val="19"/>
                <w:szCs w:val="19"/>
              </w:rPr>
              <w:t>Banco;</w:t>
            </w:r>
          </w:p>
          <w:p w14:paraId="75767A8A" w14:textId="77777777" w:rsidR="00F50D98" w:rsidRPr="002250D0" w:rsidRDefault="00F50D98" w:rsidP="00F50D98">
            <w:pPr>
              <w:pStyle w:val="PargrafodaLista"/>
              <w:numPr>
                <w:ilvl w:val="0"/>
                <w:numId w:val="23"/>
              </w:numPr>
              <w:jc w:val="left"/>
              <w:rPr>
                <w:rFonts w:ascii="Verdana" w:hAnsi="Verdana"/>
                <w:sz w:val="19"/>
                <w:szCs w:val="19"/>
              </w:rPr>
            </w:pPr>
            <w:r w:rsidRPr="002250D0">
              <w:rPr>
                <w:rFonts w:ascii="Verdana" w:hAnsi="Verdana"/>
                <w:sz w:val="19"/>
                <w:szCs w:val="19"/>
              </w:rPr>
              <w:t>Endereço do banco;</w:t>
            </w:r>
          </w:p>
          <w:p w14:paraId="5D47F193" w14:textId="77777777" w:rsidR="00F50D98" w:rsidRPr="002250D0" w:rsidRDefault="00F50D98" w:rsidP="00F50D98">
            <w:pPr>
              <w:pStyle w:val="PargrafodaLista"/>
              <w:numPr>
                <w:ilvl w:val="0"/>
                <w:numId w:val="23"/>
              </w:numPr>
              <w:jc w:val="left"/>
              <w:rPr>
                <w:rFonts w:ascii="Verdana" w:hAnsi="Verdana"/>
                <w:sz w:val="19"/>
                <w:szCs w:val="19"/>
              </w:rPr>
            </w:pPr>
            <w:r w:rsidRPr="002250D0">
              <w:rPr>
                <w:rFonts w:ascii="Verdana" w:hAnsi="Verdana"/>
                <w:sz w:val="19"/>
                <w:szCs w:val="19"/>
              </w:rPr>
              <w:t>Conta;</w:t>
            </w:r>
          </w:p>
          <w:p w14:paraId="2C0B6E8B" w14:textId="77777777" w:rsidR="00F50D98" w:rsidRPr="002250D0" w:rsidRDefault="00F50D98" w:rsidP="00F50D98">
            <w:pPr>
              <w:pStyle w:val="PargrafodaLista"/>
              <w:numPr>
                <w:ilvl w:val="0"/>
                <w:numId w:val="23"/>
              </w:numPr>
              <w:jc w:val="left"/>
              <w:rPr>
                <w:rFonts w:ascii="Verdana" w:hAnsi="Verdana"/>
                <w:sz w:val="19"/>
                <w:szCs w:val="19"/>
              </w:rPr>
            </w:pPr>
            <w:r w:rsidRPr="002250D0">
              <w:rPr>
                <w:rFonts w:ascii="Verdana" w:hAnsi="Verdana"/>
                <w:i/>
                <w:sz w:val="19"/>
                <w:szCs w:val="19"/>
              </w:rPr>
              <w:t>SWIFT-</w:t>
            </w:r>
            <w:proofErr w:type="spellStart"/>
            <w:r w:rsidRPr="002250D0">
              <w:rPr>
                <w:rFonts w:ascii="Verdana" w:hAnsi="Verdana"/>
                <w:i/>
                <w:sz w:val="19"/>
                <w:szCs w:val="19"/>
              </w:rPr>
              <w:t>Code</w:t>
            </w:r>
            <w:proofErr w:type="spellEnd"/>
            <w:r w:rsidRPr="002250D0">
              <w:rPr>
                <w:rFonts w:ascii="Verdana" w:hAnsi="Verdana"/>
                <w:sz w:val="19"/>
                <w:szCs w:val="19"/>
              </w:rPr>
              <w:t>;</w:t>
            </w:r>
          </w:p>
        </w:tc>
      </w:tr>
      <w:tr w:rsidR="00F50D98" w:rsidRPr="00460119" w14:paraId="00479ECC" w14:textId="77777777" w:rsidTr="60E8F3EE">
        <w:sdt>
          <w:sdtPr>
            <w:rPr>
              <w:rFonts w:ascii="Verdana" w:eastAsia="MS Gothic" w:hAnsi="Verdana"/>
              <w:sz w:val="19"/>
              <w:szCs w:val="19"/>
            </w:rPr>
            <w:id w:val="11837925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25" w:type="dxa"/>
                <w:vAlign w:val="center"/>
              </w:tcPr>
              <w:p w14:paraId="0A8D891F" w14:textId="77777777" w:rsidR="00F50D98" w:rsidRPr="002250D0" w:rsidRDefault="00F50D98" w:rsidP="00F50D98">
                <w:pPr>
                  <w:jc w:val="right"/>
                  <w:rPr>
                    <w:rFonts w:ascii="MS Gothic" w:eastAsia="MS Gothic" w:hAnsi="MS Gothic"/>
                    <w:sz w:val="19"/>
                    <w:szCs w:val="19"/>
                  </w:rPr>
                </w:pPr>
                <w:r w:rsidRPr="002250D0">
                  <w:rPr>
                    <w:rFonts w:ascii="MS Gothic" w:eastAsia="MS Gothic" w:hAnsi="MS Gothic" w:hint="eastAsia"/>
                    <w:sz w:val="19"/>
                    <w:szCs w:val="19"/>
                  </w:rPr>
                  <w:t>☐</w:t>
                </w:r>
              </w:p>
            </w:tc>
          </w:sdtContent>
        </w:sdt>
        <w:tc>
          <w:tcPr>
            <w:tcW w:w="8451" w:type="dxa"/>
            <w:vAlign w:val="center"/>
          </w:tcPr>
          <w:p w14:paraId="72D2139F" w14:textId="51E83B38" w:rsidR="00F50D98" w:rsidRPr="00D83538" w:rsidRDefault="00233C3A" w:rsidP="002735B6">
            <w:pPr>
              <w:ind w:firstLine="0"/>
              <w:jc w:val="left"/>
              <w:rPr>
                <w:rFonts w:ascii="Verdana" w:hAnsi="Verdana"/>
                <w:sz w:val="19"/>
                <w:szCs w:val="19"/>
              </w:rPr>
            </w:pPr>
            <w:r w:rsidRPr="60E8F3EE">
              <w:rPr>
                <w:rFonts w:ascii="Verdana" w:hAnsi="Verdana"/>
                <w:sz w:val="19"/>
                <w:szCs w:val="19"/>
              </w:rPr>
              <w:t xml:space="preserve">Quando for o caso, comprovante bancário original do depósito feito na conta arrecadação da UDESC, referente à diferença que exceder o valor do auxílio do </w:t>
            </w:r>
            <w:r w:rsidR="08480437" w:rsidRPr="60E8F3EE">
              <w:rPr>
                <w:rFonts w:ascii="Verdana" w:hAnsi="Verdana"/>
                <w:sz w:val="20"/>
                <w:szCs w:val="20"/>
              </w:rPr>
              <w:t xml:space="preserve">previsto no </w:t>
            </w:r>
            <w:r w:rsidRPr="60E8F3EE">
              <w:rPr>
                <w:rFonts w:ascii="Verdana" w:hAnsi="Verdana"/>
                <w:sz w:val="19"/>
                <w:szCs w:val="19"/>
              </w:rPr>
              <w:t>Edital, efetuado por meio de Depósito Identificado realizado no site da SEF – Secretariada Fazenda do Estado (em caso de dúvidas, consultar a CFIC/ESAG, ramal 48249);</w:t>
            </w:r>
          </w:p>
        </w:tc>
      </w:tr>
      <w:tr w:rsidR="00F50D98" w:rsidRPr="00F50D98" w14:paraId="256A8677" w14:textId="77777777" w:rsidTr="60E8F3EE">
        <w:sdt>
          <w:sdtPr>
            <w:rPr>
              <w:rFonts w:ascii="Verdana" w:eastAsia="MS Gothic" w:hAnsi="Verdana"/>
              <w:sz w:val="19"/>
              <w:szCs w:val="19"/>
            </w:rPr>
            <w:id w:val="16115545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25" w:type="dxa"/>
                <w:vAlign w:val="center"/>
              </w:tcPr>
              <w:p w14:paraId="56A3981A" w14:textId="77777777" w:rsidR="00F50D98" w:rsidRPr="00C7574B" w:rsidRDefault="00F50D98" w:rsidP="00F50D98">
                <w:pPr>
                  <w:jc w:val="right"/>
                  <w:rPr>
                    <w:rFonts w:ascii="MS Gothic" w:eastAsia="MS Gothic" w:hAnsi="MS Gothic"/>
                    <w:sz w:val="19"/>
                    <w:szCs w:val="19"/>
                  </w:rPr>
                </w:pPr>
                <w:r w:rsidRPr="00C7574B">
                  <w:rPr>
                    <w:rFonts w:ascii="MS Gothic" w:eastAsia="MS Gothic" w:hAnsi="MS Gothic" w:hint="eastAsia"/>
                    <w:sz w:val="19"/>
                    <w:szCs w:val="19"/>
                  </w:rPr>
                  <w:t>☐</w:t>
                </w:r>
              </w:p>
            </w:tc>
          </w:sdtContent>
        </w:sdt>
        <w:tc>
          <w:tcPr>
            <w:tcW w:w="8451" w:type="dxa"/>
            <w:vAlign w:val="center"/>
          </w:tcPr>
          <w:p w14:paraId="5D0F0CCA" w14:textId="6A654641" w:rsidR="00F50D98" w:rsidRPr="00C7574B" w:rsidRDefault="00F50D98" w:rsidP="60E8F3EE">
            <w:pPr>
              <w:ind w:firstLine="0"/>
              <w:jc w:val="left"/>
              <w:rPr>
                <w:rFonts w:ascii="Verdana" w:hAnsi="Verdana"/>
                <w:sz w:val="19"/>
                <w:szCs w:val="19"/>
              </w:rPr>
            </w:pPr>
            <w:r w:rsidRPr="60E8F3EE">
              <w:rPr>
                <w:rFonts w:ascii="Verdana" w:hAnsi="Verdana"/>
                <w:sz w:val="19"/>
                <w:szCs w:val="19"/>
              </w:rPr>
              <w:t xml:space="preserve">Solicitação para pagamento antecipado, assinado </w:t>
            </w:r>
            <w:r w:rsidRPr="60E8F3EE">
              <w:rPr>
                <w:rFonts w:ascii="Verdana" w:hAnsi="Verdana"/>
                <w:b/>
                <w:bCs/>
                <w:sz w:val="19"/>
                <w:szCs w:val="19"/>
              </w:rPr>
              <w:t>pelo docente</w:t>
            </w:r>
            <w:r w:rsidRPr="60E8F3EE">
              <w:rPr>
                <w:rFonts w:ascii="Verdana" w:hAnsi="Verdana"/>
                <w:sz w:val="19"/>
                <w:szCs w:val="19"/>
              </w:rPr>
              <w:t xml:space="preserve"> e pelo </w:t>
            </w:r>
            <w:r w:rsidRPr="60E8F3EE">
              <w:rPr>
                <w:rFonts w:ascii="Verdana" w:hAnsi="Verdana"/>
                <w:b/>
                <w:bCs/>
                <w:sz w:val="19"/>
                <w:szCs w:val="19"/>
              </w:rPr>
              <w:t>Diretor Geral</w:t>
            </w:r>
            <w:r w:rsidRPr="60E8F3EE">
              <w:rPr>
                <w:rFonts w:ascii="Verdana" w:hAnsi="Verdana"/>
                <w:sz w:val="19"/>
                <w:szCs w:val="19"/>
              </w:rPr>
              <w:t xml:space="preserve"> (</w:t>
            </w:r>
            <w:r w:rsidR="0691C55B" w:rsidRPr="60E8F3EE">
              <w:rPr>
                <w:rFonts w:ascii="Verdana" w:hAnsi="Verdana"/>
                <w:i/>
                <w:iCs/>
                <w:sz w:val="19"/>
                <w:szCs w:val="19"/>
              </w:rPr>
              <w:t xml:space="preserve">modelo na página </w:t>
            </w:r>
            <w:hyperlink r:id="rId11">
              <w:r w:rsidR="0691C55B" w:rsidRPr="60E8F3EE">
                <w:rPr>
                  <w:rStyle w:val="Hyperlink"/>
                  <w:rFonts w:ascii="Verdana" w:eastAsia="Times New Roman" w:hAnsi="Verdana"/>
                  <w:b/>
                  <w:bCs/>
                  <w:sz w:val="16"/>
                  <w:szCs w:val="16"/>
                  <w:lang w:eastAsia="pt-BR"/>
                </w:rPr>
                <w:t>https://www.udesc.br/esag/compras/procedimentos/curso-evento</w:t>
              </w:r>
            </w:hyperlink>
            <w:r w:rsidRPr="60E8F3EE">
              <w:rPr>
                <w:rFonts w:ascii="Verdana" w:hAnsi="Verdana"/>
                <w:sz w:val="19"/>
                <w:szCs w:val="19"/>
              </w:rPr>
              <w:t>)</w:t>
            </w:r>
            <w:r w:rsidR="756C84DB" w:rsidRPr="60E8F3EE">
              <w:rPr>
                <w:rFonts w:ascii="Verdana" w:hAnsi="Verdana"/>
                <w:sz w:val="19"/>
                <w:szCs w:val="19"/>
              </w:rPr>
              <w:t>;</w:t>
            </w:r>
          </w:p>
        </w:tc>
      </w:tr>
      <w:tr w:rsidR="000B3976" w:rsidRPr="00F50D98" w14:paraId="176A0249" w14:textId="77777777" w:rsidTr="60E8F3EE">
        <w:sdt>
          <w:sdtPr>
            <w:rPr>
              <w:rFonts w:ascii="Verdana" w:eastAsia="MS Gothic" w:hAnsi="Verdana"/>
              <w:sz w:val="19"/>
              <w:szCs w:val="19"/>
            </w:rPr>
            <w:id w:val="-3178814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25" w:type="dxa"/>
                <w:vAlign w:val="center"/>
              </w:tcPr>
              <w:p w14:paraId="5899E720" w14:textId="6596C646" w:rsidR="000B3976" w:rsidRDefault="000B3976" w:rsidP="000B3976">
                <w:pPr>
                  <w:jc w:val="right"/>
                  <w:rPr>
                    <w:rFonts w:ascii="Verdana" w:eastAsia="MS Gothic" w:hAnsi="Verdana"/>
                    <w:sz w:val="19"/>
                    <w:szCs w:val="19"/>
                  </w:rPr>
                </w:pPr>
                <w:r>
                  <w:rPr>
                    <w:rFonts w:ascii="MS Gothic" w:eastAsia="MS Gothic" w:hAnsi="MS Gothic" w:hint="eastAsia"/>
                    <w:sz w:val="19"/>
                    <w:szCs w:val="19"/>
                  </w:rPr>
                  <w:t>☐</w:t>
                </w:r>
              </w:p>
            </w:tc>
          </w:sdtContent>
        </w:sdt>
        <w:tc>
          <w:tcPr>
            <w:tcW w:w="8451" w:type="dxa"/>
            <w:vAlign w:val="center"/>
          </w:tcPr>
          <w:p w14:paraId="234489DF" w14:textId="562E3CF2" w:rsidR="000B3976" w:rsidRPr="00C7574B" w:rsidRDefault="000B3976" w:rsidP="000B3976">
            <w:pPr>
              <w:ind w:firstLine="0"/>
              <w:jc w:val="left"/>
              <w:rPr>
                <w:rFonts w:ascii="Verdana" w:hAnsi="Verdana" w:cstheme="minorHAnsi"/>
                <w:sz w:val="19"/>
                <w:szCs w:val="19"/>
              </w:rPr>
            </w:pPr>
            <w:r>
              <w:rPr>
                <w:rFonts w:ascii="Verdana" w:hAnsi="Verdana"/>
                <w:sz w:val="19"/>
                <w:szCs w:val="19"/>
              </w:rPr>
              <w:t xml:space="preserve">Caso já tenha sido beneficiado, incluir </w:t>
            </w:r>
            <w:r>
              <w:rPr>
                <w:rFonts w:ascii="Verdana" w:hAnsi="Verdana"/>
                <w:sz w:val="20"/>
                <w:szCs w:val="20"/>
              </w:rPr>
              <w:t>comprovante da publicação em periódicos de trabalho apresentado em evento com apoio da ESAG, nos termos do item 9.2.</w:t>
            </w:r>
          </w:p>
        </w:tc>
      </w:tr>
    </w:tbl>
    <w:p w14:paraId="02B537FC" w14:textId="77777777" w:rsidR="00823EFE" w:rsidRPr="00F50D98" w:rsidRDefault="00823EFE" w:rsidP="00823EFE">
      <w:pPr>
        <w:spacing w:after="0"/>
        <w:ind w:firstLine="0"/>
        <w:rPr>
          <w:rFonts w:ascii="Verdana" w:hAnsi="Verdana" w:cstheme="minorHAnsi"/>
          <w:sz w:val="19"/>
          <w:szCs w:val="19"/>
        </w:rPr>
      </w:pPr>
    </w:p>
    <w:sectPr w:rsidR="00823EFE" w:rsidRPr="00F50D98" w:rsidSect="00D90AA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843" w:right="1080" w:bottom="1440" w:left="1080" w:header="184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4981BC" w14:textId="77777777" w:rsidR="00AB6D16" w:rsidRDefault="00AB6D16" w:rsidP="001C5DBF">
      <w:pPr>
        <w:spacing w:after="0"/>
      </w:pPr>
      <w:r>
        <w:separator/>
      </w:r>
    </w:p>
  </w:endnote>
  <w:endnote w:type="continuationSeparator" w:id="0">
    <w:p w14:paraId="675775CC" w14:textId="77777777" w:rsidR="00AB6D16" w:rsidRDefault="00AB6D16" w:rsidP="001C5DB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2D6D41" w14:textId="77777777" w:rsidR="000303F2" w:rsidRDefault="000303F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AD11A6" w14:textId="77777777" w:rsidR="000303F2" w:rsidRDefault="000303F2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90968" w14:textId="77777777" w:rsidR="000303F2" w:rsidRDefault="000303F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523221" w14:textId="77777777" w:rsidR="00AB6D16" w:rsidRDefault="00AB6D16" w:rsidP="001C5DBF">
      <w:pPr>
        <w:spacing w:after="0"/>
      </w:pPr>
      <w:r>
        <w:separator/>
      </w:r>
    </w:p>
  </w:footnote>
  <w:footnote w:type="continuationSeparator" w:id="0">
    <w:p w14:paraId="47845963" w14:textId="77777777" w:rsidR="00AB6D16" w:rsidRDefault="00AB6D16" w:rsidP="001C5DB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600004" w14:textId="77777777" w:rsidR="000303F2" w:rsidRDefault="000303F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9118C4" w14:textId="4F7E2FCB" w:rsidR="003B4E84" w:rsidRPr="00880E03" w:rsidRDefault="00D90AA5" w:rsidP="00DD5474">
    <w:pPr>
      <w:pStyle w:val="Cabealho"/>
      <w:ind w:firstLine="0"/>
    </w:pPr>
    <w:r>
      <w:rPr>
        <w:noProof/>
      </w:rPr>
      <w:drawing>
        <wp:anchor distT="0" distB="0" distL="114300" distR="114300" simplePos="0" relativeHeight="251661312" behindDoc="1" locked="0" layoutInCell="1" allowOverlap="1" wp14:anchorId="36FC4EFF" wp14:editId="28C531A5">
          <wp:simplePos x="0" y="0"/>
          <wp:positionH relativeFrom="column">
            <wp:posOffset>-371475</wp:posOffset>
          </wp:positionH>
          <wp:positionV relativeFrom="paragraph">
            <wp:posOffset>-1165860</wp:posOffset>
          </wp:positionV>
          <wp:extent cx="3324225" cy="1165748"/>
          <wp:effectExtent l="0" t="0" r="0" b="0"/>
          <wp:wrapNone/>
          <wp:docPr id="9" name="Imagem 9" descr="https://www.udesc.br/arquivos/esag/imagens/Banner__1100___386_px__Esag_60_17013790023275_495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www.udesc.br/arquivos/esag/imagens/Banner__1100___386_px__Esag_60_17013790023275_4950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24225" cy="11657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2B2260D3" wp14:editId="669C5517">
          <wp:simplePos x="0" y="0"/>
          <wp:positionH relativeFrom="column">
            <wp:posOffset>-390525</wp:posOffset>
          </wp:positionH>
          <wp:positionV relativeFrom="paragraph">
            <wp:posOffset>-2077085</wp:posOffset>
          </wp:positionV>
          <wp:extent cx="3324225" cy="1165225"/>
          <wp:effectExtent l="0" t="0" r="9525" b="0"/>
          <wp:wrapNone/>
          <wp:docPr id="1194292268" name="Imagem 1194292268" descr="https://www.udesc.br/arquivos/esag/imagens/Banner__1100___386_px__Esag_60_17013790023275_495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www.udesc.br/arquivos/esag/imagens/Banner__1100___386_px__Esag_60_17013790023275_4950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24225" cy="1165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8482C" w14:textId="77777777" w:rsidR="000303F2" w:rsidRDefault="000303F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F4BB4"/>
    <w:multiLevelType w:val="hybridMultilevel"/>
    <w:tmpl w:val="5EF65668"/>
    <w:lvl w:ilvl="0" w:tplc="FD32F1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5B287C"/>
    <w:multiLevelType w:val="multilevel"/>
    <w:tmpl w:val="0526E5D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Verdana" w:eastAsiaTheme="minorHAnsi" w:hAnsi="Verdana" w:cstheme="minorHAnsi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5D86280"/>
    <w:multiLevelType w:val="hybridMultilevel"/>
    <w:tmpl w:val="F102617E"/>
    <w:lvl w:ilvl="0" w:tplc="93362A30">
      <w:start w:val="1"/>
      <w:numFmt w:val="lowerLetter"/>
      <w:lvlText w:val="%1)"/>
      <w:lvlJc w:val="left"/>
      <w:pPr>
        <w:ind w:left="1095" w:hanging="360"/>
      </w:pPr>
    </w:lvl>
    <w:lvl w:ilvl="1" w:tplc="04160019">
      <w:start w:val="1"/>
      <w:numFmt w:val="lowerLetter"/>
      <w:lvlText w:val="%2."/>
      <w:lvlJc w:val="left"/>
      <w:pPr>
        <w:ind w:left="1815" w:hanging="360"/>
      </w:pPr>
    </w:lvl>
    <w:lvl w:ilvl="2" w:tplc="0416001B">
      <w:start w:val="1"/>
      <w:numFmt w:val="lowerRoman"/>
      <w:lvlText w:val="%3."/>
      <w:lvlJc w:val="right"/>
      <w:pPr>
        <w:ind w:left="2535" w:hanging="180"/>
      </w:pPr>
    </w:lvl>
    <w:lvl w:ilvl="3" w:tplc="0416000F">
      <w:start w:val="1"/>
      <w:numFmt w:val="decimal"/>
      <w:lvlText w:val="%4."/>
      <w:lvlJc w:val="left"/>
      <w:pPr>
        <w:ind w:left="3255" w:hanging="360"/>
      </w:pPr>
    </w:lvl>
    <w:lvl w:ilvl="4" w:tplc="04160019">
      <w:start w:val="1"/>
      <w:numFmt w:val="lowerLetter"/>
      <w:lvlText w:val="%5."/>
      <w:lvlJc w:val="left"/>
      <w:pPr>
        <w:ind w:left="3975" w:hanging="360"/>
      </w:pPr>
    </w:lvl>
    <w:lvl w:ilvl="5" w:tplc="0416001B">
      <w:start w:val="1"/>
      <w:numFmt w:val="lowerRoman"/>
      <w:lvlText w:val="%6."/>
      <w:lvlJc w:val="right"/>
      <w:pPr>
        <w:ind w:left="4695" w:hanging="180"/>
      </w:pPr>
    </w:lvl>
    <w:lvl w:ilvl="6" w:tplc="0416000F">
      <w:start w:val="1"/>
      <w:numFmt w:val="decimal"/>
      <w:lvlText w:val="%7."/>
      <w:lvlJc w:val="left"/>
      <w:pPr>
        <w:ind w:left="5415" w:hanging="360"/>
      </w:pPr>
    </w:lvl>
    <w:lvl w:ilvl="7" w:tplc="04160019">
      <w:start w:val="1"/>
      <w:numFmt w:val="lowerLetter"/>
      <w:lvlText w:val="%8."/>
      <w:lvlJc w:val="left"/>
      <w:pPr>
        <w:ind w:left="6135" w:hanging="360"/>
      </w:pPr>
    </w:lvl>
    <w:lvl w:ilvl="8" w:tplc="0416001B">
      <w:start w:val="1"/>
      <w:numFmt w:val="lowerRoman"/>
      <w:lvlText w:val="%9."/>
      <w:lvlJc w:val="right"/>
      <w:pPr>
        <w:ind w:left="6855" w:hanging="180"/>
      </w:pPr>
    </w:lvl>
  </w:abstractNum>
  <w:abstractNum w:abstractNumId="3" w15:restartNumberingAfterBreak="0">
    <w:nsid w:val="0E922357"/>
    <w:multiLevelType w:val="hybridMultilevel"/>
    <w:tmpl w:val="6F2C79D8"/>
    <w:lvl w:ilvl="0" w:tplc="04160017">
      <w:start w:val="1"/>
      <w:numFmt w:val="lowerLetter"/>
      <w:lvlText w:val="%1)"/>
      <w:lvlJc w:val="left"/>
      <w:pPr>
        <w:ind w:left="928" w:hanging="360"/>
      </w:pPr>
      <w:rPr>
        <w:rFonts w:hint="default"/>
        <w:b w:val="0"/>
      </w:rPr>
    </w:lvl>
    <w:lvl w:ilvl="1" w:tplc="0416001B">
      <w:start w:val="1"/>
      <w:numFmt w:val="lowerRoman"/>
      <w:lvlText w:val="%2."/>
      <w:lvlJc w:val="right"/>
      <w:pPr>
        <w:ind w:left="1648" w:hanging="360"/>
      </w:pPr>
    </w:lvl>
    <w:lvl w:ilvl="2" w:tplc="0416001B" w:tentative="1">
      <w:start w:val="1"/>
      <w:numFmt w:val="lowerRoman"/>
      <w:lvlText w:val="%3."/>
      <w:lvlJc w:val="right"/>
      <w:pPr>
        <w:ind w:left="2368" w:hanging="180"/>
      </w:pPr>
    </w:lvl>
    <w:lvl w:ilvl="3" w:tplc="0416000F">
      <w:start w:val="1"/>
      <w:numFmt w:val="decimal"/>
      <w:lvlText w:val="%4."/>
      <w:lvlJc w:val="left"/>
      <w:pPr>
        <w:ind w:left="3088" w:hanging="360"/>
      </w:pPr>
    </w:lvl>
    <w:lvl w:ilvl="4" w:tplc="04160019" w:tentative="1">
      <w:start w:val="1"/>
      <w:numFmt w:val="lowerLetter"/>
      <w:lvlText w:val="%5."/>
      <w:lvlJc w:val="left"/>
      <w:pPr>
        <w:ind w:left="3808" w:hanging="360"/>
      </w:pPr>
    </w:lvl>
    <w:lvl w:ilvl="5" w:tplc="0416001B" w:tentative="1">
      <w:start w:val="1"/>
      <w:numFmt w:val="lowerRoman"/>
      <w:lvlText w:val="%6."/>
      <w:lvlJc w:val="right"/>
      <w:pPr>
        <w:ind w:left="4528" w:hanging="180"/>
      </w:pPr>
    </w:lvl>
    <w:lvl w:ilvl="6" w:tplc="0416000F" w:tentative="1">
      <w:start w:val="1"/>
      <w:numFmt w:val="decimal"/>
      <w:lvlText w:val="%7."/>
      <w:lvlJc w:val="left"/>
      <w:pPr>
        <w:ind w:left="5248" w:hanging="360"/>
      </w:pPr>
    </w:lvl>
    <w:lvl w:ilvl="7" w:tplc="04160019" w:tentative="1">
      <w:start w:val="1"/>
      <w:numFmt w:val="lowerLetter"/>
      <w:lvlText w:val="%8."/>
      <w:lvlJc w:val="left"/>
      <w:pPr>
        <w:ind w:left="5968" w:hanging="360"/>
      </w:pPr>
    </w:lvl>
    <w:lvl w:ilvl="8" w:tplc="0416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104134E3"/>
    <w:multiLevelType w:val="hybridMultilevel"/>
    <w:tmpl w:val="393899D0"/>
    <w:lvl w:ilvl="0" w:tplc="0416000F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815" w:hanging="360"/>
      </w:pPr>
    </w:lvl>
    <w:lvl w:ilvl="2" w:tplc="0416001B" w:tentative="1">
      <w:start w:val="1"/>
      <w:numFmt w:val="lowerRoman"/>
      <w:lvlText w:val="%3."/>
      <w:lvlJc w:val="right"/>
      <w:pPr>
        <w:ind w:left="2535" w:hanging="180"/>
      </w:pPr>
    </w:lvl>
    <w:lvl w:ilvl="3" w:tplc="0416000F" w:tentative="1">
      <w:start w:val="1"/>
      <w:numFmt w:val="decimal"/>
      <w:lvlText w:val="%4."/>
      <w:lvlJc w:val="left"/>
      <w:pPr>
        <w:ind w:left="3255" w:hanging="360"/>
      </w:pPr>
    </w:lvl>
    <w:lvl w:ilvl="4" w:tplc="04160019" w:tentative="1">
      <w:start w:val="1"/>
      <w:numFmt w:val="lowerLetter"/>
      <w:lvlText w:val="%5."/>
      <w:lvlJc w:val="left"/>
      <w:pPr>
        <w:ind w:left="3975" w:hanging="360"/>
      </w:pPr>
    </w:lvl>
    <w:lvl w:ilvl="5" w:tplc="0416001B" w:tentative="1">
      <w:start w:val="1"/>
      <w:numFmt w:val="lowerRoman"/>
      <w:lvlText w:val="%6."/>
      <w:lvlJc w:val="right"/>
      <w:pPr>
        <w:ind w:left="4695" w:hanging="180"/>
      </w:pPr>
    </w:lvl>
    <w:lvl w:ilvl="6" w:tplc="0416000F" w:tentative="1">
      <w:start w:val="1"/>
      <w:numFmt w:val="decimal"/>
      <w:lvlText w:val="%7."/>
      <w:lvlJc w:val="left"/>
      <w:pPr>
        <w:ind w:left="5415" w:hanging="360"/>
      </w:pPr>
    </w:lvl>
    <w:lvl w:ilvl="7" w:tplc="04160019" w:tentative="1">
      <w:start w:val="1"/>
      <w:numFmt w:val="lowerLetter"/>
      <w:lvlText w:val="%8."/>
      <w:lvlJc w:val="left"/>
      <w:pPr>
        <w:ind w:left="6135" w:hanging="360"/>
      </w:pPr>
    </w:lvl>
    <w:lvl w:ilvl="8" w:tplc="0416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5" w15:restartNumberingAfterBreak="0">
    <w:nsid w:val="11BD2F27"/>
    <w:multiLevelType w:val="hybridMultilevel"/>
    <w:tmpl w:val="821ABB9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7476CE"/>
    <w:multiLevelType w:val="hybridMultilevel"/>
    <w:tmpl w:val="6F6A9400"/>
    <w:lvl w:ilvl="0" w:tplc="0E6EFFC2">
      <w:start w:val="1"/>
      <w:numFmt w:val="upperRoman"/>
      <w:lvlText w:val="%1."/>
      <w:lvlJc w:val="left"/>
      <w:pPr>
        <w:ind w:left="1505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65" w:hanging="360"/>
      </w:pPr>
    </w:lvl>
    <w:lvl w:ilvl="2" w:tplc="0416001B" w:tentative="1">
      <w:start w:val="1"/>
      <w:numFmt w:val="lowerRoman"/>
      <w:lvlText w:val="%3."/>
      <w:lvlJc w:val="right"/>
      <w:pPr>
        <w:ind w:left="2585" w:hanging="180"/>
      </w:pPr>
    </w:lvl>
    <w:lvl w:ilvl="3" w:tplc="0416000F" w:tentative="1">
      <w:start w:val="1"/>
      <w:numFmt w:val="decimal"/>
      <w:lvlText w:val="%4."/>
      <w:lvlJc w:val="left"/>
      <w:pPr>
        <w:ind w:left="3305" w:hanging="360"/>
      </w:pPr>
    </w:lvl>
    <w:lvl w:ilvl="4" w:tplc="04160019" w:tentative="1">
      <w:start w:val="1"/>
      <w:numFmt w:val="lowerLetter"/>
      <w:lvlText w:val="%5."/>
      <w:lvlJc w:val="left"/>
      <w:pPr>
        <w:ind w:left="4025" w:hanging="360"/>
      </w:pPr>
    </w:lvl>
    <w:lvl w:ilvl="5" w:tplc="0416001B" w:tentative="1">
      <w:start w:val="1"/>
      <w:numFmt w:val="lowerRoman"/>
      <w:lvlText w:val="%6."/>
      <w:lvlJc w:val="right"/>
      <w:pPr>
        <w:ind w:left="4745" w:hanging="180"/>
      </w:pPr>
    </w:lvl>
    <w:lvl w:ilvl="6" w:tplc="0416000F" w:tentative="1">
      <w:start w:val="1"/>
      <w:numFmt w:val="decimal"/>
      <w:lvlText w:val="%7."/>
      <w:lvlJc w:val="left"/>
      <w:pPr>
        <w:ind w:left="5465" w:hanging="360"/>
      </w:pPr>
    </w:lvl>
    <w:lvl w:ilvl="7" w:tplc="04160019" w:tentative="1">
      <w:start w:val="1"/>
      <w:numFmt w:val="lowerLetter"/>
      <w:lvlText w:val="%8."/>
      <w:lvlJc w:val="left"/>
      <w:pPr>
        <w:ind w:left="6185" w:hanging="360"/>
      </w:pPr>
    </w:lvl>
    <w:lvl w:ilvl="8" w:tplc="0416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7" w15:restartNumberingAfterBreak="0">
    <w:nsid w:val="13A900C9"/>
    <w:multiLevelType w:val="hybridMultilevel"/>
    <w:tmpl w:val="1B804EB8"/>
    <w:lvl w:ilvl="0" w:tplc="61DC956E">
      <w:start w:val="1"/>
      <w:numFmt w:val="upperRoman"/>
      <w:lvlText w:val="%1."/>
      <w:lvlJc w:val="left"/>
      <w:pPr>
        <w:ind w:left="1440" w:hanging="360"/>
      </w:pPr>
      <w:rPr>
        <w:rFonts w:ascii="Verdana" w:eastAsiaTheme="minorHAnsi" w:hAnsi="Verdana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47A4FD2"/>
    <w:multiLevelType w:val="multilevel"/>
    <w:tmpl w:val="C4384A56"/>
    <w:lvl w:ilvl="0">
      <w:start w:val="3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56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38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9" w15:restartNumberingAfterBreak="0">
    <w:nsid w:val="169B64F3"/>
    <w:multiLevelType w:val="hybridMultilevel"/>
    <w:tmpl w:val="D47E61D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38211E"/>
    <w:multiLevelType w:val="hybridMultilevel"/>
    <w:tmpl w:val="48DEFDFC"/>
    <w:lvl w:ilvl="0" w:tplc="0416000F">
      <w:start w:val="1"/>
      <w:numFmt w:val="decimal"/>
      <w:lvlText w:val="%1."/>
      <w:lvlJc w:val="left"/>
      <w:pPr>
        <w:ind w:left="1146" w:hanging="360"/>
      </w:p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1AFD0BF5"/>
    <w:multiLevelType w:val="multilevel"/>
    <w:tmpl w:val="C46CDD6C"/>
    <w:lvl w:ilvl="0">
      <w:start w:val="5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7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94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164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88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92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69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56" w:hanging="2160"/>
      </w:pPr>
      <w:rPr>
        <w:rFonts w:hint="default"/>
      </w:rPr>
    </w:lvl>
  </w:abstractNum>
  <w:abstractNum w:abstractNumId="12" w15:restartNumberingAfterBreak="0">
    <w:nsid w:val="2FEE7397"/>
    <w:multiLevelType w:val="multilevel"/>
    <w:tmpl w:val="8F320204"/>
    <w:lvl w:ilvl="0">
      <w:start w:val="4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370D1C62"/>
    <w:multiLevelType w:val="multilevel"/>
    <w:tmpl w:val="52E8DD5A"/>
    <w:lvl w:ilvl="0">
      <w:start w:val="3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07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94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164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88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92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69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56" w:hanging="2160"/>
      </w:pPr>
      <w:rPr>
        <w:rFonts w:hint="default"/>
      </w:rPr>
    </w:lvl>
  </w:abstractNum>
  <w:abstractNum w:abstractNumId="14" w15:restartNumberingAfterBreak="0">
    <w:nsid w:val="3C653F08"/>
    <w:multiLevelType w:val="multilevel"/>
    <w:tmpl w:val="907A371E"/>
    <w:lvl w:ilvl="0">
      <w:start w:val="1"/>
      <w:numFmt w:val="decimal"/>
      <w:lvlText w:val="%1."/>
      <w:lvlJc w:val="left"/>
      <w:pPr>
        <w:ind w:left="785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lowerLetter"/>
      <w:isLgl/>
      <w:lvlText w:val="%3)"/>
      <w:lvlJc w:val="left"/>
      <w:pPr>
        <w:ind w:left="1080" w:hanging="720"/>
      </w:pPr>
      <w:rPr>
        <w:rFonts w:ascii="Verdana" w:eastAsiaTheme="minorHAnsi" w:hAnsi="Verdana" w:cstheme="minorHAnsi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416923F7"/>
    <w:multiLevelType w:val="multilevel"/>
    <w:tmpl w:val="01989B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"/>
      <w:lvlJc w:val="left"/>
      <w:pPr>
        <w:ind w:left="6046" w:hanging="375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1080" w:hanging="720"/>
      </w:pPr>
    </w:lvl>
    <w:lvl w:ilvl="3">
      <w:start w:val="1"/>
      <w:numFmt w:val="lowerRoman"/>
      <w:lvlText w:val="%4."/>
      <w:lvlJc w:val="righ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46F20248"/>
    <w:multiLevelType w:val="hybridMultilevel"/>
    <w:tmpl w:val="3336209C"/>
    <w:lvl w:ilvl="0" w:tplc="AB28C5D0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FD2639"/>
    <w:multiLevelType w:val="hybridMultilevel"/>
    <w:tmpl w:val="11B21D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0E2E70"/>
    <w:multiLevelType w:val="hybridMultilevel"/>
    <w:tmpl w:val="3336209C"/>
    <w:lvl w:ilvl="0" w:tplc="AB28C5D0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D40E97"/>
    <w:multiLevelType w:val="hybridMultilevel"/>
    <w:tmpl w:val="6D746D6E"/>
    <w:lvl w:ilvl="0" w:tplc="87AE9BC0">
      <w:start w:val="1"/>
      <w:numFmt w:val="upperRoman"/>
      <w:lvlText w:val="%1."/>
      <w:lvlJc w:val="left"/>
      <w:pPr>
        <w:ind w:left="1440" w:hanging="360"/>
      </w:pPr>
      <w:rPr>
        <w:rFonts w:ascii="Verdana" w:eastAsiaTheme="minorHAnsi" w:hAnsi="Verdana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E717FEA"/>
    <w:multiLevelType w:val="hybridMultilevel"/>
    <w:tmpl w:val="07C8F1C0"/>
    <w:lvl w:ilvl="0" w:tplc="0416000F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815" w:hanging="360"/>
      </w:pPr>
    </w:lvl>
    <w:lvl w:ilvl="2" w:tplc="0416001B" w:tentative="1">
      <w:start w:val="1"/>
      <w:numFmt w:val="lowerRoman"/>
      <w:lvlText w:val="%3."/>
      <w:lvlJc w:val="right"/>
      <w:pPr>
        <w:ind w:left="2535" w:hanging="180"/>
      </w:pPr>
    </w:lvl>
    <w:lvl w:ilvl="3" w:tplc="0416000F" w:tentative="1">
      <w:start w:val="1"/>
      <w:numFmt w:val="decimal"/>
      <w:lvlText w:val="%4."/>
      <w:lvlJc w:val="left"/>
      <w:pPr>
        <w:ind w:left="3255" w:hanging="360"/>
      </w:pPr>
    </w:lvl>
    <w:lvl w:ilvl="4" w:tplc="04160019" w:tentative="1">
      <w:start w:val="1"/>
      <w:numFmt w:val="lowerLetter"/>
      <w:lvlText w:val="%5."/>
      <w:lvlJc w:val="left"/>
      <w:pPr>
        <w:ind w:left="3975" w:hanging="360"/>
      </w:pPr>
    </w:lvl>
    <w:lvl w:ilvl="5" w:tplc="0416001B" w:tentative="1">
      <w:start w:val="1"/>
      <w:numFmt w:val="lowerRoman"/>
      <w:lvlText w:val="%6."/>
      <w:lvlJc w:val="right"/>
      <w:pPr>
        <w:ind w:left="4695" w:hanging="180"/>
      </w:pPr>
    </w:lvl>
    <w:lvl w:ilvl="6" w:tplc="0416000F" w:tentative="1">
      <w:start w:val="1"/>
      <w:numFmt w:val="decimal"/>
      <w:lvlText w:val="%7."/>
      <w:lvlJc w:val="left"/>
      <w:pPr>
        <w:ind w:left="5415" w:hanging="360"/>
      </w:pPr>
    </w:lvl>
    <w:lvl w:ilvl="7" w:tplc="04160019" w:tentative="1">
      <w:start w:val="1"/>
      <w:numFmt w:val="lowerLetter"/>
      <w:lvlText w:val="%8."/>
      <w:lvlJc w:val="left"/>
      <w:pPr>
        <w:ind w:left="6135" w:hanging="360"/>
      </w:pPr>
    </w:lvl>
    <w:lvl w:ilvl="8" w:tplc="0416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21" w15:restartNumberingAfterBreak="0">
    <w:nsid w:val="51637B94"/>
    <w:multiLevelType w:val="hybridMultilevel"/>
    <w:tmpl w:val="D47E61D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B939E1"/>
    <w:multiLevelType w:val="multilevel"/>
    <w:tmpl w:val="01989B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"/>
      <w:lvlJc w:val="left"/>
      <w:pPr>
        <w:ind w:left="6046" w:hanging="375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1080" w:hanging="720"/>
      </w:pPr>
    </w:lvl>
    <w:lvl w:ilvl="3">
      <w:start w:val="1"/>
      <w:numFmt w:val="lowerRoman"/>
      <w:lvlText w:val="%4."/>
      <w:lvlJc w:val="righ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544E68C5"/>
    <w:multiLevelType w:val="multilevel"/>
    <w:tmpl w:val="2D1E235A"/>
    <w:lvl w:ilvl="0">
      <w:start w:val="6"/>
      <w:numFmt w:val="decimal"/>
      <w:lvlText w:val="%1"/>
      <w:lvlJc w:val="left"/>
      <w:pPr>
        <w:ind w:left="690" w:hanging="690"/>
      </w:pPr>
      <w:rPr>
        <w:rFonts w:hint="default"/>
        <w:b/>
      </w:rPr>
    </w:lvl>
    <w:lvl w:ilvl="1">
      <w:start w:val="10"/>
      <w:numFmt w:val="decimal"/>
      <w:lvlText w:val="%1.%2"/>
      <w:lvlJc w:val="left"/>
      <w:pPr>
        <w:ind w:left="1145" w:hanging="720"/>
      </w:pPr>
      <w:rPr>
        <w:rFonts w:hint="default"/>
        <w:b/>
      </w:rPr>
    </w:lvl>
    <w:lvl w:ilvl="2">
      <w:start w:val="2"/>
      <w:numFmt w:val="decimal"/>
      <w:lvlText w:val="%1.%2.%3"/>
      <w:lvlJc w:val="left"/>
      <w:pPr>
        <w:ind w:left="1997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1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35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135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560" w:hanging="2160"/>
      </w:pPr>
      <w:rPr>
        <w:rFonts w:hint="default"/>
        <w:b/>
      </w:rPr>
    </w:lvl>
  </w:abstractNum>
  <w:abstractNum w:abstractNumId="24" w15:restartNumberingAfterBreak="0">
    <w:nsid w:val="57F21707"/>
    <w:multiLevelType w:val="multilevel"/>
    <w:tmpl w:val="0526E5D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Verdana" w:eastAsiaTheme="minorHAnsi" w:hAnsi="Verdana" w:cstheme="minorHAnsi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5F80713A"/>
    <w:multiLevelType w:val="hybridMultilevel"/>
    <w:tmpl w:val="152E09D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147B8F"/>
    <w:multiLevelType w:val="multilevel"/>
    <w:tmpl w:val="F9F27FB4"/>
    <w:lvl w:ilvl="0">
      <w:start w:val="6"/>
      <w:numFmt w:val="decimal"/>
      <w:lvlText w:val="%1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7" w15:restartNumberingAfterBreak="0">
    <w:nsid w:val="673232BC"/>
    <w:multiLevelType w:val="multilevel"/>
    <w:tmpl w:val="0526E5D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Verdana" w:eastAsiaTheme="minorHAnsi" w:hAnsi="Verdana" w:cstheme="minorHAnsi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67851485"/>
    <w:multiLevelType w:val="hybridMultilevel"/>
    <w:tmpl w:val="442EEF60"/>
    <w:lvl w:ilvl="0" w:tplc="E72C3720">
      <w:start w:val="1"/>
      <w:numFmt w:val="upperRoman"/>
      <w:lvlText w:val="%1."/>
      <w:lvlJc w:val="left"/>
      <w:pPr>
        <w:ind w:left="1440" w:hanging="360"/>
      </w:pPr>
      <w:rPr>
        <w:rFonts w:ascii="Verdana" w:eastAsiaTheme="minorHAnsi" w:hAnsi="Verdana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EF20682"/>
    <w:multiLevelType w:val="hybridMultilevel"/>
    <w:tmpl w:val="B4E8CD02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70584124"/>
    <w:multiLevelType w:val="hybridMultilevel"/>
    <w:tmpl w:val="9556AFF4"/>
    <w:lvl w:ilvl="0" w:tplc="F45E668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715B00FE"/>
    <w:multiLevelType w:val="hybridMultilevel"/>
    <w:tmpl w:val="6F2C79D8"/>
    <w:lvl w:ilvl="0" w:tplc="04160017">
      <w:start w:val="1"/>
      <w:numFmt w:val="lowerLetter"/>
      <w:lvlText w:val="%1)"/>
      <w:lvlJc w:val="left"/>
      <w:pPr>
        <w:ind w:left="928" w:hanging="360"/>
      </w:pPr>
      <w:rPr>
        <w:rFonts w:hint="default"/>
        <w:b w:val="0"/>
      </w:rPr>
    </w:lvl>
    <w:lvl w:ilvl="1" w:tplc="0416001B">
      <w:start w:val="1"/>
      <w:numFmt w:val="lowerRoman"/>
      <w:lvlText w:val="%2."/>
      <w:lvlJc w:val="right"/>
      <w:pPr>
        <w:ind w:left="1648" w:hanging="360"/>
      </w:pPr>
    </w:lvl>
    <w:lvl w:ilvl="2" w:tplc="0416001B" w:tentative="1">
      <w:start w:val="1"/>
      <w:numFmt w:val="lowerRoman"/>
      <w:lvlText w:val="%3."/>
      <w:lvlJc w:val="right"/>
      <w:pPr>
        <w:ind w:left="2368" w:hanging="180"/>
      </w:pPr>
    </w:lvl>
    <w:lvl w:ilvl="3" w:tplc="0416000F">
      <w:start w:val="1"/>
      <w:numFmt w:val="decimal"/>
      <w:lvlText w:val="%4."/>
      <w:lvlJc w:val="left"/>
      <w:pPr>
        <w:ind w:left="3088" w:hanging="360"/>
      </w:pPr>
    </w:lvl>
    <w:lvl w:ilvl="4" w:tplc="04160019" w:tentative="1">
      <w:start w:val="1"/>
      <w:numFmt w:val="lowerLetter"/>
      <w:lvlText w:val="%5."/>
      <w:lvlJc w:val="left"/>
      <w:pPr>
        <w:ind w:left="3808" w:hanging="360"/>
      </w:pPr>
    </w:lvl>
    <w:lvl w:ilvl="5" w:tplc="0416001B" w:tentative="1">
      <w:start w:val="1"/>
      <w:numFmt w:val="lowerRoman"/>
      <w:lvlText w:val="%6."/>
      <w:lvlJc w:val="right"/>
      <w:pPr>
        <w:ind w:left="4528" w:hanging="180"/>
      </w:pPr>
    </w:lvl>
    <w:lvl w:ilvl="6" w:tplc="0416000F" w:tentative="1">
      <w:start w:val="1"/>
      <w:numFmt w:val="decimal"/>
      <w:lvlText w:val="%7."/>
      <w:lvlJc w:val="left"/>
      <w:pPr>
        <w:ind w:left="5248" w:hanging="360"/>
      </w:pPr>
    </w:lvl>
    <w:lvl w:ilvl="7" w:tplc="04160019" w:tentative="1">
      <w:start w:val="1"/>
      <w:numFmt w:val="lowerLetter"/>
      <w:lvlText w:val="%8."/>
      <w:lvlJc w:val="left"/>
      <w:pPr>
        <w:ind w:left="5968" w:hanging="360"/>
      </w:pPr>
    </w:lvl>
    <w:lvl w:ilvl="8" w:tplc="0416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2" w15:restartNumberingAfterBreak="0">
    <w:nsid w:val="73D92161"/>
    <w:multiLevelType w:val="multilevel"/>
    <w:tmpl w:val="2DF69304"/>
    <w:lvl w:ilvl="0">
      <w:start w:val="3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3" w15:restartNumberingAfterBreak="0">
    <w:nsid w:val="7B5F3970"/>
    <w:multiLevelType w:val="multilevel"/>
    <w:tmpl w:val="C756BBB6"/>
    <w:lvl w:ilvl="0">
      <w:start w:val="2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4" w15:restartNumberingAfterBreak="0">
    <w:nsid w:val="7E2B00AB"/>
    <w:multiLevelType w:val="hybridMultilevel"/>
    <w:tmpl w:val="B922EE1E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4"/>
  </w:num>
  <w:num w:numId="3">
    <w:abstractNumId w:val="19"/>
  </w:num>
  <w:num w:numId="4">
    <w:abstractNumId w:val="7"/>
  </w:num>
  <w:num w:numId="5">
    <w:abstractNumId w:val="29"/>
  </w:num>
  <w:num w:numId="6">
    <w:abstractNumId w:val="21"/>
  </w:num>
  <w:num w:numId="7">
    <w:abstractNumId w:val="9"/>
  </w:num>
  <w:num w:numId="8">
    <w:abstractNumId w:val="18"/>
  </w:num>
  <w:num w:numId="9">
    <w:abstractNumId w:val="2"/>
  </w:num>
  <w:num w:numId="10">
    <w:abstractNumId w:val="28"/>
  </w:num>
  <w:num w:numId="11">
    <w:abstractNumId w:val="26"/>
  </w:num>
  <w:num w:numId="12">
    <w:abstractNumId w:val="12"/>
  </w:num>
  <w:num w:numId="13">
    <w:abstractNumId w:val="32"/>
  </w:num>
  <w:num w:numId="14">
    <w:abstractNumId w:val="27"/>
  </w:num>
  <w:num w:numId="15">
    <w:abstractNumId w:val="22"/>
  </w:num>
  <w:num w:numId="16">
    <w:abstractNumId w:val="15"/>
  </w:num>
  <w:num w:numId="17">
    <w:abstractNumId w:val="1"/>
  </w:num>
  <w:num w:numId="18">
    <w:abstractNumId w:val="20"/>
  </w:num>
  <w:num w:numId="19">
    <w:abstractNumId w:val="5"/>
  </w:num>
  <w:num w:numId="20">
    <w:abstractNumId w:val="34"/>
  </w:num>
  <w:num w:numId="21">
    <w:abstractNumId w:val="25"/>
  </w:num>
  <w:num w:numId="22">
    <w:abstractNumId w:val="17"/>
  </w:num>
  <w:num w:numId="23">
    <w:abstractNumId w:val="10"/>
  </w:num>
  <w:num w:numId="24">
    <w:abstractNumId w:val="4"/>
  </w:num>
  <w:num w:numId="25">
    <w:abstractNumId w:val="0"/>
  </w:num>
  <w:num w:numId="26">
    <w:abstractNumId w:val="3"/>
  </w:num>
  <w:num w:numId="27">
    <w:abstractNumId w:val="31"/>
  </w:num>
  <w:num w:numId="28">
    <w:abstractNumId w:val="16"/>
  </w:num>
  <w:num w:numId="29">
    <w:abstractNumId w:val="25"/>
  </w:num>
  <w:num w:numId="30">
    <w:abstractNumId w:val="17"/>
  </w:num>
  <w:num w:numId="3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3"/>
  </w:num>
  <w:num w:numId="33">
    <w:abstractNumId w:val="8"/>
  </w:num>
  <w:num w:numId="34">
    <w:abstractNumId w:val="13"/>
  </w:num>
  <w:num w:numId="35">
    <w:abstractNumId w:val="6"/>
  </w:num>
  <w:num w:numId="36">
    <w:abstractNumId w:val="30"/>
  </w:num>
  <w:num w:numId="37">
    <w:abstractNumId w:val="11"/>
  </w:num>
  <w:num w:numId="38">
    <w:abstractNumId w:val="23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366C"/>
    <w:rsid w:val="00002C1B"/>
    <w:rsid w:val="00004769"/>
    <w:rsid w:val="000050B7"/>
    <w:rsid w:val="00005721"/>
    <w:rsid w:val="00010575"/>
    <w:rsid w:val="00011F2B"/>
    <w:rsid w:val="0001426B"/>
    <w:rsid w:val="00014D74"/>
    <w:rsid w:val="0002264C"/>
    <w:rsid w:val="00023E16"/>
    <w:rsid w:val="000303F2"/>
    <w:rsid w:val="00030B04"/>
    <w:rsid w:val="00034012"/>
    <w:rsid w:val="0003788F"/>
    <w:rsid w:val="0004119E"/>
    <w:rsid w:val="00043404"/>
    <w:rsid w:val="000445B6"/>
    <w:rsid w:val="000506B0"/>
    <w:rsid w:val="000529C5"/>
    <w:rsid w:val="0005503D"/>
    <w:rsid w:val="000554B9"/>
    <w:rsid w:val="00056350"/>
    <w:rsid w:val="00056A3F"/>
    <w:rsid w:val="00060E07"/>
    <w:rsid w:val="00063699"/>
    <w:rsid w:val="00063AAB"/>
    <w:rsid w:val="00065FD6"/>
    <w:rsid w:val="000677B0"/>
    <w:rsid w:val="00073D5D"/>
    <w:rsid w:val="00074B5F"/>
    <w:rsid w:val="00074FFF"/>
    <w:rsid w:val="0008178F"/>
    <w:rsid w:val="00082994"/>
    <w:rsid w:val="00084EBB"/>
    <w:rsid w:val="0009173A"/>
    <w:rsid w:val="00093B0A"/>
    <w:rsid w:val="00097A04"/>
    <w:rsid w:val="00097D4E"/>
    <w:rsid w:val="000A076A"/>
    <w:rsid w:val="000A1CB4"/>
    <w:rsid w:val="000A2260"/>
    <w:rsid w:val="000B0A4A"/>
    <w:rsid w:val="000B2FE9"/>
    <w:rsid w:val="000B3976"/>
    <w:rsid w:val="000B6757"/>
    <w:rsid w:val="000C3A30"/>
    <w:rsid w:val="000C45A2"/>
    <w:rsid w:val="000C79F4"/>
    <w:rsid w:val="000D230E"/>
    <w:rsid w:val="000D249A"/>
    <w:rsid w:val="000D478A"/>
    <w:rsid w:val="000D5EFB"/>
    <w:rsid w:val="000D7174"/>
    <w:rsid w:val="000E2137"/>
    <w:rsid w:val="000E5D1B"/>
    <w:rsid w:val="000F51A0"/>
    <w:rsid w:val="001050A5"/>
    <w:rsid w:val="00106B76"/>
    <w:rsid w:val="00111FDA"/>
    <w:rsid w:val="00113777"/>
    <w:rsid w:val="001161FA"/>
    <w:rsid w:val="00116F02"/>
    <w:rsid w:val="00120C51"/>
    <w:rsid w:val="00122C4C"/>
    <w:rsid w:val="00124C0A"/>
    <w:rsid w:val="00127729"/>
    <w:rsid w:val="0013448A"/>
    <w:rsid w:val="00134AFC"/>
    <w:rsid w:val="00136664"/>
    <w:rsid w:val="00140E1C"/>
    <w:rsid w:val="00143A6A"/>
    <w:rsid w:val="001451D8"/>
    <w:rsid w:val="0015103F"/>
    <w:rsid w:val="00154C79"/>
    <w:rsid w:val="0015694C"/>
    <w:rsid w:val="001626E6"/>
    <w:rsid w:val="00162AAB"/>
    <w:rsid w:val="00163866"/>
    <w:rsid w:val="001761FB"/>
    <w:rsid w:val="00184FDC"/>
    <w:rsid w:val="00185CC4"/>
    <w:rsid w:val="001877D5"/>
    <w:rsid w:val="00190899"/>
    <w:rsid w:val="001932D2"/>
    <w:rsid w:val="0019571D"/>
    <w:rsid w:val="0019606C"/>
    <w:rsid w:val="001A1979"/>
    <w:rsid w:val="001A1BD8"/>
    <w:rsid w:val="001A24E8"/>
    <w:rsid w:val="001A2E1A"/>
    <w:rsid w:val="001A5C7D"/>
    <w:rsid w:val="001B150F"/>
    <w:rsid w:val="001C01F9"/>
    <w:rsid w:val="001C147B"/>
    <w:rsid w:val="001C16F6"/>
    <w:rsid w:val="001C1BEC"/>
    <w:rsid w:val="001C2C6D"/>
    <w:rsid w:val="001C5DBF"/>
    <w:rsid w:val="001C6517"/>
    <w:rsid w:val="001C685F"/>
    <w:rsid w:val="001C74A9"/>
    <w:rsid w:val="001D4F23"/>
    <w:rsid w:val="001E151C"/>
    <w:rsid w:val="001E61CC"/>
    <w:rsid w:val="001E6214"/>
    <w:rsid w:val="001E664A"/>
    <w:rsid w:val="001E69B6"/>
    <w:rsid w:val="001F0535"/>
    <w:rsid w:val="001F2E0A"/>
    <w:rsid w:val="001F535F"/>
    <w:rsid w:val="001F5F73"/>
    <w:rsid w:val="001F66F8"/>
    <w:rsid w:val="001F6941"/>
    <w:rsid w:val="00202736"/>
    <w:rsid w:val="00203DAE"/>
    <w:rsid w:val="00206B04"/>
    <w:rsid w:val="00206B42"/>
    <w:rsid w:val="00206D3B"/>
    <w:rsid w:val="00210A49"/>
    <w:rsid w:val="00212BA8"/>
    <w:rsid w:val="0021459D"/>
    <w:rsid w:val="00215238"/>
    <w:rsid w:val="002171EB"/>
    <w:rsid w:val="002219C7"/>
    <w:rsid w:val="00222187"/>
    <w:rsid w:val="002250D0"/>
    <w:rsid w:val="00226993"/>
    <w:rsid w:val="00227496"/>
    <w:rsid w:val="00233C3A"/>
    <w:rsid w:val="00240EAE"/>
    <w:rsid w:val="00241160"/>
    <w:rsid w:val="0024233A"/>
    <w:rsid w:val="00244337"/>
    <w:rsid w:val="00252080"/>
    <w:rsid w:val="00257DD6"/>
    <w:rsid w:val="002735B6"/>
    <w:rsid w:val="00273B0E"/>
    <w:rsid w:val="002750A0"/>
    <w:rsid w:val="00276334"/>
    <w:rsid w:val="00280364"/>
    <w:rsid w:val="002827D9"/>
    <w:rsid w:val="00284854"/>
    <w:rsid w:val="00292A84"/>
    <w:rsid w:val="00293079"/>
    <w:rsid w:val="002A5BB6"/>
    <w:rsid w:val="002B3634"/>
    <w:rsid w:val="002B7109"/>
    <w:rsid w:val="002C0848"/>
    <w:rsid w:val="002C0D16"/>
    <w:rsid w:val="002C1711"/>
    <w:rsid w:val="002C21EC"/>
    <w:rsid w:val="002C673D"/>
    <w:rsid w:val="002C6D09"/>
    <w:rsid w:val="002C70F9"/>
    <w:rsid w:val="002D1370"/>
    <w:rsid w:val="002D27EA"/>
    <w:rsid w:val="002D4850"/>
    <w:rsid w:val="002D65D2"/>
    <w:rsid w:val="002D763F"/>
    <w:rsid w:val="002E1DE5"/>
    <w:rsid w:val="002E3659"/>
    <w:rsid w:val="002E6828"/>
    <w:rsid w:val="002E777D"/>
    <w:rsid w:val="002F2E63"/>
    <w:rsid w:val="002F41C3"/>
    <w:rsid w:val="00306506"/>
    <w:rsid w:val="00306D04"/>
    <w:rsid w:val="00306D72"/>
    <w:rsid w:val="00307D30"/>
    <w:rsid w:val="00310547"/>
    <w:rsid w:val="003168DA"/>
    <w:rsid w:val="003175C6"/>
    <w:rsid w:val="00327C61"/>
    <w:rsid w:val="00330B4D"/>
    <w:rsid w:val="00330BAD"/>
    <w:rsid w:val="003314E1"/>
    <w:rsid w:val="0033366C"/>
    <w:rsid w:val="003340D2"/>
    <w:rsid w:val="0034310A"/>
    <w:rsid w:val="003438DD"/>
    <w:rsid w:val="00345E29"/>
    <w:rsid w:val="003474A4"/>
    <w:rsid w:val="00350314"/>
    <w:rsid w:val="00351F77"/>
    <w:rsid w:val="003550AD"/>
    <w:rsid w:val="00363C3B"/>
    <w:rsid w:val="00363DCC"/>
    <w:rsid w:val="003643FB"/>
    <w:rsid w:val="00364ECF"/>
    <w:rsid w:val="00364F53"/>
    <w:rsid w:val="003840DF"/>
    <w:rsid w:val="00385D17"/>
    <w:rsid w:val="00387E2F"/>
    <w:rsid w:val="003917C5"/>
    <w:rsid w:val="003972B1"/>
    <w:rsid w:val="003A0597"/>
    <w:rsid w:val="003A44C1"/>
    <w:rsid w:val="003A65BE"/>
    <w:rsid w:val="003A6A82"/>
    <w:rsid w:val="003B0634"/>
    <w:rsid w:val="003B0D12"/>
    <w:rsid w:val="003B3558"/>
    <w:rsid w:val="003B4E84"/>
    <w:rsid w:val="003B5017"/>
    <w:rsid w:val="003B5ABD"/>
    <w:rsid w:val="003B5D06"/>
    <w:rsid w:val="003C00BC"/>
    <w:rsid w:val="003C3748"/>
    <w:rsid w:val="003E359B"/>
    <w:rsid w:val="003E7EF9"/>
    <w:rsid w:val="003F12FB"/>
    <w:rsid w:val="003F1EC3"/>
    <w:rsid w:val="003F4445"/>
    <w:rsid w:val="003F4728"/>
    <w:rsid w:val="004018D0"/>
    <w:rsid w:val="00402F55"/>
    <w:rsid w:val="00403366"/>
    <w:rsid w:val="00407788"/>
    <w:rsid w:val="00410C02"/>
    <w:rsid w:val="004123AD"/>
    <w:rsid w:val="004124AB"/>
    <w:rsid w:val="00414F6A"/>
    <w:rsid w:val="00421881"/>
    <w:rsid w:val="00421B1B"/>
    <w:rsid w:val="004225A3"/>
    <w:rsid w:val="00423BBB"/>
    <w:rsid w:val="00423F4F"/>
    <w:rsid w:val="00424551"/>
    <w:rsid w:val="00424889"/>
    <w:rsid w:val="00427B84"/>
    <w:rsid w:val="00431B60"/>
    <w:rsid w:val="00434D92"/>
    <w:rsid w:val="00441E37"/>
    <w:rsid w:val="00443B12"/>
    <w:rsid w:val="00443D4F"/>
    <w:rsid w:val="00445D83"/>
    <w:rsid w:val="00451DDE"/>
    <w:rsid w:val="00460119"/>
    <w:rsid w:val="0046092D"/>
    <w:rsid w:val="00462455"/>
    <w:rsid w:val="004630D6"/>
    <w:rsid w:val="004676E3"/>
    <w:rsid w:val="00474170"/>
    <w:rsid w:val="00477C0A"/>
    <w:rsid w:val="0048003F"/>
    <w:rsid w:val="00481411"/>
    <w:rsid w:val="0048650F"/>
    <w:rsid w:val="00487D17"/>
    <w:rsid w:val="00490212"/>
    <w:rsid w:val="00490484"/>
    <w:rsid w:val="004946FE"/>
    <w:rsid w:val="00495AF6"/>
    <w:rsid w:val="004A021F"/>
    <w:rsid w:val="004A37D5"/>
    <w:rsid w:val="004A3880"/>
    <w:rsid w:val="004A3D1D"/>
    <w:rsid w:val="004A4DA0"/>
    <w:rsid w:val="004B682F"/>
    <w:rsid w:val="004B75AD"/>
    <w:rsid w:val="004B772A"/>
    <w:rsid w:val="004C1B79"/>
    <w:rsid w:val="004C5588"/>
    <w:rsid w:val="004D2432"/>
    <w:rsid w:val="004D27E2"/>
    <w:rsid w:val="004D3610"/>
    <w:rsid w:val="004D4A88"/>
    <w:rsid w:val="004D5618"/>
    <w:rsid w:val="004D6C28"/>
    <w:rsid w:val="004E01D0"/>
    <w:rsid w:val="004E3B2A"/>
    <w:rsid w:val="004E4CA7"/>
    <w:rsid w:val="004E60FF"/>
    <w:rsid w:val="004E7AD3"/>
    <w:rsid w:val="004F4B2B"/>
    <w:rsid w:val="004F572E"/>
    <w:rsid w:val="004F5AE7"/>
    <w:rsid w:val="005057A6"/>
    <w:rsid w:val="00515472"/>
    <w:rsid w:val="00516D10"/>
    <w:rsid w:val="00520512"/>
    <w:rsid w:val="00525F70"/>
    <w:rsid w:val="00527430"/>
    <w:rsid w:val="00530D7B"/>
    <w:rsid w:val="00530E69"/>
    <w:rsid w:val="00534D2D"/>
    <w:rsid w:val="005371C2"/>
    <w:rsid w:val="00542B19"/>
    <w:rsid w:val="0055100B"/>
    <w:rsid w:val="00551996"/>
    <w:rsid w:val="0055239C"/>
    <w:rsid w:val="00552648"/>
    <w:rsid w:val="005553A7"/>
    <w:rsid w:val="00563C84"/>
    <w:rsid w:val="00565CF7"/>
    <w:rsid w:val="00566332"/>
    <w:rsid w:val="00567FEF"/>
    <w:rsid w:val="00570B36"/>
    <w:rsid w:val="00572372"/>
    <w:rsid w:val="00572D97"/>
    <w:rsid w:val="00576C8E"/>
    <w:rsid w:val="00582F78"/>
    <w:rsid w:val="005849D6"/>
    <w:rsid w:val="00584CF6"/>
    <w:rsid w:val="005856F2"/>
    <w:rsid w:val="005875CE"/>
    <w:rsid w:val="00591400"/>
    <w:rsid w:val="005A0E0C"/>
    <w:rsid w:val="005A1318"/>
    <w:rsid w:val="005A3B07"/>
    <w:rsid w:val="005B281D"/>
    <w:rsid w:val="005C5137"/>
    <w:rsid w:val="005C539F"/>
    <w:rsid w:val="005C5630"/>
    <w:rsid w:val="005C7303"/>
    <w:rsid w:val="005D120C"/>
    <w:rsid w:val="005D4522"/>
    <w:rsid w:val="005D4591"/>
    <w:rsid w:val="005E0CEF"/>
    <w:rsid w:val="005F4041"/>
    <w:rsid w:val="005F4EA9"/>
    <w:rsid w:val="005F6E8A"/>
    <w:rsid w:val="0060131D"/>
    <w:rsid w:val="00601B34"/>
    <w:rsid w:val="0060533A"/>
    <w:rsid w:val="0060687C"/>
    <w:rsid w:val="00607A24"/>
    <w:rsid w:val="00607E1E"/>
    <w:rsid w:val="006119DB"/>
    <w:rsid w:val="006132AC"/>
    <w:rsid w:val="00615AC9"/>
    <w:rsid w:val="006238E8"/>
    <w:rsid w:val="00623F76"/>
    <w:rsid w:val="006362D7"/>
    <w:rsid w:val="00636307"/>
    <w:rsid w:val="00637063"/>
    <w:rsid w:val="006412C3"/>
    <w:rsid w:val="006438CB"/>
    <w:rsid w:val="00644FCD"/>
    <w:rsid w:val="006476AF"/>
    <w:rsid w:val="0064794A"/>
    <w:rsid w:val="0065023B"/>
    <w:rsid w:val="00650E91"/>
    <w:rsid w:val="006514D3"/>
    <w:rsid w:val="00651DD7"/>
    <w:rsid w:val="00653D28"/>
    <w:rsid w:val="006550D8"/>
    <w:rsid w:val="00663CCE"/>
    <w:rsid w:val="00664090"/>
    <w:rsid w:val="00665190"/>
    <w:rsid w:val="006678DF"/>
    <w:rsid w:val="00670292"/>
    <w:rsid w:val="00670C70"/>
    <w:rsid w:val="0067191B"/>
    <w:rsid w:val="00683B53"/>
    <w:rsid w:val="00690872"/>
    <w:rsid w:val="006957F7"/>
    <w:rsid w:val="006A0F8B"/>
    <w:rsid w:val="006A3988"/>
    <w:rsid w:val="006A39AC"/>
    <w:rsid w:val="006A44B3"/>
    <w:rsid w:val="006A5036"/>
    <w:rsid w:val="006A63B0"/>
    <w:rsid w:val="006B276C"/>
    <w:rsid w:val="006B33B0"/>
    <w:rsid w:val="006B4F19"/>
    <w:rsid w:val="006C1EA2"/>
    <w:rsid w:val="006C685E"/>
    <w:rsid w:val="006D2F7D"/>
    <w:rsid w:val="006D6482"/>
    <w:rsid w:val="006D793A"/>
    <w:rsid w:val="006E06A0"/>
    <w:rsid w:val="006E226D"/>
    <w:rsid w:val="006E2C7D"/>
    <w:rsid w:val="006E5AA0"/>
    <w:rsid w:val="006F1479"/>
    <w:rsid w:val="006F6946"/>
    <w:rsid w:val="0070232E"/>
    <w:rsid w:val="00702E8C"/>
    <w:rsid w:val="00702EE6"/>
    <w:rsid w:val="00703826"/>
    <w:rsid w:val="007123AD"/>
    <w:rsid w:val="00712915"/>
    <w:rsid w:val="00712BA2"/>
    <w:rsid w:val="007138C6"/>
    <w:rsid w:val="00713E09"/>
    <w:rsid w:val="0071625A"/>
    <w:rsid w:val="00717765"/>
    <w:rsid w:val="00720532"/>
    <w:rsid w:val="0072063D"/>
    <w:rsid w:val="00721362"/>
    <w:rsid w:val="00721F9F"/>
    <w:rsid w:val="0072465F"/>
    <w:rsid w:val="007252B2"/>
    <w:rsid w:val="0072615B"/>
    <w:rsid w:val="00732DD2"/>
    <w:rsid w:val="00733511"/>
    <w:rsid w:val="00735B0D"/>
    <w:rsid w:val="0073631E"/>
    <w:rsid w:val="00742D0D"/>
    <w:rsid w:val="00742FEF"/>
    <w:rsid w:val="0074312D"/>
    <w:rsid w:val="007440D4"/>
    <w:rsid w:val="00746BB9"/>
    <w:rsid w:val="00751B81"/>
    <w:rsid w:val="0075709F"/>
    <w:rsid w:val="007601F6"/>
    <w:rsid w:val="00763E96"/>
    <w:rsid w:val="007673C9"/>
    <w:rsid w:val="007702CD"/>
    <w:rsid w:val="00770808"/>
    <w:rsid w:val="007731C5"/>
    <w:rsid w:val="00774409"/>
    <w:rsid w:val="00777BB9"/>
    <w:rsid w:val="00777F8F"/>
    <w:rsid w:val="00780109"/>
    <w:rsid w:val="0078045F"/>
    <w:rsid w:val="007827DA"/>
    <w:rsid w:val="007929B1"/>
    <w:rsid w:val="007A0B12"/>
    <w:rsid w:val="007A14FA"/>
    <w:rsid w:val="007A440E"/>
    <w:rsid w:val="007A6E20"/>
    <w:rsid w:val="007A7F88"/>
    <w:rsid w:val="007B0F2D"/>
    <w:rsid w:val="007B2BC0"/>
    <w:rsid w:val="007B2FEB"/>
    <w:rsid w:val="007B3F09"/>
    <w:rsid w:val="007B6AEE"/>
    <w:rsid w:val="007C63FB"/>
    <w:rsid w:val="007C7986"/>
    <w:rsid w:val="007C7C9C"/>
    <w:rsid w:val="007D3312"/>
    <w:rsid w:val="007D5A69"/>
    <w:rsid w:val="007E0CE3"/>
    <w:rsid w:val="007E1F21"/>
    <w:rsid w:val="007E47C0"/>
    <w:rsid w:val="007E6AE4"/>
    <w:rsid w:val="007F0833"/>
    <w:rsid w:val="007F16A4"/>
    <w:rsid w:val="007F6528"/>
    <w:rsid w:val="007F75A2"/>
    <w:rsid w:val="00803C25"/>
    <w:rsid w:val="0080607D"/>
    <w:rsid w:val="008109A7"/>
    <w:rsid w:val="00810F6B"/>
    <w:rsid w:val="0081264D"/>
    <w:rsid w:val="00813D8D"/>
    <w:rsid w:val="00816246"/>
    <w:rsid w:val="008223BF"/>
    <w:rsid w:val="0082372A"/>
    <w:rsid w:val="00823EFE"/>
    <w:rsid w:val="00826831"/>
    <w:rsid w:val="00833A80"/>
    <w:rsid w:val="00835557"/>
    <w:rsid w:val="00836446"/>
    <w:rsid w:val="00841252"/>
    <w:rsid w:val="0084198D"/>
    <w:rsid w:val="00844D28"/>
    <w:rsid w:val="0085131C"/>
    <w:rsid w:val="00855163"/>
    <w:rsid w:val="00857203"/>
    <w:rsid w:val="00860B15"/>
    <w:rsid w:val="00864D2E"/>
    <w:rsid w:val="0087556B"/>
    <w:rsid w:val="0087698C"/>
    <w:rsid w:val="00880E03"/>
    <w:rsid w:val="008828A7"/>
    <w:rsid w:val="008867A5"/>
    <w:rsid w:val="008913DB"/>
    <w:rsid w:val="008960E4"/>
    <w:rsid w:val="008A4D5A"/>
    <w:rsid w:val="008B4CD1"/>
    <w:rsid w:val="008B6539"/>
    <w:rsid w:val="008B788F"/>
    <w:rsid w:val="008C696F"/>
    <w:rsid w:val="008C71BC"/>
    <w:rsid w:val="008D45A2"/>
    <w:rsid w:val="008D5E5C"/>
    <w:rsid w:val="008E1323"/>
    <w:rsid w:val="008E7D99"/>
    <w:rsid w:val="008F081A"/>
    <w:rsid w:val="008F1617"/>
    <w:rsid w:val="008F40DC"/>
    <w:rsid w:val="008F7397"/>
    <w:rsid w:val="008F75E7"/>
    <w:rsid w:val="008F7B33"/>
    <w:rsid w:val="0090064B"/>
    <w:rsid w:val="00901BE7"/>
    <w:rsid w:val="00901EF8"/>
    <w:rsid w:val="009027A0"/>
    <w:rsid w:val="00905001"/>
    <w:rsid w:val="009059AE"/>
    <w:rsid w:val="00906028"/>
    <w:rsid w:val="009133F9"/>
    <w:rsid w:val="00913E50"/>
    <w:rsid w:val="009157B4"/>
    <w:rsid w:val="0092002A"/>
    <w:rsid w:val="00925B55"/>
    <w:rsid w:val="00925FD8"/>
    <w:rsid w:val="0093247D"/>
    <w:rsid w:val="00934B63"/>
    <w:rsid w:val="009417DE"/>
    <w:rsid w:val="009455E9"/>
    <w:rsid w:val="009473E3"/>
    <w:rsid w:val="00951041"/>
    <w:rsid w:val="0095361C"/>
    <w:rsid w:val="00954C18"/>
    <w:rsid w:val="009605B7"/>
    <w:rsid w:val="00971B0C"/>
    <w:rsid w:val="00971B94"/>
    <w:rsid w:val="00972AE1"/>
    <w:rsid w:val="00975B1F"/>
    <w:rsid w:val="00982319"/>
    <w:rsid w:val="009825D2"/>
    <w:rsid w:val="0098764F"/>
    <w:rsid w:val="009876ED"/>
    <w:rsid w:val="00987AAC"/>
    <w:rsid w:val="00991347"/>
    <w:rsid w:val="00993113"/>
    <w:rsid w:val="009A382F"/>
    <w:rsid w:val="009A4D92"/>
    <w:rsid w:val="009A7E65"/>
    <w:rsid w:val="009B1521"/>
    <w:rsid w:val="009B543C"/>
    <w:rsid w:val="009B5EEB"/>
    <w:rsid w:val="009B7652"/>
    <w:rsid w:val="009B7A95"/>
    <w:rsid w:val="009C0791"/>
    <w:rsid w:val="009C2EE7"/>
    <w:rsid w:val="009C55C0"/>
    <w:rsid w:val="009C634D"/>
    <w:rsid w:val="009C7257"/>
    <w:rsid w:val="009C7917"/>
    <w:rsid w:val="009D2CD8"/>
    <w:rsid w:val="009D2EDE"/>
    <w:rsid w:val="009D4A4D"/>
    <w:rsid w:val="009D62D9"/>
    <w:rsid w:val="009D6CB5"/>
    <w:rsid w:val="009E1426"/>
    <w:rsid w:val="009E3A76"/>
    <w:rsid w:val="009E5167"/>
    <w:rsid w:val="009E67D1"/>
    <w:rsid w:val="009E768F"/>
    <w:rsid w:val="009F1348"/>
    <w:rsid w:val="009F2394"/>
    <w:rsid w:val="009F3C43"/>
    <w:rsid w:val="009F4E2D"/>
    <w:rsid w:val="009F6B1B"/>
    <w:rsid w:val="009F6D62"/>
    <w:rsid w:val="009F7A86"/>
    <w:rsid w:val="00A032CD"/>
    <w:rsid w:val="00A06F6E"/>
    <w:rsid w:val="00A1513D"/>
    <w:rsid w:val="00A15A0D"/>
    <w:rsid w:val="00A23276"/>
    <w:rsid w:val="00A23951"/>
    <w:rsid w:val="00A23B94"/>
    <w:rsid w:val="00A26641"/>
    <w:rsid w:val="00A301D5"/>
    <w:rsid w:val="00A3140F"/>
    <w:rsid w:val="00A316E9"/>
    <w:rsid w:val="00A32939"/>
    <w:rsid w:val="00A35281"/>
    <w:rsid w:val="00A42EA8"/>
    <w:rsid w:val="00A459E9"/>
    <w:rsid w:val="00A626E2"/>
    <w:rsid w:val="00A643CA"/>
    <w:rsid w:val="00A6479A"/>
    <w:rsid w:val="00A77AEC"/>
    <w:rsid w:val="00A80B74"/>
    <w:rsid w:val="00A848A3"/>
    <w:rsid w:val="00A84E68"/>
    <w:rsid w:val="00A85FAD"/>
    <w:rsid w:val="00A861F1"/>
    <w:rsid w:val="00A953B9"/>
    <w:rsid w:val="00A95D2A"/>
    <w:rsid w:val="00A977E1"/>
    <w:rsid w:val="00AA0A1B"/>
    <w:rsid w:val="00AA67E6"/>
    <w:rsid w:val="00AA6CF7"/>
    <w:rsid w:val="00AB2E7E"/>
    <w:rsid w:val="00AB6D16"/>
    <w:rsid w:val="00AB6FEE"/>
    <w:rsid w:val="00AB7128"/>
    <w:rsid w:val="00AC351A"/>
    <w:rsid w:val="00AC6128"/>
    <w:rsid w:val="00AD0BCB"/>
    <w:rsid w:val="00AD11BD"/>
    <w:rsid w:val="00AD2F4A"/>
    <w:rsid w:val="00AD45C2"/>
    <w:rsid w:val="00AD482B"/>
    <w:rsid w:val="00AD5D54"/>
    <w:rsid w:val="00AE0CF7"/>
    <w:rsid w:val="00AE2081"/>
    <w:rsid w:val="00AE2CA7"/>
    <w:rsid w:val="00AE2D08"/>
    <w:rsid w:val="00AE7904"/>
    <w:rsid w:val="00AE7EE6"/>
    <w:rsid w:val="00AF148C"/>
    <w:rsid w:val="00AF7533"/>
    <w:rsid w:val="00B05BAC"/>
    <w:rsid w:val="00B06398"/>
    <w:rsid w:val="00B06E4B"/>
    <w:rsid w:val="00B07800"/>
    <w:rsid w:val="00B11873"/>
    <w:rsid w:val="00B1380B"/>
    <w:rsid w:val="00B1535D"/>
    <w:rsid w:val="00B17336"/>
    <w:rsid w:val="00B46894"/>
    <w:rsid w:val="00B51050"/>
    <w:rsid w:val="00B51238"/>
    <w:rsid w:val="00B519CC"/>
    <w:rsid w:val="00B61F97"/>
    <w:rsid w:val="00B63D6C"/>
    <w:rsid w:val="00B654AC"/>
    <w:rsid w:val="00B70A17"/>
    <w:rsid w:val="00B72982"/>
    <w:rsid w:val="00B73F8D"/>
    <w:rsid w:val="00B810E2"/>
    <w:rsid w:val="00B8257E"/>
    <w:rsid w:val="00B862B7"/>
    <w:rsid w:val="00B905A8"/>
    <w:rsid w:val="00B9083F"/>
    <w:rsid w:val="00BA2231"/>
    <w:rsid w:val="00BA24E4"/>
    <w:rsid w:val="00BA60C8"/>
    <w:rsid w:val="00BB6D82"/>
    <w:rsid w:val="00BC13F0"/>
    <w:rsid w:val="00BC4543"/>
    <w:rsid w:val="00BC7175"/>
    <w:rsid w:val="00BC783A"/>
    <w:rsid w:val="00BD277E"/>
    <w:rsid w:val="00BD606D"/>
    <w:rsid w:val="00BF1274"/>
    <w:rsid w:val="00BF16B5"/>
    <w:rsid w:val="00BF1897"/>
    <w:rsid w:val="00C0057C"/>
    <w:rsid w:val="00C02AE0"/>
    <w:rsid w:val="00C0356F"/>
    <w:rsid w:val="00C05265"/>
    <w:rsid w:val="00C1061A"/>
    <w:rsid w:val="00C10782"/>
    <w:rsid w:val="00C13045"/>
    <w:rsid w:val="00C15FBB"/>
    <w:rsid w:val="00C17D14"/>
    <w:rsid w:val="00C20DA1"/>
    <w:rsid w:val="00C2208D"/>
    <w:rsid w:val="00C277F8"/>
    <w:rsid w:val="00C317B7"/>
    <w:rsid w:val="00C32A62"/>
    <w:rsid w:val="00C3412E"/>
    <w:rsid w:val="00C3489C"/>
    <w:rsid w:val="00C3697F"/>
    <w:rsid w:val="00C37C02"/>
    <w:rsid w:val="00C40520"/>
    <w:rsid w:val="00C40D7C"/>
    <w:rsid w:val="00C4143B"/>
    <w:rsid w:val="00C42737"/>
    <w:rsid w:val="00C43B90"/>
    <w:rsid w:val="00C4557B"/>
    <w:rsid w:val="00C4665A"/>
    <w:rsid w:val="00C4669D"/>
    <w:rsid w:val="00C46774"/>
    <w:rsid w:val="00C55087"/>
    <w:rsid w:val="00C55810"/>
    <w:rsid w:val="00C6219A"/>
    <w:rsid w:val="00C62692"/>
    <w:rsid w:val="00C675F8"/>
    <w:rsid w:val="00C71ECC"/>
    <w:rsid w:val="00C72E1B"/>
    <w:rsid w:val="00C73247"/>
    <w:rsid w:val="00C7574B"/>
    <w:rsid w:val="00C75BC2"/>
    <w:rsid w:val="00C7640E"/>
    <w:rsid w:val="00C80A40"/>
    <w:rsid w:val="00C84253"/>
    <w:rsid w:val="00C86DCF"/>
    <w:rsid w:val="00C87F6F"/>
    <w:rsid w:val="00C91ACE"/>
    <w:rsid w:val="00C933A8"/>
    <w:rsid w:val="00C93E6D"/>
    <w:rsid w:val="00C95081"/>
    <w:rsid w:val="00C95873"/>
    <w:rsid w:val="00CA1E24"/>
    <w:rsid w:val="00CA1F5D"/>
    <w:rsid w:val="00CA7051"/>
    <w:rsid w:val="00CA71F0"/>
    <w:rsid w:val="00CB0D9C"/>
    <w:rsid w:val="00CB2356"/>
    <w:rsid w:val="00CB4D2F"/>
    <w:rsid w:val="00CB70AA"/>
    <w:rsid w:val="00CB7139"/>
    <w:rsid w:val="00CB7B04"/>
    <w:rsid w:val="00CB7F6A"/>
    <w:rsid w:val="00CC0519"/>
    <w:rsid w:val="00CC19B8"/>
    <w:rsid w:val="00CD00F4"/>
    <w:rsid w:val="00CD0B86"/>
    <w:rsid w:val="00CD15D4"/>
    <w:rsid w:val="00CD21A6"/>
    <w:rsid w:val="00CD21F0"/>
    <w:rsid w:val="00CE0832"/>
    <w:rsid w:val="00CE21A0"/>
    <w:rsid w:val="00CE7980"/>
    <w:rsid w:val="00CF0DBA"/>
    <w:rsid w:val="00CF7DE6"/>
    <w:rsid w:val="00D003AB"/>
    <w:rsid w:val="00D013DB"/>
    <w:rsid w:val="00D0385F"/>
    <w:rsid w:val="00D05755"/>
    <w:rsid w:val="00D14AE5"/>
    <w:rsid w:val="00D15452"/>
    <w:rsid w:val="00D164E3"/>
    <w:rsid w:val="00D17C0B"/>
    <w:rsid w:val="00D20116"/>
    <w:rsid w:val="00D204FC"/>
    <w:rsid w:val="00D20B94"/>
    <w:rsid w:val="00D246C6"/>
    <w:rsid w:val="00D30FC0"/>
    <w:rsid w:val="00D34298"/>
    <w:rsid w:val="00D36091"/>
    <w:rsid w:val="00D36716"/>
    <w:rsid w:val="00D41ADE"/>
    <w:rsid w:val="00D43ABA"/>
    <w:rsid w:val="00D4641A"/>
    <w:rsid w:val="00D53307"/>
    <w:rsid w:val="00D553F3"/>
    <w:rsid w:val="00D62B32"/>
    <w:rsid w:val="00D63221"/>
    <w:rsid w:val="00D65CA5"/>
    <w:rsid w:val="00D66574"/>
    <w:rsid w:val="00D6667C"/>
    <w:rsid w:val="00D71A9C"/>
    <w:rsid w:val="00D74B1E"/>
    <w:rsid w:val="00D754D8"/>
    <w:rsid w:val="00D76775"/>
    <w:rsid w:val="00D77EAC"/>
    <w:rsid w:val="00D815A4"/>
    <w:rsid w:val="00D82868"/>
    <w:rsid w:val="00D83538"/>
    <w:rsid w:val="00D903AE"/>
    <w:rsid w:val="00D90AA5"/>
    <w:rsid w:val="00D9314F"/>
    <w:rsid w:val="00DA253F"/>
    <w:rsid w:val="00DA28B4"/>
    <w:rsid w:val="00DA4EC3"/>
    <w:rsid w:val="00DB1C23"/>
    <w:rsid w:val="00DB2BAC"/>
    <w:rsid w:val="00DB4BC0"/>
    <w:rsid w:val="00DB574D"/>
    <w:rsid w:val="00DB72CD"/>
    <w:rsid w:val="00DB796A"/>
    <w:rsid w:val="00DC6096"/>
    <w:rsid w:val="00DC6B79"/>
    <w:rsid w:val="00DD4ACF"/>
    <w:rsid w:val="00DD5474"/>
    <w:rsid w:val="00DD6F71"/>
    <w:rsid w:val="00DD7789"/>
    <w:rsid w:val="00DE0BEF"/>
    <w:rsid w:val="00DE2D84"/>
    <w:rsid w:val="00DE5635"/>
    <w:rsid w:val="00DE6272"/>
    <w:rsid w:val="00E0475E"/>
    <w:rsid w:val="00E05C00"/>
    <w:rsid w:val="00E10F67"/>
    <w:rsid w:val="00E1345E"/>
    <w:rsid w:val="00E20321"/>
    <w:rsid w:val="00E20CBA"/>
    <w:rsid w:val="00E21BB8"/>
    <w:rsid w:val="00E22AE2"/>
    <w:rsid w:val="00E22C30"/>
    <w:rsid w:val="00E30CE1"/>
    <w:rsid w:val="00E33359"/>
    <w:rsid w:val="00E41AD1"/>
    <w:rsid w:val="00E42301"/>
    <w:rsid w:val="00E503B5"/>
    <w:rsid w:val="00E50BE0"/>
    <w:rsid w:val="00E523B3"/>
    <w:rsid w:val="00E60900"/>
    <w:rsid w:val="00E67A79"/>
    <w:rsid w:val="00E74DCB"/>
    <w:rsid w:val="00E74DFE"/>
    <w:rsid w:val="00E75CA3"/>
    <w:rsid w:val="00E771F6"/>
    <w:rsid w:val="00E828CD"/>
    <w:rsid w:val="00E83F1B"/>
    <w:rsid w:val="00E83F2F"/>
    <w:rsid w:val="00E84AA6"/>
    <w:rsid w:val="00E8616F"/>
    <w:rsid w:val="00E87BDE"/>
    <w:rsid w:val="00E9250A"/>
    <w:rsid w:val="00E95DA7"/>
    <w:rsid w:val="00E964CF"/>
    <w:rsid w:val="00E97D7B"/>
    <w:rsid w:val="00EA1087"/>
    <w:rsid w:val="00EA2645"/>
    <w:rsid w:val="00EA27E3"/>
    <w:rsid w:val="00EA4CDB"/>
    <w:rsid w:val="00EA7F67"/>
    <w:rsid w:val="00EB1974"/>
    <w:rsid w:val="00EB1AF9"/>
    <w:rsid w:val="00EB69F1"/>
    <w:rsid w:val="00EC17F8"/>
    <w:rsid w:val="00EC3814"/>
    <w:rsid w:val="00EC4446"/>
    <w:rsid w:val="00ED6948"/>
    <w:rsid w:val="00ED6B15"/>
    <w:rsid w:val="00EE1803"/>
    <w:rsid w:val="00EE5C34"/>
    <w:rsid w:val="00EF622D"/>
    <w:rsid w:val="00EF6367"/>
    <w:rsid w:val="00EF7329"/>
    <w:rsid w:val="00F0267E"/>
    <w:rsid w:val="00F06DDC"/>
    <w:rsid w:val="00F1304F"/>
    <w:rsid w:val="00F1321B"/>
    <w:rsid w:val="00F1522D"/>
    <w:rsid w:val="00F164D3"/>
    <w:rsid w:val="00F23DCC"/>
    <w:rsid w:val="00F241F3"/>
    <w:rsid w:val="00F25D37"/>
    <w:rsid w:val="00F263D6"/>
    <w:rsid w:val="00F33DB5"/>
    <w:rsid w:val="00F3596B"/>
    <w:rsid w:val="00F37C4B"/>
    <w:rsid w:val="00F40467"/>
    <w:rsid w:val="00F4555D"/>
    <w:rsid w:val="00F461D0"/>
    <w:rsid w:val="00F50D98"/>
    <w:rsid w:val="00F53D5D"/>
    <w:rsid w:val="00F54226"/>
    <w:rsid w:val="00F55372"/>
    <w:rsid w:val="00F634CF"/>
    <w:rsid w:val="00F64695"/>
    <w:rsid w:val="00F65A1A"/>
    <w:rsid w:val="00F7539A"/>
    <w:rsid w:val="00F768CA"/>
    <w:rsid w:val="00F80B83"/>
    <w:rsid w:val="00F8284E"/>
    <w:rsid w:val="00F83313"/>
    <w:rsid w:val="00F83E82"/>
    <w:rsid w:val="00F84562"/>
    <w:rsid w:val="00F84A6E"/>
    <w:rsid w:val="00F85B12"/>
    <w:rsid w:val="00F861F9"/>
    <w:rsid w:val="00F907BE"/>
    <w:rsid w:val="00F91997"/>
    <w:rsid w:val="00F92CB6"/>
    <w:rsid w:val="00F94024"/>
    <w:rsid w:val="00F965AC"/>
    <w:rsid w:val="00F96AB5"/>
    <w:rsid w:val="00F9731D"/>
    <w:rsid w:val="00FA0559"/>
    <w:rsid w:val="00FA254F"/>
    <w:rsid w:val="00FA2855"/>
    <w:rsid w:val="00FA31B3"/>
    <w:rsid w:val="00FA65A0"/>
    <w:rsid w:val="00FB4485"/>
    <w:rsid w:val="00FB77B3"/>
    <w:rsid w:val="00FC3E6D"/>
    <w:rsid w:val="00FC4D9E"/>
    <w:rsid w:val="00FC6F54"/>
    <w:rsid w:val="00FC733B"/>
    <w:rsid w:val="00FE18D0"/>
    <w:rsid w:val="00FE46C6"/>
    <w:rsid w:val="00FE4E29"/>
    <w:rsid w:val="00FE7116"/>
    <w:rsid w:val="00FF1B92"/>
    <w:rsid w:val="00FF207A"/>
    <w:rsid w:val="034E6851"/>
    <w:rsid w:val="039DB5BA"/>
    <w:rsid w:val="03D64A74"/>
    <w:rsid w:val="05D5B8E7"/>
    <w:rsid w:val="05E32626"/>
    <w:rsid w:val="061DC680"/>
    <w:rsid w:val="0691C55B"/>
    <w:rsid w:val="06F08377"/>
    <w:rsid w:val="07424307"/>
    <w:rsid w:val="08480437"/>
    <w:rsid w:val="09680183"/>
    <w:rsid w:val="0997B74A"/>
    <w:rsid w:val="0A2425A9"/>
    <w:rsid w:val="0B9EC878"/>
    <w:rsid w:val="0C503BF9"/>
    <w:rsid w:val="0DB9B73D"/>
    <w:rsid w:val="0E162F1B"/>
    <w:rsid w:val="0F7CEAAC"/>
    <w:rsid w:val="0F9A42C0"/>
    <w:rsid w:val="11624D86"/>
    <w:rsid w:val="121F07E2"/>
    <w:rsid w:val="131E7EFA"/>
    <w:rsid w:val="1450B8A2"/>
    <w:rsid w:val="16F92A21"/>
    <w:rsid w:val="1715C2B3"/>
    <w:rsid w:val="17FD7512"/>
    <w:rsid w:val="1871F74E"/>
    <w:rsid w:val="197642A8"/>
    <w:rsid w:val="1B026469"/>
    <w:rsid w:val="1B5F4B9B"/>
    <w:rsid w:val="1B983F53"/>
    <w:rsid w:val="1D934062"/>
    <w:rsid w:val="1E15ACEC"/>
    <w:rsid w:val="1EF9C5E9"/>
    <w:rsid w:val="1F22D8F8"/>
    <w:rsid w:val="1F34A4AD"/>
    <w:rsid w:val="20BBBBDD"/>
    <w:rsid w:val="213772EA"/>
    <w:rsid w:val="2213A79D"/>
    <w:rsid w:val="238E6932"/>
    <w:rsid w:val="25250141"/>
    <w:rsid w:val="2582B1BC"/>
    <w:rsid w:val="2641EB38"/>
    <w:rsid w:val="2649DD8D"/>
    <w:rsid w:val="26AEB2DD"/>
    <w:rsid w:val="26EFAB75"/>
    <w:rsid w:val="2716B927"/>
    <w:rsid w:val="27AB3D10"/>
    <w:rsid w:val="27DC8BB6"/>
    <w:rsid w:val="28BC489E"/>
    <w:rsid w:val="2944A2B0"/>
    <w:rsid w:val="2A3D1B5F"/>
    <w:rsid w:val="2BF45FE9"/>
    <w:rsid w:val="2CFF891C"/>
    <w:rsid w:val="2D7D7C11"/>
    <w:rsid w:val="2E01DE11"/>
    <w:rsid w:val="302A6562"/>
    <w:rsid w:val="30F905A4"/>
    <w:rsid w:val="31F5E754"/>
    <w:rsid w:val="332BBA2D"/>
    <w:rsid w:val="337990A3"/>
    <w:rsid w:val="337CE297"/>
    <w:rsid w:val="33D50995"/>
    <w:rsid w:val="349CE241"/>
    <w:rsid w:val="34C885F7"/>
    <w:rsid w:val="372EDFD6"/>
    <w:rsid w:val="3876C94C"/>
    <w:rsid w:val="3924A855"/>
    <w:rsid w:val="3A8A34AE"/>
    <w:rsid w:val="3B9C5943"/>
    <w:rsid w:val="421D1BAA"/>
    <w:rsid w:val="42FB050C"/>
    <w:rsid w:val="44B461D6"/>
    <w:rsid w:val="46BE9723"/>
    <w:rsid w:val="46E7D8FF"/>
    <w:rsid w:val="4829A26F"/>
    <w:rsid w:val="4899500F"/>
    <w:rsid w:val="493E28B1"/>
    <w:rsid w:val="4AFC4D48"/>
    <w:rsid w:val="4B7C5964"/>
    <w:rsid w:val="4C5F464A"/>
    <w:rsid w:val="4F9A9975"/>
    <w:rsid w:val="4FC1B779"/>
    <w:rsid w:val="52BEFC37"/>
    <w:rsid w:val="52C678DA"/>
    <w:rsid w:val="533B250E"/>
    <w:rsid w:val="54D4BE19"/>
    <w:rsid w:val="54FB3A80"/>
    <w:rsid w:val="57AA5421"/>
    <w:rsid w:val="59FD3A75"/>
    <w:rsid w:val="5EA7C8E0"/>
    <w:rsid w:val="5F0D481C"/>
    <w:rsid w:val="5FFD2B48"/>
    <w:rsid w:val="609C23AA"/>
    <w:rsid w:val="60E8F3EE"/>
    <w:rsid w:val="6133655F"/>
    <w:rsid w:val="61420B96"/>
    <w:rsid w:val="65A5B721"/>
    <w:rsid w:val="65ED194C"/>
    <w:rsid w:val="67F17F81"/>
    <w:rsid w:val="681F59BB"/>
    <w:rsid w:val="68747AC8"/>
    <w:rsid w:val="68ECEBB6"/>
    <w:rsid w:val="69589143"/>
    <w:rsid w:val="6D2679F6"/>
    <w:rsid w:val="6E276C3C"/>
    <w:rsid w:val="6E8A5ED5"/>
    <w:rsid w:val="6EBEBFD5"/>
    <w:rsid w:val="6EFD9244"/>
    <w:rsid w:val="6F2FBFE8"/>
    <w:rsid w:val="71EF374A"/>
    <w:rsid w:val="74A7E889"/>
    <w:rsid w:val="756C84DB"/>
    <w:rsid w:val="7574A366"/>
    <w:rsid w:val="75F2A80F"/>
    <w:rsid w:val="7632994C"/>
    <w:rsid w:val="76F192DE"/>
    <w:rsid w:val="7A4BD409"/>
    <w:rsid w:val="7BB8D145"/>
    <w:rsid w:val="7C2A7CBB"/>
    <w:rsid w:val="7D636F3E"/>
    <w:rsid w:val="7DCCAD69"/>
    <w:rsid w:val="7FA032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567676E0"/>
  <w15:docId w15:val="{7E7726FD-2281-4D7C-82C2-91FBC0772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366C"/>
    <w:pPr>
      <w:spacing w:line="240" w:lineRule="auto"/>
      <w:ind w:firstLine="709"/>
      <w:jc w:val="both"/>
    </w:pPr>
  </w:style>
  <w:style w:type="paragraph" w:styleId="Ttulo1">
    <w:name w:val="heading 1"/>
    <w:aliases w:val="INTRODUÇÃO"/>
    <w:basedOn w:val="Normal"/>
    <w:next w:val="Normal"/>
    <w:link w:val="Ttulo1Char"/>
    <w:uiPriority w:val="9"/>
    <w:qFormat/>
    <w:rsid w:val="008F1617"/>
    <w:pPr>
      <w:keepNext/>
      <w:keepLines/>
      <w:spacing w:before="480" w:after="0"/>
      <w:ind w:firstLine="0"/>
      <w:jc w:val="left"/>
      <w:outlineLvl w:val="0"/>
    </w:pPr>
    <w:rPr>
      <w:rFonts w:ascii="Times New Roman" w:eastAsiaTheme="majorEastAsia" w:hAnsi="Times New Roman" w:cstheme="majorBidi"/>
      <w:b/>
      <w:bCs/>
      <w:sz w:val="24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INTRODUÇÃO Char"/>
    <w:basedOn w:val="Fontepargpadro"/>
    <w:link w:val="Ttulo1"/>
    <w:uiPriority w:val="9"/>
    <w:rsid w:val="008F1617"/>
    <w:rPr>
      <w:rFonts w:ascii="Times New Roman" w:eastAsiaTheme="majorEastAsia" w:hAnsi="Times New Roman" w:cstheme="majorBidi"/>
      <w:b/>
      <w:bCs/>
      <w:sz w:val="24"/>
      <w:szCs w:val="28"/>
      <w:lang w:eastAsia="pt-BR"/>
    </w:rPr>
  </w:style>
  <w:style w:type="character" w:styleId="Hyperlink">
    <w:name w:val="Hyperlink"/>
    <w:basedOn w:val="Fontepargpadro"/>
    <w:uiPriority w:val="99"/>
    <w:unhideWhenUsed/>
    <w:rsid w:val="00C37C02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C17D14"/>
    <w:pPr>
      <w:ind w:left="720"/>
      <w:contextualSpacing/>
    </w:pPr>
  </w:style>
  <w:style w:type="paragraph" w:customStyle="1" w:styleId="Default">
    <w:name w:val="Default"/>
    <w:rsid w:val="001C685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C5DBF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C5DBF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1C5DBF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Fontepargpadro"/>
    <w:link w:val="Cabealho"/>
    <w:uiPriority w:val="99"/>
    <w:rsid w:val="001C5DBF"/>
  </w:style>
  <w:style w:type="paragraph" w:styleId="Rodap">
    <w:name w:val="footer"/>
    <w:basedOn w:val="Normal"/>
    <w:link w:val="RodapChar"/>
    <w:uiPriority w:val="99"/>
    <w:unhideWhenUsed/>
    <w:rsid w:val="001C5DBF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Fontepargpadro"/>
    <w:link w:val="Rodap"/>
    <w:uiPriority w:val="99"/>
    <w:rsid w:val="001C5DBF"/>
  </w:style>
  <w:style w:type="table" w:styleId="Tabelacomgrade">
    <w:name w:val="Table Grid"/>
    <w:basedOn w:val="Tabelanormal"/>
    <w:uiPriority w:val="39"/>
    <w:rsid w:val="00427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ombreamentoClaro1">
    <w:name w:val="Sombreamento Claro1"/>
    <w:basedOn w:val="Tabelanormal"/>
    <w:uiPriority w:val="60"/>
    <w:rsid w:val="00A953B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Corpodetexto2">
    <w:name w:val="Body Text 2"/>
    <w:basedOn w:val="Normal"/>
    <w:link w:val="Corpodetexto2Char"/>
    <w:rsid w:val="004D6C28"/>
    <w:pPr>
      <w:spacing w:after="60"/>
      <w:ind w:firstLine="0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4D6C28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NormalWeb">
    <w:name w:val="Normal (Web)"/>
    <w:basedOn w:val="Normal"/>
    <w:uiPriority w:val="99"/>
    <w:rsid w:val="004D6C28"/>
    <w:pPr>
      <w:spacing w:before="100" w:beforeAutospacing="1" w:after="100" w:afterAutospacing="1"/>
      <w:ind w:firstLine="0"/>
      <w:jc w:val="left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character" w:styleId="Forte">
    <w:name w:val="Strong"/>
    <w:qFormat/>
    <w:rsid w:val="004D6C28"/>
    <w:rPr>
      <w:b/>
      <w:bCs/>
    </w:rPr>
  </w:style>
  <w:style w:type="character" w:styleId="HiperlinkVisitado">
    <w:name w:val="FollowedHyperlink"/>
    <w:basedOn w:val="Fontepargpadro"/>
    <w:uiPriority w:val="99"/>
    <w:semiHidden/>
    <w:unhideWhenUsed/>
    <w:rsid w:val="00A85FAD"/>
    <w:rPr>
      <w:color w:val="800080" w:themeColor="followedHyperlink"/>
      <w:u w:val="single"/>
    </w:rPr>
  </w:style>
  <w:style w:type="paragraph" w:styleId="Corpodetexto">
    <w:name w:val="Body Text"/>
    <w:basedOn w:val="Normal"/>
    <w:link w:val="CorpodetextoChar"/>
    <w:uiPriority w:val="99"/>
    <w:unhideWhenUsed/>
    <w:rsid w:val="007123A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7123AD"/>
  </w:style>
  <w:style w:type="paragraph" w:customStyle="1" w:styleId="paragraph">
    <w:name w:val="paragraph"/>
    <w:basedOn w:val="Normal"/>
    <w:rsid w:val="00BD606D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BD606D"/>
  </w:style>
  <w:style w:type="character" w:customStyle="1" w:styleId="eop">
    <w:name w:val="eop"/>
    <w:basedOn w:val="Fontepargpadro"/>
    <w:rsid w:val="00BD606D"/>
  </w:style>
  <w:style w:type="character" w:customStyle="1" w:styleId="contextualspellingandgrammarerror">
    <w:name w:val="contextualspellingandgrammarerror"/>
    <w:basedOn w:val="Fontepargpadro"/>
    <w:rsid w:val="00BD606D"/>
  </w:style>
  <w:style w:type="character" w:customStyle="1" w:styleId="pagebreaktextspan">
    <w:name w:val="pagebreaktextspan"/>
    <w:basedOn w:val="Fontepargpadro"/>
    <w:rsid w:val="00BD606D"/>
  </w:style>
  <w:style w:type="character" w:styleId="Refdecomentrio">
    <w:name w:val="annotation reference"/>
    <w:basedOn w:val="Fontepargpadro"/>
    <w:uiPriority w:val="99"/>
    <w:semiHidden/>
    <w:unhideWhenUsed/>
    <w:rsid w:val="000529C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529C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529C5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529C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529C5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060E07"/>
    <w:pPr>
      <w:spacing w:after="0" w:line="240" w:lineRule="auto"/>
    </w:pPr>
  </w:style>
  <w:style w:type="character" w:customStyle="1" w:styleId="MenoPendente1">
    <w:name w:val="Menção Pendente1"/>
    <w:basedOn w:val="Fontepargpadro"/>
    <w:uiPriority w:val="99"/>
    <w:semiHidden/>
    <w:unhideWhenUsed/>
    <w:rsid w:val="00636307"/>
    <w:rPr>
      <w:color w:val="605E5C"/>
      <w:shd w:val="clear" w:color="auto" w:fill="E1DFDD"/>
    </w:rPr>
  </w:style>
  <w:style w:type="character" w:styleId="TextodoEspaoReservado">
    <w:name w:val="Placeholder Text"/>
    <w:basedOn w:val="Fontepargpadro"/>
    <w:uiPriority w:val="99"/>
    <w:semiHidden/>
    <w:rsid w:val="004630D6"/>
    <w:rPr>
      <w:color w:val="808080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D4641A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C427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75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35749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89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8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4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76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16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61923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328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755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6717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764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974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665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7436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377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332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765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4172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021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1525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847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89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610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3258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37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9272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51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92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664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951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1361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706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935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2437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527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961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4007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802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6614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508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5664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133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95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655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662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137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987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887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92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3104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420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8922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798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0845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934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7698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6257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071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145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11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649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457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6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325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3857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7072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0833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62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977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1781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1348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239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9129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6978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545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8339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615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3201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4821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887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9495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82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1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74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2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9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44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0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66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1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30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9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9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60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61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21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4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53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13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420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6991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583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06128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63196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611006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850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5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0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desc.br/esag/compras/procedimentos/curso-evento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desc.br/esag/compras/procedimentos/curso-evento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www.udesc.br/esag/compras/procedimentos/curso-evento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udesc.br/esag/compras/procedimentos/curso-evento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07D1A5-FAD8-4FEC-A3B6-2FE11340D1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482</Words>
  <Characters>2604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CECILIA JUST MILANEZ COELHO</dc:creator>
  <cp:lastModifiedBy>CECILIA JUST MILANEZ COELHO</cp:lastModifiedBy>
  <cp:revision>3</cp:revision>
  <cp:lastPrinted>2022-12-19T16:51:00Z</cp:lastPrinted>
  <dcterms:created xsi:type="dcterms:W3CDTF">2026-01-19T19:09:00Z</dcterms:created>
  <dcterms:modified xsi:type="dcterms:W3CDTF">2026-01-19T19:10:00Z</dcterms:modified>
</cp:coreProperties>
</file>