
<file path=[Content_Types].xml><?xml version="1.0" encoding="utf-8"?>
<Types xmlns="http://schemas.openxmlformats.org/package/2006/content-types">
  <Default Extension="wmf" ContentType="image/x-wmf"/>
  <Default Extension="jpeg" ContentType="image/jpeg"/>
  <Default Extension="emf" ContentType="image/x-emf"/>
  <Default Extension="rels" ContentType="application/vnd.openxmlformats-package.relationships+xml"/>
  <Default Extension="xml" ContentType="application/xml"/>
  <Default Extension="doc" ContentType="application/msword"/>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F3D7C" w:rsidRDefault="009F3D7C" w:rsidP="009F3D7C">
      <w:pPr>
        <w:pStyle w:val="Ttulo2"/>
        <w:shd w:val="clear" w:color="auto" w:fill="FFFFFF"/>
        <w:jc w:val="center"/>
        <w:rPr>
          <w:color w:val="666666"/>
          <w:sz w:val="36"/>
          <w:szCs w:val="36"/>
        </w:rPr>
      </w:pPr>
      <w:r>
        <w:rPr>
          <w:rStyle w:val="Forte"/>
          <w:b/>
          <w:bCs/>
          <w:color w:val="666666"/>
        </w:rPr>
        <w:t>EMENTÁRIO DE DISCIPLINAS DO CURSO DE BACHARELADO EM CIÊNCIAS ECONÔMICAS - 2008.1</w:t>
      </w:r>
    </w:p>
    <w:p w:rsidR="009F3D7C" w:rsidRDefault="009F3D7C" w:rsidP="009F3D7C">
      <w:pPr>
        <w:shd w:val="clear" w:color="auto" w:fill="FFFFFF"/>
        <w:rPr>
          <w:color w:val="666666"/>
          <w:sz w:val="17"/>
          <w:szCs w:val="17"/>
        </w:rPr>
      </w:pPr>
    </w:p>
    <w:p w:rsidR="009F3D7C" w:rsidRDefault="009F3D7C" w:rsidP="009F3D7C">
      <w:pPr>
        <w:shd w:val="clear" w:color="auto" w:fill="FFFFFF"/>
        <w:spacing w:before="100" w:beforeAutospacing="1" w:after="100" w:afterAutospacing="1"/>
        <w:rPr>
          <w:rFonts w:ascii="Verdana" w:hAnsi="Verdana"/>
          <w:color w:val="666666"/>
          <w:sz w:val="17"/>
          <w:szCs w:val="17"/>
        </w:rPr>
      </w:pPr>
      <w:bookmarkStart w:id="0" w:name="_GoBack"/>
      <w:bookmarkEnd w:id="0"/>
      <w:r>
        <w:rPr>
          <w:rStyle w:val="Forte"/>
          <w:rFonts w:ascii="Verdana" w:hAnsi="Verdana"/>
          <w:color w:val="666666"/>
          <w:sz w:val="17"/>
          <w:szCs w:val="17"/>
        </w:rPr>
        <w:t>1º Termo</w:t>
      </w:r>
      <w:r>
        <w:rPr>
          <w:rFonts w:ascii="Verdana" w:hAnsi="Verdana"/>
          <w:color w:val="666666"/>
          <w:sz w:val="17"/>
          <w:szCs w:val="17"/>
        </w:rPr>
        <w:br/>
        <w:t> </w:t>
      </w:r>
      <w:r>
        <w:rPr>
          <w:rFonts w:ascii="Verdana" w:hAnsi="Verdana"/>
          <w:color w:val="666666"/>
          <w:sz w:val="17"/>
          <w:szCs w:val="17"/>
        </w:rPr>
        <w:br/>
        <w:t> </w:t>
      </w:r>
      <w:r>
        <w:rPr>
          <w:rFonts w:ascii="Verdana" w:hAnsi="Verdana"/>
          <w:color w:val="666666"/>
          <w:sz w:val="17"/>
          <w:szCs w:val="17"/>
        </w:rPr>
        <w:br/>
      </w:r>
      <w:r>
        <w:rPr>
          <w:rStyle w:val="Forte"/>
          <w:rFonts w:ascii="Verdana" w:hAnsi="Verdana"/>
          <w:color w:val="666666"/>
          <w:sz w:val="17"/>
          <w:szCs w:val="17"/>
        </w:rPr>
        <w:t>Instituições de Direito Público e Privado</w:t>
      </w:r>
      <w:r>
        <w:rPr>
          <w:rFonts w:ascii="Verdana" w:hAnsi="Verdana"/>
          <w:color w:val="666666"/>
          <w:sz w:val="17"/>
          <w:szCs w:val="17"/>
        </w:rPr>
        <w:br/>
        <w:t> </w:t>
      </w:r>
      <w:r>
        <w:rPr>
          <w:rFonts w:ascii="Verdana" w:hAnsi="Verdana"/>
          <w:color w:val="666666"/>
          <w:sz w:val="17"/>
          <w:szCs w:val="17"/>
        </w:rPr>
        <w:br/>
      </w:r>
      <w:r>
        <w:rPr>
          <w:rStyle w:val="Forte"/>
          <w:rFonts w:ascii="Verdana" w:hAnsi="Verdana"/>
          <w:color w:val="666666"/>
          <w:sz w:val="17"/>
          <w:szCs w:val="17"/>
        </w:rPr>
        <w:t>Ementa</w:t>
      </w:r>
      <w:r>
        <w:rPr>
          <w:rFonts w:ascii="Verdana" w:hAnsi="Verdana"/>
          <w:color w:val="666666"/>
          <w:sz w:val="17"/>
          <w:szCs w:val="17"/>
        </w:rPr>
        <w:t>: Administração/empresa e administração pública. Legislação básica. Aspectos teóricos e práticos. Novas tendências do Direito Público frente ao contexto brasileiro e internacional. Direito Civil e Comercial. Aspectos teóricos e práticos. Novas tendências do Direito Civil e Comercial frente ao contexto brasileiro e internacional.</w:t>
      </w:r>
      <w:r>
        <w:rPr>
          <w:rFonts w:ascii="Verdana" w:hAnsi="Verdana"/>
          <w:color w:val="666666"/>
          <w:sz w:val="17"/>
          <w:szCs w:val="17"/>
        </w:rPr>
        <w:br/>
        <w:t> </w:t>
      </w:r>
      <w:r>
        <w:rPr>
          <w:rFonts w:ascii="Verdana" w:hAnsi="Verdana"/>
          <w:color w:val="666666"/>
          <w:sz w:val="17"/>
          <w:szCs w:val="17"/>
        </w:rPr>
        <w:br/>
        <w:t> </w:t>
      </w:r>
      <w:r>
        <w:rPr>
          <w:rFonts w:ascii="Verdana" w:hAnsi="Verdana"/>
          <w:color w:val="666666"/>
          <w:sz w:val="17"/>
          <w:szCs w:val="17"/>
        </w:rPr>
        <w:br/>
      </w:r>
      <w:r>
        <w:rPr>
          <w:rStyle w:val="Forte"/>
          <w:rFonts w:ascii="Verdana" w:hAnsi="Verdana"/>
          <w:color w:val="666666"/>
          <w:sz w:val="17"/>
          <w:szCs w:val="17"/>
        </w:rPr>
        <w:t>Matemática I</w:t>
      </w:r>
      <w:r>
        <w:rPr>
          <w:rFonts w:ascii="Verdana" w:hAnsi="Verdana"/>
          <w:color w:val="666666"/>
          <w:sz w:val="17"/>
          <w:szCs w:val="17"/>
        </w:rPr>
        <w:br/>
        <w:t> </w:t>
      </w:r>
      <w:r>
        <w:rPr>
          <w:rFonts w:ascii="Verdana" w:hAnsi="Verdana"/>
          <w:color w:val="666666"/>
          <w:sz w:val="17"/>
          <w:szCs w:val="17"/>
        </w:rPr>
        <w:br/>
      </w:r>
      <w:r>
        <w:rPr>
          <w:rStyle w:val="Forte"/>
          <w:rFonts w:ascii="Verdana" w:hAnsi="Verdana"/>
          <w:color w:val="666666"/>
          <w:sz w:val="17"/>
          <w:szCs w:val="17"/>
        </w:rPr>
        <w:t>Ementa</w:t>
      </w:r>
      <w:r>
        <w:rPr>
          <w:rFonts w:ascii="Verdana" w:hAnsi="Verdana"/>
          <w:color w:val="666666"/>
          <w:sz w:val="17"/>
          <w:szCs w:val="17"/>
        </w:rPr>
        <w:t>: Conjuntos. Relações. Funções. Limites. Continuidade. Derivação. Integração. Sistemas de equações lineares.</w:t>
      </w:r>
      <w:r>
        <w:rPr>
          <w:rFonts w:ascii="Verdana" w:hAnsi="Verdana"/>
          <w:color w:val="666666"/>
          <w:sz w:val="17"/>
          <w:szCs w:val="17"/>
        </w:rPr>
        <w:br/>
        <w:t> </w:t>
      </w:r>
      <w:r>
        <w:rPr>
          <w:rFonts w:ascii="Verdana" w:hAnsi="Verdana"/>
          <w:color w:val="666666"/>
          <w:sz w:val="17"/>
          <w:szCs w:val="17"/>
        </w:rPr>
        <w:br/>
        <w:t> </w:t>
      </w:r>
      <w:r>
        <w:rPr>
          <w:rFonts w:ascii="Verdana" w:hAnsi="Verdana"/>
          <w:color w:val="666666"/>
          <w:sz w:val="17"/>
          <w:szCs w:val="17"/>
        </w:rPr>
        <w:br/>
      </w:r>
      <w:r>
        <w:rPr>
          <w:rStyle w:val="Forte"/>
          <w:rFonts w:ascii="Verdana" w:hAnsi="Verdana"/>
          <w:color w:val="666666"/>
          <w:sz w:val="17"/>
          <w:szCs w:val="17"/>
        </w:rPr>
        <w:t>Tecnologia Básica de Informação e da Comunicação Aplicada às Ciências Econômicas (</w:t>
      </w:r>
      <w:proofErr w:type="spellStart"/>
      <w:r>
        <w:rPr>
          <w:rStyle w:val="Forte"/>
          <w:rFonts w:ascii="Verdana" w:hAnsi="Verdana"/>
          <w:color w:val="666666"/>
          <w:sz w:val="17"/>
          <w:szCs w:val="17"/>
        </w:rPr>
        <w:t>Ead</w:t>
      </w:r>
      <w:proofErr w:type="spellEnd"/>
      <w:r>
        <w:rPr>
          <w:rStyle w:val="Forte"/>
          <w:rFonts w:ascii="Verdana" w:hAnsi="Verdana"/>
          <w:color w:val="666666"/>
          <w:sz w:val="17"/>
          <w:szCs w:val="17"/>
        </w:rPr>
        <w:t>)</w:t>
      </w:r>
      <w:r>
        <w:rPr>
          <w:rFonts w:ascii="Verdana" w:hAnsi="Verdana"/>
          <w:color w:val="666666"/>
          <w:sz w:val="17"/>
          <w:szCs w:val="17"/>
        </w:rPr>
        <w:br/>
        <w:t> </w:t>
      </w:r>
      <w:r>
        <w:rPr>
          <w:rFonts w:ascii="Verdana" w:hAnsi="Verdana"/>
          <w:color w:val="666666"/>
          <w:sz w:val="17"/>
          <w:szCs w:val="17"/>
        </w:rPr>
        <w:br/>
      </w:r>
      <w:r>
        <w:rPr>
          <w:rStyle w:val="Forte"/>
          <w:rFonts w:ascii="Verdana" w:hAnsi="Verdana"/>
          <w:color w:val="666666"/>
          <w:sz w:val="17"/>
          <w:szCs w:val="17"/>
        </w:rPr>
        <w:t>Ementa</w:t>
      </w:r>
      <w:r>
        <w:rPr>
          <w:rFonts w:ascii="Verdana" w:hAnsi="Verdana"/>
          <w:color w:val="666666"/>
          <w:sz w:val="17"/>
          <w:szCs w:val="17"/>
        </w:rPr>
        <w:t xml:space="preserve">: Conceitos de </w:t>
      </w:r>
      <w:proofErr w:type="spellStart"/>
      <w:r>
        <w:rPr>
          <w:rFonts w:ascii="Verdana" w:hAnsi="Verdana"/>
          <w:color w:val="666666"/>
          <w:sz w:val="17"/>
          <w:szCs w:val="17"/>
        </w:rPr>
        <w:t>infra-estrutura</w:t>
      </w:r>
      <w:proofErr w:type="spellEnd"/>
      <w:r>
        <w:rPr>
          <w:rFonts w:ascii="Verdana" w:hAnsi="Verdana"/>
          <w:color w:val="666666"/>
          <w:sz w:val="17"/>
          <w:szCs w:val="17"/>
        </w:rPr>
        <w:t xml:space="preserve"> de tecnologia da informação e comunicação – TIC; Sistema de apoio a aprendizagem; Sistemas de busca de informações científicas; Conceitos de Sistemas Operacionais; Uso </w:t>
      </w:r>
      <w:proofErr w:type="gramStart"/>
      <w:r>
        <w:rPr>
          <w:rFonts w:ascii="Verdana" w:hAnsi="Verdana"/>
          <w:color w:val="666666"/>
          <w:sz w:val="17"/>
          <w:szCs w:val="17"/>
        </w:rPr>
        <w:t>de</w:t>
      </w:r>
      <w:proofErr w:type="gramEnd"/>
      <w:r>
        <w:rPr>
          <w:rFonts w:ascii="Verdana" w:hAnsi="Verdana"/>
          <w:color w:val="666666"/>
          <w:sz w:val="17"/>
          <w:szCs w:val="17"/>
        </w:rPr>
        <w:t xml:space="preserve"> editores de textos aplicado às Ciências Econômicas; Uso de planilhas de cálculo aplicados às Ciências Econômicas; Conceitos de Bancos de Dados; uso de softwares proprietários e abertos; relacionamento do usuário com o setor de TIC.</w:t>
      </w:r>
      <w:r>
        <w:rPr>
          <w:rFonts w:ascii="Verdana" w:hAnsi="Verdana"/>
          <w:color w:val="666666"/>
          <w:sz w:val="17"/>
          <w:szCs w:val="17"/>
        </w:rPr>
        <w:br/>
        <w:t> </w:t>
      </w:r>
      <w:r>
        <w:rPr>
          <w:rFonts w:ascii="Verdana" w:hAnsi="Verdana"/>
          <w:color w:val="666666"/>
          <w:sz w:val="17"/>
          <w:szCs w:val="17"/>
        </w:rPr>
        <w:br/>
        <w:t> </w:t>
      </w:r>
      <w:r>
        <w:rPr>
          <w:rFonts w:ascii="Verdana" w:hAnsi="Verdana"/>
          <w:color w:val="666666"/>
          <w:sz w:val="17"/>
          <w:szCs w:val="17"/>
        </w:rPr>
        <w:br/>
      </w:r>
      <w:r>
        <w:rPr>
          <w:rStyle w:val="Forte"/>
          <w:rFonts w:ascii="Verdana" w:hAnsi="Verdana"/>
          <w:color w:val="666666"/>
          <w:sz w:val="17"/>
          <w:szCs w:val="17"/>
        </w:rPr>
        <w:t>Filosofia</w:t>
      </w:r>
      <w:r>
        <w:rPr>
          <w:rFonts w:ascii="Verdana" w:hAnsi="Verdana"/>
          <w:color w:val="666666"/>
          <w:sz w:val="17"/>
          <w:szCs w:val="17"/>
        </w:rPr>
        <w:br/>
        <w:t> </w:t>
      </w:r>
      <w:r>
        <w:rPr>
          <w:rFonts w:ascii="Verdana" w:hAnsi="Verdana"/>
          <w:color w:val="666666"/>
          <w:sz w:val="17"/>
          <w:szCs w:val="17"/>
        </w:rPr>
        <w:br/>
      </w:r>
      <w:r>
        <w:rPr>
          <w:rStyle w:val="Forte"/>
          <w:rFonts w:ascii="Verdana" w:hAnsi="Verdana"/>
          <w:color w:val="666666"/>
          <w:sz w:val="17"/>
          <w:szCs w:val="17"/>
        </w:rPr>
        <w:t>Ementa</w:t>
      </w:r>
      <w:r>
        <w:rPr>
          <w:rFonts w:ascii="Verdana" w:hAnsi="Verdana"/>
          <w:color w:val="666666"/>
          <w:sz w:val="17"/>
          <w:szCs w:val="17"/>
        </w:rPr>
        <w:t>: Fundamentos da filosofia. Filosofia, ciência e sociedade.  Filosofia, lógica e argumentação. Correntes filosóficas. Análise de temáticas a partir de correntes filosóficas.</w:t>
      </w:r>
      <w:r>
        <w:rPr>
          <w:rFonts w:ascii="Verdana" w:hAnsi="Verdana"/>
          <w:color w:val="666666"/>
          <w:sz w:val="17"/>
          <w:szCs w:val="17"/>
        </w:rPr>
        <w:br/>
        <w:t> </w:t>
      </w:r>
      <w:r>
        <w:rPr>
          <w:rFonts w:ascii="Verdana" w:hAnsi="Verdana"/>
          <w:color w:val="666666"/>
          <w:sz w:val="17"/>
          <w:szCs w:val="17"/>
        </w:rPr>
        <w:br/>
        <w:t> </w:t>
      </w:r>
      <w:r>
        <w:rPr>
          <w:rFonts w:ascii="Verdana" w:hAnsi="Verdana"/>
          <w:color w:val="666666"/>
          <w:sz w:val="17"/>
          <w:szCs w:val="17"/>
        </w:rPr>
        <w:br/>
      </w:r>
      <w:r>
        <w:rPr>
          <w:rStyle w:val="Forte"/>
          <w:rFonts w:ascii="Verdana" w:hAnsi="Verdana"/>
          <w:color w:val="666666"/>
          <w:sz w:val="17"/>
          <w:szCs w:val="17"/>
        </w:rPr>
        <w:t>Metodologia Científica e da Pesquisa</w:t>
      </w:r>
      <w:r>
        <w:rPr>
          <w:rFonts w:ascii="Verdana" w:hAnsi="Verdana"/>
          <w:color w:val="666666"/>
          <w:sz w:val="17"/>
          <w:szCs w:val="17"/>
        </w:rPr>
        <w:br/>
        <w:t> </w:t>
      </w:r>
      <w:r>
        <w:rPr>
          <w:rFonts w:ascii="Verdana" w:hAnsi="Verdana"/>
          <w:color w:val="666666"/>
          <w:sz w:val="17"/>
          <w:szCs w:val="17"/>
        </w:rPr>
        <w:br/>
      </w:r>
      <w:r>
        <w:rPr>
          <w:rStyle w:val="Forte"/>
          <w:rFonts w:ascii="Verdana" w:hAnsi="Verdana"/>
          <w:color w:val="666666"/>
          <w:sz w:val="17"/>
          <w:szCs w:val="17"/>
        </w:rPr>
        <w:t>Ementa</w:t>
      </w:r>
      <w:r>
        <w:rPr>
          <w:rFonts w:ascii="Verdana" w:hAnsi="Verdana"/>
          <w:color w:val="666666"/>
          <w:sz w:val="17"/>
          <w:szCs w:val="17"/>
        </w:rPr>
        <w:t xml:space="preserve">: Ciência, conhecimento e método. O processo de leitura. Trabalhos acadêmicos. Normas da ABNT. Citações. </w:t>
      </w:r>
      <w:proofErr w:type="gramStart"/>
      <w:r>
        <w:rPr>
          <w:rFonts w:ascii="Verdana" w:hAnsi="Verdana"/>
          <w:color w:val="666666"/>
          <w:sz w:val="17"/>
          <w:szCs w:val="17"/>
        </w:rPr>
        <w:t>Referências e Apresentação Gráfica</w:t>
      </w:r>
      <w:proofErr w:type="gramEnd"/>
      <w:r>
        <w:rPr>
          <w:rFonts w:ascii="Verdana" w:hAnsi="Verdana"/>
          <w:color w:val="666666"/>
          <w:sz w:val="17"/>
          <w:szCs w:val="17"/>
        </w:rPr>
        <w:t>. Projeto de pesquisa: etapas básicas.</w:t>
      </w:r>
      <w:r>
        <w:rPr>
          <w:rFonts w:ascii="Verdana" w:hAnsi="Verdana"/>
          <w:color w:val="666666"/>
          <w:sz w:val="17"/>
          <w:szCs w:val="17"/>
        </w:rPr>
        <w:br/>
        <w:t> </w:t>
      </w:r>
      <w:r>
        <w:rPr>
          <w:rFonts w:ascii="Verdana" w:hAnsi="Verdana"/>
          <w:color w:val="666666"/>
          <w:sz w:val="17"/>
          <w:szCs w:val="17"/>
        </w:rPr>
        <w:br/>
        <w:t> </w:t>
      </w:r>
      <w:r>
        <w:rPr>
          <w:rFonts w:ascii="Verdana" w:hAnsi="Verdana"/>
          <w:color w:val="666666"/>
          <w:sz w:val="17"/>
          <w:szCs w:val="17"/>
        </w:rPr>
        <w:br/>
      </w:r>
      <w:r>
        <w:rPr>
          <w:rStyle w:val="Forte"/>
          <w:rFonts w:ascii="Verdana" w:hAnsi="Verdana"/>
          <w:color w:val="666666"/>
          <w:sz w:val="17"/>
          <w:szCs w:val="17"/>
        </w:rPr>
        <w:t>História Econômica Geral</w:t>
      </w:r>
      <w:r>
        <w:rPr>
          <w:rFonts w:ascii="Verdana" w:hAnsi="Verdana"/>
          <w:color w:val="666666"/>
          <w:sz w:val="17"/>
          <w:szCs w:val="17"/>
        </w:rPr>
        <w:br/>
        <w:t> </w:t>
      </w:r>
      <w:r>
        <w:rPr>
          <w:rFonts w:ascii="Verdana" w:hAnsi="Verdana"/>
          <w:color w:val="666666"/>
          <w:sz w:val="17"/>
          <w:szCs w:val="17"/>
        </w:rPr>
        <w:br/>
      </w:r>
      <w:r>
        <w:rPr>
          <w:rStyle w:val="Forte"/>
          <w:rFonts w:ascii="Verdana" w:hAnsi="Verdana"/>
          <w:color w:val="666666"/>
          <w:sz w:val="17"/>
          <w:szCs w:val="17"/>
        </w:rPr>
        <w:t>Ementa</w:t>
      </w:r>
      <w:r>
        <w:rPr>
          <w:rFonts w:ascii="Verdana" w:hAnsi="Verdana"/>
          <w:color w:val="666666"/>
          <w:sz w:val="17"/>
          <w:szCs w:val="17"/>
        </w:rPr>
        <w:t>: Economias antigas. Economia feudal. Transição do feudalismo para o capitalismo. Revolução industrial. Socialismo e Capitalismo. Transformações do final do século XX.</w:t>
      </w:r>
      <w:r>
        <w:rPr>
          <w:rFonts w:ascii="Verdana" w:hAnsi="Verdana"/>
          <w:color w:val="666666"/>
          <w:sz w:val="17"/>
          <w:szCs w:val="17"/>
        </w:rPr>
        <w:br/>
        <w:t> </w:t>
      </w:r>
      <w:r>
        <w:rPr>
          <w:rFonts w:ascii="Verdana" w:hAnsi="Verdana"/>
          <w:color w:val="666666"/>
          <w:sz w:val="17"/>
          <w:szCs w:val="17"/>
        </w:rPr>
        <w:br/>
        <w:t> </w:t>
      </w:r>
      <w:r>
        <w:rPr>
          <w:rFonts w:ascii="Verdana" w:hAnsi="Verdana"/>
          <w:color w:val="666666"/>
          <w:sz w:val="17"/>
          <w:szCs w:val="17"/>
        </w:rPr>
        <w:br/>
      </w:r>
      <w:r>
        <w:rPr>
          <w:rStyle w:val="Forte"/>
          <w:rFonts w:ascii="Verdana" w:hAnsi="Verdana"/>
          <w:color w:val="666666"/>
          <w:sz w:val="17"/>
          <w:szCs w:val="17"/>
        </w:rPr>
        <w:t>Introdução à Economia</w:t>
      </w:r>
      <w:r>
        <w:rPr>
          <w:rFonts w:ascii="Verdana" w:hAnsi="Verdana"/>
          <w:color w:val="666666"/>
          <w:sz w:val="17"/>
          <w:szCs w:val="17"/>
        </w:rPr>
        <w:br/>
        <w:t> </w:t>
      </w:r>
      <w:r>
        <w:rPr>
          <w:rFonts w:ascii="Verdana" w:hAnsi="Verdana"/>
          <w:color w:val="666666"/>
          <w:sz w:val="17"/>
          <w:szCs w:val="17"/>
        </w:rPr>
        <w:br/>
      </w:r>
      <w:r>
        <w:rPr>
          <w:rStyle w:val="Forte"/>
          <w:rFonts w:ascii="Verdana" w:hAnsi="Verdana"/>
          <w:color w:val="666666"/>
          <w:sz w:val="17"/>
          <w:szCs w:val="17"/>
        </w:rPr>
        <w:t>Ementa</w:t>
      </w:r>
      <w:r>
        <w:rPr>
          <w:rFonts w:ascii="Verdana" w:hAnsi="Verdana"/>
          <w:color w:val="666666"/>
          <w:sz w:val="17"/>
          <w:szCs w:val="17"/>
        </w:rPr>
        <w:t>: As questões econômicas: escassez dos recursos, escolha e restrições, economia positiva e normativa. Conceitos econômicos básicos: mercados, agentes econômicos, custo de oportunidade. Princípios de oferta e demanda, fronteira de possibilidades de produção, função de produção, lei dos rendimentos decrescentes. Noções de micro e macroeconomia. Noções de economia internacional.</w:t>
      </w:r>
      <w:r>
        <w:rPr>
          <w:rFonts w:ascii="Verdana" w:hAnsi="Verdana"/>
          <w:color w:val="666666"/>
          <w:sz w:val="17"/>
          <w:szCs w:val="17"/>
        </w:rPr>
        <w:br/>
      </w:r>
      <w:r>
        <w:rPr>
          <w:rFonts w:ascii="Verdana" w:hAnsi="Verdana"/>
          <w:color w:val="666666"/>
          <w:sz w:val="17"/>
          <w:szCs w:val="17"/>
        </w:rPr>
        <w:br/>
      </w:r>
      <w:r>
        <w:rPr>
          <w:rFonts w:ascii="Verdana" w:hAnsi="Verdana"/>
          <w:color w:val="666666"/>
          <w:sz w:val="17"/>
          <w:szCs w:val="17"/>
        </w:rPr>
        <w:br/>
      </w:r>
      <w:r>
        <w:rPr>
          <w:rStyle w:val="Forte"/>
          <w:rFonts w:ascii="Verdana" w:hAnsi="Verdana"/>
          <w:color w:val="666666"/>
          <w:sz w:val="17"/>
          <w:szCs w:val="17"/>
        </w:rPr>
        <w:t>2º Termo</w:t>
      </w:r>
      <w:r>
        <w:rPr>
          <w:rFonts w:ascii="Verdana" w:hAnsi="Verdana"/>
          <w:color w:val="666666"/>
          <w:sz w:val="17"/>
          <w:szCs w:val="17"/>
        </w:rPr>
        <w:br/>
      </w:r>
      <w:r>
        <w:rPr>
          <w:rFonts w:ascii="Verdana" w:hAnsi="Verdana"/>
          <w:color w:val="666666"/>
          <w:sz w:val="17"/>
          <w:szCs w:val="17"/>
        </w:rPr>
        <w:br/>
      </w:r>
      <w:r>
        <w:rPr>
          <w:rFonts w:ascii="Verdana" w:hAnsi="Verdana"/>
          <w:color w:val="666666"/>
          <w:sz w:val="17"/>
          <w:szCs w:val="17"/>
        </w:rPr>
        <w:br/>
      </w:r>
      <w:r>
        <w:rPr>
          <w:rStyle w:val="Forte"/>
          <w:rFonts w:ascii="Verdana" w:hAnsi="Verdana"/>
          <w:color w:val="666666"/>
          <w:sz w:val="17"/>
          <w:szCs w:val="17"/>
        </w:rPr>
        <w:t>Contabilidade Geral</w:t>
      </w:r>
      <w:r>
        <w:rPr>
          <w:rFonts w:ascii="Verdana" w:hAnsi="Verdana"/>
          <w:color w:val="666666"/>
          <w:sz w:val="17"/>
          <w:szCs w:val="17"/>
        </w:rPr>
        <w:br/>
        <w:t> </w:t>
      </w:r>
      <w:r>
        <w:rPr>
          <w:rFonts w:ascii="Verdana" w:hAnsi="Verdana"/>
          <w:color w:val="666666"/>
          <w:sz w:val="17"/>
          <w:szCs w:val="17"/>
        </w:rPr>
        <w:br/>
      </w:r>
      <w:r>
        <w:rPr>
          <w:rStyle w:val="Forte"/>
          <w:rFonts w:ascii="Verdana" w:hAnsi="Verdana"/>
          <w:color w:val="666666"/>
          <w:sz w:val="17"/>
          <w:szCs w:val="17"/>
        </w:rPr>
        <w:t>Ementa</w:t>
      </w:r>
      <w:r>
        <w:rPr>
          <w:rFonts w:ascii="Verdana" w:hAnsi="Verdana"/>
          <w:color w:val="666666"/>
          <w:sz w:val="17"/>
          <w:szCs w:val="17"/>
        </w:rPr>
        <w:t xml:space="preserve">: Contabilidade e suas finalidades. Patrimônio e patrimônio líquido. Inventário patrimonial. </w:t>
      </w:r>
      <w:r>
        <w:rPr>
          <w:rFonts w:ascii="Verdana" w:hAnsi="Verdana"/>
          <w:color w:val="666666"/>
          <w:sz w:val="17"/>
          <w:szCs w:val="17"/>
        </w:rPr>
        <w:lastRenderedPageBreak/>
        <w:t>Registros contábeis por meio de balanços sucessivos. Registros contábeis por meio de partidas dobradas. Estruturação das demonstrações contábeis a partir do registro de operações: Balanço Patrimonial, Demonstração do Resultado do Exercício, Demonstração dos Lucros ou Prejuízos Acumulados, Demonstração das Mutações do Patrimônio Líquido e Demonstração das Origens e Aplicações de Recursos. Operações com mercadorias. Princípios contábeis.</w:t>
      </w:r>
      <w:r>
        <w:rPr>
          <w:rFonts w:ascii="Verdana" w:hAnsi="Verdana"/>
          <w:color w:val="666666"/>
          <w:sz w:val="17"/>
          <w:szCs w:val="17"/>
        </w:rPr>
        <w:br/>
        <w:t> </w:t>
      </w:r>
      <w:r>
        <w:rPr>
          <w:rFonts w:ascii="Verdana" w:hAnsi="Verdana"/>
          <w:color w:val="666666"/>
          <w:sz w:val="17"/>
          <w:szCs w:val="17"/>
        </w:rPr>
        <w:br/>
        <w:t> </w:t>
      </w:r>
      <w:r>
        <w:rPr>
          <w:rFonts w:ascii="Verdana" w:hAnsi="Verdana"/>
          <w:color w:val="666666"/>
          <w:sz w:val="17"/>
          <w:szCs w:val="17"/>
        </w:rPr>
        <w:br/>
      </w:r>
      <w:r>
        <w:rPr>
          <w:rStyle w:val="Forte"/>
          <w:rFonts w:ascii="Verdana" w:hAnsi="Verdana"/>
          <w:color w:val="666666"/>
          <w:sz w:val="17"/>
          <w:szCs w:val="17"/>
        </w:rPr>
        <w:t>Ética Humana e Profissional</w:t>
      </w:r>
      <w:r>
        <w:rPr>
          <w:rFonts w:ascii="Verdana" w:hAnsi="Verdana"/>
          <w:color w:val="666666"/>
          <w:sz w:val="17"/>
          <w:szCs w:val="17"/>
        </w:rPr>
        <w:br/>
        <w:t> </w:t>
      </w:r>
      <w:r>
        <w:rPr>
          <w:rFonts w:ascii="Verdana" w:hAnsi="Verdana"/>
          <w:color w:val="666666"/>
          <w:sz w:val="17"/>
          <w:szCs w:val="17"/>
        </w:rPr>
        <w:br/>
      </w:r>
      <w:r>
        <w:rPr>
          <w:rStyle w:val="Forte"/>
          <w:rFonts w:ascii="Verdana" w:hAnsi="Verdana"/>
          <w:color w:val="666666"/>
          <w:sz w:val="17"/>
          <w:szCs w:val="17"/>
        </w:rPr>
        <w:t>Ementa</w:t>
      </w:r>
      <w:r>
        <w:rPr>
          <w:rFonts w:ascii="Verdana" w:hAnsi="Verdana"/>
          <w:color w:val="666666"/>
          <w:sz w:val="17"/>
          <w:szCs w:val="17"/>
        </w:rPr>
        <w:t>: Fundamentos éticos e morais do comportamento humano. Panorama das relações humanas na sociedade.  Ética, moral e sociedade. Função da ética. Ética como prescrição de condutas. Ética nas Ciências Econômicas. Código de ética. Conduta profissional. Indicadores da responsabilidade social.</w:t>
      </w:r>
      <w:r>
        <w:rPr>
          <w:rFonts w:ascii="Verdana" w:hAnsi="Verdana"/>
          <w:color w:val="666666"/>
          <w:sz w:val="17"/>
          <w:szCs w:val="17"/>
        </w:rPr>
        <w:br/>
        <w:t> </w:t>
      </w:r>
      <w:r>
        <w:rPr>
          <w:rFonts w:ascii="Verdana" w:hAnsi="Verdana"/>
          <w:color w:val="666666"/>
          <w:sz w:val="17"/>
          <w:szCs w:val="17"/>
        </w:rPr>
        <w:br/>
        <w:t> </w:t>
      </w:r>
      <w:r>
        <w:rPr>
          <w:rFonts w:ascii="Verdana" w:hAnsi="Verdana"/>
          <w:color w:val="666666"/>
          <w:sz w:val="17"/>
          <w:szCs w:val="17"/>
        </w:rPr>
        <w:br/>
      </w:r>
      <w:r>
        <w:rPr>
          <w:rStyle w:val="Forte"/>
          <w:rFonts w:ascii="Verdana" w:hAnsi="Verdana"/>
          <w:color w:val="666666"/>
          <w:sz w:val="17"/>
          <w:szCs w:val="17"/>
        </w:rPr>
        <w:t>Sociologia</w:t>
      </w:r>
      <w:r>
        <w:rPr>
          <w:rFonts w:ascii="Verdana" w:hAnsi="Verdana"/>
          <w:color w:val="666666"/>
          <w:sz w:val="17"/>
          <w:szCs w:val="17"/>
        </w:rPr>
        <w:br/>
        <w:t> </w:t>
      </w:r>
      <w:r>
        <w:rPr>
          <w:rFonts w:ascii="Verdana" w:hAnsi="Verdana"/>
          <w:color w:val="666666"/>
          <w:sz w:val="17"/>
          <w:szCs w:val="17"/>
        </w:rPr>
        <w:br/>
      </w:r>
      <w:r>
        <w:rPr>
          <w:rStyle w:val="Forte"/>
          <w:rFonts w:ascii="Verdana" w:hAnsi="Verdana"/>
          <w:color w:val="666666"/>
          <w:sz w:val="17"/>
          <w:szCs w:val="17"/>
        </w:rPr>
        <w:t>Ementa</w:t>
      </w:r>
      <w:r>
        <w:rPr>
          <w:rFonts w:ascii="Verdana" w:hAnsi="Verdana"/>
          <w:color w:val="666666"/>
          <w:sz w:val="17"/>
          <w:szCs w:val="17"/>
        </w:rPr>
        <w:t xml:space="preserve">: O contexto histórico do surgimento da sociologia. A sociologia como ciência e sua relação com as outras ciências sociais. A evolução do pensamento </w:t>
      </w:r>
      <w:proofErr w:type="spellStart"/>
      <w:proofErr w:type="gramStart"/>
      <w:r>
        <w:rPr>
          <w:rFonts w:ascii="Verdana" w:hAnsi="Verdana"/>
          <w:color w:val="666666"/>
          <w:sz w:val="17"/>
          <w:szCs w:val="17"/>
        </w:rPr>
        <w:t>sociológico:referenciais</w:t>
      </w:r>
      <w:proofErr w:type="spellEnd"/>
      <w:proofErr w:type="gramEnd"/>
      <w:r>
        <w:rPr>
          <w:rFonts w:ascii="Verdana" w:hAnsi="Verdana"/>
          <w:color w:val="666666"/>
          <w:sz w:val="17"/>
          <w:szCs w:val="17"/>
        </w:rPr>
        <w:t>  teóricos clássicos  para o estudo da sociedade. Conceitos Básicos da Sociologia. Cultura Política, classes sociais e questões sociais. Organização política dos grupos, da comunidade e da sociedade. Estudos antropológicos.</w:t>
      </w:r>
      <w:r>
        <w:rPr>
          <w:rFonts w:ascii="Verdana" w:hAnsi="Verdana"/>
          <w:color w:val="666666"/>
          <w:sz w:val="17"/>
          <w:szCs w:val="17"/>
        </w:rPr>
        <w:br/>
        <w:t> </w:t>
      </w:r>
      <w:r>
        <w:rPr>
          <w:rFonts w:ascii="Verdana" w:hAnsi="Verdana"/>
          <w:color w:val="666666"/>
          <w:sz w:val="17"/>
          <w:szCs w:val="17"/>
        </w:rPr>
        <w:br/>
        <w:t> </w:t>
      </w:r>
      <w:r>
        <w:rPr>
          <w:rFonts w:ascii="Verdana" w:hAnsi="Verdana"/>
          <w:color w:val="666666"/>
          <w:sz w:val="17"/>
          <w:szCs w:val="17"/>
        </w:rPr>
        <w:br/>
      </w:r>
      <w:r>
        <w:rPr>
          <w:rStyle w:val="Forte"/>
          <w:rFonts w:ascii="Verdana" w:hAnsi="Verdana"/>
          <w:color w:val="666666"/>
          <w:sz w:val="17"/>
          <w:szCs w:val="17"/>
        </w:rPr>
        <w:t>Funções Administrativas</w:t>
      </w:r>
      <w:r>
        <w:rPr>
          <w:rFonts w:ascii="Verdana" w:hAnsi="Verdana"/>
          <w:color w:val="666666"/>
          <w:sz w:val="17"/>
          <w:szCs w:val="17"/>
        </w:rPr>
        <w:br/>
        <w:t> </w:t>
      </w:r>
      <w:r>
        <w:rPr>
          <w:rFonts w:ascii="Verdana" w:hAnsi="Verdana"/>
          <w:color w:val="666666"/>
          <w:sz w:val="17"/>
          <w:szCs w:val="17"/>
        </w:rPr>
        <w:br/>
      </w:r>
      <w:r>
        <w:rPr>
          <w:rStyle w:val="Forte"/>
          <w:rFonts w:ascii="Verdana" w:hAnsi="Verdana"/>
          <w:color w:val="666666"/>
          <w:sz w:val="17"/>
          <w:szCs w:val="17"/>
        </w:rPr>
        <w:t>Ementa</w:t>
      </w:r>
      <w:r>
        <w:rPr>
          <w:rFonts w:ascii="Verdana" w:hAnsi="Verdana"/>
          <w:color w:val="666666"/>
          <w:sz w:val="17"/>
          <w:szCs w:val="17"/>
        </w:rPr>
        <w:t>: Teorias da administração. Enfoque clássico, humanista, burocrático, comportamentalista, estruturalista, sistêmico, desenvolvimento organizacional e contingencial. Ambiente externo das organizações. Organização estratégica. Planejamento estratégico empresarial. Poder, liderança, autoridade, comunicação e tomada de decisão.  Processo de controle organizacional. Auditorias estratégicas.</w:t>
      </w:r>
      <w:r>
        <w:rPr>
          <w:rFonts w:ascii="Verdana" w:hAnsi="Verdana"/>
          <w:color w:val="666666"/>
          <w:sz w:val="17"/>
          <w:szCs w:val="17"/>
        </w:rPr>
        <w:br/>
        <w:t> </w:t>
      </w:r>
      <w:r>
        <w:rPr>
          <w:rFonts w:ascii="Verdana" w:hAnsi="Verdana"/>
          <w:color w:val="666666"/>
          <w:sz w:val="17"/>
          <w:szCs w:val="17"/>
        </w:rPr>
        <w:br/>
        <w:t> </w:t>
      </w:r>
      <w:r>
        <w:rPr>
          <w:rFonts w:ascii="Verdana" w:hAnsi="Verdana"/>
          <w:color w:val="666666"/>
          <w:sz w:val="17"/>
          <w:szCs w:val="17"/>
        </w:rPr>
        <w:br/>
      </w:r>
      <w:r>
        <w:rPr>
          <w:rStyle w:val="Forte"/>
          <w:rFonts w:ascii="Verdana" w:hAnsi="Verdana"/>
          <w:color w:val="666666"/>
          <w:sz w:val="17"/>
          <w:szCs w:val="17"/>
        </w:rPr>
        <w:t>História do Pensamento Econômico</w:t>
      </w:r>
      <w:r>
        <w:rPr>
          <w:rFonts w:ascii="Verdana" w:hAnsi="Verdana"/>
          <w:color w:val="666666"/>
          <w:sz w:val="17"/>
          <w:szCs w:val="17"/>
        </w:rPr>
        <w:br/>
        <w:t> </w:t>
      </w:r>
      <w:r>
        <w:rPr>
          <w:rFonts w:ascii="Verdana" w:hAnsi="Verdana"/>
          <w:color w:val="666666"/>
          <w:sz w:val="17"/>
          <w:szCs w:val="17"/>
        </w:rPr>
        <w:br/>
      </w:r>
      <w:r>
        <w:rPr>
          <w:rStyle w:val="Forte"/>
          <w:rFonts w:ascii="Verdana" w:hAnsi="Verdana"/>
          <w:color w:val="666666"/>
          <w:sz w:val="17"/>
          <w:szCs w:val="17"/>
        </w:rPr>
        <w:t>Ementa</w:t>
      </w:r>
      <w:r>
        <w:rPr>
          <w:rFonts w:ascii="Verdana" w:hAnsi="Verdana"/>
          <w:color w:val="666666"/>
          <w:sz w:val="17"/>
          <w:szCs w:val="17"/>
        </w:rPr>
        <w:t xml:space="preserve">: Mercantilismo, Escola Fisiocrata, os economistas clássicos, socialistas utópicos, Marx. A revolução marginalista e o desenvolvimento da escola neoclássica. O pensamento </w:t>
      </w:r>
      <w:proofErr w:type="spellStart"/>
      <w:r>
        <w:rPr>
          <w:rFonts w:ascii="Verdana" w:hAnsi="Verdana"/>
          <w:color w:val="666666"/>
          <w:sz w:val="17"/>
          <w:szCs w:val="17"/>
        </w:rPr>
        <w:t>Keynesiano</w:t>
      </w:r>
      <w:proofErr w:type="spellEnd"/>
      <w:r>
        <w:rPr>
          <w:rFonts w:ascii="Verdana" w:hAnsi="Verdana"/>
          <w:color w:val="666666"/>
          <w:sz w:val="17"/>
          <w:szCs w:val="17"/>
        </w:rPr>
        <w:t>.</w:t>
      </w:r>
      <w:r>
        <w:rPr>
          <w:rFonts w:ascii="Verdana" w:hAnsi="Verdana"/>
          <w:color w:val="666666"/>
          <w:sz w:val="17"/>
          <w:szCs w:val="17"/>
        </w:rPr>
        <w:br/>
        <w:t> </w:t>
      </w:r>
      <w:r>
        <w:rPr>
          <w:rFonts w:ascii="Verdana" w:hAnsi="Verdana"/>
          <w:color w:val="666666"/>
          <w:sz w:val="17"/>
          <w:szCs w:val="17"/>
        </w:rPr>
        <w:br/>
        <w:t> </w:t>
      </w:r>
      <w:r>
        <w:rPr>
          <w:rFonts w:ascii="Verdana" w:hAnsi="Verdana"/>
          <w:color w:val="666666"/>
          <w:sz w:val="17"/>
          <w:szCs w:val="17"/>
        </w:rPr>
        <w:br/>
      </w:r>
      <w:r>
        <w:rPr>
          <w:rStyle w:val="Forte"/>
          <w:rFonts w:ascii="Verdana" w:hAnsi="Verdana"/>
          <w:color w:val="666666"/>
          <w:sz w:val="17"/>
          <w:szCs w:val="17"/>
        </w:rPr>
        <w:t xml:space="preserve">Matemática </w:t>
      </w:r>
      <w:proofErr w:type="spellStart"/>
      <w:r>
        <w:rPr>
          <w:rStyle w:val="Forte"/>
          <w:rFonts w:ascii="Verdana" w:hAnsi="Verdana"/>
          <w:color w:val="666666"/>
          <w:sz w:val="17"/>
          <w:szCs w:val="17"/>
        </w:rPr>
        <w:t>lI</w:t>
      </w:r>
      <w:proofErr w:type="spellEnd"/>
      <w:r>
        <w:rPr>
          <w:rFonts w:ascii="Verdana" w:hAnsi="Verdana"/>
          <w:color w:val="666666"/>
          <w:sz w:val="17"/>
          <w:szCs w:val="17"/>
        </w:rPr>
        <w:br/>
        <w:t> </w:t>
      </w:r>
      <w:r>
        <w:rPr>
          <w:rFonts w:ascii="Verdana" w:hAnsi="Verdana"/>
          <w:color w:val="666666"/>
          <w:sz w:val="17"/>
          <w:szCs w:val="17"/>
        </w:rPr>
        <w:br/>
      </w:r>
      <w:r>
        <w:rPr>
          <w:rStyle w:val="Forte"/>
          <w:rFonts w:ascii="Verdana" w:hAnsi="Verdana"/>
          <w:color w:val="666666"/>
          <w:sz w:val="17"/>
          <w:szCs w:val="17"/>
        </w:rPr>
        <w:t>Ementa</w:t>
      </w:r>
      <w:r>
        <w:rPr>
          <w:rFonts w:ascii="Verdana" w:hAnsi="Verdana"/>
          <w:color w:val="666666"/>
          <w:sz w:val="17"/>
          <w:szCs w:val="17"/>
        </w:rPr>
        <w:t>: Matrizes. Determinantes. Sistemas de Equações Lineares. Modelos Econômicos. Análise Estática.</w:t>
      </w:r>
      <w:r>
        <w:rPr>
          <w:rFonts w:ascii="Verdana" w:hAnsi="Verdana"/>
          <w:color w:val="666666"/>
          <w:sz w:val="17"/>
          <w:szCs w:val="17"/>
        </w:rPr>
        <w:br/>
      </w:r>
      <w:r>
        <w:rPr>
          <w:rFonts w:ascii="Verdana" w:hAnsi="Verdana"/>
          <w:color w:val="666666"/>
          <w:sz w:val="17"/>
          <w:szCs w:val="17"/>
        </w:rPr>
        <w:br/>
      </w:r>
      <w:r>
        <w:rPr>
          <w:rFonts w:ascii="Verdana" w:hAnsi="Verdana"/>
          <w:color w:val="666666"/>
          <w:sz w:val="17"/>
          <w:szCs w:val="17"/>
        </w:rPr>
        <w:br/>
      </w:r>
      <w:r>
        <w:rPr>
          <w:rFonts w:ascii="Verdana" w:hAnsi="Verdana"/>
          <w:color w:val="666666"/>
          <w:sz w:val="17"/>
          <w:szCs w:val="17"/>
        </w:rPr>
        <w:br/>
      </w:r>
      <w:r>
        <w:rPr>
          <w:rStyle w:val="Forte"/>
          <w:rFonts w:ascii="Verdana" w:hAnsi="Verdana"/>
          <w:color w:val="666666"/>
          <w:sz w:val="17"/>
          <w:szCs w:val="17"/>
        </w:rPr>
        <w:t>3º Termo</w:t>
      </w:r>
    </w:p>
    <w:p w:rsidR="009F3D7C" w:rsidRDefault="009F3D7C" w:rsidP="009F3D7C">
      <w:pPr>
        <w:shd w:val="clear" w:color="auto" w:fill="FFFFFF"/>
        <w:spacing w:before="100" w:beforeAutospacing="1" w:after="100" w:afterAutospacing="1"/>
        <w:ind w:firstLine="300"/>
        <w:rPr>
          <w:rFonts w:ascii="Verdana" w:hAnsi="Verdana"/>
          <w:color w:val="666666"/>
          <w:sz w:val="17"/>
          <w:szCs w:val="17"/>
        </w:rPr>
      </w:pPr>
      <w:r>
        <w:rPr>
          <w:rFonts w:ascii="Verdana" w:hAnsi="Verdana"/>
          <w:vanish/>
          <w:color w:val="666666"/>
          <w:sz w:val="17"/>
          <w:szCs w:val="17"/>
        </w:rPr>
        <w:t> </w:t>
      </w:r>
      <w:r>
        <w:rPr>
          <w:rFonts w:ascii="Verdana" w:hAnsi="Verdana"/>
          <w:color w:val="666666"/>
          <w:sz w:val="17"/>
          <w:szCs w:val="17"/>
        </w:rPr>
        <w:br/>
      </w:r>
      <w:r>
        <w:rPr>
          <w:rStyle w:val="Forte"/>
          <w:rFonts w:ascii="Verdana" w:hAnsi="Verdana"/>
          <w:color w:val="666666"/>
          <w:sz w:val="17"/>
          <w:szCs w:val="17"/>
        </w:rPr>
        <w:t xml:space="preserve">Contabilidade de Custos </w:t>
      </w:r>
      <w:r>
        <w:rPr>
          <w:rFonts w:ascii="Verdana" w:hAnsi="Verdana"/>
          <w:color w:val="666666"/>
          <w:sz w:val="17"/>
          <w:szCs w:val="17"/>
        </w:rPr>
        <w:br/>
      </w:r>
      <w:r>
        <w:rPr>
          <w:rFonts w:ascii="Verdana" w:hAnsi="Verdana"/>
          <w:color w:val="666666"/>
          <w:sz w:val="17"/>
          <w:szCs w:val="17"/>
        </w:rPr>
        <w:br/>
      </w:r>
      <w:r>
        <w:rPr>
          <w:rStyle w:val="Forte"/>
          <w:rFonts w:ascii="Verdana" w:hAnsi="Verdana"/>
          <w:color w:val="666666"/>
          <w:sz w:val="17"/>
          <w:szCs w:val="17"/>
        </w:rPr>
        <w:t>Ementa:</w:t>
      </w:r>
      <w:r>
        <w:rPr>
          <w:rFonts w:ascii="Verdana" w:hAnsi="Verdana"/>
          <w:color w:val="666666"/>
          <w:sz w:val="17"/>
          <w:szCs w:val="17"/>
        </w:rPr>
        <w:t xml:space="preserve"> Natureza da contabilidade de custos e conceitos básicos. Custos de produção: materiais diretos, mão-de-obra direta e custos indiretos de fabricação. Classificação dos custos. Custos de produtos vendidos, de mercadorias vendidas e de serviços prestados. Sistema de custeamento por processo. Sistema de custeamento por ordem de produção. Custeio dos produtos conjuntos e de subprodutos. Métodos de custeio. Custos para controle. Custos para decisão. Aspectos técnicos e práticos de sistemas de custos.</w:t>
      </w:r>
      <w:r>
        <w:rPr>
          <w:rFonts w:ascii="Verdana" w:hAnsi="Verdana"/>
          <w:color w:val="666666"/>
          <w:sz w:val="17"/>
          <w:szCs w:val="17"/>
        </w:rPr>
        <w:br/>
        <w:t> </w:t>
      </w:r>
      <w:r>
        <w:rPr>
          <w:rFonts w:ascii="Verdana" w:hAnsi="Verdana"/>
          <w:color w:val="666666"/>
          <w:sz w:val="17"/>
          <w:szCs w:val="17"/>
        </w:rPr>
        <w:br/>
        <w:t> </w:t>
      </w:r>
      <w:r>
        <w:rPr>
          <w:rFonts w:ascii="Verdana" w:hAnsi="Verdana"/>
          <w:color w:val="666666"/>
          <w:sz w:val="17"/>
          <w:szCs w:val="17"/>
        </w:rPr>
        <w:br/>
      </w:r>
      <w:r>
        <w:rPr>
          <w:rStyle w:val="Forte"/>
          <w:rFonts w:ascii="Verdana" w:hAnsi="Verdana"/>
          <w:color w:val="666666"/>
          <w:sz w:val="17"/>
          <w:szCs w:val="17"/>
        </w:rPr>
        <w:t>Métodos Estatísticos</w:t>
      </w:r>
      <w:r>
        <w:rPr>
          <w:rFonts w:ascii="Verdana" w:hAnsi="Verdana"/>
          <w:color w:val="666666"/>
          <w:sz w:val="17"/>
          <w:szCs w:val="17"/>
        </w:rPr>
        <w:br/>
        <w:t> </w:t>
      </w:r>
      <w:r>
        <w:rPr>
          <w:rFonts w:ascii="Verdana" w:hAnsi="Verdana"/>
          <w:color w:val="666666"/>
          <w:sz w:val="17"/>
          <w:szCs w:val="17"/>
        </w:rPr>
        <w:br/>
      </w:r>
      <w:r>
        <w:rPr>
          <w:rStyle w:val="Forte"/>
          <w:rFonts w:ascii="Verdana" w:hAnsi="Verdana"/>
          <w:color w:val="666666"/>
          <w:sz w:val="17"/>
          <w:szCs w:val="17"/>
        </w:rPr>
        <w:t>Ementa:</w:t>
      </w:r>
      <w:r>
        <w:rPr>
          <w:rFonts w:ascii="Verdana" w:hAnsi="Verdana"/>
          <w:color w:val="666666"/>
          <w:sz w:val="17"/>
          <w:szCs w:val="17"/>
        </w:rPr>
        <w:t xml:space="preserve"> Arredondamento estatístico. Séries estatísticas. Preparação de dados para análise estatística. Representação gráfica. Medidas de localização e de dispersão. Probabilidade. Distribuições de probabilidades. Previsões.</w:t>
      </w:r>
      <w:r>
        <w:rPr>
          <w:rFonts w:ascii="Verdana" w:hAnsi="Verdana"/>
          <w:color w:val="666666"/>
          <w:sz w:val="17"/>
          <w:szCs w:val="17"/>
        </w:rPr>
        <w:br/>
        <w:t> </w:t>
      </w:r>
      <w:r>
        <w:rPr>
          <w:rFonts w:ascii="Verdana" w:hAnsi="Verdana"/>
          <w:color w:val="666666"/>
          <w:sz w:val="17"/>
          <w:szCs w:val="17"/>
        </w:rPr>
        <w:br/>
        <w:t> </w:t>
      </w:r>
      <w:r>
        <w:rPr>
          <w:rFonts w:ascii="Verdana" w:hAnsi="Verdana"/>
          <w:color w:val="666666"/>
          <w:sz w:val="17"/>
          <w:szCs w:val="17"/>
        </w:rPr>
        <w:br/>
      </w:r>
      <w:r>
        <w:rPr>
          <w:rStyle w:val="Forte"/>
          <w:rFonts w:ascii="Verdana" w:hAnsi="Verdana"/>
          <w:color w:val="666666"/>
          <w:sz w:val="17"/>
          <w:szCs w:val="17"/>
        </w:rPr>
        <w:t>Formação Econômica do Brasil I</w:t>
      </w:r>
      <w:r>
        <w:rPr>
          <w:rFonts w:ascii="Verdana" w:hAnsi="Verdana"/>
          <w:color w:val="666666"/>
          <w:sz w:val="17"/>
          <w:szCs w:val="17"/>
        </w:rPr>
        <w:br/>
        <w:t> </w:t>
      </w:r>
      <w:r>
        <w:rPr>
          <w:rFonts w:ascii="Verdana" w:hAnsi="Verdana"/>
          <w:color w:val="666666"/>
          <w:sz w:val="17"/>
          <w:szCs w:val="17"/>
        </w:rPr>
        <w:br/>
      </w:r>
      <w:r>
        <w:rPr>
          <w:rStyle w:val="Forte"/>
          <w:rFonts w:ascii="Verdana" w:hAnsi="Verdana"/>
          <w:color w:val="666666"/>
          <w:sz w:val="17"/>
          <w:szCs w:val="17"/>
        </w:rPr>
        <w:t>Ementa:</w:t>
      </w:r>
      <w:r>
        <w:rPr>
          <w:rFonts w:ascii="Verdana" w:hAnsi="Verdana"/>
          <w:color w:val="666666"/>
          <w:sz w:val="17"/>
          <w:szCs w:val="17"/>
        </w:rPr>
        <w:t xml:space="preserve"> Brasil Colônia. Ciclos econômicos. Crise do sistema colonial. Independência do Brasil: a economia cafeeira e a abolição da escravatura. Início da industrialização. O Governo Provisório. A era Vargas. Estrangulamento externo e o processo de substituição de importações. Governo Juscelino Kubitschek.  Governo militar. O “Milagre Econômico”. O primeiro choque do petróleo e o II PND. Segundo choque do petróleo e a crise da dívida.</w:t>
      </w:r>
      <w:r>
        <w:rPr>
          <w:rFonts w:ascii="Verdana" w:hAnsi="Verdana"/>
          <w:color w:val="666666"/>
          <w:sz w:val="17"/>
          <w:szCs w:val="17"/>
        </w:rPr>
        <w:br/>
        <w:t> </w:t>
      </w:r>
      <w:r>
        <w:rPr>
          <w:rFonts w:ascii="Verdana" w:hAnsi="Verdana"/>
          <w:color w:val="666666"/>
          <w:sz w:val="17"/>
          <w:szCs w:val="17"/>
        </w:rPr>
        <w:br/>
        <w:t> </w:t>
      </w:r>
      <w:r>
        <w:rPr>
          <w:rFonts w:ascii="Verdana" w:hAnsi="Verdana"/>
          <w:color w:val="666666"/>
          <w:sz w:val="17"/>
          <w:szCs w:val="17"/>
        </w:rPr>
        <w:br/>
      </w:r>
      <w:r>
        <w:rPr>
          <w:rStyle w:val="Forte"/>
          <w:rFonts w:ascii="Verdana" w:hAnsi="Verdana"/>
          <w:color w:val="666666"/>
          <w:sz w:val="17"/>
          <w:szCs w:val="17"/>
        </w:rPr>
        <w:t>Microeconomia I</w:t>
      </w:r>
      <w:r>
        <w:rPr>
          <w:rFonts w:ascii="Verdana" w:hAnsi="Verdana"/>
          <w:color w:val="666666"/>
          <w:sz w:val="17"/>
          <w:szCs w:val="17"/>
        </w:rPr>
        <w:br/>
        <w:t> </w:t>
      </w:r>
      <w:r>
        <w:rPr>
          <w:rFonts w:ascii="Verdana" w:hAnsi="Verdana"/>
          <w:color w:val="666666"/>
          <w:sz w:val="17"/>
          <w:szCs w:val="17"/>
        </w:rPr>
        <w:br/>
      </w:r>
      <w:r>
        <w:rPr>
          <w:rStyle w:val="Forte"/>
          <w:rFonts w:ascii="Verdana" w:hAnsi="Verdana"/>
          <w:color w:val="666666"/>
          <w:sz w:val="17"/>
          <w:szCs w:val="17"/>
        </w:rPr>
        <w:t>Ementa</w:t>
      </w:r>
      <w:r>
        <w:rPr>
          <w:rFonts w:ascii="Verdana" w:hAnsi="Verdana"/>
          <w:color w:val="666666"/>
          <w:sz w:val="17"/>
          <w:szCs w:val="17"/>
        </w:rPr>
        <w:t>: Teoria do Consumidor. Efeito renda e efeito substituição. Teoria da firma. Elasticidades. Tipos de bens. Maximização de lucros e minimização de custos.</w:t>
      </w:r>
      <w:r>
        <w:rPr>
          <w:rFonts w:ascii="Verdana" w:hAnsi="Verdana"/>
          <w:color w:val="666666"/>
          <w:sz w:val="17"/>
          <w:szCs w:val="17"/>
        </w:rPr>
        <w:br/>
        <w:t> </w:t>
      </w:r>
      <w:r>
        <w:rPr>
          <w:rFonts w:ascii="Verdana" w:hAnsi="Verdana"/>
          <w:color w:val="666666"/>
          <w:sz w:val="17"/>
          <w:szCs w:val="17"/>
        </w:rPr>
        <w:br/>
        <w:t> </w:t>
      </w:r>
      <w:r>
        <w:rPr>
          <w:rFonts w:ascii="Verdana" w:hAnsi="Verdana"/>
          <w:color w:val="666666"/>
          <w:sz w:val="17"/>
          <w:szCs w:val="17"/>
        </w:rPr>
        <w:br/>
      </w:r>
      <w:r>
        <w:rPr>
          <w:rStyle w:val="Forte"/>
          <w:rFonts w:ascii="Verdana" w:hAnsi="Verdana"/>
          <w:color w:val="666666"/>
          <w:sz w:val="17"/>
          <w:szCs w:val="17"/>
        </w:rPr>
        <w:t>Matemática III</w:t>
      </w:r>
      <w:r>
        <w:rPr>
          <w:rFonts w:ascii="Verdana" w:hAnsi="Verdana"/>
          <w:color w:val="666666"/>
          <w:sz w:val="17"/>
          <w:szCs w:val="17"/>
        </w:rPr>
        <w:br/>
        <w:t> </w:t>
      </w:r>
      <w:r>
        <w:rPr>
          <w:rFonts w:ascii="Verdana" w:hAnsi="Verdana"/>
          <w:color w:val="666666"/>
          <w:sz w:val="17"/>
          <w:szCs w:val="17"/>
        </w:rPr>
        <w:br/>
      </w:r>
      <w:r>
        <w:rPr>
          <w:rStyle w:val="Forte"/>
          <w:rFonts w:ascii="Verdana" w:hAnsi="Verdana"/>
          <w:color w:val="666666"/>
          <w:sz w:val="17"/>
          <w:szCs w:val="17"/>
        </w:rPr>
        <w:t>Ementa</w:t>
      </w:r>
      <w:r>
        <w:rPr>
          <w:rFonts w:ascii="Verdana" w:hAnsi="Verdana"/>
          <w:color w:val="666666"/>
          <w:sz w:val="17"/>
          <w:szCs w:val="17"/>
        </w:rPr>
        <w:t>: Otimização. Análise dinâmica. Programação Linear.</w:t>
      </w:r>
    </w:p>
    <w:p w:rsidR="009F3D7C" w:rsidRDefault="009F3D7C" w:rsidP="009F3D7C">
      <w:pPr>
        <w:shd w:val="clear" w:color="auto" w:fill="FFFFFF"/>
        <w:spacing w:before="100" w:beforeAutospacing="1" w:after="100" w:afterAutospacing="1"/>
        <w:ind w:firstLine="300"/>
        <w:rPr>
          <w:rFonts w:ascii="Verdana" w:hAnsi="Verdana"/>
          <w:color w:val="666666"/>
          <w:sz w:val="17"/>
          <w:szCs w:val="17"/>
        </w:rPr>
      </w:pPr>
      <w:r>
        <w:rPr>
          <w:rFonts w:ascii="Verdana" w:hAnsi="Verdana"/>
          <w:color w:val="666666"/>
          <w:sz w:val="17"/>
          <w:szCs w:val="17"/>
        </w:rPr>
        <w:br/>
      </w:r>
      <w:r>
        <w:rPr>
          <w:rFonts w:ascii="Verdana" w:hAnsi="Verdana"/>
          <w:color w:val="666666"/>
          <w:sz w:val="17"/>
          <w:szCs w:val="17"/>
        </w:rPr>
        <w:br/>
      </w:r>
      <w:r>
        <w:rPr>
          <w:rStyle w:val="Forte"/>
          <w:rFonts w:ascii="Verdana" w:hAnsi="Verdana"/>
          <w:color w:val="666666"/>
          <w:sz w:val="17"/>
          <w:szCs w:val="17"/>
        </w:rPr>
        <w:t>4º Termo</w:t>
      </w:r>
      <w:r>
        <w:rPr>
          <w:rFonts w:ascii="Verdana" w:hAnsi="Verdana"/>
          <w:color w:val="666666"/>
          <w:sz w:val="17"/>
          <w:szCs w:val="17"/>
        </w:rPr>
        <w:br/>
      </w:r>
      <w:r>
        <w:rPr>
          <w:rFonts w:ascii="Verdana" w:hAnsi="Verdana"/>
          <w:color w:val="666666"/>
          <w:sz w:val="17"/>
          <w:szCs w:val="17"/>
        </w:rPr>
        <w:br/>
      </w:r>
      <w:r>
        <w:rPr>
          <w:rFonts w:ascii="Verdana" w:hAnsi="Verdana"/>
          <w:color w:val="666666"/>
          <w:sz w:val="17"/>
          <w:szCs w:val="17"/>
        </w:rPr>
        <w:br/>
      </w:r>
      <w:r>
        <w:rPr>
          <w:rStyle w:val="Forte"/>
          <w:rFonts w:ascii="Verdana" w:hAnsi="Verdana"/>
          <w:color w:val="666666"/>
          <w:sz w:val="17"/>
          <w:szCs w:val="17"/>
        </w:rPr>
        <w:t>Administração Financeira I</w:t>
      </w:r>
      <w:r>
        <w:rPr>
          <w:rFonts w:ascii="Verdana" w:hAnsi="Verdana"/>
          <w:color w:val="666666"/>
          <w:sz w:val="17"/>
          <w:szCs w:val="17"/>
        </w:rPr>
        <w:br/>
        <w:t> </w:t>
      </w:r>
      <w:r>
        <w:rPr>
          <w:rFonts w:ascii="Verdana" w:hAnsi="Verdana"/>
          <w:color w:val="666666"/>
          <w:sz w:val="17"/>
          <w:szCs w:val="17"/>
        </w:rPr>
        <w:br/>
      </w:r>
      <w:r>
        <w:rPr>
          <w:rStyle w:val="Forte"/>
          <w:rFonts w:ascii="Verdana" w:hAnsi="Verdana"/>
          <w:color w:val="666666"/>
          <w:sz w:val="17"/>
          <w:szCs w:val="17"/>
        </w:rPr>
        <w:t>Ementa</w:t>
      </w:r>
      <w:r>
        <w:rPr>
          <w:rFonts w:ascii="Verdana" w:hAnsi="Verdana"/>
          <w:color w:val="666666"/>
          <w:sz w:val="17"/>
          <w:szCs w:val="17"/>
        </w:rPr>
        <w:t>: Significado e objetivo da administração financeira. Administração do ativo circulante e do passivo circulante. Fontes de recursos a longo prazo. Análise das demonstrações financeiras.</w:t>
      </w:r>
      <w:r>
        <w:rPr>
          <w:rFonts w:ascii="Verdana" w:hAnsi="Verdana"/>
          <w:color w:val="666666"/>
          <w:sz w:val="17"/>
          <w:szCs w:val="17"/>
        </w:rPr>
        <w:br/>
        <w:t> </w:t>
      </w:r>
      <w:r>
        <w:rPr>
          <w:rFonts w:ascii="Verdana" w:hAnsi="Verdana"/>
          <w:color w:val="666666"/>
          <w:sz w:val="17"/>
          <w:szCs w:val="17"/>
        </w:rPr>
        <w:br/>
        <w:t> </w:t>
      </w:r>
      <w:r>
        <w:rPr>
          <w:rFonts w:ascii="Verdana" w:hAnsi="Verdana"/>
          <w:color w:val="666666"/>
          <w:sz w:val="17"/>
          <w:szCs w:val="17"/>
        </w:rPr>
        <w:br/>
      </w:r>
      <w:r>
        <w:rPr>
          <w:rStyle w:val="Forte"/>
          <w:rFonts w:ascii="Verdana" w:hAnsi="Verdana"/>
          <w:color w:val="666666"/>
          <w:sz w:val="17"/>
          <w:szCs w:val="17"/>
        </w:rPr>
        <w:t>Matemática Financeira</w:t>
      </w:r>
      <w:r>
        <w:rPr>
          <w:rFonts w:ascii="Verdana" w:hAnsi="Verdana"/>
          <w:color w:val="666666"/>
          <w:sz w:val="17"/>
          <w:szCs w:val="17"/>
        </w:rPr>
        <w:br/>
      </w:r>
      <w:r>
        <w:rPr>
          <w:rFonts w:ascii="Verdana" w:hAnsi="Verdana"/>
          <w:color w:val="666666"/>
          <w:sz w:val="17"/>
          <w:szCs w:val="17"/>
        </w:rPr>
        <w:br/>
      </w:r>
      <w:r>
        <w:rPr>
          <w:rStyle w:val="Forte"/>
          <w:rFonts w:ascii="Verdana" w:hAnsi="Verdana"/>
          <w:color w:val="666666"/>
          <w:sz w:val="17"/>
          <w:szCs w:val="17"/>
        </w:rPr>
        <w:t>Ementa</w:t>
      </w:r>
      <w:r>
        <w:rPr>
          <w:rFonts w:ascii="Verdana" w:hAnsi="Verdana"/>
          <w:color w:val="666666"/>
          <w:sz w:val="17"/>
          <w:szCs w:val="17"/>
        </w:rPr>
        <w:t>: Juros Simples. Desconto. Juros Compostos. Taxas de Juros. Séries de Pagamentos. Amortização de Empréstimos. </w:t>
      </w:r>
      <w:r>
        <w:rPr>
          <w:rFonts w:ascii="Verdana" w:hAnsi="Verdana"/>
          <w:color w:val="666666"/>
          <w:sz w:val="17"/>
          <w:szCs w:val="17"/>
        </w:rPr>
        <w:br/>
      </w:r>
      <w:r>
        <w:rPr>
          <w:rFonts w:ascii="Verdana" w:hAnsi="Verdana"/>
          <w:color w:val="666666"/>
          <w:sz w:val="17"/>
          <w:szCs w:val="17"/>
        </w:rPr>
        <w:br/>
      </w:r>
      <w:r>
        <w:rPr>
          <w:rFonts w:ascii="Verdana" w:hAnsi="Verdana"/>
          <w:vanish/>
          <w:color w:val="666666"/>
          <w:sz w:val="17"/>
          <w:szCs w:val="17"/>
        </w:rPr>
        <w:t>,</w:t>
      </w:r>
      <w:r>
        <w:rPr>
          <w:rFonts w:ascii="Verdana" w:hAnsi="Verdana"/>
          <w:color w:val="666666"/>
          <w:sz w:val="17"/>
          <w:szCs w:val="17"/>
        </w:rPr>
        <w:br/>
      </w:r>
      <w:r>
        <w:rPr>
          <w:rStyle w:val="Forte"/>
          <w:rFonts w:ascii="Verdana" w:hAnsi="Verdana"/>
          <w:color w:val="666666"/>
          <w:sz w:val="17"/>
          <w:szCs w:val="17"/>
        </w:rPr>
        <w:t>Contas Nacionais</w:t>
      </w:r>
      <w:r>
        <w:rPr>
          <w:rFonts w:ascii="Verdana" w:hAnsi="Verdana"/>
          <w:color w:val="666666"/>
          <w:sz w:val="17"/>
          <w:szCs w:val="17"/>
        </w:rPr>
        <w:br/>
        <w:t> </w:t>
      </w:r>
      <w:r>
        <w:rPr>
          <w:rFonts w:ascii="Verdana" w:hAnsi="Verdana"/>
          <w:color w:val="666666"/>
          <w:sz w:val="17"/>
          <w:szCs w:val="17"/>
        </w:rPr>
        <w:br/>
      </w:r>
      <w:r>
        <w:rPr>
          <w:rStyle w:val="Forte"/>
          <w:rFonts w:ascii="Verdana" w:hAnsi="Verdana"/>
          <w:color w:val="666666"/>
          <w:sz w:val="17"/>
          <w:szCs w:val="17"/>
        </w:rPr>
        <w:t>Ementa</w:t>
      </w:r>
      <w:r>
        <w:rPr>
          <w:rFonts w:ascii="Verdana" w:hAnsi="Verdana"/>
          <w:color w:val="666666"/>
          <w:sz w:val="17"/>
          <w:szCs w:val="17"/>
        </w:rPr>
        <w:t>: Contas Nacionais: conceitos básicos; o sistema de contas nacionais; contabilidade nominal e contabilidade real; o déficit público e o seu financiamento; contas nacionais do Brasil. Balanço de Pagamentos: estrutura do balanço de pagamentos; contas externas; reservas internacionais; conta corrente e conta capital; regimes cambiais; ligações com o sistema monetário internacional.</w:t>
      </w:r>
      <w:r>
        <w:rPr>
          <w:rFonts w:ascii="Verdana" w:hAnsi="Verdana"/>
          <w:color w:val="666666"/>
          <w:sz w:val="17"/>
          <w:szCs w:val="17"/>
        </w:rPr>
        <w:br/>
      </w:r>
      <w:r>
        <w:rPr>
          <w:rFonts w:ascii="Verdana" w:hAnsi="Verdana"/>
          <w:color w:val="666666"/>
          <w:sz w:val="17"/>
          <w:szCs w:val="17"/>
        </w:rPr>
        <w:br/>
      </w:r>
      <w:r>
        <w:rPr>
          <w:rFonts w:ascii="Verdana" w:hAnsi="Verdana"/>
          <w:color w:val="666666"/>
          <w:sz w:val="17"/>
          <w:szCs w:val="17"/>
        </w:rPr>
        <w:br/>
      </w:r>
      <w:r>
        <w:rPr>
          <w:rStyle w:val="Forte"/>
          <w:rFonts w:ascii="Verdana" w:hAnsi="Verdana"/>
          <w:color w:val="666666"/>
          <w:sz w:val="17"/>
          <w:szCs w:val="17"/>
        </w:rPr>
        <w:t>Estatística Econômica</w:t>
      </w:r>
      <w:r>
        <w:rPr>
          <w:rFonts w:ascii="Verdana" w:hAnsi="Verdana"/>
          <w:color w:val="666666"/>
          <w:sz w:val="17"/>
          <w:szCs w:val="17"/>
        </w:rPr>
        <w:br/>
        <w:t> </w:t>
      </w:r>
      <w:r>
        <w:rPr>
          <w:rFonts w:ascii="Verdana" w:hAnsi="Verdana"/>
          <w:color w:val="666666"/>
          <w:sz w:val="17"/>
          <w:szCs w:val="17"/>
        </w:rPr>
        <w:br/>
      </w:r>
      <w:r>
        <w:rPr>
          <w:rStyle w:val="Forte"/>
          <w:rFonts w:ascii="Verdana" w:hAnsi="Verdana"/>
          <w:color w:val="666666"/>
          <w:sz w:val="17"/>
          <w:szCs w:val="17"/>
        </w:rPr>
        <w:t>Ementa</w:t>
      </w:r>
      <w:r>
        <w:rPr>
          <w:rFonts w:ascii="Verdana" w:hAnsi="Verdana"/>
          <w:color w:val="666666"/>
          <w:sz w:val="17"/>
          <w:szCs w:val="17"/>
        </w:rPr>
        <w:t>: Medidas de desigualdade. Índices de preço e quantidade. Índices agregativos simples. Índices agregativos ponderados. Números – índice.  Valores nominais e reais. Séries Temporais.</w:t>
      </w:r>
      <w:r>
        <w:rPr>
          <w:rFonts w:ascii="Verdana" w:hAnsi="Verdana"/>
          <w:color w:val="666666"/>
          <w:sz w:val="17"/>
          <w:szCs w:val="17"/>
        </w:rPr>
        <w:br/>
        <w:t> </w:t>
      </w:r>
      <w:r>
        <w:rPr>
          <w:rFonts w:ascii="Verdana" w:hAnsi="Verdana"/>
          <w:color w:val="666666"/>
          <w:sz w:val="17"/>
          <w:szCs w:val="17"/>
        </w:rPr>
        <w:br/>
        <w:t> </w:t>
      </w:r>
      <w:r>
        <w:rPr>
          <w:rFonts w:ascii="Verdana" w:hAnsi="Verdana"/>
          <w:color w:val="666666"/>
          <w:sz w:val="17"/>
          <w:szCs w:val="17"/>
        </w:rPr>
        <w:br/>
      </w:r>
      <w:r>
        <w:rPr>
          <w:rStyle w:val="Forte"/>
          <w:rFonts w:ascii="Verdana" w:hAnsi="Verdana"/>
          <w:color w:val="666666"/>
          <w:sz w:val="17"/>
          <w:szCs w:val="17"/>
        </w:rPr>
        <w:t>Formação Econômica do Brasil II</w:t>
      </w:r>
      <w:r>
        <w:rPr>
          <w:rFonts w:ascii="Verdana" w:hAnsi="Verdana"/>
          <w:color w:val="666666"/>
          <w:sz w:val="17"/>
          <w:szCs w:val="17"/>
        </w:rPr>
        <w:br/>
        <w:t> </w:t>
      </w:r>
      <w:r>
        <w:rPr>
          <w:rFonts w:ascii="Verdana" w:hAnsi="Verdana"/>
          <w:color w:val="666666"/>
          <w:sz w:val="17"/>
          <w:szCs w:val="17"/>
        </w:rPr>
        <w:br/>
      </w:r>
      <w:r>
        <w:rPr>
          <w:rStyle w:val="Forte"/>
          <w:rFonts w:ascii="Verdana" w:hAnsi="Verdana"/>
          <w:color w:val="666666"/>
          <w:sz w:val="17"/>
          <w:szCs w:val="17"/>
        </w:rPr>
        <w:t>Ementa</w:t>
      </w:r>
      <w:r>
        <w:rPr>
          <w:rFonts w:ascii="Verdana" w:hAnsi="Verdana"/>
          <w:color w:val="666666"/>
          <w:sz w:val="17"/>
          <w:szCs w:val="17"/>
        </w:rPr>
        <w:t>: A crise dos anos 80. O fim do governo militar. Planos econômicos da década de 80. Os Planos Collor I e II. O Plano Real e a estabilização da moeda. Programa de desestatização e o fluxo de capital. Globalização.</w:t>
      </w:r>
      <w:r>
        <w:rPr>
          <w:rFonts w:ascii="Verdana" w:hAnsi="Verdana"/>
          <w:color w:val="666666"/>
          <w:sz w:val="17"/>
          <w:szCs w:val="17"/>
        </w:rPr>
        <w:br/>
        <w:t> </w:t>
      </w:r>
      <w:r>
        <w:rPr>
          <w:rFonts w:ascii="Verdana" w:hAnsi="Verdana"/>
          <w:color w:val="666666"/>
          <w:sz w:val="17"/>
          <w:szCs w:val="17"/>
        </w:rPr>
        <w:br/>
        <w:t> </w:t>
      </w:r>
      <w:r>
        <w:rPr>
          <w:rFonts w:ascii="Verdana" w:hAnsi="Verdana"/>
          <w:color w:val="666666"/>
          <w:sz w:val="17"/>
          <w:szCs w:val="17"/>
        </w:rPr>
        <w:br/>
      </w:r>
      <w:r>
        <w:rPr>
          <w:rStyle w:val="Forte"/>
          <w:rFonts w:ascii="Verdana" w:hAnsi="Verdana"/>
          <w:color w:val="666666"/>
          <w:sz w:val="17"/>
          <w:szCs w:val="17"/>
        </w:rPr>
        <w:t>Microeconomia II</w:t>
      </w:r>
      <w:r>
        <w:rPr>
          <w:rFonts w:ascii="Verdana" w:hAnsi="Verdana"/>
          <w:color w:val="666666"/>
          <w:sz w:val="17"/>
          <w:szCs w:val="17"/>
        </w:rPr>
        <w:br/>
        <w:t> </w:t>
      </w:r>
      <w:r>
        <w:rPr>
          <w:rFonts w:ascii="Verdana" w:hAnsi="Verdana"/>
          <w:color w:val="666666"/>
          <w:sz w:val="17"/>
          <w:szCs w:val="17"/>
        </w:rPr>
        <w:br/>
      </w:r>
      <w:r>
        <w:rPr>
          <w:rStyle w:val="Forte"/>
          <w:rFonts w:ascii="Verdana" w:hAnsi="Verdana"/>
          <w:color w:val="666666"/>
          <w:sz w:val="17"/>
          <w:szCs w:val="17"/>
        </w:rPr>
        <w:t>Ementa</w:t>
      </w:r>
      <w:r>
        <w:rPr>
          <w:rFonts w:ascii="Verdana" w:hAnsi="Verdana"/>
          <w:color w:val="666666"/>
          <w:sz w:val="17"/>
          <w:szCs w:val="17"/>
        </w:rPr>
        <w:t xml:space="preserve">: Estruturas de mercado. Modelos de Bertrand, </w:t>
      </w:r>
      <w:proofErr w:type="spellStart"/>
      <w:r>
        <w:rPr>
          <w:rFonts w:ascii="Verdana" w:hAnsi="Verdana"/>
          <w:color w:val="666666"/>
          <w:sz w:val="17"/>
          <w:szCs w:val="17"/>
        </w:rPr>
        <w:t>Cournot</w:t>
      </w:r>
      <w:proofErr w:type="spellEnd"/>
      <w:r>
        <w:rPr>
          <w:rFonts w:ascii="Verdana" w:hAnsi="Verdana"/>
          <w:color w:val="666666"/>
          <w:sz w:val="17"/>
          <w:szCs w:val="17"/>
        </w:rPr>
        <w:t xml:space="preserve"> e </w:t>
      </w:r>
      <w:proofErr w:type="spellStart"/>
      <w:r>
        <w:rPr>
          <w:rFonts w:ascii="Verdana" w:hAnsi="Verdana"/>
          <w:color w:val="666666"/>
          <w:sz w:val="17"/>
          <w:szCs w:val="17"/>
        </w:rPr>
        <w:t>Stackelberg</w:t>
      </w:r>
      <w:proofErr w:type="spellEnd"/>
      <w:r>
        <w:rPr>
          <w:rFonts w:ascii="Verdana" w:hAnsi="Verdana"/>
          <w:color w:val="666666"/>
          <w:sz w:val="17"/>
          <w:szCs w:val="17"/>
        </w:rPr>
        <w:t>. Teoria dos Jogos. Eficiência econômica. Falhas de mercado.</w:t>
      </w:r>
      <w:r>
        <w:rPr>
          <w:rFonts w:ascii="Verdana" w:hAnsi="Verdana"/>
          <w:color w:val="666666"/>
          <w:sz w:val="17"/>
          <w:szCs w:val="17"/>
        </w:rPr>
        <w:br/>
        <w:t>  </w:t>
      </w:r>
      <w:r>
        <w:rPr>
          <w:rFonts w:ascii="Verdana" w:hAnsi="Verdana"/>
          <w:color w:val="666666"/>
          <w:sz w:val="17"/>
          <w:szCs w:val="17"/>
        </w:rPr>
        <w:br/>
        <w:t> </w:t>
      </w:r>
      <w:r>
        <w:rPr>
          <w:rFonts w:ascii="Verdana" w:hAnsi="Verdana"/>
          <w:color w:val="666666"/>
          <w:sz w:val="17"/>
          <w:szCs w:val="17"/>
        </w:rPr>
        <w:br/>
      </w:r>
      <w:r>
        <w:rPr>
          <w:rStyle w:val="Forte"/>
          <w:rFonts w:ascii="Verdana" w:hAnsi="Verdana"/>
          <w:color w:val="666666"/>
          <w:sz w:val="17"/>
          <w:szCs w:val="17"/>
        </w:rPr>
        <w:t>5º Termo</w:t>
      </w:r>
      <w:r>
        <w:rPr>
          <w:rFonts w:ascii="Verdana" w:hAnsi="Verdana"/>
          <w:color w:val="666666"/>
          <w:sz w:val="17"/>
          <w:szCs w:val="17"/>
        </w:rPr>
        <w:br/>
        <w:t> </w:t>
      </w:r>
      <w:r>
        <w:rPr>
          <w:rFonts w:ascii="Verdana" w:hAnsi="Verdana"/>
          <w:color w:val="666666"/>
          <w:sz w:val="17"/>
          <w:szCs w:val="17"/>
        </w:rPr>
        <w:br/>
        <w:t> </w:t>
      </w:r>
      <w:r>
        <w:rPr>
          <w:rFonts w:ascii="Verdana" w:hAnsi="Verdana"/>
          <w:color w:val="666666"/>
          <w:sz w:val="17"/>
          <w:szCs w:val="17"/>
        </w:rPr>
        <w:br/>
      </w:r>
      <w:r>
        <w:rPr>
          <w:rStyle w:val="Forte"/>
          <w:rFonts w:ascii="Verdana" w:hAnsi="Verdana"/>
          <w:color w:val="666666"/>
          <w:sz w:val="17"/>
          <w:szCs w:val="17"/>
        </w:rPr>
        <w:t>Administração Financeira II</w:t>
      </w:r>
      <w:r>
        <w:rPr>
          <w:rFonts w:ascii="Verdana" w:hAnsi="Verdana"/>
          <w:color w:val="666666"/>
          <w:sz w:val="17"/>
          <w:szCs w:val="17"/>
        </w:rPr>
        <w:br/>
        <w:t> </w:t>
      </w:r>
      <w:r>
        <w:rPr>
          <w:rFonts w:ascii="Verdana" w:hAnsi="Verdana"/>
          <w:color w:val="666666"/>
          <w:sz w:val="17"/>
          <w:szCs w:val="17"/>
        </w:rPr>
        <w:br/>
      </w:r>
      <w:r>
        <w:rPr>
          <w:rStyle w:val="Forte"/>
          <w:rFonts w:ascii="Verdana" w:hAnsi="Verdana"/>
          <w:color w:val="666666"/>
          <w:sz w:val="17"/>
          <w:szCs w:val="17"/>
        </w:rPr>
        <w:t>Ementa</w:t>
      </w:r>
      <w:r>
        <w:rPr>
          <w:rFonts w:ascii="Verdana" w:hAnsi="Verdana"/>
          <w:color w:val="666666"/>
          <w:sz w:val="17"/>
          <w:szCs w:val="17"/>
        </w:rPr>
        <w:t>: Relação custo-volume-lucro; custo de capital; alavancagem; estrutura de capital; política de dividendos; risco e retorno; fusões e aquisições; formação de preço de venda.</w:t>
      </w:r>
      <w:r>
        <w:rPr>
          <w:rFonts w:ascii="Verdana" w:hAnsi="Verdana"/>
          <w:color w:val="666666"/>
          <w:sz w:val="17"/>
          <w:szCs w:val="17"/>
        </w:rPr>
        <w:br/>
        <w:t> </w:t>
      </w:r>
      <w:r>
        <w:rPr>
          <w:rFonts w:ascii="Verdana" w:hAnsi="Verdana"/>
          <w:color w:val="666666"/>
          <w:sz w:val="17"/>
          <w:szCs w:val="17"/>
        </w:rPr>
        <w:br/>
        <w:t> </w:t>
      </w:r>
      <w:r>
        <w:rPr>
          <w:rFonts w:ascii="Verdana" w:hAnsi="Verdana"/>
          <w:color w:val="666666"/>
          <w:sz w:val="17"/>
          <w:szCs w:val="17"/>
        </w:rPr>
        <w:br/>
      </w:r>
      <w:r>
        <w:rPr>
          <w:rStyle w:val="Forte"/>
          <w:rFonts w:ascii="Verdana" w:hAnsi="Verdana"/>
          <w:color w:val="666666"/>
          <w:sz w:val="17"/>
          <w:szCs w:val="17"/>
        </w:rPr>
        <w:t xml:space="preserve">Legislação </w:t>
      </w:r>
      <w:proofErr w:type="spellStart"/>
      <w:r>
        <w:rPr>
          <w:rStyle w:val="Forte"/>
          <w:rFonts w:ascii="Verdana" w:hAnsi="Verdana"/>
          <w:color w:val="666666"/>
          <w:sz w:val="17"/>
          <w:szCs w:val="17"/>
        </w:rPr>
        <w:t>Tributaria</w:t>
      </w:r>
      <w:proofErr w:type="spellEnd"/>
      <w:r>
        <w:rPr>
          <w:rFonts w:ascii="Verdana" w:hAnsi="Verdana"/>
          <w:color w:val="666666"/>
          <w:sz w:val="17"/>
          <w:szCs w:val="17"/>
        </w:rPr>
        <w:br/>
        <w:t> </w:t>
      </w:r>
      <w:r>
        <w:rPr>
          <w:rFonts w:ascii="Verdana" w:hAnsi="Verdana"/>
          <w:color w:val="666666"/>
          <w:sz w:val="17"/>
          <w:szCs w:val="17"/>
        </w:rPr>
        <w:br/>
      </w:r>
      <w:r>
        <w:rPr>
          <w:rStyle w:val="Forte"/>
          <w:rFonts w:ascii="Verdana" w:hAnsi="Verdana"/>
          <w:color w:val="666666"/>
          <w:sz w:val="17"/>
          <w:szCs w:val="17"/>
        </w:rPr>
        <w:t>Ementa</w:t>
      </w:r>
      <w:r>
        <w:rPr>
          <w:rFonts w:ascii="Verdana" w:hAnsi="Verdana"/>
          <w:color w:val="666666"/>
          <w:sz w:val="17"/>
          <w:szCs w:val="17"/>
        </w:rPr>
        <w:t xml:space="preserve">: Atividade financeira do Estado. Conceito de tributo. Espécies </w:t>
      </w:r>
      <w:proofErr w:type="spellStart"/>
      <w:r>
        <w:rPr>
          <w:rFonts w:ascii="Verdana" w:hAnsi="Verdana"/>
          <w:color w:val="666666"/>
          <w:sz w:val="17"/>
          <w:szCs w:val="17"/>
        </w:rPr>
        <w:t>tributárias.Fontes</w:t>
      </w:r>
      <w:proofErr w:type="spellEnd"/>
      <w:r>
        <w:rPr>
          <w:rFonts w:ascii="Verdana" w:hAnsi="Verdana"/>
          <w:color w:val="666666"/>
          <w:sz w:val="17"/>
          <w:szCs w:val="17"/>
        </w:rPr>
        <w:t xml:space="preserve"> do Direito Tributário. Princípios Constitucionais tributários. Obrigação tributária. Crédito tributário: lançamento, suspensão, exclusão e extinção. Garantia e privilégios do crédito tributário. Administração tributária. Processo administrativo. Processo judicial tributário.  Tributos incidentes sobre a formação do preço: fundamentos e contabilização. Tributos incidentes sobre o patrimônio e a renda: fundamentos e contabilização. Tributos decorrentes da remuneração do trabalho.</w:t>
      </w:r>
      <w:r>
        <w:rPr>
          <w:rFonts w:ascii="Verdana" w:hAnsi="Verdana"/>
          <w:color w:val="666666"/>
          <w:sz w:val="17"/>
          <w:szCs w:val="17"/>
        </w:rPr>
        <w:br/>
        <w:t> </w:t>
      </w:r>
      <w:r>
        <w:rPr>
          <w:rFonts w:ascii="Verdana" w:hAnsi="Verdana"/>
          <w:color w:val="666666"/>
          <w:sz w:val="17"/>
          <w:szCs w:val="17"/>
        </w:rPr>
        <w:br/>
        <w:t> </w:t>
      </w:r>
      <w:r>
        <w:rPr>
          <w:rFonts w:ascii="Verdana" w:hAnsi="Verdana"/>
          <w:color w:val="666666"/>
          <w:sz w:val="17"/>
          <w:szCs w:val="17"/>
        </w:rPr>
        <w:br/>
      </w:r>
      <w:r>
        <w:rPr>
          <w:rStyle w:val="Forte"/>
          <w:rFonts w:ascii="Verdana" w:hAnsi="Verdana"/>
          <w:color w:val="666666"/>
          <w:sz w:val="17"/>
          <w:szCs w:val="17"/>
        </w:rPr>
        <w:t>Econometria I</w:t>
      </w:r>
      <w:r>
        <w:rPr>
          <w:rFonts w:ascii="Verdana" w:hAnsi="Verdana"/>
          <w:color w:val="666666"/>
          <w:sz w:val="17"/>
          <w:szCs w:val="17"/>
        </w:rPr>
        <w:br/>
        <w:t> </w:t>
      </w:r>
      <w:r>
        <w:rPr>
          <w:rFonts w:ascii="Verdana" w:hAnsi="Verdana"/>
          <w:color w:val="666666"/>
          <w:sz w:val="17"/>
          <w:szCs w:val="17"/>
        </w:rPr>
        <w:br/>
      </w:r>
      <w:r>
        <w:rPr>
          <w:rStyle w:val="Forte"/>
          <w:rFonts w:ascii="Verdana" w:hAnsi="Verdana"/>
          <w:color w:val="666666"/>
          <w:sz w:val="17"/>
          <w:szCs w:val="17"/>
        </w:rPr>
        <w:t>Ementa</w:t>
      </w:r>
      <w:r>
        <w:rPr>
          <w:rFonts w:ascii="Verdana" w:hAnsi="Verdana"/>
          <w:color w:val="666666"/>
          <w:sz w:val="17"/>
          <w:szCs w:val="17"/>
        </w:rPr>
        <w:t>: Distribuições de probabilidades. Teste de hipóteses. Estimadores. O modelo clássico de regressão linear simples. Coeficiente de correlação e de determinação. Regressão linear múltipla. Coeficiente de determinação ajustado.</w:t>
      </w:r>
      <w:r>
        <w:rPr>
          <w:rFonts w:ascii="Verdana" w:hAnsi="Verdana"/>
          <w:color w:val="666666"/>
          <w:sz w:val="17"/>
          <w:szCs w:val="17"/>
        </w:rPr>
        <w:br/>
        <w:t> </w:t>
      </w:r>
      <w:r>
        <w:rPr>
          <w:rFonts w:ascii="Verdana" w:hAnsi="Verdana"/>
          <w:color w:val="666666"/>
          <w:sz w:val="17"/>
          <w:szCs w:val="17"/>
        </w:rPr>
        <w:br/>
        <w:t>  </w:t>
      </w:r>
      <w:r>
        <w:rPr>
          <w:rFonts w:ascii="Verdana" w:hAnsi="Verdana"/>
          <w:color w:val="666666"/>
          <w:sz w:val="17"/>
          <w:szCs w:val="17"/>
        </w:rPr>
        <w:br/>
      </w:r>
      <w:r>
        <w:rPr>
          <w:rStyle w:val="Forte"/>
          <w:rFonts w:ascii="Verdana" w:hAnsi="Verdana"/>
          <w:color w:val="666666"/>
          <w:sz w:val="17"/>
          <w:szCs w:val="17"/>
        </w:rPr>
        <w:t>Finanças Públicas e Orçamento</w:t>
      </w:r>
      <w:r>
        <w:rPr>
          <w:rFonts w:ascii="Verdana" w:hAnsi="Verdana"/>
          <w:color w:val="666666"/>
          <w:sz w:val="17"/>
          <w:szCs w:val="17"/>
        </w:rPr>
        <w:br/>
        <w:t> </w:t>
      </w:r>
      <w:r>
        <w:rPr>
          <w:rFonts w:ascii="Verdana" w:hAnsi="Verdana"/>
          <w:color w:val="666666"/>
          <w:sz w:val="17"/>
          <w:szCs w:val="17"/>
        </w:rPr>
        <w:br/>
      </w:r>
      <w:r>
        <w:rPr>
          <w:rStyle w:val="Forte"/>
          <w:rFonts w:ascii="Verdana" w:hAnsi="Verdana"/>
          <w:color w:val="666666"/>
          <w:sz w:val="17"/>
          <w:szCs w:val="17"/>
        </w:rPr>
        <w:t>Ementa</w:t>
      </w:r>
      <w:r>
        <w:rPr>
          <w:rFonts w:ascii="Verdana" w:hAnsi="Verdana"/>
          <w:color w:val="666666"/>
          <w:sz w:val="17"/>
          <w:szCs w:val="17"/>
        </w:rPr>
        <w:t>: Conceituação. Funções fiscais. Teoria dos Bens públicos. Política Fiscal. Estrutura e crescimento dos Gatos Públicos. Orçamento público: princípios, estrutura e classificações. Ciclos orçamentários. Elaboração do Orçamento: Plano Plurianual, Lei de Diretrizes Orçamentárias e Lei Orçamentária Anual. Controle e execução.</w:t>
      </w:r>
      <w:r>
        <w:rPr>
          <w:rFonts w:ascii="Verdana" w:hAnsi="Verdana"/>
          <w:color w:val="666666"/>
          <w:sz w:val="17"/>
          <w:szCs w:val="17"/>
        </w:rPr>
        <w:br/>
        <w:t> </w:t>
      </w:r>
      <w:r>
        <w:rPr>
          <w:rFonts w:ascii="Verdana" w:hAnsi="Verdana"/>
          <w:color w:val="666666"/>
          <w:sz w:val="17"/>
          <w:szCs w:val="17"/>
        </w:rPr>
        <w:br/>
      </w:r>
      <w:r>
        <w:rPr>
          <w:rStyle w:val="Forte"/>
          <w:rFonts w:ascii="Verdana" w:hAnsi="Verdana"/>
          <w:color w:val="666666"/>
          <w:sz w:val="17"/>
          <w:szCs w:val="17"/>
        </w:rPr>
        <w:t>Macroeconomia I</w:t>
      </w:r>
      <w:r>
        <w:rPr>
          <w:rFonts w:ascii="Verdana" w:hAnsi="Verdana"/>
          <w:color w:val="666666"/>
          <w:sz w:val="17"/>
          <w:szCs w:val="17"/>
        </w:rPr>
        <w:br/>
        <w:t> </w:t>
      </w:r>
      <w:r>
        <w:rPr>
          <w:rFonts w:ascii="Verdana" w:hAnsi="Verdana"/>
          <w:color w:val="666666"/>
          <w:sz w:val="17"/>
          <w:szCs w:val="17"/>
        </w:rPr>
        <w:br/>
      </w:r>
      <w:r>
        <w:rPr>
          <w:rStyle w:val="Forte"/>
          <w:rFonts w:ascii="Verdana" w:hAnsi="Verdana"/>
          <w:color w:val="666666"/>
          <w:sz w:val="17"/>
          <w:szCs w:val="17"/>
        </w:rPr>
        <w:t>Ementa</w:t>
      </w:r>
      <w:r>
        <w:rPr>
          <w:rFonts w:ascii="Verdana" w:hAnsi="Verdana"/>
          <w:color w:val="666666"/>
          <w:sz w:val="17"/>
          <w:szCs w:val="17"/>
        </w:rPr>
        <w:t xml:space="preserve">: Cálculo do produto. Agregados econômicos. Produto a preços de mercado e custo de fatores. Produto bruto e líquido. Produto de pleno emprego. Taxa natural de desemprego. A demanda agregada. Produto de equilíbrio. Multiplicador </w:t>
      </w:r>
      <w:proofErr w:type="spellStart"/>
      <w:r>
        <w:rPr>
          <w:rFonts w:ascii="Verdana" w:hAnsi="Verdana"/>
          <w:color w:val="666666"/>
          <w:sz w:val="17"/>
          <w:szCs w:val="17"/>
        </w:rPr>
        <w:t>keynesiano</w:t>
      </w:r>
      <w:proofErr w:type="spellEnd"/>
      <w:r>
        <w:rPr>
          <w:rFonts w:ascii="Verdana" w:hAnsi="Verdana"/>
          <w:color w:val="666666"/>
          <w:sz w:val="17"/>
          <w:szCs w:val="17"/>
        </w:rPr>
        <w:t>. Mercado de bens e monetário. O modelo clássico. Efeito deslocamento. Política econômica.</w:t>
      </w:r>
      <w:r>
        <w:rPr>
          <w:rFonts w:ascii="Verdana" w:hAnsi="Verdana"/>
          <w:color w:val="666666"/>
          <w:sz w:val="17"/>
          <w:szCs w:val="17"/>
        </w:rPr>
        <w:br/>
        <w:t> </w:t>
      </w:r>
      <w:r>
        <w:rPr>
          <w:rFonts w:ascii="Verdana" w:hAnsi="Verdana"/>
          <w:color w:val="666666"/>
          <w:sz w:val="17"/>
          <w:szCs w:val="17"/>
        </w:rPr>
        <w:br/>
        <w:t> </w:t>
      </w:r>
      <w:r>
        <w:rPr>
          <w:rFonts w:ascii="Verdana" w:hAnsi="Verdana"/>
          <w:color w:val="666666"/>
          <w:sz w:val="17"/>
          <w:szCs w:val="17"/>
        </w:rPr>
        <w:br/>
        <w:t> </w:t>
      </w:r>
      <w:r>
        <w:rPr>
          <w:rFonts w:ascii="Verdana" w:hAnsi="Verdana"/>
          <w:color w:val="666666"/>
          <w:sz w:val="17"/>
          <w:szCs w:val="17"/>
        </w:rPr>
        <w:br/>
      </w:r>
      <w:r>
        <w:rPr>
          <w:rStyle w:val="Forte"/>
          <w:rFonts w:ascii="Verdana" w:hAnsi="Verdana"/>
          <w:color w:val="666666"/>
          <w:sz w:val="17"/>
          <w:szCs w:val="17"/>
        </w:rPr>
        <w:t>6º Termo</w:t>
      </w:r>
      <w:r>
        <w:rPr>
          <w:rFonts w:ascii="Verdana" w:hAnsi="Verdana"/>
          <w:color w:val="666666"/>
          <w:sz w:val="17"/>
          <w:szCs w:val="17"/>
        </w:rPr>
        <w:br/>
        <w:t> </w:t>
      </w:r>
      <w:r>
        <w:rPr>
          <w:rFonts w:ascii="Verdana" w:hAnsi="Verdana"/>
          <w:color w:val="666666"/>
          <w:sz w:val="17"/>
          <w:szCs w:val="17"/>
        </w:rPr>
        <w:br/>
        <w:t> </w:t>
      </w:r>
      <w:r>
        <w:rPr>
          <w:rFonts w:ascii="Verdana" w:hAnsi="Verdana"/>
          <w:color w:val="666666"/>
          <w:sz w:val="17"/>
          <w:szCs w:val="17"/>
        </w:rPr>
        <w:br/>
      </w:r>
      <w:r>
        <w:rPr>
          <w:rStyle w:val="Forte"/>
          <w:rFonts w:ascii="Verdana" w:hAnsi="Verdana"/>
          <w:color w:val="666666"/>
          <w:sz w:val="17"/>
          <w:szCs w:val="17"/>
        </w:rPr>
        <w:t>Administração Financeira III</w:t>
      </w:r>
      <w:r>
        <w:rPr>
          <w:rFonts w:ascii="Verdana" w:hAnsi="Verdana"/>
          <w:color w:val="666666"/>
          <w:sz w:val="17"/>
          <w:szCs w:val="17"/>
        </w:rPr>
        <w:br/>
        <w:t> </w:t>
      </w:r>
      <w:r>
        <w:rPr>
          <w:rFonts w:ascii="Verdana" w:hAnsi="Verdana"/>
          <w:color w:val="666666"/>
          <w:sz w:val="17"/>
          <w:szCs w:val="17"/>
        </w:rPr>
        <w:br/>
      </w:r>
      <w:r>
        <w:rPr>
          <w:rStyle w:val="Forte"/>
          <w:rFonts w:ascii="Verdana" w:hAnsi="Verdana"/>
          <w:color w:val="666666"/>
          <w:sz w:val="17"/>
          <w:szCs w:val="17"/>
        </w:rPr>
        <w:t>Ementa</w:t>
      </w:r>
      <w:r>
        <w:rPr>
          <w:rFonts w:ascii="Verdana" w:hAnsi="Verdana"/>
          <w:color w:val="666666"/>
          <w:sz w:val="17"/>
          <w:szCs w:val="17"/>
        </w:rPr>
        <w:t>: Planejamento financeiro: fluxo de caixa; orçamento de resultado econômico; balanço patrimonial projetado. Análise de investimento: fluxo de caixa; técnicas de análise; técnicas de ajuste ao risco. Finanças internacionais: empresas multinacionais, inflação, taxas de juros e taxas de câmbio.</w:t>
      </w:r>
      <w:r>
        <w:rPr>
          <w:rFonts w:ascii="Verdana" w:hAnsi="Verdana"/>
          <w:color w:val="666666"/>
          <w:sz w:val="17"/>
          <w:szCs w:val="17"/>
        </w:rPr>
        <w:br/>
        <w:t> </w:t>
      </w:r>
      <w:r>
        <w:rPr>
          <w:rFonts w:ascii="Verdana" w:hAnsi="Verdana"/>
          <w:color w:val="666666"/>
          <w:sz w:val="17"/>
          <w:szCs w:val="17"/>
        </w:rPr>
        <w:br/>
        <w:t> </w:t>
      </w:r>
      <w:r>
        <w:rPr>
          <w:rFonts w:ascii="Verdana" w:hAnsi="Verdana"/>
          <w:color w:val="666666"/>
          <w:sz w:val="17"/>
          <w:szCs w:val="17"/>
        </w:rPr>
        <w:br/>
      </w:r>
      <w:r>
        <w:rPr>
          <w:rStyle w:val="Forte"/>
          <w:rFonts w:ascii="Verdana" w:hAnsi="Verdana"/>
          <w:color w:val="666666"/>
          <w:sz w:val="17"/>
          <w:szCs w:val="17"/>
        </w:rPr>
        <w:t>Economia Brasileira Contemporânea</w:t>
      </w:r>
      <w:r>
        <w:rPr>
          <w:rFonts w:ascii="Verdana" w:hAnsi="Verdana"/>
          <w:color w:val="666666"/>
          <w:sz w:val="17"/>
          <w:szCs w:val="17"/>
        </w:rPr>
        <w:br/>
        <w:t> </w:t>
      </w:r>
      <w:r>
        <w:rPr>
          <w:rFonts w:ascii="Verdana" w:hAnsi="Verdana"/>
          <w:color w:val="666666"/>
          <w:sz w:val="17"/>
          <w:szCs w:val="17"/>
        </w:rPr>
        <w:br/>
      </w:r>
      <w:r>
        <w:rPr>
          <w:rStyle w:val="Forte"/>
          <w:rFonts w:ascii="Verdana" w:hAnsi="Verdana"/>
          <w:color w:val="666666"/>
          <w:sz w:val="17"/>
          <w:szCs w:val="17"/>
        </w:rPr>
        <w:t>Ementa</w:t>
      </w:r>
      <w:r>
        <w:rPr>
          <w:rFonts w:ascii="Verdana" w:hAnsi="Verdana"/>
          <w:color w:val="666666"/>
          <w:sz w:val="17"/>
          <w:szCs w:val="17"/>
        </w:rPr>
        <w:t xml:space="preserve">: Política econômica no Brasil. Dívida Nacional e carga tributária. Política comercial e a inserção do Brasil. Emprego e mercado de trabalho. Distribuição de renda. Transição demográfica e reforma previdenciária. O custo Brasil. Problemas de </w:t>
      </w:r>
      <w:proofErr w:type="spellStart"/>
      <w:r>
        <w:rPr>
          <w:rFonts w:ascii="Verdana" w:hAnsi="Verdana"/>
          <w:color w:val="666666"/>
          <w:sz w:val="17"/>
          <w:szCs w:val="17"/>
        </w:rPr>
        <w:t>infra-estrutura</w:t>
      </w:r>
      <w:proofErr w:type="spellEnd"/>
      <w:r>
        <w:rPr>
          <w:rFonts w:ascii="Verdana" w:hAnsi="Verdana"/>
          <w:color w:val="666666"/>
          <w:sz w:val="17"/>
          <w:szCs w:val="17"/>
        </w:rPr>
        <w:t>. Diferenças econômico-regionais. Economia informal.</w:t>
      </w:r>
      <w:r>
        <w:rPr>
          <w:rFonts w:ascii="Verdana" w:hAnsi="Verdana"/>
          <w:color w:val="666666"/>
          <w:sz w:val="17"/>
          <w:szCs w:val="17"/>
        </w:rPr>
        <w:br/>
        <w:t> </w:t>
      </w:r>
      <w:r>
        <w:rPr>
          <w:rFonts w:ascii="Verdana" w:hAnsi="Verdana"/>
          <w:color w:val="666666"/>
          <w:sz w:val="17"/>
          <w:szCs w:val="17"/>
        </w:rPr>
        <w:br/>
        <w:t> </w:t>
      </w:r>
      <w:r>
        <w:rPr>
          <w:rFonts w:ascii="Verdana" w:hAnsi="Verdana"/>
          <w:color w:val="666666"/>
          <w:sz w:val="17"/>
          <w:szCs w:val="17"/>
        </w:rPr>
        <w:br/>
      </w:r>
      <w:r>
        <w:rPr>
          <w:rStyle w:val="Forte"/>
          <w:rFonts w:ascii="Verdana" w:hAnsi="Verdana"/>
          <w:color w:val="666666"/>
          <w:sz w:val="17"/>
          <w:szCs w:val="17"/>
        </w:rPr>
        <w:t>Econometria II</w:t>
      </w:r>
      <w:r>
        <w:rPr>
          <w:rFonts w:ascii="Verdana" w:hAnsi="Verdana"/>
          <w:color w:val="666666"/>
          <w:sz w:val="17"/>
          <w:szCs w:val="17"/>
        </w:rPr>
        <w:br/>
        <w:t> </w:t>
      </w:r>
      <w:r>
        <w:rPr>
          <w:rFonts w:ascii="Verdana" w:hAnsi="Verdana"/>
          <w:color w:val="666666"/>
          <w:sz w:val="17"/>
          <w:szCs w:val="17"/>
        </w:rPr>
        <w:br/>
      </w:r>
      <w:r>
        <w:rPr>
          <w:rStyle w:val="Forte"/>
          <w:rFonts w:ascii="Verdana" w:hAnsi="Verdana"/>
          <w:color w:val="666666"/>
          <w:sz w:val="17"/>
          <w:szCs w:val="17"/>
        </w:rPr>
        <w:t>Ementa</w:t>
      </w:r>
      <w:r>
        <w:rPr>
          <w:rFonts w:ascii="Verdana" w:hAnsi="Verdana"/>
          <w:color w:val="666666"/>
          <w:sz w:val="17"/>
          <w:szCs w:val="17"/>
        </w:rPr>
        <w:t xml:space="preserve">: </w:t>
      </w:r>
      <w:proofErr w:type="spellStart"/>
      <w:r>
        <w:rPr>
          <w:rFonts w:ascii="Verdana" w:hAnsi="Verdana"/>
          <w:color w:val="666666"/>
          <w:sz w:val="17"/>
          <w:szCs w:val="17"/>
        </w:rPr>
        <w:t>Multicolinearidade</w:t>
      </w:r>
      <w:proofErr w:type="spellEnd"/>
      <w:r>
        <w:rPr>
          <w:rFonts w:ascii="Verdana" w:hAnsi="Verdana"/>
          <w:color w:val="666666"/>
          <w:sz w:val="17"/>
          <w:szCs w:val="17"/>
        </w:rPr>
        <w:t xml:space="preserve"> dos </w:t>
      </w:r>
      <w:proofErr w:type="spellStart"/>
      <w:r>
        <w:rPr>
          <w:rFonts w:ascii="Verdana" w:hAnsi="Verdana"/>
          <w:color w:val="666666"/>
          <w:sz w:val="17"/>
          <w:szCs w:val="17"/>
        </w:rPr>
        <w:t>regressores</w:t>
      </w:r>
      <w:proofErr w:type="spellEnd"/>
      <w:r>
        <w:rPr>
          <w:rFonts w:ascii="Verdana" w:hAnsi="Verdana"/>
          <w:color w:val="666666"/>
          <w:sz w:val="17"/>
          <w:szCs w:val="17"/>
        </w:rPr>
        <w:t xml:space="preserve">. </w:t>
      </w:r>
      <w:proofErr w:type="spellStart"/>
      <w:r>
        <w:rPr>
          <w:rFonts w:ascii="Verdana" w:hAnsi="Verdana"/>
          <w:color w:val="666666"/>
          <w:sz w:val="17"/>
          <w:szCs w:val="17"/>
        </w:rPr>
        <w:t>Heteroscedasticidade</w:t>
      </w:r>
      <w:proofErr w:type="spellEnd"/>
      <w:r>
        <w:rPr>
          <w:rFonts w:ascii="Verdana" w:hAnsi="Verdana"/>
          <w:color w:val="666666"/>
          <w:sz w:val="17"/>
          <w:szCs w:val="17"/>
        </w:rPr>
        <w:t xml:space="preserve">, </w:t>
      </w:r>
      <w:proofErr w:type="spellStart"/>
      <w:r>
        <w:rPr>
          <w:rFonts w:ascii="Verdana" w:hAnsi="Verdana"/>
          <w:color w:val="666666"/>
          <w:sz w:val="17"/>
          <w:szCs w:val="17"/>
        </w:rPr>
        <w:t>autocorrelação</w:t>
      </w:r>
      <w:proofErr w:type="spellEnd"/>
      <w:r>
        <w:rPr>
          <w:rFonts w:ascii="Verdana" w:hAnsi="Verdana"/>
          <w:color w:val="666666"/>
          <w:sz w:val="17"/>
          <w:szCs w:val="17"/>
        </w:rPr>
        <w:t xml:space="preserve"> e ausência de normalidade dos resíduos. Especificação de modelos. Regressão com variáveis </w:t>
      </w:r>
      <w:proofErr w:type="spellStart"/>
      <w:r>
        <w:rPr>
          <w:rFonts w:ascii="Verdana" w:hAnsi="Verdana"/>
          <w:color w:val="666666"/>
          <w:sz w:val="17"/>
          <w:szCs w:val="17"/>
        </w:rPr>
        <w:t>dummy</w:t>
      </w:r>
      <w:proofErr w:type="spellEnd"/>
      <w:r>
        <w:rPr>
          <w:rFonts w:ascii="Verdana" w:hAnsi="Verdana"/>
          <w:color w:val="666666"/>
          <w:sz w:val="17"/>
          <w:szCs w:val="17"/>
        </w:rPr>
        <w:t>. Modelos econométricos dinâmicos. Introdução à econometria de séries temporais.</w:t>
      </w:r>
      <w:r>
        <w:rPr>
          <w:rFonts w:ascii="Verdana" w:hAnsi="Verdana"/>
          <w:color w:val="666666"/>
          <w:sz w:val="17"/>
          <w:szCs w:val="17"/>
        </w:rPr>
        <w:br/>
        <w:t> </w:t>
      </w:r>
      <w:r>
        <w:rPr>
          <w:rFonts w:ascii="Verdana" w:hAnsi="Verdana"/>
          <w:color w:val="666666"/>
          <w:sz w:val="17"/>
          <w:szCs w:val="17"/>
        </w:rPr>
        <w:br/>
      </w:r>
      <w:r>
        <w:rPr>
          <w:rStyle w:val="Forte"/>
          <w:rFonts w:ascii="Verdana" w:hAnsi="Verdana"/>
          <w:color w:val="666666"/>
          <w:sz w:val="17"/>
          <w:szCs w:val="17"/>
        </w:rPr>
        <w:t>Finanças Corporativas</w:t>
      </w:r>
      <w:r>
        <w:rPr>
          <w:rFonts w:ascii="Verdana" w:hAnsi="Verdana"/>
          <w:color w:val="666666"/>
          <w:sz w:val="17"/>
          <w:szCs w:val="17"/>
        </w:rPr>
        <w:br/>
        <w:t> </w:t>
      </w:r>
      <w:r>
        <w:rPr>
          <w:rFonts w:ascii="Verdana" w:hAnsi="Verdana"/>
          <w:color w:val="666666"/>
          <w:sz w:val="17"/>
          <w:szCs w:val="17"/>
        </w:rPr>
        <w:br/>
      </w:r>
      <w:r>
        <w:rPr>
          <w:rStyle w:val="Forte"/>
          <w:rFonts w:ascii="Verdana" w:hAnsi="Verdana"/>
          <w:color w:val="666666"/>
          <w:sz w:val="17"/>
          <w:szCs w:val="17"/>
        </w:rPr>
        <w:t>Ementa</w:t>
      </w:r>
      <w:r>
        <w:rPr>
          <w:rFonts w:ascii="Verdana" w:hAnsi="Verdana"/>
          <w:color w:val="666666"/>
          <w:sz w:val="17"/>
          <w:szCs w:val="17"/>
        </w:rPr>
        <w:t xml:space="preserve">: Eficiência de mercado. Modelos de precificação de ativos. Custo de agência. Políticas financeiras. Opções reais. </w:t>
      </w:r>
      <w:proofErr w:type="gramStart"/>
      <w:r>
        <w:rPr>
          <w:rFonts w:ascii="Verdana" w:hAnsi="Verdana"/>
          <w:color w:val="666666"/>
          <w:sz w:val="17"/>
          <w:szCs w:val="17"/>
        </w:rPr>
        <w:t>gestão</w:t>
      </w:r>
      <w:proofErr w:type="gramEnd"/>
      <w:r>
        <w:rPr>
          <w:rFonts w:ascii="Verdana" w:hAnsi="Verdana"/>
          <w:color w:val="666666"/>
          <w:sz w:val="17"/>
          <w:szCs w:val="17"/>
        </w:rPr>
        <w:t xml:space="preserve"> do valor. Capital de risco. </w:t>
      </w:r>
      <w:r>
        <w:rPr>
          <w:rStyle w:val="nfase"/>
          <w:rFonts w:ascii="Verdana" w:hAnsi="Verdana"/>
          <w:color w:val="666666"/>
          <w:sz w:val="17"/>
          <w:szCs w:val="17"/>
        </w:rPr>
        <w:t xml:space="preserve">Project </w:t>
      </w:r>
      <w:proofErr w:type="spellStart"/>
      <w:r>
        <w:rPr>
          <w:rStyle w:val="nfase"/>
          <w:rFonts w:ascii="Verdana" w:hAnsi="Verdana"/>
          <w:color w:val="666666"/>
          <w:sz w:val="17"/>
          <w:szCs w:val="17"/>
        </w:rPr>
        <w:t>finance</w:t>
      </w:r>
      <w:proofErr w:type="spellEnd"/>
      <w:r>
        <w:rPr>
          <w:rStyle w:val="nfase"/>
          <w:rFonts w:ascii="Verdana" w:hAnsi="Verdana"/>
          <w:color w:val="666666"/>
          <w:sz w:val="17"/>
          <w:szCs w:val="17"/>
        </w:rPr>
        <w:t xml:space="preserve">. </w:t>
      </w:r>
      <w:r>
        <w:rPr>
          <w:rFonts w:ascii="Verdana" w:hAnsi="Verdana"/>
          <w:color w:val="666666"/>
          <w:sz w:val="17"/>
          <w:szCs w:val="17"/>
        </w:rPr>
        <w:t>Falência, reorganização e liquidação. Governança corporativa. Avaliação de empresas. Emissão de títulos.</w:t>
      </w:r>
      <w:r>
        <w:rPr>
          <w:rFonts w:ascii="Verdana" w:hAnsi="Verdana"/>
          <w:color w:val="666666"/>
          <w:sz w:val="17"/>
          <w:szCs w:val="17"/>
        </w:rPr>
        <w:br/>
        <w:t> </w:t>
      </w:r>
      <w:r>
        <w:rPr>
          <w:rFonts w:ascii="Verdana" w:hAnsi="Verdana"/>
          <w:color w:val="666666"/>
          <w:sz w:val="17"/>
          <w:szCs w:val="17"/>
        </w:rPr>
        <w:br/>
        <w:t> </w:t>
      </w:r>
      <w:r>
        <w:rPr>
          <w:rFonts w:ascii="Verdana" w:hAnsi="Verdana"/>
          <w:color w:val="666666"/>
          <w:sz w:val="17"/>
          <w:szCs w:val="17"/>
        </w:rPr>
        <w:br/>
      </w:r>
      <w:r>
        <w:rPr>
          <w:rStyle w:val="Forte"/>
          <w:rFonts w:ascii="Verdana" w:hAnsi="Verdana"/>
          <w:color w:val="666666"/>
          <w:sz w:val="17"/>
          <w:szCs w:val="17"/>
        </w:rPr>
        <w:t>Macroeconomia II</w:t>
      </w:r>
      <w:r>
        <w:rPr>
          <w:rFonts w:ascii="Verdana" w:hAnsi="Verdana"/>
          <w:color w:val="666666"/>
          <w:sz w:val="17"/>
          <w:szCs w:val="17"/>
        </w:rPr>
        <w:br/>
        <w:t> </w:t>
      </w:r>
      <w:r>
        <w:rPr>
          <w:rFonts w:ascii="Verdana" w:hAnsi="Verdana"/>
          <w:color w:val="666666"/>
          <w:sz w:val="17"/>
          <w:szCs w:val="17"/>
        </w:rPr>
        <w:br/>
      </w:r>
      <w:r>
        <w:rPr>
          <w:rStyle w:val="Forte"/>
          <w:rFonts w:ascii="Verdana" w:hAnsi="Verdana"/>
          <w:color w:val="666666"/>
          <w:sz w:val="17"/>
          <w:szCs w:val="17"/>
        </w:rPr>
        <w:t>Ementa</w:t>
      </w:r>
      <w:r>
        <w:rPr>
          <w:rFonts w:ascii="Verdana" w:hAnsi="Verdana"/>
          <w:color w:val="666666"/>
          <w:sz w:val="17"/>
          <w:szCs w:val="17"/>
        </w:rPr>
        <w:t>: Oferta e demanda agregada. Inflação e desemprego. Déficits orçamentários e dívida pública. Moeda, déficits e inflação. Crescimento e produtividade: o longo prazo. Ciclo de negócios. Modelos de crescimento.</w:t>
      </w:r>
      <w:r>
        <w:rPr>
          <w:rFonts w:ascii="Verdana" w:hAnsi="Verdana"/>
          <w:color w:val="666666"/>
          <w:sz w:val="17"/>
          <w:szCs w:val="17"/>
        </w:rPr>
        <w:br/>
        <w:t> </w:t>
      </w:r>
      <w:r>
        <w:rPr>
          <w:rFonts w:ascii="Verdana" w:hAnsi="Verdana"/>
          <w:color w:val="666666"/>
          <w:sz w:val="17"/>
          <w:szCs w:val="17"/>
        </w:rPr>
        <w:br/>
        <w:t> </w:t>
      </w:r>
      <w:r>
        <w:rPr>
          <w:rFonts w:ascii="Verdana" w:hAnsi="Verdana"/>
          <w:color w:val="666666"/>
          <w:sz w:val="17"/>
          <w:szCs w:val="17"/>
        </w:rPr>
        <w:br/>
      </w:r>
      <w:r>
        <w:rPr>
          <w:rFonts w:ascii="Verdana" w:hAnsi="Verdana"/>
          <w:color w:val="666666"/>
          <w:sz w:val="17"/>
          <w:szCs w:val="17"/>
        </w:rPr>
        <w:br/>
      </w:r>
      <w:r>
        <w:rPr>
          <w:rStyle w:val="Forte"/>
          <w:rFonts w:ascii="Verdana" w:hAnsi="Verdana"/>
          <w:color w:val="666666"/>
          <w:sz w:val="17"/>
          <w:szCs w:val="17"/>
        </w:rPr>
        <w:t>7º Termo</w:t>
      </w:r>
      <w:r>
        <w:rPr>
          <w:rStyle w:val="Forte"/>
          <w:rFonts w:ascii="Verdana" w:hAnsi="Verdana"/>
          <w:vanish/>
          <w:color w:val="666666"/>
          <w:sz w:val="17"/>
          <w:szCs w:val="17"/>
        </w:rPr>
        <w:t> </w:t>
      </w:r>
      <w:r>
        <w:rPr>
          <w:rFonts w:ascii="Verdana" w:hAnsi="Verdana"/>
          <w:color w:val="666666"/>
          <w:sz w:val="17"/>
          <w:szCs w:val="17"/>
        </w:rPr>
        <w:br/>
      </w:r>
      <w:r>
        <w:rPr>
          <w:rFonts w:ascii="Verdana" w:hAnsi="Verdana"/>
          <w:color w:val="666666"/>
          <w:sz w:val="17"/>
          <w:szCs w:val="17"/>
        </w:rPr>
        <w:br/>
      </w:r>
      <w:r>
        <w:rPr>
          <w:rFonts w:ascii="Verdana" w:hAnsi="Verdana"/>
          <w:color w:val="666666"/>
          <w:sz w:val="17"/>
          <w:szCs w:val="17"/>
        </w:rPr>
        <w:br/>
      </w:r>
      <w:r>
        <w:rPr>
          <w:rFonts w:ascii="Verdana" w:hAnsi="Verdana"/>
          <w:color w:val="666666"/>
          <w:sz w:val="17"/>
          <w:szCs w:val="17"/>
        </w:rPr>
        <w:br/>
      </w:r>
      <w:r>
        <w:rPr>
          <w:rFonts w:ascii="Verdana" w:hAnsi="Verdana"/>
          <w:color w:val="666666"/>
          <w:sz w:val="17"/>
          <w:szCs w:val="17"/>
        </w:rPr>
        <w:br/>
      </w:r>
      <w:r>
        <w:rPr>
          <w:rFonts w:ascii="Verdana" w:hAnsi="Verdana"/>
          <w:color w:val="666666"/>
          <w:sz w:val="17"/>
          <w:szCs w:val="17"/>
        </w:rPr>
        <w:br/>
      </w:r>
      <w:r>
        <w:rPr>
          <w:rFonts w:ascii="Verdana" w:hAnsi="Verdana"/>
          <w:color w:val="666666"/>
          <w:sz w:val="17"/>
          <w:szCs w:val="17"/>
        </w:rPr>
        <w:br/>
      </w:r>
      <w:r>
        <w:rPr>
          <w:rFonts w:ascii="Verdana" w:hAnsi="Verdana"/>
          <w:color w:val="666666"/>
          <w:sz w:val="17"/>
          <w:szCs w:val="17"/>
        </w:rPr>
        <w:br/>
      </w:r>
      <w:r>
        <w:rPr>
          <w:rStyle w:val="Forte"/>
          <w:rFonts w:ascii="Verdana" w:hAnsi="Verdana"/>
          <w:color w:val="666666"/>
          <w:sz w:val="17"/>
          <w:szCs w:val="17"/>
        </w:rPr>
        <w:t>Programação e Projetos I</w:t>
      </w:r>
      <w:r>
        <w:rPr>
          <w:rFonts w:ascii="Verdana" w:hAnsi="Verdana"/>
          <w:color w:val="666666"/>
          <w:sz w:val="17"/>
          <w:szCs w:val="17"/>
        </w:rPr>
        <w:br/>
        <w:t> </w:t>
      </w:r>
      <w:r>
        <w:rPr>
          <w:rFonts w:ascii="Verdana" w:hAnsi="Verdana"/>
          <w:color w:val="666666"/>
          <w:sz w:val="17"/>
          <w:szCs w:val="17"/>
        </w:rPr>
        <w:br/>
      </w:r>
      <w:r>
        <w:rPr>
          <w:rStyle w:val="Forte"/>
          <w:rFonts w:ascii="Verdana" w:hAnsi="Verdana"/>
          <w:color w:val="666666"/>
          <w:sz w:val="17"/>
          <w:szCs w:val="17"/>
        </w:rPr>
        <w:t>Ementa</w:t>
      </w:r>
      <w:r>
        <w:rPr>
          <w:rFonts w:ascii="Verdana" w:hAnsi="Verdana"/>
          <w:color w:val="666666"/>
          <w:sz w:val="17"/>
          <w:szCs w:val="17"/>
        </w:rPr>
        <w:t>: Conceitos de Planejamento (planos, projetos, programas), estudos de mercado, tamanho, localização, engenharia, investimentos, custos e receitas, fluxo de caixa, financiamentos, análise de investimento, organização e controle de projetos.</w:t>
      </w:r>
      <w:r>
        <w:rPr>
          <w:rFonts w:ascii="Verdana" w:hAnsi="Verdana"/>
          <w:color w:val="666666"/>
          <w:sz w:val="17"/>
          <w:szCs w:val="17"/>
        </w:rPr>
        <w:br/>
        <w:t> </w:t>
      </w:r>
      <w:r>
        <w:rPr>
          <w:rFonts w:ascii="Verdana" w:hAnsi="Verdana"/>
          <w:color w:val="666666"/>
          <w:sz w:val="17"/>
          <w:szCs w:val="17"/>
        </w:rPr>
        <w:br/>
        <w:t> </w:t>
      </w:r>
      <w:r>
        <w:rPr>
          <w:rFonts w:ascii="Verdana" w:hAnsi="Verdana"/>
          <w:color w:val="666666"/>
          <w:sz w:val="17"/>
          <w:szCs w:val="17"/>
        </w:rPr>
        <w:br/>
      </w:r>
      <w:r>
        <w:rPr>
          <w:rStyle w:val="Forte"/>
          <w:rFonts w:ascii="Verdana" w:hAnsi="Verdana"/>
          <w:color w:val="666666"/>
          <w:sz w:val="17"/>
          <w:szCs w:val="17"/>
        </w:rPr>
        <w:t>Desenvolvimento Socioeconômico</w:t>
      </w:r>
      <w:r>
        <w:rPr>
          <w:rFonts w:ascii="Verdana" w:hAnsi="Verdana"/>
          <w:color w:val="666666"/>
          <w:sz w:val="17"/>
          <w:szCs w:val="17"/>
        </w:rPr>
        <w:br/>
        <w:t> </w:t>
      </w:r>
      <w:r>
        <w:rPr>
          <w:rFonts w:ascii="Verdana" w:hAnsi="Verdana"/>
          <w:color w:val="666666"/>
          <w:sz w:val="17"/>
          <w:szCs w:val="17"/>
        </w:rPr>
        <w:br/>
      </w:r>
      <w:r>
        <w:rPr>
          <w:rStyle w:val="Forte"/>
          <w:rFonts w:ascii="Verdana" w:hAnsi="Verdana"/>
          <w:color w:val="666666"/>
          <w:sz w:val="17"/>
          <w:szCs w:val="17"/>
        </w:rPr>
        <w:t>Ementa</w:t>
      </w:r>
      <w:r>
        <w:rPr>
          <w:rFonts w:ascii="Verdana" w:hAnsi="Verdana"/>
          <w:color w:val="666666"/>
          <w:sz w:val="17"/>
          <w:szCs w:val="17"/>
        </w:rPr>
        <w:t>: Crescimento e desenvolvimento sustentável. Índices de desenvolvimento. O papel do estado, da iniciativa privada e do terceiro setor no desenvolvimento.</w:t>
      </w:r>
      <w:r>
        <w:rPr>
          <w:rFonts w:ascii="Verdana" w:hAnsi="Verdana"/>
          <w:color w:val="666666"/>
          <w:sz w:val="17"/>
          <w:szCs w:val="17"/>
        </w:rPr>
        <w:br/>
        <w:t> </w:t>
      </w:r>
      <w:r>
        <w:rPr>
          <w:rFonts w:ascii="Verdana" w:hAnsi="Verdana"/>
          <w:color w:val="666666"/>
          <w:sz w:val="17"/>
          <w:szCs w:val="17"/>
        </w:rPr>
        <w:br/>
        <w:t> </w:t>
      </w:r>
      <w:r>
        <w:rPr>
          <w:rFonts w:ascii="Verdana" w:hAnsi="Verdana"/>
          <w:color w:val="666666"/>
          <w:sz w:val="17"/>
          <w:szCs w:val="17"/>
        </w:rPr>
        <w:br/>
      </w:r>
      <w:r>
        <w:rPr>
          <w:rStyle w:val="Forte"/>
          <w:rFonts w:ascii="Verdana" w:hAnsi="Verdana"/>
          <w:color w:val="666666"/>
          <w:sz w:val="17"/>
          <w:szCs w:val="17"/>
        </w:rPr>
        <w:t>Economia Internacional</w:t>
      </w:r>
      <w:r>
        <w:rPr>
          <w:rFonts w:ascii="Verdana" w:hAnsi="Verdana"/>
          <w:color w:val="666666"/>
          <w:sz w:val="17"/>
          <w:szCs w:val="17"/>
        </w:rPr>
        <w:br/>
        <w:t> </w:t>
      </w:r>
      <w:r>
        <w:rPr>
          <w:rFonts w:ascii="Verdana" w:hAnsi="Verdana"/>
          <w:color w:val="666666"/>
          <w:sz w:val="17"/>
          <w:szCs w:val="17"/>
        </w:rPr>
        <w:br/>
      </w:r>
      <w:r>
        <w:rPr>
          <w:rStyle w:val="Forte"/>
          <w:rFonts w:ascii="Verdana" w:hAnsi="Verdana"/>
          <w:color w:val="666666"/>
          <w:sz w:val="17"/>
          <w:szCs w:val="17"/>
        </w:rPr>
        <w:t>Ementa</w:t>
      </w:r>
      <w:r>
        <w:rPr>
          <w:rFonts w:ascii="Verdana" w:hAnsi="Verdana"/>
          <w:color w:val="666666"/>
          <w:sz w:val="17"/>
          <w:szCs w:val="17"/>
        </w:rPr>
        <w:t xml:space="preserve">: Teorias do comércio internacional. Política comercial. Mobilidade de fatores. Regimes cambiais. Mercado cambial. Paridade do poder de compra e taxa real de câmbio. Fluxo de capitais e taxa de juros. Política fiscal e monetária com economia aberta: modelo Mundell – </w:t>
      </w:r>
      <w:proofErr w:type="spellStart"/>
      <w:r>
        <w:rPr>
          <w:rFonts w:ascii="Verdana" w:hAnsi="Verdana"/>
          <w:color w:val="666666"/>
          <w:sz w:val="17"/>
          <w:szCs w:val="17"/>
        </w:rPr>
        <w:t>Flemming</w:t>
      </w:r>
      <w:proofErr w:type="spellEnd"/>
      <w:r>
        <w:rPr>
          <w:rFonts w:ascii="Verdana" w:hAnsi="Verdana"/>
          <w:color w:val="666666"/>
          <w:sz w:val="17"/>
          <w:szCs w:val="17"/>
        </w:rPr>
        <w:t>. Investimentos diretos externos, Arbitragem internacional de moedas.</w:t>
      </w:r>
      <w:r>
        <w:rPr>
          <w:rFonts w:ascii="Verdana" w:hAnsi="Verdana"/>
          <w:color w:val="666666"/>
          <w:sz w:val="17"/>
          <w:szCs w:val="17"/>
        </w:rPr>
        <w:br/>
        <w:t> </w:t>
      </w:r>
      <w:r>
        <w:rPr>
          <w:rFonts w:ascii="Verdana" w:hAnsi="Verdana"/>
          <w:color w:val="666666"/>
          <w:sz w:val="17"/>
          <w:szCs w:val="17"/>
        </w:rPr>
        <w:br/>
        <w:t> </w:t>
      </w:r>
      <w:r>
        <w:rPr>
          <w:rFonts w:ascii="Verdana" w:hAnsi="Verdana"/>
          <w:color w:val="666666"/>
          <w:sz w:val="17"/>
          <w:szCs w:val="17"/>
        </w:rPr>
        <w:br/>
      </w:r>
      <w:r>
        <w:rPr>
          <w:rStyle w:val="Forte"/>
          <w:rFonts w:ascii="Verdana" w:hAnsi="Verdana"/>
          <w:color w:val="666666"/>
          <w:sz w:val="17"/>
          <w:szCs w:val="17"/>
        </w:rPr>
        <w:t>Economia Monetária</w:t>
      </w:r>
      <w:r>
        <w:rPr>
          <w:rFonts w:ascii="Verdana" w:hAnsi="Verdana"/>
          <w:color w:val="666666"/>
          <w:sz w:val="17"/>
          <w:szCs w:val="17"/>
        </w:rPr>
        <w:br/>
        <w:t> </w:t>
      </w:r>
      <w:r>
        <w:rPr>
          <w:rFonts w:ascii="Verdana" w:hAnsi="Verdana"/>
          <w:color w:val="666666"/>
          <w:sz w:val="17"/>
          <w:szCs w:val="17"/>
        </w:rPr>
        <w:br/>
      </w:r>
      <w:r>
        <w:rPr>
          <w:rStyle w:val="Forte"/>
          <w:rFonts w:ascii="Verdana" w:hAnsi="Verdana"/>
          <w:color w:val="666666"/>
          <w:sz w:val="17"/>
          <w:szCs w:val="17"/>
        </w:rPr>
        <w:t>Ementa</w:t>
      </w:r>
      <w:r>
        <w:rPr>
          <w:rFonts w:ascii="Verdana" w:hAnsi="Verdana"/>
          <w:color w:val="666666"/>
          <w:sz w:val="17"/>
          <w:szCs w:val="17"/>
        </w:rPr>
        <w:t>: Moeda. Teorias da demanda por moeda. Base monetária e meios de pagamento. Política monetária. Instrumentos de política monetária. Teoria quantitativa da moeda. Canais de transmissão da política monetária. Regime de metas de inflação. Metas de juros.</w:t>
      </w:r>
      <w:r>
        <w:rPr>
          <w:rFonts w:ascii="Verdana" w:hAnsi="Verdana"/>
          <w:color w:val="666666"/>
          <w:sz w:val="17"/>
          <w:szCs w:val="17"/>
        </w:rPr>
        <w:br/>
        <w:t> </w:t>
      </w:r>
      <w:r>
        <w:rPr>
          <w:rFonts w:ascii="Verdana" w:hAnsi="Verdana"/>
          <w:color w:val="666666"/>
          <w:sz w:val="17"/>
          <w:szCs w:val="17"/>
        </w:rPr>
        <w:br/>
        <w:t> </w:t>
      </w:r>
      <w:r>
        <w:rPr>
          <w:rFonts w:ascii="Verdana" w:hAnsi="Verdana"/>
          <w:color w:val="666666"/>
          <w:sz w:val="17"/>
          <w:szCs w:val="17"/>
        </w:rPr>
        <w:br/>
      </w:r>
      <w:r>
        <w:rPr>
          <w:rStyle w:val="Forte"/>
          <w:rFonts w:ascii="Verdana" w:hAnsi="Verdana"/>
          <w:color w:val="666666"/>
          <w:sz w:val="17"/>
          <w:szCs w:val="17"/>
        </w:rPr>
        <w:t>Estágio Curricular Supervisionado</w:t>
      </w:r>
      <w:r>
        <w:rPr>
          <w:rFonts w:ascii="Verdana" w:hAnsi="Verdana"/>
          <w:color w:val="666666"/>
          <w:sz w:val="17"/>
          <w:szCs w:val="17"/>
        </w:rPr>
        <w:br/>
        <w:t> </w:t>
      </w:r>
      <w:r>
        <w:rPr>
          <w:rFonts w:ascii="Verdana" w:hAnsi="Verdana"/>
          <w:color w:val="666666"/>
          <w:sz w:val="17"/>
          <w:szCs w:val="17"/>
        </w:rPr>
        <w:br/>
      </w:r>
      <w:r>
        <w:rPr>
          <w:rStyle w:val="Forte"/>
          <w:rFonts w:ascii="Verdana" w:hAnsi="Verdana"/>
          <w:color w:val="666666"/>
          <w:sz w:val="17"/>
          <w:szCs w:val="17"/>
        </w:rPr>
        <w:t xml:space="preserve">Ementa: </w:t>
      </w:r>
      <w:r>
        <w:rPr>
          <w:rFonts w:ascii="Verdana" w:hAnsi="Verdana"/>
          <w:color w:val="666666"/>
          <w:sz w:val="17"/>
          <w:szCs w:val="17"/>
        </w:rPr>
        <w:t>O acadêmico deverá desenvolver estágio em uma Instituição pública ou privada tendo como produto final o relatório de estágio. Para tanto, como ementa tem-se: Plano de estágios. Composição estrutural do relatório de estágio.</w:t>
      </w:r>
      <w:r>
        <w:rPr>
          <w:rFonts w:ascii="Verdana" w:hAnsi="Verdana"/>
          <w:color w:val="666666"/>
          <w:sz w:val="17"/>
          <w:szCs w:val="17"/>
        </w:rPr>
        <w:br/>
      </w:r>
      <w:r>
        <w:rPr>
          <w:rFonts w:ascii="Verdana" w:hAnsi="Verdana"/>
          <w:color w:val="666666"/>
          <w:sz w:val="17"/>
          <w:szCs w:val="17"/>
        </w:rPr>
        <w:br/>
      </w:r>
      <w:r>
        <w:rPr>
          <w:rFonts w:ascii="Verdana" w:hAnsi="Verdana"/>
          <w:color w:val="666666"/>
          <w:sz w:val="17"/>
          <w:szCs w:val="17"/>
        </w:rPr>
        <w:br/>
      </w:r>
      <w:r>
        <w:rPr>
          <w:rStyle w:val="Forte"/>
          <w:rFonts w:ascii="Verdana" w:hAnsi="Verdana"/>
          <w:color w:val="666666"/>
          <w:sz w:val="17"/>
          <w:szCs w:val="17"/>
        </w:rPr>
        <w:t>Estratégias de Mercado</w:t>
      </w:r>
      <w:r>
        <w:rPr>
          <w:rFonts w:ascii="Verdana" w:hAnsi="Verdana"/>
          <w:color w:val="666666"/>
          <w:sz w:val="17"/>
          <w:szCs w:val="17"/>
        </w:rPr>
        <w:br/>
        <w:t> </w:t>
      </w:r>
      <w:r>
        <w:rPr>
          <w:rFonts w:ascii="Verdana" w:hAnsi="Verdana"/>
          <w:color w:val="666666"/>
          <w:sz w:val="17"/>
          <w:szCs w:val="17"/>
        </w:rPr>
        <w:br/>
      </w:r>
      <w:r>
        <w:rPr>
          <w:rStyle w:val="Forte"/>
          <w:rFonts w:ascii="Verdana" w:hAnsi="Verdana"/>
          <w:color w:val="666666"/>
          <w:sz w:val="17"/>
          <w:szCs w:val="17"/>
        </w:rPr>
        <w:t>Ementa</w:t>
      </w:r>
      <w:r>
        <w:rPr>
          <w:rFonts w:ascii="Verdana" w:hAnsi="Verdana"/>
          <w:color w:val="666666"/>
          <w:sz w:val="17"/>
          <w:szCs w:val="17"/>
        </w:rPr>
        <w:t xml:space="preserve">: Marketing e Posicionamento Estratégico. Procedimentos e técnicas de análise de posicionamento estratégico de mercado. Análise estratégica de mercados e </w:t>
      </w:r>
      <w:proofErr w:type="spellStart"/>
      <w:r>
        <w:rPr>
          <w:rFonts w:ascii="Verdana" w:hAnsi="Verdana"/>
          <w:color w:val="666666"/>
          <w:sz w:val="17"/>
          <w:szCs w:val="17"/>
        </w:rPr>
        <w:t>produtos.Estratégias</w:t>
      </w:r>
      <w:proofErr w:type="spellEnd"/>
      <w:r>
        <w:rPr>
          <w:rFonts w:ascii="Verdana" w:hAnsi="Verdana"/>
          <w:color w:val="666666"/>
          <w:sz w:val="17"/>
          <w:szCs w:val="17"/>
        </w:rPr>
        <w:t xml:space="preserve"> e posicionamento competitivo.</w:t>
      </w:r>
      <w:r>
        <w:rPr>
          <w:rFonts w:ascii="Verdana" w:hAnsi="Verdana"/>
          <w:color w:val="666666"/>
          <w:sz w:val="17"/>
          <w:szCs w:val="17"/>
        </w:rPr>
        <w:br/>
      </w:r>
      <w:r>
        <w:rPr>
          <w:rFonts w:ascii="Verdana" w:hAnsi="Verdana"/>
          <w:color w:val="666666"/>
          <w:sz w:val="17"/>
          <w:szCs w:val="17"/>
        </w:rPr>
        <w:br/>
      </w:r>
      <w:r>
        <w:rPr>
          <w:rFonts w:ascii="Verdana" w:hAnsi="Verdana"/>
          <w:color w:val="666666"/>
          <w:sz w:val="17"/>
          <w:szCs w:val="17"/>
        </w:rPr>
        <w:br/>
      </w:r>
      <w:r>
        <w:rPr>
          <w:rStyle w:val="Forte"/>
          <w:rFonts w:ascii="Verdana" w:hAnsi="Verdana"/>
          <w:color w:val="666666"/>
          <w:sz w:val="17"/>
          <w:szCs w:val="17"/>
        </w:rPr>
        <w:t>Mercado de Capitais I</w:t>
      </w:r>
      <w:r>
        <w:rPr>
          <w:rFonts w:ascii="Verdana" w:hAnsi="Verdana"/>
          <w:color w:val="666666"/>
          <w:sz w:val="17"/>
          <w:szCs w:val="17"/>
        </w:rPr>
        <w:br/>
        <w:t> </w:t>
      </w:r>
      <w:r>
        <w:rPr>
          <w:rFonts w:ascii="Verdana" w:hAnsi="Verdana"/>
          <w:color w:val="666666"/>
          <w:sz w:val="17"/>
          <w:szCs w:val="17"/>
        </w:rPr>
        <w:br/>
      </w:r>
      <w:r>
        <w:rPr>
          <w:rStyle w:val="Forte"/>
          <w:rFonts w:ascii="Verdana" w:hAnsi="Verdana"/>
          <w:color w:val="666666"/>
          <w:sz w:val="17"/>
          <w:szCs w:val="17"/>
        </w:rPr>
        <w:t>Ementa</w:t>
      </w:r>
      <w:r>
        <w:rPr>
          <w:rFonts w:ascii="Verdana" w:hAnsi="Verdana"/>
          <w:color w:val="666666"/>
          <w:sz w:val="17"/>
          <w:szCs w:val="17"/>
        </w:rPr>
        <w:t>: Poupança, investimento e intermediação financeira; Sistema Financeiro Nacional; títulos de renda fixa; taxa de juros; política monetária; mercados de ações à vista e de opções; mercados futuros; mercado financeiro internacional.</w:t>
      </w:r>
      <w:r>
        <w:rPr>
          <w:rFonts w:ascii="Verdana" w:hAnsi="Verdana"/>
          <w:color w:val="666666"/>
          <w:sz w:val="17"/>
          <w:szCs w:val="17"/>
        </w:rPr>
        <w:br/>
        <w:t> </w:t>
      </w:r>
      <w:r>
        <w:rPr>
          <w:rFonts w:ascii="Verdana" w:hAnsi="Verdana"/>
          <w:color w:val="666666"/>
          <w:sz w:val="17"/>
          <w:szCs w:val="17"/>
        </w:rPr>
        <w:br/>
      </w:r>
      <w:r>
        <w:rPr>
          <w:rFonts w:ascii="Verdana" w:hAnsi="Verdana"/>
          <w:color w:val="666666"/>
          <w:sz w:val="17"/>
          <w:szCs w:val="17"/>
        </w:rPr>
        <w:br/>
        <w:t>    </w:t>
      </w:r>
      <w:r>
        <w:rPr>
          <w:rFonts w:ascii="Verdana" w:hAnsi="Verdana"/>
          <w:color w:val="666666"/>
          <w:sz w:val="17"/>
          <w:szCs w:val="17"/>
        </w:rPr>
        <w:br/>
      </w:r>
      <w:r>
        <w:rPr>
          <w:rStyle w:val="Forte"/>
          <w:rFonts w:ascii="Verdana" w:hAnsi="Verdana"/>
          <w:color w:val="666666"/>
          <w:sz w:val="17"/>
          <w:szCs w:val="17"/>
        </w:rPr>
        <w:t>8º Termo</w:t>
      </w:r>
      <w:r>
        <w:rPr>
          <w:rFonts w:ascii="Verdana" w:hAnsi="Verdana"/>
          <w:color w:val="666666"/>
          <w:sz w:val="17"/>
          <w:szCs w:val="17"/>
        </w:rPr>
        <w:br/>
        <w:t> </w:t>
      </w:r>
      <w:r>
        <w:rPr>
          <w:rFonts w:ascii="Verdana" w:hAnsi="Verdana"/>
          <w:color w:val="666666"/>
          <w:sz w:val="17"/>
          <w:szCs w:val="17"/>
        </w:rPr>
        <w:br/>
        <w:t> </w:t>
      </w:r>
      <w:r>
        <w:rPr>
          <w:rFonts w:ascii="Verdana" w:hAnsi="Verdana"/>
          <w:color w:val="666666"/>
          <w:sz w:val="17"/>
          <w:szCs w:val="17"/>
        </w:rPr>
        <w:br/>
        <w:t> </w:t>
      </w:r>
      <w:r>
        <w:rPr>
          <w:rFonts w:ascii="Verdana" w:hAnsi="Verdana"/>
          <w:color w:val="666666"/>
          <w:sz w:val="17"/>
          <w:szCs w:val="17"/>
        </w:rPr>
        <w:br/>
      </w:r>
      <w:r>
        <w:rPr>
          <w:rStyle w:val="Forte"/>
          <w:rFonts w:ascii="Verdana" w:hAnsi="Verdana"/>
          <w:color w:val="666666"/>
          <w:sz w:val="17"/>
          <w:szCs w:val="17"/>
        </w:rPr>
        <w:t>Programação e Projetos II</w:t>
      </w:r>
      <w:r>
        <w:rPr>
          <w:rFonts w:ascii="Verdana" w:hAnsi="Verdana"/>
          <w:color w:val="666666"/>
          <w:sz w:val="17"/>
          <w:szCs w:val="17"/>
        </w:rPr>
        <w:br/>
        <w:t> </w:t>
      </w:r>
      <w:r>
        <w:rPr>
          <w:rFonts w:ascii="Verdana" w:hAnsi="Verdana"/>
          <w:color w:val="666666"/>
          <w:sz w:val="17"/>
          <w:szCs w:val="17"/>
        </w:rPr>
        <w:br/>
      </w:r>
      <w:r>
        <w:rPr>
          <w:rStyle w:val="Forte"/>
          <w:rFonts w:ascii="Verdana" w:hAnsi="Verdana"/>
          <w:color w:val="666666"/>
          <w:sz w:val="17"/>
          <w:szCs w:val="17"/>
        </w:rPr>
        <w:t>Ementa</w:t>
      </w:r>
      <w:r>
        <w:rPr>
          <w:rFonts w:ascii="Verdana" w:hAnsi="Verdana"/>
          <w:color w:val="666666"/>
          <w:sz w:val="17"/>
          <w:szCs w:val="17"/>
        </w:rPr>
        <w:t>: Elaboração do plano do projeto. Ciclo de vida do projeto. Gerência de escopo, tempo, custos, qualidade. Recursos humanos, comunicações e riscos do projeto. Mecanismo de acompanhamento e gerenciamento de projetos. Gerência de projetos públicos.</w:t>
      </w:r>
      <w:r>
        <w:rPr>
          <w:rFonts w:ascii="Verdana" w:hAnsi="Verdana"/>
          <w:color w:val="666666"/>
          <w:sz w:val="17"/>
          <w:szCs w:val="17"/>
        </w:rPr>
        <w:br/>
        <w:t> </w:t>
      </w:r>
      <w:r>
        <w:rPr>
          <w:rFonts w:ascii="Verdana" w:hAnsi="Verdana"/>
          <w:color w:val="666666"/>
          <w:sz w:val="17"/>
          <w:szCs w:val="17"/>
        </w:rPr>
        <w:br/>
        <w:t> </w:t>
      </w:r>
      <w:r>
        <w:rPr>
          <w:rFonts w:ascii="Verdana" w:hAnsi="Verdana"/>
          <w:color w:val="666666"/>
          <w:sz w:val="17"/>
          <w:szCs w:val="17"/>
        </w:rPr>
        <w:br/>
      </w:r>
      <w:r>
        <w:rPr>
          <w:rStyle w:val="Forte"/>
          <w:rFonts w:ascii="Verdana" w:hAnsi="Verdana"/>
          <w:color w:val="666666"/>
          <w:sz w:val="17"/>
          <w:szCs w:val="17"/>
        </w:rPr>
        <w:t>Economia Industrial</w:t>
      </w:r>
      <w:r>
        <w:rPr>
          <w:rFonts w:ascii="Verdana" w:hAnsi="Verdana"/>
          <w:color w:val="666666"/>
          <w:sz w:val="17"/>
          <w:szCs w:val="17"/>
        </w:rPr>
        <w:br/>
        <w:t> </w:t>
      </w:r>
      <w:r>
        <w:rPr>
          <w:rFonts w:ascii="Verdana" w:hAnsi="Verdana"/>
          <w:color w:val="666666"/>
          <w:sz w:val="17"/>
          <w:szCs w:val="17"/>
        </w:rPr>
        <w:br/>
      </w:r>
      <w:r>
        <w:rPr>
          <w:rStyle w:val="Forte"/>
          <w:rFonts w:ascii="Verdana" w:hAnsi="Verdana"/>
          <w:color w:val="666666"/>
          <w:sz w:val="17"/>
          <w:szCs w:val="17"/>
        </w:rPr>
        <w:t>Ementa</w:t>
      </w:r>
      <w:r>
        <w:rPr>
          <w:rFonts w:ascii="Verdana" w:hAnsi="Verdana"/>
          <w:color w:val="666666"/>
          <w:sz w:val="17"/>
          <w:szCs w:val="17"/>
        </w:rPr>
        <w:t>: Estratégias industriais. Economia de escala e de escopo. Economia de aglomeração e arranjos produtivos locais. Integração vertical e horizontal. Terceirização. Concentração de firmas, fusões, holdings. Cooperação entre firmas e redes de firmas. Joint ventures. Teoria da agência e custos de transação.  A regulação dos mercados, política industrial. A empresa multinacional.</w:t>
      </w:r>
      <w:r>
        <w:rPr>
          <w:rFonts w:ascii="Verdana" w:hAnsi="Verdana"/>
          <w:color w:val="666666"/>
          <w:sz w:val="17"/>
          <w:szCs w:val="17"/>
        </w:rPr>
        <w:br/>
        <w:t> </w:t>
      </w:r>
      <w:r>
        <w:rPr>
          <w:rFonts w:ascii="Verdana" w:hAnsi="Verdana"/>
          <w:color w:val="666666"/>
          <w:sz w:val="17"/>
          <w:szCs w:val="17"/>
        </w:rPr>
        <w:br/>
        <w:t> </w:t>
      </w:r>
      <w:r>
        <w:rPr>
          <w:rFonts w:ascii="Verdana" w:hAnsi="Verdana"/>
          <w:color w:val="666666"/>
          <w:sz w:val="17"/>
          <w:szCs w:val="17"/>
        </w:rPr>
        <w:br/>
      </w:r>
      <w:r>
        <w:rPr>
          <w:rStyle w:val="Forte"/>
          <w:rFonts w:ascii="Verdana" w:hAnsi="Verdana"/>
          <w:color w:val="666666"/>
          <w:sz w:val="17"/>
          <w:szCs w:val="17"/>
        </w:rPr>
        <w:t>Trabalho de Conclusão de Curso – TCC</w:t>
      </w:r>
      <w:r>
        <w:rPr>
          <w:rFonts w:ascii="Verdana" w:hAnsi="Verdana"/>
          <w:color w:val="666666"/>
          <w:sz w:val="17"/>
          <w:szCs w:val="17"/>
        </w:rPr>
        <w:br/>
        <w:t> </w:t>
      </w:r>
      <w:r>
        <w:rPr>
          <w:rFonts w:ascii="Verdana" w:hAnsi="Verdana"/>
          <w:color w:val="666666"/>
          <w:sz w:val="17"/>
          <w:szCs w:val="17"/>
        </w:rPr>
        <w:br/>
      </w:r>
      <w:r>
        <w:rPr>
          <w:rStyle w:val="Forte"/>
          <w:rFonts w:ascii="Verdana" w:hAnsi="Verdana"/>
          <w:color w:val="666666"/>
          <w:sz w:val="17"/>
          <w:szCs w:val="17"/>
        </w:rPr>
        <w:t xml:space="preserve">Ementa: </w:t>
      </w:r>
      <w:r>
        <w:rPr>
          <w:rFonts w:ascii="Verdana" w:hAnsi="Verdana"/>
          <w:color w:val="666666"/>
          <w:sz w:val="17"/>
          <w:szCs w:val="17"/>
        </w:rPr>
        <w:t xml:space="preserve">Estudo teórico e prático acerca de conteúdos estratégicos das Ciências Econômicas. Elementos </w:t>
      </w:r>
      <w:proofErr w:type="spellStart"/>
      <w:r>
        <w:rPr>
          <w:rFonts w:ascii="Verdana" w:hAnsi="Verdana"/>
          <w:color w:val="666666"/>
          <w:sz w:val="17"/>
          <w:szCs w:val="17"/>
        </w:rPr>
        <w:t>pré</w:t>
      </w:r>
      <w:proofErr w:type="spellEnd"/>
      <w:r>
        <w:rPr>
          <w:rFonts w:ascii="Verdana" w:hAnsi="Verdana"/>
          <w:color w:val="666666"/>
          <w:sz w:val="17"/>
          <w:szCs w:val="17"/>
        </w:rPr>
        <w:t>-textuais. Desenvolvimento. Elementos pós-textuais. Composição estrutural do trabalho de conclusão de curso.</w:t>
      </w:r>
      <w:r>
        <w:rPr>
          <w:rFonts w:ascii="Verdana" w:hAnsi="Verdana"/>
          <w:color w:val="666666"/>
          <w:sz w:val="17"/>
          <w:szCs w:val="17"/>
        </w:rPr>
        <w:br/>
        <w:t> </w:t>
      </w:r>
      <w:r>
        <w:rPr>
          <w:rFonts w:ascii="Verdana" w:hAnsi="Verdana"/>
          <w:color w:val="666666"/>
          <w:sz w:val="17"/>
          <w:szCs w:val="17"/>
        </w:rPr>
        <w:br/>
        <w:t> </w:t>
      </w:r>
      <w:r>
        <w:rPr>
          <w:rFonts w:ascii="Verdana" w:hAnsi="Verdana"/>
          <w:color w:val="666666"/>
          <w:sz w:val="17"/>
          <w:szCs w:val="17"/>
        </w:rPr>
        <w:br/>
      </w:r>
      <w:r>
        <w:rPr>
          <w:rStyle w:val="Forte"/>
          <w:rFonts w:ascii="Verdana" w:hAnsi="Verdana"/>
          <w:color w:val="666666"/>
          <w:sz w:val="17"/>
          <w:szCs w:val="17"/>
        </w:rPr>
        <w:t>Logística</w:t>
      </w:r>
      <w:r>
        <w:rPr>
          <w:rFonts w:ascii="Verdana" w:hAnsi="Verdana"/>
          <w:color w:val="666666"/>
          <w:sz w:val="17"/>
          <w:szCs w:val="17"/>
        </w:rPr>
        <w:br/>
        <w:t> </w:t>
      </w:r>
      <w:r>
        <w:rPr>
          <w:rFonts w:ascii="Verdana" w:hAnsi="Verdana"/>
          <w:color w:val="666666"/>
          <w:sz w:val="17"/>
          <w:szCs w:val="17"/>
        </w:rPr>
        <w:br/>
      </w:r>
      <w:r>
        <w:rPr>
          <w:rStyle w:val="Forte"/>
          <w:rFonts w:ascii="Verdana" w:hAnsi="Verdana"/>
          <w:color w:val="666666"/>
          <w:sz w:val="17"/>
          <w:szCs w:val="17"/>
        </w:rPr>
        <w:t>Ementa</w:t>
      </w:r>
      <w:r>
        <w:rPr>
          <w:rFonts w:ascii="Verdana" w:hAnsi="Verdana"/>
          <w:color w:val="666666"/>
          <w:sz w:val="17"/>
          <w:szCs w:val="17"/>
        </w:rPr>
        <w:t>: Introdução à logística. Gerenciamento da cadeia de suprimentos. Funções de compras. Ciclo de um pedido de compras. Relacionamento com fornecedores. Custos de estoques. Lotes econômicos. Estoque de Segurança. Controle de estoques. Distribuição física. Modalidades de entrega. Armazenagem. Transportes. Noções de logística internacional.</w:t>
      </w:r>
      <w:r>
        <w:rPr>
          <w:rFonts w:ascii="Verdana" w:hAnsi="Verdana"/>
          <w:color w:val="666666"/>
          <w:sz w:val="17"/>
          <w:szCs w:val="17"/>
        </w:rPr>
        <w:br/>
        <w:t> </w:t>
      </w:r>
      <w:r>
        <w:rPr>
          <w:rFonts w:ascii="Verdana" w:hAnsi="Verdana"/>
          <w:color w:val="666666"/>
          <w:sz w:val="17"/>
          <w:szCs w:val="17"/>
        </w:rPr>
        <w:br/>
        <w:t> </w:t>
      </w:r>
      <w:r>
        <w:rPr>
          <w:rFonts w:ascii="Verdana" w:hAnsi="Verdana"/>
          <w:color w:val="666666"/>
          <w:sz w:val="17"/>
          <w:szCs w:val="17"/>
        </w:rPr>
        <w:br/>
      </w:r>
      <w:r>
        <w:rPr>
          <w:rStyle w:val="Forte"/>
          <w:rFonts w:ascii="Verdana" w:hAnsi="Verdana"/>
          <w:color w:val="666666"/>
          <w:sz w:val="17"/>
          <w:szCs w:val="17"/>
        </w:rPr>
        <w:t>Mercado de Capitais II</w:t>
      </w:r>
      <w:r>
        <w:rPr>
          <w:rFonts w:ascii="Verdana" w:hAnsi="Verdana"/>
          <w:color w:val="666666"/>
          <w:sz w:val="17"/>
          <w:szCs w:val="17"/>
        </w:rPr>
        <w:br/>
        <w:t> </w:t>
      </w:r>
      <w:r>
        <w:rPr>
          <w:rFonts w:ascii="Verdana" w:hAnsi="Verdana"/>
          <w:color w:val="666666"/>
          <w:sz w:val="17"/>
          <w:szCs w:val="17"/>
        </w:rPr>
        <w:br/>
      </w:r>
      <w:r>
        <w:rPr>
          <w:rStyle w:val="Forte"/>
          <w:rFonts w:ascii="Verdana" w:hAnsi="Verdana"/>
          <w:color w:val="666666"/>
          <w:sz w:val="17"/>
          <w:szCs w:val="17"/>
        </w:rPr>
        <w:t>Ementa</w:t>
      </w:r>
      <w:r>
        <w:rPr>
          <w:rFonts w:ascii="Verdana" w:hAnsi="Verdana"/>
          <w:color w:val="666666"/>
          <w:sz w:val="17"/>
          <w:szCs w:val="17"/>
        </w:rPr>
        <w:t xml:space="preserve">: Renda fixa. Mercados Futuros. Precificação de opções e derivativos. Estratégias de </w:t>
      </w:r>
      <w:r>
        <w:rPr>
          <w:rStyle w:val="nfase"/>
          <w:rFonts w:ascii="Verdana" w:hAnsi="Verdana"/>
          <w:color w:val="666666"/>
          <w:sz w:val="17"/>
          <w:szCs w:val="17"/>
        </w:rPr>
        <w:t>hedge.</w:t>
      </w:r>
      <w:r>
        <w:rPr>
          <w:rFonts w:ascii="Verdana" w:hAnsi="Verdana"/>
          <w:color w:val="666666"/>
          <w:sz w:val="17"/>
          <w:szCs w:val="17"/>
        </w:rPr>
        <w:t xml:space="preserve">  Gestão do Risco. Medidas do desempenho. Finanças comportamentais. Diversificação internacional.</w:t>
      </w:r>
      <w:r>
        <w:rPr>
          <w:rFonts w:ascii="Verdana" w:hAnsi="Verdana"/>
          <w:color w:val="666666"/>
          <w:sz w:val="17"/>
          <w:szCs w:val="17"/>
        </w:rPr>
        <w:br/>
        <w:t> </w:t>
      </w:r>
      <w:r>
        <w:rPr>
          <w:rFonts w:ascii="Verdana" w:hAnsi="Verdana"/>
          <w:color w:val="666666"/>
          <w:sz w:val="17"/>
          <w:szCs w:val="17"/>
        </w:rPr>
        <w:br/>
        <w:t> </w:t>
      </w:r>
      <w:r>
        <w:rPr>
          <w:rFonts w:ascii="Verdana" w:hAnsi="Verdana"/>
          <w:color w:val="666666"/>
          <w:sz w:val="17"/>
          <w:szCs w:val="17"/>
        </w:rPr>
        <w:br/>
      </w:r>
      <w:r>
        <w:rPr>
          <w:rStyle w:val="Forte"/>
          <w:rFonts w:ascii="Verdana" w:hAnsi="Verdana"/>
          <w:color w:val="666666"/>
          <w:sz w:val="17"/>
          <w:szCs w:val="17"/>
        </w:rPr>
        <w:t>Negócios Internacionais</w:t>
      </w:r>
      <w:r>
        <w:rPr>
          <w:rFonts w:ascii="Verdana" w:hAnsi="Verdana"/>
          <w:color w:val="666666"/>
          <w:sz w:val="17"/>
          <w:szCs w:val="17"/>
        </w:rPr>
        <w:br/>
        <w:t> </w:t>
      </w:r>
      <w:r>
        <w:rPr>
          <w:rFonts w:ascii="Verdana" w:hAnsi="Verdana"/>
          <w:color w:val="666666"/>
          <w:sz w:val="17"/>
          <w:szCs w:val="17"/>
        </w:rPr>
        <w:br/>
      </w:r>
      <w:r>
        <w:rPr>
          <w:rStyle w:val="Forte"/>
          <w:rFonts w:ascii="Verdana" w:hAnsi="Verdana"/>
          <w:color w:val="666666"/>
          <w:sz w:val="17"/>
          <w:szCs w:val="17"/>
        </w:rPr>
        <w:t>Ementa</w:t>
      </w:r>
      <w:r>
        <w:rPr>
          <w:rFonts w:ascii="Verdana" w:hAnsi="Verdana"/>
          <w:color w:val="666666"/>
          <w:sz w:val="17"/>
          <w:szCs w:val="17"/>
        </w:rPr>
        <w:t>: Geopolítica. Organismos internacionais. Processo de internacionalização de empresas. Estratégias de internacionalização. Fatores ambientais de marketing internacional. Comércio exterior brasileiro. Sistemática de exportação e importação.</w:t>
      </w:r>
    </w:p>
    <w:p w:rsidR="002A0A2F" w:rsidRDefault="002A0A2F" w:rsidP="009F3D7C">
      <w:pPr>
        <w:rPr>
          <w:rFonts w:ascii="Arial" w:hAnsi="Arial" w:cs="Arial"/>
          <w:sz w:val="22"/>
        </w:rPr>
      </w:pPr>
    </w:p>
    <w:sectPr w:rsidR="002A0A2F" w:rsidSect="00B10836">
      <w:headerReference w:type="default" r:id="rId8"/>
      <w:footerReference w:type="default" r:id="rId9"/>
      <w:pgSz w:w="11905" w:h="16837" w:code="9"/>
      <w:pgMar w:top="2268" w:right="1134" w:bottom="851" w:left="1701" w:header="720" w:footer="851"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34DB2" w:rsidRDefault="00934DB2">
      <w:r>
        <w:separator/>
      </w:r>
    </w:p>
  </w:endnote>
  <w:endnote w:type="continuationSeparator" w:id="0">
    <w:p w:rsidR="00934DB2" w:rsidRDefault="00934D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Helvetica">
    <w:panose1 w:val="020B0604020202020204"/>
    <w:charset w:val="00"/>
    <w:family w:val="swiss"/>
    <w:pitch w:val="variable"/>
    <w:sig w:usb0="E0002AFF" w:usb1="C0007843" w:usb2="00000009" w:usb3="00000000" w:csb0="000001FF" w:csb1="00000000"/>
  </w:font>
  <w:font w:name="Garamond SSi">
    <w:altName w:val="Times New Roman"/>
    <w:charset w:val="00"/>
    <w:family w:val="roman"/>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335EF" w:rsidRDefault="004335EF">
    <w:pPr>
      <w:autoSpaceDE w:val="0"/>
      <w:autoSpaceDN w:val="0"/>
      <w:adjustRightInd w:val="0"/>
      <w:jc w:val="center"/>
      <w:rPr>
        <w:rFonts w:ascii="Helvetica" w:hAnsi="Helvetica"/>
        <w:sz w:val="20"/>
        <w:szCs w:val="20"/>
      </w:rPr>
    </w:pPr>
    <w:r>
      <w:rPr>
        <w:rFonts w:ascii="Garamond SSi" w:hAnsi="Garamond SSi"/>
        <w:color w:val="5F5F5F"/>
        <w:sz w:val="16"/>
        <w:lang w:eastAsia="ar-SA"/>
      </w:rPr>
      <w:t>Centro de Ciências da Administração e Sócio-Econômicas – ESAG;</w:t>
    </w:r>
  </w:p>
  <w:p w:rsidR="004335EF" w:rsidRDefault="004335EF">
    <w:pPr>
      <w:pStyle w:val="Rodap"/>
      <w:jc w:val="center"/>
      <w:rPr>
        <w:rFonts w:ascii="Garamond SSi" w:hAnsi="Garamond SSi"/>
        <w:color w:val="5F5F5F"/>
        <w:sz w:val="16"/>
      </w:rPr>
    </w:pPr>
    <w:r>
      <w:rPr>
        <w:rFonts w:ascii="Garamond SSi" w:hAnsi="Garamond SSi"/>
        <w:color w:val="5F5F5F"/>
        <w:sz w:val="16"/>
      </w:rPr>
      <w:t xml:space="preserve">Av. Madre </w:t>
    </w:r>
    <w:proofErr w:type="spellStart"/>
    <w:r>
      <w:rPr>
        <w:rFonts w:ascii="Garamond SSi" w:hAnsi="Garamond SSi"/>
        <w:color w:val="5F5F5F"/>
        <w:sz w:val="16"/>
      </w:rPr>
      <w:t>Benvenuta</w:t>
    </w:r>
    <w:proofErr w:type="spellEnd"/>
    <w:r>
      <w:rPr>
        <w:rFonts w:ascii="Garamond SSi" w:hAnsi="Garamond SSi"/>
        <w:color w:val="5F5F5F"/>
        <w:sz w:val="16"/>
      </w:rPr>
      <w:t xml:space="preserve">, 2037 – </w:t>
    </w:r>
    <w:proofErr w:type="spellStart"/>
    <w:r>
      <w:rPr>
        <w:rFonts w:ascii="Garamond SSi" w:hAnsi="Garamond SSi"/>
        <w:color w:val="5F5F5F"/>
        <w:sz w:val="16"/>
      </w:rPr>
      <w:t>Itacorubi</w:t>
    </w:r>
    <w:proofErr w:type="spellEnd"/>
    <w:r>
      <w:rPr>
        <w:rFonts w:ascii="Garamond SSi" w:hAnsi="Garamond SSi"/>
        <w:color w:val="5F5F5F"/>
        <w:sz w:val="16"/>
      </w:rPr>
      <w:t xml:space="preserve"> – 88.035-001</w:t>
    </w:r>
  </w:p>
  <w:p w:rsidR="004335EF" w:rsidRDefault="004335EF">
    <w:pPr>
      <w:pStyle w:val="Rodap"/>
      <w:jc w:val="center"/>
    </w:pPr>
    <w:r>
      <w:rPr>
        <w:rFonts w:ascii="Garamond SSi" w:hAnsi="Garamond SSi"/>
        <w:color w:val="5F5F5F"/>
        <w:sz w:val="16"/>
      </w:rPr>
      <w:t xml:space="preserve">Florianópolis </w:t>
    </w:r>
    <w:proofErr w:type="gramStart"/>
    <w:r>
      <w:rPr>
        <w:rFonts w:ascii="Garamond SSi" w:hAnsi="Garamond SSi"/>
        <w:color w:val="5F5F5F"/>
        <w:sz w:val="16"/>
      </w:rPr>
      <w:t>SC  Fone</w:t>
    </w:r>
    <w:proofErr w:type="gramEnd"/>
    <w:r>
      <w:rPr>
        <w:rFonts w:ascii="Garamond SSi" w:hAnsi="Garamond SSi"/>
        <w:color w:val="5F5F5F"/>
        <w:sz w:val="16"/>
      </w:rPr>
      <w:t xml:space="preserve"> (48) 3221 8200 – www.esag.udesc.br</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34DB2" w:rsidRDefault="00934DB2">
      <w:r>
        <w:separator/>
      </w:r>
    </w:p>
  </w:footnote>
  <w:footnote w:type="continuationSeparator" w:id="0">
    <w:p w:rsidR="00934DB2" w:rsidRDefault="00934DB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335EF" w:rsidRDefault="00934DB2">
    <w:pPr>
      <w:pStyle w:val="Cabealho"/>
      <w:ind w:left="600"/>
      <w:jc w:val="center"/>
      <w:rPr>
        <w:sz w:val="20"/>
      </w:rPr>
    </w:pPr>
    <w:r>
      <w:rPr>
        <w:noProof/>
        <w:sz w:val="20"/>
        <w:lang w:val="pt-PT"/>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1" type="#_x0000_t75" style="position:absolute;left:0;text-align:left;margin-left:372pt;margin-top:5.4pt;width:83.25pt;height:51.75pt;z-index:251658240">
          <v:imagedata r:id="rId1" o:title=""/>
        </v:shape>
        <o:OLEObject Type="Embed" ProgID="Word.Document.8" ShapeID="_x0000_s2051" DrawAspect="Content" ObjectID="_1603286586" r:id="rId2">
          <o:FieldCodes>\s</o:FieldCodes>
        </o:OLEObject>
      </w:object>
    </w:r>
    <w:r w:rsidR="00C3266A">
      <w:rPr>
        <w:noProof/>
        <w:sz w:val="20"/>
        <w:lang w:eastAsia="pt-BR"/>
      </w:rPr>
      <w:drawing>
        <wp:anchor distT="0" distB="0" distL="114300" distR="114300" simplePos="0" relativeHeight="251657216" behindDoc="0" locked="0" layoutInCell="1" allowOverlap="1">
          <wp:simplePos x="0" y="0"/>
          <wp:positionH relativeFrom="column">
            <wp:posOffset>-6985</wp:posOffset>
          </wp:positionH>
          <wp:positionV relativeFrom="paragraph">
            <wp:posOffset>57150</wp:posOffset>
          </wp:positionV>
          <wp:extent cx="1600200" cy="542925"/>
          <wp:effectExtent l="19050" t="0" r="0" b="0"/>
          <wp:wrapSquare wrapText="bothSides"/>
          <wp:docPr id="1" name="Imagem 1" descr="Marca UDESC e assinatura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rca UDESC e assinatura "/>
                  <pic:cNvPicPr>
                    <a:picLocks noChangeAspect="1" noChangeArrowheads="1"/>
                  </pic:cNvPicPr>
                </pic:nvPicPr>
                <pic:blipFill>
                  <a:blip r:embed="rId3"/>
                  <a:srcRect/>
                  <a:stretch>
                    <a:fillRect/>
                  </a:stretch>
                </pic:blipFill>
                <pic:spPr bwMode="auto">
                  <a:xfrm>
                    <a:off x="0" y="0"/>
                    <a:ext cx="1600200" cy="542925"/>
                  </a:xfrm>
                  <a:prstGeom prst="rect">
                    <a:avLst/>
                  </a:prstGeom>
                  <a:noFill/>
                  <a:ln w="9525">
                    <a:noFill/>
                    <a:miter lim="800000"/>
                    <a:headEnd/>
                    <a:tailEnd/>
                  </a:ln>
                </pic:spPr>
              </pic:pic>
            </a:graphicData>
          </a:graphic>
        </wp:anchor>
      </w:drawing>
    </w:r>
  </w:p>
  <w:p w:rsidR="004335EF" w:rsidRDefault="004335EF">
    <w:pPr>
      <w:pStyle w:val="Cabealho"/>
      <w:ind w:left="600"/>
      <w:jc w:val="center"/>
      <w:rPr>
        <w:rFonts w:ascii="Verdana" w:hAnsi="Verdana"/>
        <w:sz w:val="14"/>
      </w:rPr>
    </w:pPr>
  </w:p>
  <w:p w:rsidR="004335EF" w:rsidRDefault="004335EF">
    <w:pPr>
      <w:pStyle w:val="Cabealho"/>
      <w:ind w:left="840"/>
      <w:jc w:val="center"/>
      <w:rPr>
        <w:rFonts w:ascii="Verdana" w:hAnsi="Verdana"/>
        <w:sz w:val="14"/>
      </w:rPr>
    </w:pPr>
    <w:r>
      <w:rPr>
        <w:rFonts w:ascii="Verdana" w:hAnsi="Verdana"/>
        <w:sz w:val="14"/>
      </w:rPr>
      <w:t>UNIVERSIDADE DO ESTADO DE SANTA CATARINA</w:t>
    </w:r>
  </w:p>
  <w:p w:rsidR="004335EF" w:rsidRDefault="004335EF">
    <w:pPr>
      <w:pStyle w:val="Cabealho"/>
      <w:ind w:left="840"/>
      <w:jc w:val="center"/>
      <w:rPr>
        <w:rFonts w:ascii="Verdana" w:hAnsi="Verdana"/>
        <w:sz w:val="14"/>
      </w:rPr>
    </w:pPr>
    <w:r>
      <w:rPr>
        <w:rFonts w:ascii="Verdana" w:hAnsi="Verdana"/>
        <w:sz w:val="14"/>
      </w:rPr>
      <w:t>CENTRO DE CIÊNCIAS DA ADMINISTRAÇÃO</w:t>
    </w:r>
  </w:p>
  <w:p w:rsidR="004335EF" w:rsidRDefault="004335EF">
    <w:pPr>
      <w:pStyle w:val="Cabealho"/>
      <w:ind w:left="840"/>
      <w:jc w:val="center"/>
      <w:rPr>
        <w:rFonts w:ascii="Helvetica" w:hAnsi="Helvetica"/>
        <w:sz w:val="20"/>
        <w:szCs w:val="20"/>
      </w:rPr>
    </w:pPr>
    <w:r>
      <w:rPr>
        <w:rFonts w:ascii="Verdana" w:hAnsi="Verdana"/>
        <w:sz w:val="14"/>
      </w:rPr>
      <w:t>E SÓCIO-ECONÔMICAS – ESAG</w:t>
    </w:r>
  </w:p>
  <w:p w:rsidR="004335EF" w:rsidRDefault="004335EF">
    <w:pPr>
      <w:pStyle w:val="Cabealho"/>
      <w:ind w:left="840"/>
      <w:jc w:val="center"/>
      <w:rPr>
        <w:rFonts w:ascii="Verdana" w:hAnsi="Verdana"/>
        <w:sz w:val="16"/>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9"/>
    <w:multiLevelType w:val="singleLevel"/>
    <w:tmpl w:val="74B249EC"/>
    <w:lvl w:ilvl="0">
      <w:start w:val="1"/>
      <w:numFmt w:val="bullet"/>
      <w:pStyle w:val="Commarcadores"/>
      <w:lvlText w:val=""/>
      <w:lvlJc w:val="left"/>
      <w:pPr>
        <w:tabs>
          <w:tab w:val="num" w:pos="360"/>
        </w:tabs>
        <w:ind w:left="360" w:hanging="360"/>
      </w:pPr>
      <w:rPr>
        <w:rFonts w:ascii="Symbol" w:hAnsi="Symbol" w:hint="default"/>
      </w:rPr>
    </w:lvl>
  </w:abstractNum>
  <w:abstractNum w:abstractNumId="1" w15:restartNumberingAfterBreak="0">
    <w:nsid w:val="32232075"/>
    <w:multiLevelType w:val="hybridMultilevel"/>
    <w:tmpl w:val="DE9809AC"/>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 w15:restartNumberingAfterBreak="0">
    <w:nsid w:val="72F97896"/>
    <w:multiLevelType w:val="hybridMultilevel"/>
    <w:tmpl w:val="AF20DA88"/>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pt-BR" w:vendorID="64" w:dllVersion="131078" w:nlCheck="1" w:checkStyle="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isplayHorizontalDrawingGridEvery w:val="0"/>
  <w:displayVerticalDrawingGridEvery w:val="2"/>
  <w:noPunctuationKerning/>
  <w:characterSpacingControl w:val="doNotCompress"/>
  <w:savePreviewPicture/>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614C2"/>
    <w:rsid w:val="00006B47"/>
    <w:rsid w:val="000074F5"/>
    <w:rsid w:val="00010902"/>
    <w:rsid w:val="00021DD9"/>
    <w:rsid w:val="0002238A"/>
    <w:rsid w:val="00027D6E"/>
    <w:rsid w:val="00035435"/>
    <w:rsid w:val="00047C69"/>
    <w:rsid w:val="00064B53"/>
    <w:rsid w:val="00083700"/>
    <w:rsid w:val="00090C58"/>
    <w:rsid w:val="000C0411"/>
    <w:rsid w:val="000C1DD1"/>
    <w:rsid w:val="000C55F8"/>
    <w:rsid w:val="000D700C"/>
    <w:rsid w:val="000D7C3C"/>
    <w:rsid w:val="000F50FB"/>
    <w:rsid w:val="00103E95"/>
    <w:rsid w:val="00121C4A"/>
    <w:rsid w:val="00134C4B"/>
    <w:rsid w:val="00141451"/>
    <w:rsid w:val="00162BCD"/>
    <w:rsid w:val="001634AE"/>
    <w:rsid w:val="0017416E"/>
    <w:rsid w:val="00181579"/>
    <w:rsid w:val="00181CAC"/>
    <w:rsid w:val="00182890"/>
    <w:rsid w:val="00183566"/>
    <w:rsid w:val="00183FF5"/>
    <w:rsid w:val="001A68A4"/>
    <w:rsid w:val="001B1A51"/>
    <w:rsid w:val="001C01CD"/>
    <w:rsid w:val="001D3F01"/>
    <w:rsid w:val="001D5F5D"/>
    <w:rsid w:val="001D621F"/>
    <w:rsid w:val="001E0966"/>
    <w:rsid w:val="001F2445"/>
    <w:rsid w:val="00213F52"/>
    <w:rsid w:val="00221F06"/>
    <w:rsid w:val="00227A4C"/>
    <w:rsid w:val="00234E4D"/>
    <w:rsid w:val="00252248"/>
    <w:rsid w:val="00256055"/>
    <w:rsid w:val="00285FFB"/>
    <w:rsid w:val="00294485"/>
    <w:rsid w:val="0029506E"/>
    <w:rsid w:val="00295B01"/>
    <w:rsid w:val="002A0A2F"/>
    <w:rsid w:val="002A41FD"/>
    <w:rsid w:val="002B497E"/>
    <w:rsid w:val="002C1E37"/>
    <w:rsid w:val="002E2FD8"/>
    <w:rsid w:val="002E5410"/>
    <w:rsid w:val="002F05AB"/>
    <w:rsid w:val="003018A9"/>
    <w:rsid w:val="00303BD3"/>
    <w:rsid w:val="00313D4C"/>
    <w:rsid w:val="00322494"/>
    <w:rsid w:val="0032472D"/>
    <w:rsid w:val="00331740"/>
    <w:rsid w:val="00332394"/>
    <w:rsid w:val="00335502"/>
    <w:rsid w:val="00341B6B"/>
    <w:rsid w:val="00344068"/>
    <w:rsid w:val="003576F5"/>
    <w:rsid w:val="00380F2B"/>
    <w:rsid w:val="0039429E"/>
    <w:rsid w:val="003A3465"/>
    <w:rsid w:val="003C18A8"/>
    <w:rsid w:val="003C370A"/>
    <w:rsid w:val="003C5D16"/>
    <w:rsid w:val="003C6D6A"/>
    <w:rsid w:val="003D2CE2"/>
    <w:rsid w:val="00402E78"/>
    <w:rsid w:val="0041263A"/>
    <w:rsid w:val="00430E8B"/>
    <w:rsid w:val="004335EF"/>
    <w:rsid w:val="0044047A"/>
    <w:rsid w:val="00447498"/>
    <w:rsid w:val="004538E7"/>
    <w:rsid w:val="00454B4A"/>
    <w:rsid w:val="00457FCF"/>
    <w:rsid w:val="00461F12"/>
    <w:rsid w:val="00474B60"/>
    <w:rsid w:val="00476976"/>
    <w:rsid w:val="00494208"/>
    <w:rsid w:val="004964DD"/>
    <w:rsid w:val="00497098"/>
    <w:rsid w:val="004B0DCC"/>
    <w:rsid w:val="004B11E3"/>
    <w:rsid w:val="00510CA3"/>
    <w:rsid w:val="00516D72"/>
    <w:rsid w:val="00530169"/>
    <w:rsid w:val="005354A6"/>
    <w:rsid w:val="0054472A"/>
    <w:rsid w:val="005455F4"/>
    <w:rsid w:val="0055187E"/>
    <w:rsid w:val="00563BD5"/>
    <w:rsid w:val="00563BD7"/>
    <w:rsid w:val="00566834"/>
    <w:rsid w:val="00575455"/>
    <w:rsid w:val="005852EB"/>
    <w:rsid w:val="00585CD1"/>
    <w:rsid w:val="005928F7"/>
    <w:rsid w:val="00595726"/>
    <w:rsid w:val="005B6027"/>
    <w:rsid w:val="00611490"/>
    <w:rsid w:val="006247AD"/>
    <w:rsid w:val="00637A70"/>
    <w:rsid w:val="00641F6E"/>
    <w:rsid w:val="0064255D"/>
    <w:rsid w:val="0064450A"/>
    <w:rsid w:val="006644E1"/>
    <w:rsid w:val="0067271E"/>
    <w:rsid w:val="00674733"/>
    <w:rsid w:val="006775BD"/>
    <w:rsid w:val="00693026"/>
    <w:rsid w:val="006A15D8"/>
    <w:rsid w:val="006B3150"/>
    <w:rsid w:val="006B44DC"/>
    <w:rsid w:val="006B4B88"/>
    <w:rsid w:val="006B6D98"/>
    <w:rsid w:val="006D2194"/>
    <w:rsid w:val="006D3528"/>
    <w:rsid w:val="006D71D3"/>
    <w:rsid w:val="006E2769"/>
    <w:rsid w:val="006F01E0"/>
    <w:rsid w:val="00704361"/>
    <w:rsid w:val="00717D63"/>
    <w:rsid w:val="0072149E"/>
    <w:rsid w:val="00721DFD"/>
    <w:rsid w:val="007222E0"/>
    <w:rsid w:val="007320F9"/>
    <w:rsid w:val="00736E7B"/>
    <w:rsid w:val="007614C2"/>
    <w:rsid w:val="007615E0"/>
    <w:rsid w:val="007663B0"/>
    <w:rsid w:val="00781452"/>
    <w:rsid w:val="007904DE"/>
    <w:rsid w:val="00797223"/>
    <w:rsid w:val="007B2BCA"/>
    <w:rsid w:val="007C6D35"/>
    <w:rsid w:val="007D35FF"/>
    <w:rsid w:val="007D5A29"/>
    <w:rsid w:val="007E4987"/>
    <w:rsid w:val="007E656D"/>
    <w:rsid w:val="007F0EB4"/>
    <w:rsid w:val="007F1C21"/>
    <w:rsid w:val="00802D51"/>
    <w:rsid w:val="00832E9C"/>
    <w:rsid w:val="0084417D"/>
    <w:rsid w:val="00860126"/>
    <w:rsid w:val="00860F74"/>
    <w:rsid w:val="00863746"/>
    <w:rsid w:val="00874EA1"/>
    <w:rsid w:val="00880B13"/>
    <w:rsid w:val="00885BAC"/>
    <w:rsid w:val="008A550E"/>
    <w:rsid w:val="008A5E21"/>
    <w:rsid w:val="008B07F9"/>
    <w:rsid w:val="008B0DC8"/>
    <w:rsid w:val="008B2615"/>
    <w:rsid w:val="008C551F"/>
    <w:rsid w:val="008D06F5"/>
    <w:rsid w:val="008D7787"/>
    <w:rsid w:val="008F3C81"/>
    <w:rsid w:val="00916DE9"/>
    <w:rsid w:val="00921E35"/>
    <w:rsid w:val="00925C9E"/>
    <w:rsid w:val="00930020"/>
    <w:rsid w:val="00934DB2"/>
    <w:rsid w:val="00940395"/>
    <w:rsid w:val="009577BC"/>
    <w:rsid w:val="00963625"/>
    <w:rsid w:val="0096751C"/>
    <w:rsid w:val="009A0B98"/>
    <w:rsid w:val="009B0D79"/>
    <w:rsid w:val="009B79BB"/>
    <w:rsid w:val="009C0493"/>
    <w:rsid w:val="009C1DB8"/>
    <w:rsid w:val="009C46AE"/>
    <w:rsid w:val="009E3439"/>
    <w:rsid w:val="009F0A0B"/>
    <w:rsid w:val="009F3D04"/>
    <w:rsid w:val="009F3D7C"/>
    <w:rsid w:val="00A0256B"/>
    <w:rsid w:val="00A02CBF"/>
    <w:rsid w:val="00A03818"/>
    <w:rsid w:val="00A04574"/>
    <w:rsid w:val="00A1246B"/>
    <w:rsid w:val="00A12E8F"/>
    <w:rsid w:val="00A2176A"/>
    <w:rsid w:val="00A37954"/>
    <w:rsid w:val="00A505E9"/>
    <w:rsid w:val="00A56174"/>
    <w:rsid w:val="00A6189B"/>
    <w:rsid w:val="00A92B66"/>
    <w:rsid w:val="00AA6DBE"/>
    <w:rsid w:val="00AB4C2D"/>
    <w:rsid w:val="00AB66B4"/>
    <w:rsid w:val="00AD7348"/>
    <w:rsid w:val="00AE3932"/>
    <w:rsid w:val="00AE59EB"/>
    <w:rsid w:val="00AF10FA"/>
    <w:rsid w:val="00AF2F69"/>
    <w:rsid w:val="00B10836"/>
    <w:rsid w:val="00B23F7D"/>
    <w:rsid w:val="00B51C91"/>
    <w:rsid w:val="00B63CB9"/>
    <w:rsid w:val="00BB0206"/>
    <w:rsid w:val="00BB0723"/>
    <w:rsid w:val="00BC0148"/>
    <w:rsid w:val="00BC02C7"/>
    <w:rsid w:val="00BC3ECA"/>
    <w:rsid w:val="00BD281C"/>
    <w:rsid w:val="00BD308F"/>
    <w:rsid w:val="00BD3AEF"/>
    <w:rsid w:val="00BF6761"/>
    <w:rsid w:val="00C049DE"/>
    <w:rsid w:val="00C07CBE"/>
    <w:rsid w:val="00C201F8"/>
    <w:rsid w:val="00C23F65"/>
    <w:rsid w:val="00C255B6"/>
    <w:rsid w:val="00C27C15"/>
    <w:rsid w:val="00C3266A"/>
    <w:rsid w:val="00C45653"/>
    <w:rsid w:val="00C47F46"/>
    <w:rsid w:val="00C52DE5"/>
    <w:rsid w:val="00C70EB3"/>
    <w:rsid w:val="00C845CA"/>
    <w:rsid w:val="00C92A5A"/>
    <w:rsid w:val="00C94266"/>
    <w:rsid w:val="00CA7CE1"/>
    <w:rsid w:val="00CB59A3"/>
    <w:rsid w:val="00CB5A66"/>
    <w:rsid w:val="00CB618F"/>
    <w:rsid w:val="00CB7831"/>
    <w:rsid w:val="00CD191F"/>
    <w:rsid w:val="00CD39F2"/>
    <w:rsid w:val="00CE3497"/>
    <w:rsid w:val="00CF6A9D"/>
    <w:rsid w:val="00D011FC"/>
    <w:rsid w:val="00D01FD8"/>
    <w:rsid w:val="00D04263"/>
    <w:rsid w:val="00D0484C"/>
    <w:rsid w:val="00D1119D"/>
    <w:rsid w:val="00D1416C"/>
    <w:rsid w:val="00D20540"/>
    <w:rsid w:val="00D23B68"/>
    <w:rsid w:val="00D23EC2"/>
    <w:rsid w:val="00D26027"/>
    <w:rsid w:val="00D34FBD"/>
    <w:rsid w:val="00D356C1"/>
    <w:rsid w:val="00D4204F"/>
    <w:rsid w:val="00D42D4C"/>
    <w:rsid w:val="00D462CC"/>
    <w:rsid w:val="00D54BD3"/>
    <w:rsid w:val="00D6621C"/>
    <w:rsid w:val="00D7713F"/>
    <w:rsid w:val="00D84E3D"/>
    <w:rsid w:val="00D96D35"/>
    <w:rsid w:val="00DA64A2"/>
    <w:rsid w:val="00DA6604"/>
    <w:rsid w:val="00DF199A"/>
    <w:rsid w:val="00DF70EF"/>
    <w:rsid w:val="00E0727A"/>
    <w:rsid w:val="00E0751D"/>
    <w:rsid w:val="00E26CB3"/>
    <w:rsid w:val="00E27C44"/>
    <w:rsid w:val="00E3630A"/>
    <w:rsid w:val="00E517BA"/>
    <w:rsid w:val="00E54E3B"/>
    <w:rsid w:val="00E637A0"/>
    <w:rsid w:val="00E6462A"/>
    <w:rsid w:val="00E7639E"/>
    <w:rsid w:val="00E85AFC"/>
    <w:rsid w:val="00EA14C5"/>
    <w:rsid w:val="00EA575B"/>
    <w:rsid w:val="00EC0185"/>
    <w:rsid w:val="00EC6760"/>
    <w:rsid w:val="00EC7996"/>
    <w:rsid w:val="00ED7CB9"/>
    <w:rsid w:val="00EE419C"/>
    <w:rsid w:val="00EF32F4"/>
    <w:rsid w:val="00EF3311"/>
    <w:rsid w:val="00F01F3A"/>
    <w:rsid w:val="00F11390"/>
    <w:rsid w:val="00F14946"/>
    <w:rsid w:val="00F20222"/>
    <w:rsid w:val="00F44C3A"/>
    <w:rsid w:val="00F5175E"/>
    <w:rsid w:val="00F74BD0"/>
    <w:rsid w:val="00F75437"/>
    <w:rsid w:val="00F77F0C"/>
    <w:rsid w:val="00F81E8B"/>
    <w:rsid w:val="00F91508"/>
    <w:rsid w:val="00FC3D1D"/>
    <w:rsid w:val="00FD0F71"/>
    <w:rsid w:val="00FD192B"/>
    <w:rsid w:val="00FD5236"/>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5:docId w15:val="{5D98F528-6284-41E8-8726-BFFB4BAEC5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10836"/>
    <w:rPr>
      <w:sz w:val="24"/>
      <w:szCs w:val="24"/>
    </w:rPr>
  </w:style>
  <w:style w:type="paragraph" w:styleId="Ttulo1">
    <w:name w:val="heading 1"/>
    <w:basedOn w:val="Normal"/>
    <w:next w:val="Normal"/>
    <w:qFormat/>
    <w:rsid w:val="00B10836"/>
    <w:pPr>
      <w:keepNext/>
      <w:jc w:val="center"/>
      <w:outlineLvl w:val="0"/>
    </w:pPr>
    <w:rPr>
      <w:b/>
      <w:szCs w:val="20"/>
    </w:rPr>
  </w:style>
  <w:style w:type="paragraph" w:styleId="Ttulo2">
    <w:name w:val="heading 2"/>
    <w:basedOn w:val="Normal"/>
    <w:next w:val="Normal"/>
    <w:qFormat/>
    <w:rsid w:val="00B10836"/>
    <w:pPr>
      <w:keepNext/>
      <w:outlineLvl w:val="1"/>
    </w:pPr>
    <w:rPr>
      <w:b/>
      <w:bCs/>
      <w:szCs w:val="20"/>
    </w:rPr>
  </w:style>
  <w:style w:type="paragraph" w:styleId="Ttulo3">
    <w:name w:val="heading 3"/>
    <w:basedOn w:val="Normal"/>
    <w:next w:val="Normal"/>
    <w:qFormat/>
    <w:rsid w:val="00B10836"/>
    <w:pPr>
      <w:keepNext/>
      <w:jc w:val="center"/>
      <w:outlineLvl w:val="2"/>
    </w:pPr>
    <w:rPr>
      <w:rFonts w:ascii="Arial" w:hAnsi="Arial" w:cs="Arial"/>
      <w:b/>
      <w:bCs/>
      <w:sz w:val="28"/>
      <w:szCs w:val="20"/>
    </w:rPr>
  </w:style>
  <w:style w:type="paragraph" w:styleId="Ttulo4">
    <w:name w:val="heading 4"/>
    <w:basedOn w:val="Normal"/>
    <w:next w:val="Normal"/>
    <w:qFormat/>
    <w:rsid w:val="00B10836"/>
    <w:pPr>
      <w:keepNext/>
      <w:outlineLvl w:val="3"/>
    </w:pPr>
    <w:rPr>
      <w:rFonts w:ascii="Arial" w:hAnsi="Arial" w:cs="Arial"/>
      <w:b/>
      <w:bCs/>
      <w:sz w:val="22"/>
      <w:szCs w:val="20"/>
    </w:rPr>
  </w:style>
  <w:style w:type="paragraph" w:styleId="Ttulo5">
    <w:name w:val="heading 5"/>
    <w:basedOn w:val="Normal"/>
    <w:next w:val="Normal"/>
    <w:qFormat/>
    <w:rsid w:val="00B10836"/>
    <w:pPr>
      <w:keepNext/>
      <w:outlineLvl w:val="4"/>
    </w:pPr>
    <w:rPr>
      <w:rFonts w:ascii="Arial" w:hAnsi="Arial" w:cs="Arial"/>
      <w:szCs w:val="20"/>
    </w:rPr>
  </w:style>
  <w:style w:type="paragraph" w:styleId="Ttulo6">
    <w:name w:val="heading 6"/>
    <w:basedOn w:val="Normal"/>
    <w:next w:val="Normal"/>
    <w:qFormat/>
    <w:rsid w:val="00B10836"/>
    <w:pPr>
      <w:keepNext/>
      <w:jc w:val="center"/>
      <w:outlineLvl w:val="5"/>
    </w:pPr>
    <w:rPr>
      <w:szCs w:val="20"/>
    </w:rPr>
  </w:style>
  <w:style w:type="paragraph" w:styleId="Ttulo7">
    <w:name w:val="heading 7"/>
    <w:basedOn w:val="Normal"/>
    <w:next w:val="Normal"/>
    <w:qFormat/>
    <w:rsid w:val="00B10836"/>
    <w:pPr>
      <w:keepNext/>
      <w:outlineLvl w:val="6"/>
    </w:pPr>
    <w:rPr>
      <w:smallCaps/>
      <w:sz w:val="28"/>
    </w:rPr>
  </w:style>
  <w:style w:type="paragraph" w:styleId="Ttulo8">
    <w:name w:val="heading 8"/>
    <w:basedOn w:val="Normal"/>
    <w:next w:val="Normal"/>
    <w:qFormat/>
    <w:rsid w:val="00B10836"/>
    <w:pPr>
      <w:keepNext/>
      <w:jc w:val="center"/>
      <w:outlineLvl w:val="7"/>
    </w:pPr>
    <w:rPr>
      <w:smallCaps/>
      <w:sz w:val="3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ommarcadores">
    <w:name w:val="List Bullet"/>
    <w:basedOn w:val="Normal"/>
    <w:autoRedefine/>
    <w:rsid w:val="00B10836"/>
    <w:pPr>
      <w:numPr>
        <w:numId w:val="1"/>
      </w:numPr>
      <w:suppressAutoHyphens/>
    </w:pPr>
    <w:rPr>
      <w:lang w:eastAsia="ar-SA"/>
    </w:rPr>
  </w:style>
  <w:style w:type="paragraph" w:styleId="Cabealho">
    <w:name w:val="header"/>
    <w:basedOn w:val="Normal"/>
    <w:rsid w:val="00B10836"/>
    <w:pPr>
      <w:tabs>
        <w:tab w:val="center" w:pos="4320"/>
        <w:tab w:val="right" w:pos="8640"/>
      </w:tabs>
      <w:suppressAutoHyphens/>
    </w:pPr>
    <w:rPr>
      <w:lang w:eastAsia="ar-SA"/>
    </w:rPr>
  </w:style>
  <w:style w:type="paragraph" w:styleId="Rodap">
    <w:name w:val="footer"/>
    <w:basedOn w:val="Normal"/>
    <w:rsid w:val="00B10836"/>
    <w:pPr>
      <w:tabs>
        <w:tab w:val="center" w:pos="4320"/>
        <w:tab w:val="right" w:pos="8640"/>
      </w:tabs>
      <w:suppressAutoHyphens/>
    </w:pPr>
    <w:rPr>
      <w:lang w:eastAsia="ar-SA"/>
    </w:rPr>
  </w:style>
  <w:style w:type="paragraph" w:styleId="Corpodetexto">
    <w:name w:val="Body Text"/>
    <w:basedOn w:val="Normal"/>
    <w:rsid w:val="00B10836"/>
    <w:pPr>
      <w:jc w:val="both"/>
    </w:pPr>
  </w:style>
  <w:style w:type="paragraph" w:styleId="Recuodecorpodetexto">
    <w:name w:val="Body Text Indent"/>
    <w:basedOn w:val="Normal"/>
    <w:rsid w:val="00B10836"/>
    <w:pPr>
      <w:ind w:left="3969"/>
      <w:jc w:val="both"/>
    </w:pPr>
    <w:rPr>
      <w:szCs w:val="20"/>
    </w:rPr>
  </w:style>
  <w:style w:type="paragraph" w:styleId="NormalWeb">
    <w:name w:val="Normal (Web)"/>
    <w:basedOn w:val="Normal"/>
    <w:rsid w:val="00B10836"/>
    <w:pPr>
      <w:spacing w:before="100" w:beforeAutospacing="1" w:after="100" w:afterAutospacing="1"/>
    </w:pPr>
  </w:style>
  <w:style w:type="paragraph" w:styleId="Corpodetexto2">
    <w:name w:val="Body Text 2"/>
    <w:basedOn w:val="Normal"/>
    <w:rsid w:val="00B10836"/>
    <w:pPr>
      <w:spacing w:before="100" w:beforeAutospacing="1" w:after="100" w:afterAutospacing="1"/>
    </w:pPr>
  </w:style>
  <w:style w:type="character" w:styleId="Hyperlink">
    <w:name w:val="Hyperlink"/>
    <w:basedOn w:val="Fontepargpadro"/>
    <w:rsid w:val="00B10836"/>
    <w:rPr>
      <w:color w:val="0000FF"/>
      <w:u w:val="single"/>
    </w:rPr>
  </w:style>
  <w:style w:type="paragraph" w:styleId="Ttulo">
    <w:name w:val="Title"/>
    <w:basedOn w:val="Normal"/>
    <w:qFormat/>
    <w:rsid w:val="00B10836"/>
    <w:pPr>
      <w:jc w:val="center"/>
    </w:pPr>
    <w:rPr>
      <w:rFonts w:ascii="Arial" w:hAnsi="Arial" w:cs="Arial"/>
      <w:b/>
      <w:bCs/>
    </w:rPr>
  </w:style>
  <w:style w:type="paragraph" w:styleId="Subttulo">
    <w:name w:val="Subtitle"/>
    <w:basedOn w:val="Normal"/>
    <w:qFormat/>
    <w:rsid w:val="00B10836"/>
    <w:pPr>
      <w:jc w:val="center"/>
    </w:pPr>
    <w:rPr>
      <w:rFonts w:ascii="Arial" w:hAnsi="Arial"/>
      <w:b/>
      <w:sz w:val="36"/>
      <w:szCs w:val="20"/>
    </w:rPr>
  </w:style>
  <w:style w:type="paragraph" w:customStyle="1" w:styleId="PADRAO">
    <w:name w:val="PADRAO"/>
    <w:basedOn w:val="Normal"/>
    <w:rsid w:val="00B10836"/>
    <w:pPr>
      <w:jc w:val="both"/>
    </w:pPr>
    <w:rPr>
      <w:szCs w:val="20"/>
    </w:rPr>
  </w:style>
  <w:style w:type="character" w:styleId="Forte">
    <w:name w:val="Strong"/>
    <w:basedOn w:val="Fontepargpadro"/>
    <w:uiPriority w:val="22"/>
    <w:qFormat/>
    <w:rsid w:val="00B10836"/>
    <w:rPr>
      <w:b/>
      <w:bCs/>
    </w:rPr>
  </w:style>
  <w:style w:type="paragraph" w:styleId="Corpodetexto3">
    <w:name w:val="Body Text 3"/>
    <w:basedOn w:val="Normal"/>
    <w:rsid w:val="00B10836"/>
    <w:rPr>
      <w:rFonts w:ascii="Arial" w:hAnsi="Arial" w:cs="Arial"/>
      <w:sz w:val="22"/>
      <w:szCs w:val="20"/>
    </w:rPr>
  </w:style>
  <w:style w:type="table" w:styleId="Tabelacomgrade">
    <w:name w:val="Table Grid"/>
    <w:basedOn w:val="Tabelanormal"/>
    <w:rsid w:val="00183FF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grafodaLista">
    <w:name w:val="List Paragraph"/>
    <w:basedOn w:val="Normal"/>
    <w:uiPriority w:val="34"/>
    <w:qFormat/>
    <w:rsid w:val="00213F52"/>
    <w:pPr>
      <w:ind w:left="720"/>
      <w:contextualSpacing/>
    </w:pPr>
  </w:style>
  <w:style w:type="character" w:styleId="nfase">
    <w:name w:val="Emphasis"/>
    <w:basedOn w:val="Fontepargpadro"/>
    <w:uiPriority w:val="20"/>
    <w:qFormat/>
    <w:rsid w:val="009F3D7C"/>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89998593">
      <w:bodyDiv w:val="1"/>
      <w:marLeft w:val="0"/>
      <w:marRight w:val="0"/>
      <w:marTop w:val="0"/>
      <w:marBottom w:val="0"/>
      <w:divBdr>
        <w:top w:val="none" w:sz="0" w:space="0" w:color="auto"/>
        <w:left w:val="none" w:sz="0" w:space="0" w:color="auto"/>
        <w:bottom w:val="none" w:sz="0" w:space="0" w:color="auto"/>
        <w:right w:val="none" w:sz="0" w:space="0" w:color="auto"/>
      </w:divBdr>
      <w:divsChild>
        <w:div w:id="885798825">
          <w:marLeft w:val="0"/>
          <w:marRight w:val="0"/>
          <w:marTop w:val="0"/>
          <w:marBottom w:val="0"/>
          <w:divBdr>
            <w:top w:val="none" w:sz="0" w:space="0" w:color="auto"/>
            <w:left w:val="none" w:sz="0" w:space="0" w:color="auto"/>
            <w:bottom w:val="none" w:sz="0" w:space="0" w:color="auto"/>
            <w:right w:val="none" w:sz="0" w:space="0" w:color="auto"/>
          </w:divBdr>
          <w:divsChild>
            <w:div w:id="502087359">
              <w:marLeft w:val="0"/>
              <w:marRight w:val="0"/>
              <w:marTop w:val="0"/>
              <w:marBottom w:val="0"/>
              <w:divBdr>
                <w:top w:val="none" w:sz="0" w:space="0" w:color="auto"/>
                <w:left w:val="none" w:sz="0" w:space="0" w:color="auto"/>
                <w:bottom w:val="none" w:sz="0" w:space="0" w:color="auto"/>
                <w:right w:val="none" w:sz="0" w:space="0" w:color="auto"/>
              </w:divBdr>
              <w:divsChild>
                <w:div w:id="850219988">
                  <w:marLeft w:val="0"/>
                  <w:marRight w:val="0"/>
                  <w:marTop w:val="0"/>
                  <w:marBottom w:val="0"/>
                  <w:divBdr>
                    <w:top w:val="none" w:sz="0" w:space="0" w:color="auto"/>
                    <w:left w:val="none" w:sz="0" w:space="0" w:color="auto"/>
                    <w:bottom w:val="none" w:sz="0" w:space="0" w:color="auto"/>
                    <w:right w:val="none" w:sz="0" w:space="0" w:color="auto"/>
                  </w:divBdr>
                  <w:divsChild>
                    <w:div w:id="1742099770">
                      <w:marLeft w:val="375"/>
                      <w:marRight w:val="375"/>
                      <w:marTop w:val="375"/>
                      <w:marBottom w:val="375"/>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3" Type="http://schemas.openxmlformats.org/officeDocument/2006/relationships/image" Target="media/image2.jpeg"/><Relationship Id="rId2" Type="http://schemas.openxmlformats.org/officeDocument/2006/relationships/oleObject" Target="embeddings/Documento_do_Microsoft_Word_97_-_20031.doc"/><Relationship Id="rId1" Type="http://schemas.openxmlformats.org/officeDocument/2006/relationships/image" Target="media/image1.wmf"/></Relationships>
</file>

<file path=word/_rels/settings.xml.rels><?xml version="1.0" encoding="UTF-8" standalone="yes"?>
<Relationships xmlns="http://schemas.openxmlformats.org/package/2006/relationships"><Relationship Id="rId1" Type="http://schemas.openxmlformats.org/officeDocument/2006/relationships/attachedTemplate" Target="file:///U:\1.%20PAPEL%20TIMBRADO%20UDESC%20e%20ESAG%20NOVO.dot" TargetMode="Externa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4147B81-708E-4DFA-AD68-C90AAD3B65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1. PAPEL TIMBRADO UDESC e ESAG NOVO</Template>
  <TotalTime>1</TotalTime>
  <Pages>6</Pages>
  <Words>2236</Words>
  <Characters>12076</Characters>
  <Application>Microsoft Office Word</Application>
  <DocSecurity>0</DocSecurity>
  <Lines>100</Lines>
  <Paragraphs>28</Paragraphs>
  <ScaleCrop>false</ScaleCrop>
  <HeadingPairs>
    <vt:vector size="2" baseType="variant">
      <vt:variant>
        <vt:lpstr>Título</vt:lpstr>
      </vt:variant>
      <vt:variant>
        <vt:i4>1</vt:i4>
      </vt:variant>
    </vt:vector>
  </HeadingPairs>
  <TitlesOfParts>
    <vt:vector size="1" baseType="lpstr">
      <vt:lpstr>MINUTA DE RESOLUÇÃO</vt:lpstr>
    </vt:vector>
  </TitlesOfParts>
  <Company>udesc</Company>
  <LinksUpToDate>false</LinksUpToDate>
  <CharactersWithSpaces>14284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MINUTA DE RESOLUÇÃO</dc:title>
  <dc:creator>Cecília Milanez Coelho</dc:creator>
  <cp:lastModifiedBy>WANESSA DAIBERT COIMBRA RIBEIRO</cp:lastModifiedBy>
  <cp:revision>2</cp:revision>
  <cp:lastPrinted>2011-03-04T19:20:00Z</cp:lastPrinted>
  <dcterms:created xsi:type="dcterms:W3CDTF">2018-11-09T18:37:00Z</dcterms:created>
  <dcterms:modified xsi:type="dcterms:W3CDTF">2018-11-09T18:37:00Z</dcterms:modified>
</cp:coreProperties>
</file>