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AE" w:rsidRDefault="009D74AE" w:rsidP="009D74AE">
      <w:pPr>
        <w:pStyle w:val="Ttulo1"/>
        <w:tabs>
          <w:tab w:val="left" w:pos="6804"/>
        </w:tabs>
        <w:spacing w:line="552" w:lineRule="auto"/>
        <w:ind w:left="567" w:right="1700" w:firstLine="851"/>
        <w:jc w:val="center"/>
        <w:rPr>
          <w:lang w:val="pt-BR"/>
        </w:rPr>
      </w:pPr>
      <w:r w:rsidRPr="00022E4D">
        <w:rPr>
          <w:lang w:val="pt-BR"/>
        </w:rPr>
        <w:t>INSTRUÇÃO NORMATIVA Nº</w:t>
      </w:r>
      <w:proofErr w:type="gramStart"/>
      <w:r w:rsidRPr="00022E4D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>10</w:t>
      </w:r>
      <w:r w:rsidRPr="00022E4D">
        <w:rPr>
          <w:lang w:val="pt-BR"/>
        </w:rPr>
        <w:t>/2017</w:t>
      </w:r>
    </w:p>
    <w:p w:rsidR="009D74AE" w:rsidRPr="00022E4D" w:rsidRDefault="009D74AE" w:rsidP="009D74AE">
      <w:pPr>
        <w:pStyle w:val="Ttulo1"/>
        <w:tabs>
          <w:tab w:val="left" w:pos="6804"/>
        </w:tabs>
        <w:spacing w:line="552" w:lineRule="auto"/>
        <w:ind w:left="567" w:right="1700" w:firstLine="851"/>
        <w:jc w:val="center"/>
        <w:rPr>
          <w:lang w:val="pt-BR"/>
        </w:rPr>
      </w:pPr>
      <w:r w:rsidRPr="00022E4D">
        <w:rPr>
          <w:lang w:val="pt-BR"/>
        </w:rPr>
        <w:t>ANEXO I -</w:t>
      </w:r>
      <w:proofErr w:type="gramStart"/>
      <w:r w:rsidRPr="00022E4D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>F</w:t>
      </w:r>
      <w:r w:rsidRPr="00022E4D">
        <w:rPr>
          <w:lang w:val="pt-BR"/>
        </w:rPr>
        <w:t>ÉRIAS</w:t>
      </w:r>
    </w:p>
    <w:p w:rsidR="009D74AE" w:rsidRPr="00022E4D" w:rsidRDefault="009D74AE" w:rsidP="009D74AE">
      <w:pPr>
        <w:pStyle w:val="Corpodetexto"/>
        <w:spacing w:before="10"/>
        <w:jc w:val="center"/>
        <w:rPr>
          <w:b/>
          <w:sz w:val="22"/>
          <w:lang w:val="pt-BR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9D74AE" w:rsidTr="002C5BCC">
        <w:trPr>
          <w:trHeight w:val="606"/>
        </w:trPr>
        <w:tc>
          <w:tcPr>
            <w:tcW w:w="8496" w:type="dxa"/>
            <w:gridSpan w:val="2"/>
          </w:tcPr>
          <w:p w:rsidR="009D74AE" w:rsidRDefault="009D74AE" w:rsidP="002C5BCC">
            <w:pPr>
              <w:pStyle w:val="TableParagraph"/>
              <w:spacing w:before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Docente</w:t>
            </w:r>
            <w:proofErr w:type="spellEnd"/>
            <w:r>
              <w:rPr>
                <w:b/>
                <w:sz w:val="20"/>
              </w:rPr>
              <w:t>:</w:t>
            </w:r>
            <w:bookmarkStart w:id="0" w:name="_GoBack"/>
            <w:bookmarkEnd w:id="0"/>
          </w:p>
        </w:tc>
      </w:tr>
      <w:tr w:rsidR="009D74AE" w:rsidTr="002C5BCC">
        <w:trPr>
          <w:trHeight w:val="606"/>
        </w:trPr>
        <w:tc>
          <w:tcPr>
            <w:tcW w:w="8496" w:type="dxa"/>
            <w:gridSpan w:val="2"/>
          </w:tcPr>
          <w:p w:rsidR="009D74AE" w:rsidRDefault="009D74AE" w:rsidP="002C5BC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Matrícula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9D74AE" w:rsidTr="002C5BCC">
        <w:trPr>
          <w:trHeight w:val="606"/>
        </w:trPr>
        <w:tc>
          <w:tcPr>
            <w:tcW w:w="8496" w:type="dxa"/>
            <w:gridSpan w:val="2"/>
          </w:tcPr>
          <w:p w:rsidR="009D74AE" w:rsidRDefault="009D74AE" w:rsidP="002C5B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Centro de </w:t>
            </w:r>
            <w:proofErr w:type="spellStart"/>
            <w:r>
              <w:rPr>
                <w:b/>
                <w:sz w:val="20"/>
              </w:rPr>
              <w:t>Ensino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9D74AE" w:rsidTr="002C5BCC">
        <w:trPr>
          <w:trHeight w:val="605"/>
        </w:trPr>
        <w:tc>
          <w:tcPr>
            <w:tcW w:w="8496" w:type="dxa"/>
            <w:gridSpan w:val="2"/>
          </w:tcPr>
          <w:p w:rsidR="009D74AE" w:rsidRDefault="009D74AE" w:rsidP="002C5BCC">
            <w:pPr>
              <w:pStyle w:val="TableParagraph"/>
              <w:spacing w:before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Departamento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9D74AE" w:rsidTr="002C5BCC">
        <w:trPr>
          <w:trHeight w:val="606"/>
        </w:trPr>
        <w:tc>
          <w:tcPr>
            <w:tcW w:w="8496" w:type="dxa"/>
            <w:gridSpan w:val="2"/>
          </w:tcPr>
          <w:p w:rsidR="009D74AE" w:rsidRDefault="009D74AE" w:rsidP="002C5BC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Período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usufruto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9D74AE" w:rsidTr="002C5BCC">
        <w:trPr>
          <w:trHeight w:val="1211"/>
        </w:trPr>
        <w:tc>
          <w:tcPr>
            <w:tcW w:w="8496" w:type="dxa"/>
            <w:gridSpan w:val="2"/>
          </w:tcPr>
          <w:p w:rsidR="009D74AE" w:rsidRDefault="009D74AE" w:rsidP="002C5BC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Disciplinas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9D74AE" w:rsidRPr="009D74AE" w:rsidTr="002C5BCC">
        <w:trPr>
          <w:trHeight w:val="2426"/>
        </w:trPr>
        <w:tc>
          <w:tcPr>
            <w:tcW w:w="8496" w:type="dxa"/>
            <w:gridSpan w:val="2"/>
          </w:tcPr>
          <w:p w:rsidR="009D74AE" w:rsidRPr="00022E4D" w:rsidRDefault="009D74AE" w:rsidP="002C5BCC">
            <w:pPr>
              <w:pStyle w:val="TableParagraph"/>
              <w:rPr>
                <w:b/>
                <w:sz w:val="20"/>
                <w:lang w:val="pt-BR"/>
              </w:rPr>
            </w:pPr>
            <w:r w:rsidRPr="00022E4D">
              <w:rPr>
                <w:b/>
                <w:sz w:val="20"/>
                <w:lang w:val="pt-BR"/>
              </w:rPr>
              <w:t>Forma de Substituição e/ou Reposição:</w:t>
            </w:r>
          </w:p>
        </w:tc>
      </w:tr>
      <w:tr w:rsidR="009D74AE" w:rsidRPr="009D74AE" w:rsidTr="002C5BCC">
        <w:trPr>
          <w:trHeight w:val="1866"/>
        </w:trPr>
        <w:tc>
          <w:tcPr>
            <w:tcW w:w="4249" w:type="dxa"/>
          </w:tcPr>
          <w:p w:rsidR="009D74AE" w:rsidRDefault="009D74AE" w:rsidP="002C5BC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Anuência</w:t>
            </w:r>
            <w:proofErr w:type="spellEnd"/>
            <w:r>
              <w:rPr>
                <w:b/>
                <w:sz w:val="20"/>
              </w:rPr>
              <w:t xml:space="preserve"> da </w:t>
            </w:r>
            <w:proofErr w:type="spellStart"/>
            <w:r>
              <w:rPr>
                <w:b/>
                <w:sz w:val="20"/>
              </w:rPr>
              <w:t>Chefia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Imediata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7" w:type="dxa"/>
          </w:tcPr>
          <w:p w:rsidR="009D74AE" w:rsidRPr="00022E4D" w:rsidRDefault="009D74AE" w:rsidP="002C5BCC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022E4D">
              <w:rPr>
                <w:b/>
                <w:sz w:val="20"/>
                <w:lang w:val="pt-BR"/>
              </w:rPr>
              <w:t>Anuência da Direção de Ensino:</w:t>
            </w:r>
          </w:p>
        </w:tc>
      </w:tr>
      <w:tr w:rsidR="009D74AE" w:rsidTr="002C5BCC">
        <w:trPr>
          <w:trHeight w:val="1869"/>
        </w:trPr>
        <w:tc>
          <w:tcPr>
            <w:tcW w:w="4249" w:type="dxa"/>
          </w:tcPr>
          <w:p w:rsidR="009D74AE" w:rsidRDefault="009D74AE" w:rsidP="002C5B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4247" w:type="dxa"/>
          </w:tcPr>
          <w:p w:rsidR="009D74AE" w:rsidRDefault="009D74AE" w:rsidP="002C5BCC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Assinatura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Docente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9B558A" w:rsidRDefault="009D74AE"/>
    <w:sectPr w:rsidR="009B558A" w:rsidSect="009D74AE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AE"/>
    <w:rsid w:val="009D74AE"/>
    <w:rsid w:val="00B95CFD"/>
    <w:rsid w:val="00C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4A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1">
    <w:name w:val="heading 1"/>
    <w:basedOn w:val="Normal"/>
    <w:link w:val="Ttulo1Char"/>
    <w:uiPriority w:val="1"/>
    <w:qFormat/>
    <w:rsid w:val="009D74AE"/>
    <w:pPr>
      <w:spacing w:before="99"/>
      <w:ind w:left="11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4AE"/>
    <w:rPr>
      <w:rFonts w:ascii="Verdana" w:eastAsia="Verdana" w:hAnsi="Verdana" w:cs="Verdan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D74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74A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D74AE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D74AE"/>
    <w:pPr>
      <w:spacing w:before="120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4A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1">
    <w:name w:val="heading 1"/>
    <w:basedOn w:val="Normal"/>
    <w:link w:val="Ttulo1Char"/>
    <w:uiPriority w:val="1"/>
    <w:qFormat/>
    <w:rsid w:val="009D74AE"/>
    <w:pPr>
      <w:spacing w:before="99"/>
      <w:ind w:left="11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4AE"/>
    <w:rPr>
      <w:rFonts w:ascii="Verdana" w:eastAsia="Verdana" w:hAnsi="Verdana" w:cs="Verdan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D74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74A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D74AE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D74AE"/>
    <w:pPr>
      <w:spacing w:before="120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DENISE COELHO</dc:creator>
  <cp:lastModifiedBy>MARISTELA DENISE COELHO</cp:lastModifiedBy>
  <cp:revision>1</cp:revision>
  <dcterms:created xsi:type="dcterms:W3CDTF">2018-06-05T19:18:00Z</dcterms:created>
  <dcterms:modified xsi:type="dcterms:W3CDTF">2018-06-05T19:19:00Z</dcterms:modified>
</cp:coreProperties>
</file>