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B6958" w14:textId="35D40545" w:rsidR="00DE763E" w:rsidRPr="00537BD7" w:rsidRDefault="00DE763E" w:rsidP="00DE763E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537BD7">
        <w:rPr>
          <w:rFonts w:ascii="Times New Roman" w:eastAsia="Cambria" w:hAnsi="Times New Roman" w:cs="Times New Roman"/>
          <w:b/>
          <w:sz w:val="28"/>
          <w:szCs w:val="28"/>
        </w:rPr>
        <w:t>PPGH – Recredenciamento docente</w:t>
      </w:r>
    </w:p>
    <w:p w14:paraId="7C852C55" w14:textId="77777777" w:rsidR="00DE763E" w:rsidRPr="00537BD7" w:rsidRDefault="00DE763E" w:rsidP="00DE763E">
      <w:pPr>
        <w:jc w:val="both"/>
        <w:rPr>
          <w:rFonts w:ascii="Times New Roman" w:hAnsi="Times New Roman" w:cs="Times New Roman"/>
        </w:rPr>
      </w:pPr>
    </w:p>
    <w:p w14:paraId="1C02B124" w14:textId="77777777" w:rsidR="00DE763E" w:rsidRPr="00537BD7" w:rsidRDefault="00DE763E" w:rsidP="00DE763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D7">
        <w:rPr>
          <w:rFonts w:ascii="Times New Roman" w:hAnsi="Times New Roman" w:cs="Times New Roman"/>
          <w:sz w:val="24"/>
          <w:szCs w:val="24"/>
        </w:rPr>
        <w:t xml:space="preserve">Prezado(a) candidato(a), </w:t>
      </w:r>
    </w:p>
    <w:p w14:paraId="2E527A16" w14:textId="77777777" w:rsidR="00DE763E" w:rsidRPr="00537BD7" w:rsidRDefault="00DE763E" w:rsidP="00DE763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D7">
        <w:rPr>
          <w:rFonts w:ascii="Times New Roman" w:hAnsi="Times New Roman" w:cs="Times New Roman"/>
          <w:sz w:val="24"/>
          <w:szCs w:val="24"/>
        </w:rPr>
        <w:t xml:space="preserve">Antes do preenchimento do formulário de pontuação a seguir, é imprescindível considerar as questões a seguir: </w:t>
      </w:r>
    </w:p>
    <w:p w14:paraId="2D2266D3" w14:textId="77777777" w:rsidR="00DE763E" w:rsidRPr="00537BD7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 xml:space="preserve">1. </w:t>
      </w:r>
      <w:r w:rsidRPr="00537BD7">
        <w:rPr>
          <w:rFonts w:ascii="Times New Roman" w:hAnsi="Times New Roman" w:cs="Times New Roman"/>
          <w:bCs/>
          <w:lang w:val="pt-BR"/>
        </w:rPr>
        <w:t>Leia com atenção o edital de recredenciamento docente 2021 do PPGH;</w:t>
      </w:r>
    </w:p>
    <w:p w14:paraId="1BCF7569" w14:textId="77777777" w:rsidR="00DE763E" w:rsidRPr="00537BD7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 xml:space="preserve">2. </w:t>
      </w:r>
      <w:r w:rsidRPr="00537BD7">
        <w:rPr>
          <w:rFonts w:ascii="Times New Roman" w:hAnsi="Times New Roman" w:cs="Times New Roman"/>
          <w:bCs/>
          <w:lang w:val="pt-BR"/>
        </w:rPr>
        <w:t xml:space="preserve">É </w:t>
      </w:r>
      <w:r w:rsidRPr="00537BD7">
        <w:rPr>
          <w:rFonts w:ascii="Times New Roman" w:hAnsi="Times New Roman" w:cs="Times New Roman"/>
          <w:bCs/>
          <w:u w:val="single"/>
          <w:lang w:val="pt-BR"/>
        </w:rPr>
        <w:t>obrigatória</w:t>
      </w:r>
      <w:r w:rsidRPr="00537BD7">
        <w:rPr>
          <w:rFonts w:ascii="Times New Roman" w:hAnsi="Times New Roman" w:cs="Times New Roman"/>
          <w:bCs/>
          <w:lang w:val="pt-BR"/>
        </w:rPr>
        <w:t xml:space="preserve"> a atribuição de pontos pelo próprio candidato(a);</w:t>
      </w:r>
    </w:p>
    <w:p w14:paraId="00D7FEF0" w14:textId="77777777" w:rsidR="00DE763E" w:rsidRPr="00537BD7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 xml:space="preserve">3. </w:t>
      </w:r>
      <w:r w:rsidRPr="00537BD7">
        <w:rPr>
          <w:rFonts w:ascii="Times New Roman" w:hAnsi="Times New Roman" w:cs="Times New Roman"/>
          <w:bCs/>
          <w:lang w:val="pt-BR"/>
        </w:rPr>
        <w:t xml:space="preserve">Os documentos inseridos nos campos, quando necessários, terão que ser digitalizados de forma a ter suas informações completamente legíveis, caso contrário não serão considerados para a </w:t>
      </w:r>
      <w:bookmarkStart w:id="0" w:name="_GoBack"/>
      <w:bookmarkEnd w:id="0"/>
      <w:r w:rsidRPr="00537BD7">
        <w:rPr>
          <w:rFonts w:ascii="Times New Roman" w:hAnsi="Times New Roman" w:cs="Times New Roman"/>
          <w:bCs/>
          <w:lang w:val="pt-BR"/>
        </w:rPr>
        <w:t>pontuação;</w:t>
      </w:r>
    </w:p>
    <w:p w14:paraId="795BDCBB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 xml:space="preserve">4. Em caso de comprovação inadequada, a pontuação será </w:t>
      </w:r>
      <w:r w:rsidRPr="0092358E">
        <w:rPr>
          <w:rFonts w:ascii="Times New Roman" w:hAnsi="Times New Roman" w:cs="Times New Roman"/>
          <w:bCs/>
          <w:u w:val="single"/>
          <w:lang w:val="pt-BR"/>
        </w:rPr>
        <w:t>desconsiderada</w:t>
      </w:r>
      <w:r w:rsidRPr="0092358E">
        <w:rPr>
          <w:rFonts w:ascii="Times New Roman" w:hAnsi="Times New Roman" w:cs="Times New Roman"/>
          <w:bCs/>
          <w:lang w:val="pt-BR"/>
        </w:rPr>
        <w:t>;</w:t>
      </w:r>
    </w:p>
    <w:p w14:paraId="542FDDD5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>5. Serão consideradas as produções especificadas abaixo publicadas nos anos 2018, 2019, 2020 e fração de 2021;</w:t>
      </w:r>
    </w:p>
    <w:p w14:paraId="4B5E08F9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>6. Na pontuação da produção intelectual de candidatos/as a docentes permanentes levar-se-á em consideração o Qualis de 2013-2016, valendo o Qualis da área de referência do periódico;</w:t>
      </w:r>
    </w:p>
    <w:p w14:paraId="718B1511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 xml:space="preserve">7. Em relação ao último ano, serão aceitos artigos no prelo, desde que conste documento emitido pelo periódico comprovando sua publicação até dezembro de 2021;  </w:t>
      </w:r>
    </w:p>
    <w:p w14:paraId="7FB41A7E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>8. Em caso de publicação e coautoria com docentes do PPGH/UDESC, a pontuação da produção intelectual de candidatos/as será dividida pelo número de coautores/as desta mesma instituição;</w:t>
      </w:r>
    </w:p>
    <w:p w14:paraId="3B695493" w14:textId="77777777" w:rsidR="00DE763E" w:rsidRPr="0092358E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eastAsia="Cambria" w:hAnsi="Times New Roman" w:cs="Times New Roman"/>
          <w:bCs/>
          <w:lang w:val="pt-BR"/>
        </w:rPr>
      </w:pPr>
      <w:r w:rsidRPr="0092358E">
        <w:rPr>
          <w:rFonts w:ascii="Times New Roman" w:hAnsi="Times New Roman" w:cs="Times New Roman"/>
          <w:bCs/>
          <w:lang w:val="pt-BR"/>
        </w:rPr>
        <w:t xml:space="preserve">9. </w:t>
      </w:r>
      <w:r w:rsidRPr="0092358E">
        <w:rPr>
          <w:rFonts w:ascii="Times New Roman" w:hAnsi="Times New Roman" w:cs="Times New Roman"/>
          <w:bCs/>
        </w:rPr>
        <w:t>Não havendo publicação em revistas de altos estratos no quadriênio e/ou não fechando os 300 (trezentos) pontos necessários para o recredenciamento, o/a candidato/a deverá assinar termo de responsabilidade com as metas de produção do PPGH para o próximo quadriênio, se comprometendo a apresentar comprovante de submissão de três artigos em periódico de alto estrato, sendo um em 2022, outro em 2023 e o terceiro em 2024</w:t>
      </w:r>
      <w:r w:rsidRPr="0092358E">
        <w:rPr>
          <w:rFonts w:ascii="Times New Roman" w:hAnsi="Times New Roman" w:cs="Times New Roman"/>
        </w:rPr>
        <w:t>.</w:t>
      </w:r>
    </w:p>
    <w:p w14:paraId="52DE6E88" w14:textId="77777777" w:rsidR="00DE763E" w:rsidRPr="002077D9" w:rsidRDefault="00DE763E" w:rsidP="00DE763E">
      <w:pPr>
        <w:pStyle w:val="PargrafodaLista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/>
        <w:ind w:left="0"/>
        <w:rPr>
          <w:rFonts w:ascii="Times New Roman" w:eastAsia="Cambria" w:hAnsi="Times New Roman" w:cs="Times New Roman"/>
          <w:bCs/>
        </w:rPr>
      </w:pPr>
    </w:p>
    <w:p w14:paraId="3A433D29" w14:textId="77777777" w:rsidR="00DE763E" w:rsidRPr="00537BD7" w:rsidRDefault="00DE763E" w:rsidP="00DE763E">
      <w:pPr>
        <w:spacing w:after="120"/>
        <w:jc w:val="both"/>
        <w:rPr>
          <w:rFonts w:ascii="Times New Roman" w:hAnsi="Times New Roman" w:cs="Times New Roman"/>
          <w:bCs/>
        </w:rPr>
      </w:pPr>
    </w:p>
    <w:p w14:paraId="408E1AFF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  <w:bookmarkStart w:id="1" w:name="_heading=h.30j0zll" w:colFirst="0" w:colLast="0"/>
      <w:bookmarkEnd w:id="1"/>
    </w:p>
    <w:p w14:paraId="26AE7EF5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0F493A13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07459FCE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15105E75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30045FF5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32E20F59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25739EE7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5FA3C807" w14:textId="77777777" w:rsidR="00DE763E" w:rsidRPr="00537BD7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14:paraId="293D92A8" w14:textId="77777777" w:rsidR="00DE763E" w:rsidRPr="00F07AA6" w:rsidRDefault="00DE763E" w:rsidP="00DE763E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07AA6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1 FICHA DE INSCRIÇÃO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E763E" w:rsidRPr="00F07AA6" w14:paraId="5C134596" w14:textId="77777777" w:rsidTr="0043640C">
        <w:tc>
          <w:tcPr>
            <w:tcW w:w="9322" w:type="dxa"/>
            <w:shd w:val="clear" w:color="auto" w:fill="C6D9F1"/>
          </w:tcPr>
          <w:p w14:paraId="3A2FEFE7" w14:textId="17462ECB" w:rsidR="00DE763E" w:rsidRPr="00F07AA6" w:rsidRDefault="00D63466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Candidato/a:          </w:t>
            </w:r>
            <w:r w:rsidR="00DE763E"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DE763E" w:rsidRPr="00F07AA6" w14:paraId="36EEEEBD" w14:textId="77777777" w:rsidTr="0043640C">
        <w:tc>
          <w:tcPr>
            <w:tcW w:w="9322" w:type="dxa"/>
            <w:shd w:val="clear" w:color="auto" w:fill="C6D9F1"/>
          </w:tcPr>
          <w:p w14:paraId="6A616F12" w14:textId="77777777" w:rsidR="00DE763E" w:rsidRPr="00F07AA6" w:rsidRDefault="00DE763E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Universidade/Centro/Departamento de Origem:</w:t>
            </w:r>
          </w:p>
        </w:tc>
      </w:tr>
      <w:tr w:rsidR="00DE763E" w:rsidRPr="00F07AA6" w14:paraId="4750BC80" w14:textId="77777777" w:rsidTr="0043640C">
        <w:tc>
          <w:tcPr>
            <w:tcW w:w="9322" w:type="dxa"/>
            <w:shd w:val="clear" w:color="auto" w:fill="C6D9F1"/>
          </w:tcPr>
          <w:p w14:paraId="70DC1CFB" w14:textId="77777777" w:rsidR="00DE763E" w:rsidRPr="00F07AA6" w:rsidRDefault="00DE763E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Instituição e ano do título de Doutorado: </w:t>
            </w:r>
          </w:p>
        </w:tc>
      </w:tr>
      <w:tr w:rsidR="00DE763E" w:rsidRPr="00F07AA6" w14:paraId="0F70EA01" w14:textId="77777777" w:rsidTr="0043640C">
        <w:tc>
          <w:tcPr>
            <w:tcW w:w="9322" w:type="dxa"/>
            <w:shd w:val="clear" w:color="auto" w:fill="C6D9F1"/>
          </w:tcPr>
          <w:p w14:paraId="7F5C42F4" w14:textId="77777777" w:rsidR="00DE763E" w:rsidRDefault="00DE763E" w:rsidP="0043640C">
            <w:pPr>
              <w:spacing w:before="120" w:line="36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Modalidade de Inscrição:</w:t>
            </w:r>
          </w:p>
          <w:p w14:paraId="11817D49" w14:textId="77747373" w:rsidR="00DE763E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(  </w:t>
            </w:r>
            <w:r w:rsidRPr="00760B95">
              <w:rPr>
                <w:rFonts w:ascii="Times New Roman" w:eastAsia="Cambria" w:hAnsi="Times New Roman" w:cs="Times New Roman"/>
              </w:rPr>
              <w:t xml:space="preserve"> ) </w:t>
            </w:r>
            <w:r w:rsidR="00D63466">
              <w:rPr>
                <w:rFonts w:ascii="Times New Roman" w:eastAsia="Cambria" w:hAnsi="Times New Roman" w:cs="Times New Roman"/>
              </w:rPr>
              <w:t>re</w:t>
            </w:r>
            <w:r w:rsidRPr="00760B95">
              <w:rPr>
                <w:rFonts w:ascii="Times New Roman" w:eastAsia="Cambria" w:hAnsi="Times New Roman" w:cs="Times New Roman"/>
              </w:rPr>
              <w:t>credenc</w:t>
            </w:r>
            <w:r w:rsidR="00D63466">
              <w:rPr>
                <w:rFonts w:ascii="Times New Roman" w:eastAsia="Cambria" w:hAnsi="Times New Roman" w:cs="Times New Roman"/>
              </w:rPr>
              <w:t>iamento como docente permanente</w:t>
            </w:r>
            <w:r w:rsidRPr="00760B95">
              <w:rPr>
                <w:rFonts w:ascii="Times New Roman" w:eastAsia="Cambria" w:hAnsi="Times New Roman" w:cs="Times New Roman"/>
              </w:rPr>
              <w:br/>
              <w:t xml:space="preserve">(   ) </w:t>
            </w:r>
            <w:r w:rsidR="00D63466">
              <w:rPr>
                <w:rFonts w:ascii="Times New Roman" w:eastAsia="Cambria" w:hAnsi="Times New Roman" w:cs="Times New Roman"/>
              </w:rPr>
              <w:t>re</w:t>
            </w:r>
            <w:r w:rsidRPr="00760B95">
              <w:rPr>
                <w:rFonts w:ascii="Times New Roman" w:eastAsia="Cambria" w:hAnsi="Times New Roman" w:cs="Times New Roman"/>
              </w:rPr>
              <w:t>credenciamento como docente colaborador</w:t>
            </w:r>
          </w:p>
          <w:p w14:paraId="2FB009B3" w14:textId="77777777" w:rsidR="00DE763E" w:rsidRPr="00F07AA6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DE763E" w:rsidRPr="00F07AA6" w14:paraId="2B7D765A" w14:textId="77777777" w:rsidTr="0043640C">
        <w:tc>
          <w:tcPr>
            <w:tcW w:w="9322" w:type="dxa"/>
            <w:shd w:val="clear" w:color="auto" w:fill="C6D9F1"/>
          </w:tcPr>
          <w:p w14:paraId="79CDD0E5" w14:textId="77777777" w:rsidR="00DE763E" w:rsidRPr="00F07AA6" w:rsidRDefault="00DE763E" w:rsidP="0043640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Linha de pesquisa</w:t>
            </w:r>
          </w:p>
          <w:p w14:paraId="67D3EBA8" w14:textId="77777777" w:rsidR="00DE763E" w:rsidRPr="00760B95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t>(    ) Culturas Políticas e Sociabilidades</w:t>
            </w: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br/>
            </w:r>
            <w:r w:rsidRPr="00760B95">
              <w:rPr>
                <w:rFonts w:ascii="Times New Roman" w:eastAsia="Cambria" w:hAnsi="Times New Roman" w:cs="Times New Roman"/>
              </w:rPr>
              <w:t>(    ) Linguagens e Identificações</w:t>
            </w:r>
          </w:p>
          <w:p w14:paraId="48047FA5" w14:textId="77777777" w:rsidR="00DE763E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760B95">
              <w:rPr>
                <w:rFonts w:ascii="Times New Roman" w:eastAsia="Cambria" w:hAnsi="Times New Roman" w:cs="Times New Roman"/>
              </w:rPr>
              <w:t>(    ) Politicas de Memória e Narrativas Históricas</w:t>
            </w:r>
          </w:p>
          <w:p w14:paraId="6FA1C131" w14:textId="77777777" w:rsidR="00DE763E" w:rsidRPr="00760B95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DE763E" w:rsidRPr="00F07AA6" w14:paraId="5F850B07" w14:textId="77777777" w:rsidTr="0043640C">
        <w:trPr>
          <w:trHeight w:val="1040"/>
        </w:trPr>
        <w:tc>
          <w:tcPr>
            <w:tcW w:w="9322" w:type="dxa"/>
            <w:shd w:val="clear" w:color="auto" w:fill="C6D9F1"/>
          </w:tcPr>
          <w:p w14:paraId="073236C9" w14:textId="01BE0EF0" w:rsidR="00DE763E" w:rsidRPr="00F07AA6" w:rsidRDefault="00DE763E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Curso(s) em que deseja se </w:t>
            </w:r>
            <w:r w:rsidR="00D634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re</w:t>
            </w: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credenciar</w:t>
            </w:r>
          </w:p>
          <w:p w14:paraId="2C6C7990" w14:textId="77777777" w:rsidR="00DE763E" w:rsidRPr="00760B95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t>(</w:t>
            </w:r>
            <w:r w:rsidRPr="00760B95">
              <w:rPr>
                <w:rFonts w:ascii="Times New Roman" w:eastAsia="Cambria" w:hAnsi="Times New Roman" w:cs="Times New Roman"/>
              </w:rPr>
              <w:t xml:space="preserve">   ) Mestrado</w:t>
            </w:r>
          </w:p>
          <w:p w14:paraId="58805A29" w14:textId="77777777" w:rsidR="00DE763E" w:rsidRPr="00760B95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760B95">
              <w:rPr>
                <w:rFonts w:ascii="Times New Roman" w:eastAsia="Cambria" w:hAnsi="Times New Roman" w:cs="Times New Roman"/>
              </w:rPr>
              <w:t>(   ) Doutorado</w:t>
            </w:r>
          </w:p>
          <w:p w14:paraId="4F0FB05C" w14:textId="77777777" w:rsidR="00DE763E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760B95">
              <w:rPr>
                <w:rFonts w:ascii="Times New Roman" w:eastAsia="Cambria" w:hAnsi="Times New Roman" w:cs="Times New Roman"/>
              </w:rPr>
              <w:t>(   ) Ambos</w:t>
            </w:r>
          </w:p>
          <w:p w14:paraId="27ED8E9E" w14:textId="77777777" w:rsidR="00DE763E" w:rsidRPr="00760B95" w:rsidRDefault="00DE763E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0E04FE43" w14:textId="77777777" w:rsidR="00DE763E" w:rsidRPr="00F07AA6" w:rsidRDefault="00DE763E" w:rsidP="00DE763E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709B0756" w14:textId="77777777" w:rsidR="00DE763E" w:rsidRPr="00F07AA6" w:rsidRDefault="00DE763E" w:rsidP="00DE763E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4180F4A" w14:textId="77777777" w:rsidR="00DE763E" w:rsidRPr="00F07AA6" w:rsidRDefault="00DE763E" w:rsidP="00DE763E">
      <w:pPr>
        <w:pStyle w:val="Corpodetexto"/>
        <w:tabs>
          <w:tab w:val="left" w:leader="dot" w:pos="8866"/>
        </w:tabs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Florianópolis,</w:t>
      </w:r>
      <w:r w:rsidRPr="00F07AA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F07AA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de .....................de</w:t>
      </w:r>
      <w:r w:rsidRPr="00F07AA6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2021.</w:t>
      </w:r>
    </w:p>
    <w:p w14:paraId="7A0F57BB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39A59692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08E3FC6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C315584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5BAA6079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</w:t>
      </w:r>
    </w:p>
    <w:p w14:paraId="3243F2A6" w14:textId="77777777" w:rsidR="00DE763E" w:rsidRPr="00F07AA6" w:rsidRDefault="00DE763E" w:rsidP="00DE763E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Nome e  Assinatura</w:t>
      </w:r>
    </w:p>
    <w:p w14:paraId="73C0AB56" w14:textId="77777777" w:rsidR="00DE763E" w:rsidRPr="00537BD7" w:rsidRDefault="00DE763E" w:rsidP="00DE763E">
      <w:pPr>
        <w:jc w:val="both"/>
      </w:pPr>
    </w:p>
    <w:p w14:paraId="067AFC1B" w14:textId="77777777" w:rsidR="007011F9" w:rsidRDefault="007011F9"/>
    <w:sectPr w:rsidR="007011F9" w:rsidSect="00711FA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AFB4" w14:textId="77777777" w:rsidR="003C68A8" w:rsidRDefault="003C68A8" w:rsidP="003C68A8">
      <w:pPr>
        <w:spacing w:after="0" w:line="240" w:lineRule="auto"/>
      </w:pPr>
      <w:r>
        <w:separator/>
      </w:r>
    </w:p>
  </w:endnote>
  <w:endnote w:type="continuationSeparator" w:id="0">
    <w:p w14:paraId="7DD0802B" w14:textId="77777777" w:rsidR="003C68A8" w:rsidRDefault="003C68A8" w:rsidP="003C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5B43" w14:textId="77777777" w:rsidR="003C68A8" w:rsidRDefault="003C68A8" w:rsidP="003C68A8">
      <w:pPr>
        <w:spacing w:after="0" w:line="240" w:lineRule="auto"/>
      </w:pPr>
      <w:r>
        <w:separator/>
      </w:r>
    </w:p>
  </w:footnote>
  <w:footnote w:type="continuationSeparator" w:id="0">
    <w:p w14:paraId="5D19088C" w14:textId="77777777" w:rsidR="003C68A8" w:rsidRDefault="003C68A8" w:rsidP="003C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3E"/>
    <w:rsid w:val="003C68A8"/>
    <w:rsid w:val="00562C96"/>
    <w:rsid w:val="006848FD"/>
    <w:rsid w:val="007011F9"/>
    <w:rsid w:val="00711FA8"/>
    <w:rsid w:val="00D63466"/>
    <w:rsid w:val="00D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023A"/>
  <w15:chartTrackingRefBased/>
  <w15:docId w15:val="{199C9A0F-1F12-3A4D-97F9-7D55080C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3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Corpo_TCC_Normal"/>
    <w:basedOn w:val="Normal"/>
    <w:uiPriority w:val="34"/>
    <w:qFormat/>
    <w:rsid w:val="00DE763E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Verdana" w:eastAsia="Verdana" w:hAnsi="Verdana" w:cs="Verdana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E76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763E"/>
    <w:rPr>
      <w:rFonts w:ascii="Verdana" w:eastAsia="Verdana" w:hAnsi="Verdana" w:cs="Verdana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C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8A8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C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8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faed</cp:lastModifiedBy>
  <cp:revision>2</cp:revision>
  <dcterms:created xsi:type="dcterms:W3CDTF">2021-11-04T15:41:00Z</dcterms:created>
  <dcterms:modified xsi:type="dcterms:W3CDTF">2021-11-04T15:41:00Z</dcterms:modified>
</cp:coreProperties>
</file>