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3FCAC283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935401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15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4E258B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2023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6D005CA5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935401">
        <w:rPr>
          <w:rFonts w:ascii="Verdana" w:hAnsi="Verdana"/>
          <w:sz w:val="20"/>
          <w:szCs w:val="20"/>
          <w:lang w:val="pt-BR"/>
        </w:rPr>
        <w:t>15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31CCD0B5" w14:textId="196F6CAC" w:rsidR="001803C1" w:rsidRDefault="001803C1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B78E761" w14:textId="77777777" w:rsidR="001803C1" w:rsidRDefault="001803C1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3E291DDC" w14:textId="1DC86289" w:rsidR="0096603E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4A6B57FD" w14:textId="77777777" w:rsidR="00C52B14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0A7A999" w14:textId="77777777" w:rsidR="00FA78DA" w:rsidRDefault="00FA78DA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F149D0" w14:textId="1EA805B6" w:rsidR="00CF5701" w:rsidRPr="002E34FF" w:rsidRDefault="00FA78DA" w:rsidP="00FA78DA">
      <w:pPr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CONSELHO DE CENTRO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–</w:t>
      </w:r>
      <w:r w:rsidR="00E60305" w:rsidRPr="002E34FF">
        <w:rPr>
          <w:rFonts w:ascii="Verdana" w:hAnsi="Verdana"/>
          <w:b/>
          <w:sz w:val="20"/>
          <w:szCs w:val="20"/>
          <w:lang w:val="pt-BR"/>
        </w:rPr>
        <w:t xml:space="preserve"> C</w:t>
      </w:r>
      <w:r w:rsidR="004E258B">
        <w:rPr>
          <w:rFonts w:ascii="Verdana" w:hAnsi="Verdana"/>
          <w:b/>
          <w:sz w:val="20"/>
          <w:szCs w:val="20"/>
          <w:lang w:val="pt-BR"/>
        </w:rPr>
        <w:t>ONCENTRO</w:t>
      </w: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02362EB6" w14:textId="77777777" w:rsidR="001803C1" w:rsidRDefault="001803C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31D5FCF" w14:textId="5DA4469F" w:rsidR="00FA78DA" w:rsidRDefault="001803C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Representação Docente</w:t>
      </w:r>
    </w:p>
    <w:p w14:paraId="0848FAF0" w14:textId="24E4E00D" w:rsidR="001803C1" w:rsidRPr="001803C1" w:rsidRDefault="001803C1" w:rsidP="001803C1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1803C1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1803C1">
        <w:rPr>
          <w:rFonts w:ascii="Verdana" w:hAnsi="Verdana"/>
          <w:b/>
          <w:sz w:val="20"/>
          <w:szCs w:val="20"/>
          <w:lang w:val="pt-BR"/>
        </w:rPr>
        <w:t xml:space="preserve"> ) Representante Técnico/a</w:t>
      </w:r>
    </w:p>
    <w:p w14:paraId="0B9D6D8A" w14:textId="77777777" w:rsidR="00935401" w:rsidRDefault="0093540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551DDC9" w14:textId="77777777" w:rsidR="00935401" w:rsidRDefault="0093540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C2BE295" w14:textId="2625058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CONSELHO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UNIVERSITÁRIO – COSUNI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</w:p>
    <w:p w14:paraId="3AA06F3B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37D80313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FAC52B" w14:textId="4C0D7C73" w:rsidR="00FA78DA" w:rsidRP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77C015BC" w14:textId="0E692D8F" w:rsidR="002E34FF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______________________________________ Matrícula: __________</w:t>
      </w:r>
    </w:p>
    <w:p w14:paraId="6E608039" w14:textId="77777777" w:rsidR="001803C1" w:rsidRDefault="001803C1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421CF779" w14:textId="7B685962" w:rsidR="00563A72" w:rsidRDefault="001803C1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Representação Docente</w:t>
      </w:r>
    </w:p>
    <w:p w14:paraId="0806BC6B" w14:textId="14B2B060" w:rsidR="00563A72" w:rsidRDefault="00563A72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</w:t>
      </w:r>
      <w:r w:rsidR="001803C1">
        <w:rPr>
          <w:rFonts w:ascii="Verdana" w:hAnsi="Verdana" w:cs="Verdana"/>
          <w:b/>
          <w:bCs/>
          <w:sz w:val="20"/>
          <w:szCs w:val="20"/>
          <w:lang w:val="pt-BR"/>
        </w:rPr>
        <w:t xml:space="preserve">Representação Discente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Pós-Graduação</w:t>
      </w:r>
    </w:p>
    <w:p w14:paraId="599E0C10" w14:textId="77777777" w:rsidR="00FA78DA" w:rsidRDefault="00FA78DA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49FC458" w14:textId="77777777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15420EF6" w14:textId="024CBA9D" w:rsidR="00563A72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>
        <w:rPr>
          <w:rFonts w:ascii="Verdana" w:hAnsi="Verdana" w:cs="Verdana"/>
          <w:b/>
          <w:sz w:val="20"/>
          <w:szCs w:val="20"/>
          <w:lang w:val="pt-BR"/>
        </w:rPr>
        <w:t>COMISSÃO PERMANENTE DE PESSOAL TÉCNICO ADMINISTRATIVO - COPPTA</w:t>
      </w:r>
    </w:p>
    <w:p w14:paraId="2206EA73" w14:textId="705F6D98" w:rsidR="00563A72" w:rsidRDefault="00563A72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66051BB3" w14:textId="4E480FCC" w:rsidR="00935401" w:rsidRPr="00FA78DA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6D048754" w14:textId="61512D89" w:rsidR="00935401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______________________________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 Matrícula: 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</w:t>
      </w:r>
    </w:p>
    <w:p w14:paraId="61C89188" w14:textId="77777777" w:rsidR="00935401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17FC6598" w14:textId="103C3D5D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720AD7A6" w14:textId="24FFE45B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07E84404" w14:textId="7485EF78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140BA44" w14:textId="77777777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55C7FF9" w14:textId="77777777" w:rsidR="001B4F3B" w:rsidRDefault="001B4F3B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5A13D19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4691047F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120E7305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bookmarkStart w:id="0" w:name="_GoBack"/>
      <w:bookmarkEnd w:id="0"/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935401">
        <w:rPr>
          <w:rFonts w:ascii="Verdana" w:hAnsi="Verdana"/>
          <w:b/>
          <w:sz w:val="20"/>
          <w:szCs w:val="20"/>
        </w:rPr>
        <w:t>15</w:t>
      </w:r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4E258B">
        <w:rPr>
          <w:rFonts w:ascii="Verdana" w:hAnsi="Verdana"/>
          <w:b/>
          <w:sz w:val="20"/>
          <w:szCs w:val="20"/>
        </w:rPr>
        <w:t>3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905"/>
    <w:rsid w:val="000E5ABB"/>
    <w:rsid w:val="000F311E"/>
    <w:rsid w:val="00120E6F"/>
    <w:rsid w:val="001260DD"/>
    <w:rsid w:val="001633FA"/>
    <w:rsid w:val="001803C1"/>
    <w:rsid w:val="001858C0"/>
    <w:rsid w:val="001A2823"/>
    <w:rsid w:val="001B4F3B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63A72"/>
    <w:rsid w:val="00591A83"/>
    <w:rsid w:val="005E0721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74712"/>
    <w:rsid w:val="008F4FA3"/>
    <w:rsid w:val="00922076"/>
    <w:rsid w:val="00935401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BE468F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01B14"/>
    <w:rsid w:val="00E52278"/>
    <w:rsid w:val="00E530C3"/>
    <w:rsid w:val="00E60305"/>
    <w:rsid w:val="00E63FC2"/>
    <w:rsid w:val="00E74132"/>
    <w:rsid w:val="00E764F5"/>
    <w:rsid w:val="00E959F7"/>
    <w:rsid w:val="00ED131E"/>
    <w:rsid w:val="00ED24C3"/>
    <w:rsid w:val="00ED5468"/>
    <w:rsid w:val="00F06987"/>
    <w:rsid w:val="00F24A97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CBCD-88E0-44BC-BE74-AD534EB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3</cp:revision>
  <cp:lastPrinted>2019-07-04T20:41:00Z</cp:lastPrinted>
  <dcterms:created xsi:type="dcterms:W3CDTF">2023-07-31T18:12:00Z</dcterms:created>
  <dcterms:modified xsi:type="dcterms:W3CDTF">2023-07-31T18:16:00Z</dcterms:modified>
</cp:coreProperties>
</file>