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48" w:rsidRDefault="00122A48" w:rsidP="00122A48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9A1AB8" w:rsidRPr="00605977" w:rsidRDefault="00F168A4" w:rsidP="009A1AB8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proofErr w:type="spellStart"/>
      <w:r w:rsidRPr="00F168A4">
        <w:rPr>
          <w:rFonts w:eastAsia="Lucida Sans Unicode"/>
          <w:bCs/>
          <w:szCs w:val="28"/>
        </w:rPr>
        <w:t>Área</w:t>
      </w:r>
      <w:proofErr w:type="spellEnd"/>
      <w:r w:rsidRPr="00F168A4">
        <w:rPr>
          <w:rFonts w:eastAsia="Lucida Sans Unicode"/>
          <w:bCs/>
          <w:szCs w:val="28"/>
        </w:rPr>
        <w:t xml:space="preserve"> de </w:t>
      </w:r>
      <w:proofErr w:type="spellStart"/>
      <w:r w:rsidRPr="00F168A4">
        <w:rPr>
          <w:rFonts w:eastAsia="Lucida Sans Unicode"/>
          <w:bCs/>
          <w:szCs w:val="28"/>
        </w:rPr>
        <w:t>Conhecimento</w:t>
      </w:r>
      <w:proofErr w:type="spellEnd"/>
      <w:r w:rsidR="009A1AB8" w:rsidRPr="00F168A4">
        <w:rPr>
          <w:rFonts w:eastAsia="Lucida Sans Unicode"/>
          <w:bCs/>
          <w:szCs w:val="28"/>
        </w:rPr>
        <w:t>:</w:t>
      </w:r>
      <w:r w:rsidR="009A1AB8">
        <w:rPr>
          <w:rFonts w:eastAsia="Lucida Sans Unicode"/>
          <w:b/>
          <w:bCs/>
          <w:szCs w:val="28"/>
        </w:rPr>
        <w:t xml:space="preserve"> </w:t>
      </w:r>
      <w:proofErr w:type="spellStart"/>
      <w:r w:rsidRPr="00636E7F">
        <w:rPr>
          <w:rFonts w:eastAsia="Lucida Sans Unicode"/>
          <w:b/>
          <w:bCs/>
          <w:sz w:val="24"/>
          <w:szCs w:val="24"/>
        </w:rPr>
        <w:t>Educação</w:t>
      </w:r>
      <w:proofErr w:type="spellEnd"/>
      <w:r w:rsidRPr="00636E7F">
        <w:rPr>
          <w:rFonts w:eastAsia="Lucida Sans Unicode"/>
          <w:b/>
          <w:bCs/>
          <w:sz w:val="24"/>
          <w:szCs w:val="24"/>
        </w:rPr>
        <w:t xml:space="preserve"> / </w:t>
      </w:r>
      <w:proofErr w:type="spellStart"/>
      <w:r w:rsidRPr="00636E7F">
        <w:rPr>
          <w:rFonts w:eastAsia="Lucida Sans Unicode"/>
          <w:b/>
          <w:bCs/>
          <w:sz w:val="24"/>
          <w:szCs w:val="24"/>
        </w:rPr>
        <w:t>Ensino-Aprendizagem</w:t>
      </w:r>
      <w:proofErr w:type="spellEnd"/>
      <w:r w:rsidRPr="00636E7F">
        <w:rPr>
          <w:rFonts w:eastAsia="Lucida Sans Unicode"/>
          <w:b/>
          <w:bCs/>
          <w:sz w:val="24"/>
          <w:szCs w:val="24"/>
        </w:rPr>
        <w:t xml:space="preserve"> e </w:t>
      </w:r>
      <w:proofErr w:type="spellStart"/>
      <w:r w:rsidRPr="00636E7F">
        <w:rPr>
          <w:rFonts w:eastAsia="Lucida Sans Unicode"/>
          <w:b/>
          <w:bCs/>
          <w:sz w:val="24"/>
          <w:szCs w:val="24"/>
        </w:rPr>
        <w:t>Currículo</w:t>
      </w:r>
      <w:proofErr w:type="spellEnd"/>
    </w:p>
    <w:p w:rsidR="00BF6B0E" w:rsidRDefault="00BF6B0E" w:rsidP="00F168A4">
      <w:pPr>
        <w:keepNext/>
        <w:widowControl w:val="0"/>
        <w:suppressAutoHyphens/>
        <w:spacing w:after="0" w:line="360" w:lineRule="auto"/>
        <w:jc w:val="center"/>
        <w:rPr>
          <w:rFonts w:eastAsia="Lucida Sans Unicode"/>
          <w:b/>
          <w:bCs/>
          <w:szCs w:val="28"/>
        </w:rPr>
      </w:pPr>
    </w:p>
    <w:p w:rsidR="009A1AB8" w:rsidRDefault="009A1AB8" w:rsidP="00F168A4">
      <w:pPr>
        <w:keepNext/>
        <w:widowControl w:val="0"/>
        <w:suppressAutoHyphens/>
        <w:spacing w:after="0" w:line="360" w:lineRule="auto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 xml:space="preserve">RESULTADO </w:t>
      </w:r>
      <w:r w:rsidR="00BF6B0E">
        <w:rPr>
          <w:rFonts w:eastAsia="Lucida Sans Unicode"/>
          <w:b/>
          <w:bCs/>
          <w:szCs w:val="28"/>
        </w:rPr>
        <w:t>FINAL</w:t>
      </w:r>
      <w:r>
        <w:rPr>
          <w:rFonts w:eastAsia="Lucida Sans Unicode"/>
          <w:b/>
          <w:bCs/>
          <w:szCs w:val="28"/>
        </w:rPr>
        <w:t xml:space="preserve"> - PROVA DIDÁTICA</w:t>
      </w:r>
    </w:p>
    <w:tbl>
      <w:tblPr>
        <w:tblW w:w="7581" w:type="dxa"/>
        <w:jc w:val="center"/>
        <w:tblInd w:w="23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835"/>
      </w:tblGrid>
      <w:tr w:rsidR="008328DB" w:rsidRPr="00605977" w:rsidTr="008328DB">
        <w:trPr>
          <w:cantSplit/>
          <w:jc w:val="center"/>
        </w:trPr>
        <w:tc>
          <w:tcPr>
            <w:tcW w:w="4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8328DB" w:rsidRPr="000B0535" w:rsidRDefault="008328DB" w:rsidP="00F168A4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NÚMERO DE INSCRIÇÃO DO CANDIDATO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8328DB" w:rsidRPr="000B0535" w:rsidRDefault="008328DB" w:rsidP="00F168A4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NOTA</w:t>
            </w:r>
            <w:r>
              <w:rPr>
                <w:rFonts w:eastAsia="Lucida Sans Unicode"/>
                <w:b/>
                <w:szCs w:val="20"/>
              </w:rPr>
              <w:t xml:space="preserve"> DA PROVA DIDÁTICA</w:t>
            </w:r>
          </w:p>
        </w:tc>
      </w:tr>
      <w:tr w:rsidR="008328DB" w:rsidRPr="00605977" w:rsidTr="008328DB">
        <w:trPr>
          <w:cantSplit/>
          <w:jc w:val="center"/>
        </w:trPr>
        <w:tc>
          <w:tcPr>
            <w:tcW w:w="4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328DB" w:rsidRDefault="008328DB" w:rsidP="00F168A4">
            <w:pPr>
              <w:spacing w:after="0" w:line="360" w:lineRule="auto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8DB" w:rsidRPr="00605977" w:rsidRDefault="008328DB" w:rsidP="00F168A4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6,5</w:t>
            </w:r>
          </w:p>
        </w:tc>
      </w:tr>
      <w:tr w:rsidR="008328DB" w:rsidRPr="00605977" w:rsidTr="008328DB">
        <w:trPr>
          <w:cantSplit/>
          <w:jc w:val="center"/>
        </w:trPr>
        <w:tc>
          <w:tcPr>
            <w:tcW w:w="4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328DB" w:rsidRDefault="008328DB" w:rsidP="00F168A4">
            <w:pPr>
              <w:spacing w:after="0" w:line="360" w:lineRule="auto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316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8DB" w:rsidRPr="00605977" w:rsidRDefault="008328DB" w:rsidP="008328DB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7,1</w:t>
            </w:r>
          </w:p>
        </w:tc>
      </w:tr>
      <w:tr w:rsidR="008328DB" w:rsidRPr="00605977" w:rsidTr="008328DB">
        <w:trPr>
          <w:cantSplit/>
          <w:jc w:val="center"/>
        </w:trPr>
        <w:tc>
          <w:tcPr>
            <w:tcW w:w="4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328DB" w:rsidRDefault="008328DB" w:rsidP="00F168A4">
            <w:pPr>
              <w:spacing w:after="0" w:line="360" w:lineRule="auto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415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8DB" w:rsidRPr="00605977" w:rsidRDefault="008328DB" w:rsidP="00F168A4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5,9</w:t>
            </w:r>
          </w:p>
        </w:tc>
      </w:tr>
      <w:tr w:rsidR="008328DB" w:rsidRPr="00605977" w:rsidTr="008328DB">
        <w:trPr>
          <w:cantSplit/>
          <w:jc w:val="center"/>
        </w:trPr>
        <w:tc>
          <w:tcPr>
            <w:tcW w:w="4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328DB" w:rsidRDefault="008328DB" w:rsidP="00F168A4">
            <w:pPr>
              <w:spacing w:after="0" w:line="360" w:lineRule="auto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437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8DB" w:rsidRPr="00605977" w:rsidRDefault="008328DB" w:rsidP="00F168A4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7,8</w:t>
            </w:r>
          </w:p>
        </w:tc>
      </w:tr>
      <w:tr w:rsidR="008328DB" w:rsidRPr="00605977" w:rsidTr="008328DB">
        <w:trPr>
          <w:cantSplit/>
          <w:jc w:val="center"/>
        </w:trPr>
        <w:tc>
          <w:tcPr>
            <w:tcW w:w="4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328DB" w:rsidRDefault="008328DB" w:rsidP="00F168A4">
            <w:pPr>
              <w:spacing w:after="0" w:line="360" w:lineRule="auto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614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8DB" w:rsidRPr="00605977" w:rsidRDefault="008328DB" w:rsidP="00F168A4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7,4</w:t>
            </w:r>
          </w:p>
        </w:tc>
      </w:tr>
      <w:tr w:rsidR="008328DB" w:rsidRPr="00605977" w:rsidTr="008328DB">
        <w:trPr>
          <w:cantSplit/>
          <w:jc w:val="center"/>
        </w:trPr>
        <w:tc>
          <w:tcPr>
            <w:tcW w:w="4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328DB" w:rsidRDefault="008328DB" w:rsidP="00F168A4">
            <w:pPr>
              <w:tabs>
                <w:tab w:val="left" w:pos="100"/>
                <w:tab w:val="center" w:pos="681"/>
              </w:tabs>
              <w:spacing w:after="0" w:line="360" w:lineRule="auto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617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8DB" w:rsidRPr="00605977" w:rsidRDefault="008328DB" w:rsidP="00F168A4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7,3</w:t>
            </w:r>
          </w:p>
        </w:tc>
      </w:tr>
      <w:tr w:rsidR="008328DB" w:rsidRPr="00605977" w:rsidTr="008328DB">
        <w:trPr>
          <w:cantSplit/>
          <w:jc w:val="center"/>
        </w:trPr>
        <w:tc>
          <w:tcPr>
            <w:tcW w:w="4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328DB" w:rsidRDefault="008328DB" w:rsidP="00F168A4">
            <w:pPr>
              <w:spacing w:after="0" w:line="360" w:lineRule="auto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828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8DB" w:rsidRPr="00605977" w:rsidRDefault="008328DB" w:rsidP="00F168A4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5,2</w:t>
            </w:r>
          </w:p>
        </w:tc>
      </w:tr>
      <w:tr w:rsidR="008328DB" w:rsidRPr="00605977" w:rsidTr="008328DB">
        <w:trPr>
          <w:cantSplit/>
          <w:jc w:val="center"/>
        </w:trPr>
        <w:tc>
          <w:tcPr>
            <w:tcW w:w="4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328DB" w:rsidRDefault="008328DB" w:rsidP="00F168A4">
            <w:pPr>
              <w:spacing w:after="0" w:line="360" w:lineRule="auto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940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8DB" w:rsidRPr="00605977" w:rsidRDefault="008328DB" w:rsidP="008328DB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9,5</w:t>
            </w:r>
          </w:p>
        </w:tc>
      </w:tr>
      <w:tr w:rsidR="008328DB" w:rsidRPr="00605977" w:rsidTr="008328DB">
        <w:trPr>
          <w:cantSplit/>
          <w:jc w:val="center"/>
        </w:trPr>
        <w:tc>
          <w:tcPr>
            <w:tcW w:w="4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328DB" w:rsidRDefault="008328DB" w:rsidP="00F168A4">
            <w:pPr>
              <w:spacing w:after="0" w:line="360" w:lineRule="auto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1179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8DB" w:rsidRPr="00605977" w:rsidRDefault="008328DB" w:rsidP="00F168A4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6,5</w:t>
            </w:r>
          </w:p>
        </w:tc>
      </w:tr>
      <w:tr w:rsidR="008328DB" w:rsidRPr="00605977" w:rsidTr="008328DB">
        <w:trPr>
          <w:cantSplit/>
          <w:jc w:val="center"/>
        </w:trPr>
        <w:tc>
          <w:tcPr>
            <w:tcW w:w="4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328DB" w:rsidRDefault="008328DB" w:rsidP="00F168A4">
            <w:pPr>
              <w:spacing w:after="0" w:line="360" w:lineRule="auto"/>
              <w:jc w:val="center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1263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8DB" w:rsidRPr="00605977" w:rsidRDefault="008328DB" w:rsidP="00F168A4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5,4</w:t>
            </w:r>
          </w:p>
        </w:tc>
      </w:tr>
      <w:tr w:rsidR="008328DB" w:rsidRPr="00605977" w:rsidTr="008328DB">
        <w:trPr>
          <w:cantSplit/>
          <w:jc w:val="center"/>
        </w:trPr>
        <w:tc>
          <w:tcPr>
            <w:tcW w:w="4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328DB" w:rsidRDefault="008328DB" w:rsidP="00F168A4">
            <w:pPr>
              <w:spacing w:after="0" w:line="360" w:lineRule="auto"/>
              <w:jc w:val="center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1280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8DB" w:rsidRPr="00605977" w:rsidRDefault="008328DB" w:rsidP="00F168A4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6,1</w:t>
            </w:r>
          </w:p>
        </w:tc>
      </w:tr>
      <w:tr w:rsidR="008328DB" w:rsidRPr="00605977" w:rsidTr="008328DB">
        <w:trPr>
          <w:cantSplit/>
          <w:jc w:val="center"/>
        </w:trPr>
        <w:tc>
          <w:tcPr>
            <w:tcW w:w="4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328DB" w:rsidRDefault="008328DB" w:rsidP="00F168A4">
            <w:pPr>
              <w:spacing w:after="0" w:line="360" w:lineRule="auto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1294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8DB" w:rsidRPr="00605977" w:rsidRDefault="008328DB" w:rsidP="006C6FF2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</w:t>
            </w:r>
            <w:r w:rsidR="006C6FF2">
              <w:rPr>
                <w:rFonts w:eastAsia="Lucida Sans Unicode"/>
                <w:szCs w:val="20"/>
              </w:rPr>
              <w:t>1</w:t>
            </w:r>
          </w:p>
        </w:tc>
      </w:tr>
      <w:tr w:rsidR="008328DB" w:rsidRPr="00605977" w:rsidTr="008328DB">
        <w:trPr>
          <w:cantSplit/>
          <w:jc w:val="center"/>
        </w:trPr>
        <w:tc>
          <w:tcPr>
            <w:tcW w:w="4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328DB" w:rsidRDefault="008328DB" w:rsidP="00F168A4">
            <w:pPr>
              <w:tabs>
                <w:tab w:val="left" w:pos="100"/>
                <w:tab w:val="center" w:pos="681"/>
              </w:tabs>
              <w:spacing w:after="0" w:line="360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1338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8DB" w:rsidRPr="00605977" w:rsidRDefault="008328DB" w:rsidP="006C6FF2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9,</w:t>
            </w:r>
            <w:r w:rsidR="006C6FF2">
              <w:rPr>
                <w:rFonts w:eastAsia="Lucida Sans Unicode"/>
                <w:szCs w:val="20"/>
              </w:rPr>
              <w:t>9</w:t>
            </w:r>
          </w:p>
        </w:tc>
      </w:tr>
      <w:tr w:rsidR="008328DB" w:rsidRPr="00605977" w:rsidTr="008328DB">
        <w:trPr>
          <w:cantSplit/>
          <w:jc w:val="center"/>
        </w:trPr>
        <w:tc>
          <w:tcPr>
            <w:tcW w:w="4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328DB" w:rsidRDefault="008328DB" w:rsidP="00F168A4">
            <w:pPr>
              <w:spacing w:after="0" w:line="360" w:lineRule="auto"/>
              <w:jc w:val="center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1362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8DB" w:rsidRPr="00605977" w:rsidRDefault="008328DB" w:rsidP="00F168A4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6,4</w:t>
            </w:r>
          </w:p>
        </w:tc>
      </w:tr>
      <w:tr w:rsidR="008328DB" w:rsidRPr="00605977" w:rsidTr="008328DB">
        <w:trPr>
          <w:cantSplit/>
          <w:jc w:val="center"/>
        </w:trPr>
        <w:tc>
          <w:tcPr>
            <w:tcW w:w="4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328DB" w:rsidRDefault="008328DB" w:rsidP="00F168A4">
            <w:pPr>
              <w:spacing w:after="0" w:line="360" w:lineRule="auto"/>
              <w:jc w:val="center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1598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8DB" w:rsidRPr="00605977" w:rsidRDefault="008328DB" w:rsidP="00F168A4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5,4</w:t>
            </w:r>
          </w:p>
        </w:tc>
      </w:tr>
      <w:tr w:rsidR="008328DB" w:rsidRPr="00605977" w:rsidTr="008328DB">
        <w:trPr>
          <w:cantSplit/>
          <w:jc w:val="center"/>
        </w:trPr>
        <w:tc>
          <w:tcPr>
            <w:tcW w:w="4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328DB" w:rsidRDefault="008328DB" w:rsidP="00F168A4">
            <w:pPr>
              <w:tabs>
                <w:tab w:val="left" w:pos="100"/>
                <w:tab w:val="center" w:pos="681"/>
              </w:tabs>
              <w:spacing w:after="0" w:line="360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1599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8DB" w:rsidRPr="00605977" w:rsidRDefault="008328DB" w:rsidP="00F168A4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4,0</w:t>
            </w:r>
          </w:p>
        </w:tc>
      </w:tr>
    </w:tbl>
    <w:p w:rsidR="003C2E19" w:rsidRPr="00304441" w:rsidRDefault="00304441" w:rsidP="00304441">
      <w:pPr>
        <w:widowControl w:val="0"/>
        <w:suppressAutoHyphens/>
        <w:jc w:val="right"/>
        <w:rPr>
          <w:rFonts w:eastAsia="Lucida Sans Unicode"/>
          <w:bCs/>
          <w:szCs w:val="20"/>
        </w:rPr>
      </w:pPr>
      <w:r w:rsidRPr="00304441">
        <w:rPr>
          <w:rFonts w:eastAsia="Lucida Sans Unicode"/>
          <w:bCs/>
          <w:szCs w:val="20"/>
        </w:rPr>
        <w:t xml:space="preserve">18 de </w:t>
      </w:r>
      <w:proofErr w:type="spellStart"/>
      <w:r w:rsidRPr="00304441">
        <w:rPr>
          <w:rFonts w:eastAsia="Lucida Sans Unicode"/>
          <w:bCs/>
          <w:szCs w:val="20"/>
        </w:rPr>
        <w:t>novembro</w:t>
      </w:r>
      <w:proofErr w:type="spellEnd"/>
      <w:r w:rsidRPr="00304441">
        <w:rPr>
          <w:rFonts w:eastAsia="Lucida Sans Unicode"/>
          <w:bCs/>
          <w:szCs w:val="20"/>
        </w:rPr>
        <w:t xml:space="preserve"> de 2022</w:t>
      </w:r>
    </w:p>
    <w:p w:rsidR="00BF6B0E" w:rsidRDefault="00BF6B0E" w:rsidP="003C2E19">
      <w:pPr>
        <w:widowControl w:val="0"/>
        <w:suppressAutoHyphens/>
        <w:rPr>
          <w:rFonts w:eastAsia="Lucida Sans Unicode"/>
          <w:b/>
          <w:bCs/>
          <w:szCs w:val="20"/>
        </w:rPr>
      </w:pPr>
      <w:bookmarkStart w:id="0" w:name="_GoBack"/>
      <w:bookmarkEnd w:id="0"/>
    </w:p>
    <w:p w:rsidR="00BF6B0E" w:rsidRDefault="00BF6B0E" w:rsidP="003C2E19">
      <w:pPr>
        <w:widowControl w:val="0"/>
        <w:suppressAutoHyphens/>
        <w:rPr>
          <w:rFonts w:eastAsia="Lucida Sans Unicode"/>
          <w:b/>
          <w:bCs/>
          <w:szCs w:val="20"/>
        </w:rPr>
      </w:pPr>
    </w:p>
    <w:p w:rsidR="00BF6B0E" w:rsidRDefault="00BF6B0E" w:rsidP="00BF6B0E">
      <w:pPr>
        <w:widowControl w:val="0"/>
        <w:suppressAutoHyphens/>
        <w:spacing w:after="0" w:line="240" w:lineRule="auto"/>
        <w:ind w:left="-17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32E1B">
        <w:rPr>
          <w:rFonts w:ascii="Arial" w:eastAsia="Times New Roman" w:hAnsi="Arial" w:cs="Arial"/>
          <w:color w:val="000000"/>
          <w:sz w:val="18"/>
          <w:szCs w:val="18"/>
        </w:rPr>
        <w:t>Jimena</w:t>
      </w:r>
      <w:proofErr w:type="spellEnd"/>
      <w:r w:rsidRPr="00932E1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32E1B">
        <w:rPr>
          <w:rFonts w:ascii="Arial" w:eastAsia="Times New Roman" w:hAnsi="Arial" w:cs="Arial"/>
          <w:color w:val="000000"/>
          <w:sz w:val="18"/>
          <w:szCs w:val="18"/>
        </w:rPr>
        <w:t>Furlani</w:t>
      </w:r>
      <w:proofErr w:type="spellEnd"/>
    </w:p>
    <w:p w:rsidR="00BF6B0E" w:rsidRPr="00932E1B" w:rsidRDefault="00BF6B0E" w:rsidP="00BF6B0E">
      <w:pPr>
        <w:widowControl w:val="0"/>
        <w:suppressAutoHyphens/>
        <w:spacing w:after="0" w:line="240" w:lineRule="auto"/>
        <w:ind w:left="-17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32E1B">
        <w:rPr>
          <w:rFonts w:ascii="Arial" w:eastAsia="Times New Roman" w:hAnsi="Arial" w:cs="Arial"/>
          <w:color w:val="000000"/>
          <w:sz w:val="18"/>
          <w:szCs w:val="18"/>
        </w:rPr>
        <w:t>(UDESC</w:t>
      </w:r>
      <w:r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BF6B0E" w:rsidRPr="00EA63EE" w:rsidRDefault="00BF6B0E" w:rsidP="00BF6B0E">
      <w:pPr>
        <w:widowControl w:val="0"/>
        <w:suppressAutoHyphens/>
        <w:spacing w:after="0" w:line="240" w:lineRule="auto"/>
        <w:ind w:left="-17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A63EE">
        <w:rPr>
          <w:rFonts w:ascii="Arial" w:eastAsia="Times New Roman" w:hAnsi="Arial" w:cs="Arial"/>
          <w:color w:val="000000"/>
          <w:sz w:val="18"/>
          <w:szCs w:val="18"/>
        </w:rPr>
        <w:t>Presidente</w:t>
      </w:r>
      <w:proofErr w:type="spellEnd"/>
      <w:r w:rsidRPr="00EA63EE">
        <w:rPr>
          <w:rFonts w:ascii="Arial" w:eastAsia="Times New Roman" w:hAnsi="Arial" w:cs="Arial"/>
          <w:color w:val="000000"/>
          <w:sz w:val="18"/>
          <w:szCs w:val="18"/>
        </w:rPr>
        <w:t xml:space="preserve"> da </w:t>
      </w:r>
      <w:proofErr w:type="spellStart"/>
      <w:r w:rsidRPr="00EA63EE">
        <w:rPr>
          <w:rFonts w:ascii="Arial" w:eastAsia="Times New Roman" w:hAnsi="Arial" w:cs="Arial"/>
          <w:color w:val="000000"/>
          <w:sz w:val="18"/>
          <w:szCs w:val="18"/>
        </w:rPr>
        <w:t>Banca</w:t>
      </w:r>
      <w:proofErr w:type="spellEnd"/>
      <w:r w:rsidRPr="00EA63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A63EE">
        <w:rPr>
          <w:rFonts w:ascii="Arial" w:eastAsia="Times New Roman" w:hAnsi="Arial" w:cs="Arial"/>
          <w:color w:val="000000"/>
          <w:sz w:val="18"/>
          <w:szCs w:val="18"/>
        </w:rPr>
        <w:t>Examinadora</w:t>
      </w:r>
      <w:proofErr w:type="spellEnd"/>
    </w:p>
    <w:p w:rsidR="00BF6B0E" w:rsidRDefault="00BF6B0E" w:rsidP="003C2E19">
      <w:pPr>
        <w:widowControl w:val="0"/>
        <w:suppressAutoHyphens/>
        <w:rPr>
          <w:rFonts w:eastAsia="Lucida Sans Unicode"/>
          <w:b/>
          <w:bCs/>
          <w:szCs w:val="20"/>
        </w:rPr>
      </w:pPr>
    </w:p>
    <w:p w:rsidR="00B13F8C" w:rsidRDefault="00B13F8C" w:rsidP="00B13F8C">
      <w:pPr>
        <w:widowControl w:val="0"/>
        <w:suppressAutoHyphens/>
        <w:ind w:firstLine="851"/>
        <w:rPr>
          <w:rFonts w:eastAsia="Lucida Sans Unicode"/>
          <w:b/>
          <w:bCs/>
          <w:szCs w:val="20"/>
        </w:rPr>
      </w:pPr>
    </w:p>
    <w:sectPr w:rsidR="00B13F8C" w:rsidSect="000B315E">
      <w:headerReference w:type="default" r:id="rId9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98E9077" wp14:editId="0D48E539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3FA029F"/>
    <w:multiLevelType w:val="hybridMultilevel"/>
    <w:tmpl w:val="648825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22A48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04441"/>
    <w:rsid w:val="0034051A"/>
    <w:rsid w:val="00342BBD"/>
    <w:rsid w:val="003545F3"/>
    <w:rsid w:val="0037590F"/>
    <w:rsid w:val="003829E8"/>
    <w:rsid w:val="00396B18"/>
    <w:rsid w:val="003A5534"/>
    <w:rsid w:val="003B6938"/>
    <w:rsid w:val="003C1F5D"/>
    <w:rsid w:val="003C2E19"/>
    <w:rsid w:val="003D5B4A"/>
    <w:rsid w:val="003E4ADD"/>
    <w:rsid w:val="00407058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36E7F"/>
    <w:rsid w:val="00651FBB"/>
    <w:rsid w:val="006711D9"/>
    <w:rsid w:val="0067501B"/>
    <w:rsid w:val="00693EB3"/>
    <w:rsid w:val="006B05BF"/>
    <w:rsid w:val="006C6FF2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328DB"/>
    <w:rsid w:val="008A2636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A1AB8"/>
    <w:rsid w:val="009C0176"/>
    <w:rsid w:val="00A67117"/>
    <w:rsid w:val="00A76786"/>
    <w:rsid w:val="00A82B24"/>
    <w:rsid w:val="00AA3DA4"/>
    <w:rsid w:val="00AF046C"/>
    <w:rsid w:val="00B001CF"/>
    <w:rsid w:val="00B13F8C"/>
    <w:rsid w:val="00B31766"/>
    <w:rsid w:val="00B356F4"/>
    <w:rsid w:val="00B376FC"/>
    <w:rsid w:val="00B537BE"/>
    <w:rsid w:val="00B65C6E"/>
    <w:rsid w:val="00B976BD"/>
    <w:rsid w:val="00BA1E2F"/>
    <w:rsid w:val="00BC5250"/>
    <w:rsid w:val="00BF6B0E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04802"/>
    <w:rsid w:val="00E1187B"/>
    <w:rsid w:val="00E47EDC"/>
    <w:rsid w:val="00E530C3"/>
    <w:rsid w:val="00E9375C"/>
    <w:rsid w:val="00EA7B2C"/>
    <w:rsid w:val="00ED5468"/>
    <w:rsid w:val="00F168A4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3C2E19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3C2E19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DED7-BFF7-44DA-98EF-BE902D94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JIMENA FURLANI</cp:lastModifiedBy>
  <cp:revision>4</cp:revision>
  <cp:lastPrinted>2017-11-20T17:10:00Z</cp:lastPrinted>
  <dcterms:created xsi:type="dcterms:W3CDTF">2022-11-18T19:35:00Z</dcterms:created>
  <dcterms:modified xsi:type="dcterms:W3CDTF">2022-11-18T20:38:00Z</dcterms:modified>
</cp:coreProperties>
</file>