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ACDB" w14:textId="2C9BF85C" w:rsidR="00CB00D0" w:rsidRPr="00080298" w:rsidRDefault="00CB00D0" w:rsidP="00414252">
      <w:pPr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745A0D2E" w:rsidR="00CB00D0" w:rsidRPr="00531824" w:rsidRDefault="0041425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SOLICITAÇÃO DE APROVEITAMENTO DE PUBLICAÇÕES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23C13DED" w14:textId="229AF8F7" w:rsidR="00CB00D0" w:rsidRPr="00531824" w:rsidRDefault="00F046C0" w:rsidP="00414252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solicito</w:t>
      </w:r>
      <w:r w:rsidR="00414252">
        <w:rPr>
          <w:rFonts w:asciiTheme="minorHAnsi" w:hAnsiTheme="minorHAnsi" w:cstheme="minorHAnsi"/>
          <w:sz w:val="22"/>
          <w:szCs w:val="22"/>
        </w:rPr>
        <w:t xml:space="preserve"> o aproveitamento </w:t>
      </w:r>
      <w:r w:rsidRPr="00531824">
        <w:rPr>
          <w:rFonts w:asciiTheme="minorHAnsi" w:hAnsiTheme="minorHAnsi" w:cstheme="minorHAnsi"/>
          <w:sz w:val="22"/>
          <w:szCs w:val="22"/>
        </w:rPr>
        <w:t>de</w:t>
      </w:r>
      <w:r w:rsidR="00414252">
        <w:rPr>
          <w:rFonts w:asciiTheme="minorHAnsi" w:hAnsiTheme="minorHAnsi" w:cstheme="minorHAnsi"/>
          <w:sz w:val="22"/>
          <w:szCs w:val="22"/>
        </w:rPr>
        <w:t xml:space="preserve"> publicações conforme especificado abaixo. 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15"/>
        <w:gridCol w:w="13"/>
      </w:tblGrid>
      <w:tr w:rsidR="00531824" w:rsidRPr="00531824" w14:paraId="30EFE58A" w14:textId="77777777" w:rsidTr="002E6987">
        <w:trPr>
          <w:trHeight w:val="57"/>
        </w:trPr>
        <w:tc>
          <w:tcPr>
            <w:tcW w:w="9155" w:type="dxa"/>
            <w:gridSpan w:val="3"/>
            <w:shd w:val="clear" w:color="auto" w:fill="BFBFBF" w:themeFill="background1" w:themeFillShade="BF"/>
            <w:vAlign w:val="center"/>
          </w:tcPr>
          <w:p w14:paraId="16861568" w14:textId="1C0A24A3" w:rsidR="00531824" w:rsidRPr="00084916" w:rsidRDefault="00414252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0538425"/>
            <w:r>
              <w:rPr>
                <w:rFonts w:asciiTheme="minorHAnsi" w:hAnsiTheme="minorHAnsi" w:cstheme="minorHAnsi"/>
                <w:b/>
              </w:rPr>
              <w:t>ARTIGO 1</w:t>
            </w:r>
          </w:p>
        </w:tc>
      </w:tr>
      <w:tr w:rsidR="00414252" w:rsidRPr="00414252" w14:paraId="06AA7F14" w14:textId="77777777" w:rsidTr="002E6987">
        <w:trPr>
          <w:gridAfter w:val="1"/>
          <w:wAfter w:w="13" w:type="dxa"/>
          <w:trHeight w:val="436"/>
        </w:trPr>
        <w:tc>
          <w:tcPr>
            <w:tcW w:w="2127" w:type="dxa"/>
            <w:vAlign w:val="center"/>
          </w:tcPr>
          <w:p w14:paraId="25BB851E" w14:textId="24C752D4" w:rsidR="00414252" w:rsidRPr="00414252" w:rsidRDefault="00414252" w:rsidP="00414252">
            <w:pPr>
              <w:rPr>
                <w:rFonts w:asciiTheme="minorHAnsi" w:hAnsiTheme="minorHAnsi" w:cstheme="minorHAnsi"/>
              </w:rPr>
            </w:pPr>
            <w:r w:rsidRPr="00414252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7015" w:type="dxa"/>
            <w:vAlign w:val="center"/>
          </w:tcPr>
          <w:p w14:paraId="4F575051" w14:textId="4A5B6A7A" w:rsidR="00414252" w:rsidRPr="00414252" w:rsidRDefault="00414252" w:rsidP="00414252">
            <w:pPr>
              <w:rPr>
                <w:rFonts w:asciiTheme="minorHAnsi" w:hAnsiTheme="minorHAnsi" w:cstheme="minorHAnsi"/>
              </w:rPr>
            </w:pPr>
          </w:p>
        </w:tc>
      </w:tr>
      <w:tr w:rsidR="00414252" w:rsidRPr="00414252" w14:paraId="58A4CD28" w14:textId="77777777" w:rsidTr="002E6987">
        <w:trPr>
          <w:gridAfter w:val="1"/>
          <w:wAfter w:w="13" w:type="dxa"/>
          <w:trHeight w:val="414"/>
        </w:trPr>
        <w:tc>
          <w:tcPr>
            <w:tcW w:w="2127" w:type="dxa"/>
            <w:vAlign w:val="center"/>
          </w:tcPr>
          <w:p w14:paraId="4BC6CB39" w14:textId="259C0D7A" w:rsidR="00414252" w:rsidRPr="00414252" w:rsidRDefault="002E6987" w:rsidP="004142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Revista</w:t>
            </w:r>
          </w:p>
        </w:tc>
        <w:tc>
          <w:tcPr>
            <w:tcW w:w="7015" w:type="dxa"/>
            <w:vAlign w:val="center"/>
          </w:tcPr>
          <w:p w14:paraId="246F3083" w14:textId="77777777" w:rsidR="00414252" w:rsidRPr="00414252" w:rsidRDefault="00414252" w:rsidP="00414252">
            <w:pPr>
              <w:rPr>
                <w:rFonts w:asciiTheme="minorHAnsi" w:hAnsiTheme="minorHAnsi" w:cstheme="minorHAnsi"/>
              </w:rPr>
            </w:pPr>
          </w:p>
        </w:tc>
      </w:tr>
      <w:tr w:rsidR="00414252" w:rsidRPr="00414252" w14:paraId="42CD2EFF" w14:textId="77777777" w:rsidTr="002E6987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543B4E3A" w14:textId="29D4CEE6" w:rsidR="00414252" w:rsidRPr="00414252" w:rsidRDefault="002E6987" w:rsidP="00414252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Qualis</w:t>
            </w:r>
            <w:proofErr w:type="spellEnd"/>
          </w:p>
        </w:tc>
        <w:tc>
          <w:tcPr>
            <w:tcW w:w="7015" w:type="dxa"/>
            <w:vAlign w:val="center"/>
          </w:tcPr>
          <w:p w14:paraId="0234E8A2" w14:textId="77777777" w:rsidR="00414252" w:rsidRPr="00414252" w:rsidRDefault="00414252" w:rsidP="00414252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4F411270" w14:textId="77777777" w:rsidTr="002E6987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20FD96B0" w14:textId="0D6C6078" w:rsidR="002E6987" w:rsidRDefault="002E6987" w:rsidP="004142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da publicação</w:t>
            </w:r>
          </w:p>
        </w:tc>
        <w:tc>
          <w:tcPr>
            <w:tcW w:w="7015" w:type="dxa"/>
            <w:vAlign w:val="center"/>
          </w:tcPr>
          <w:p w14:paraId="3B8A99F5" w14:textId="77777777" w:rsidR="002E6987" w:rsidRPr="00414252" w:rsidRDefault="002E6987" w:rsidP="00414252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65D0ED34" w14:textId="77777777" w:rsidTr="002E6987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42D6944D" w14:textId="7C0C8CFE" w:rsidR="002E6987" w:rsidRDefault="002E6987" w:rsidP="004142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para acesso ao artigo</w:t>
            </w:r>
          </w:p>
        </w:tc>
        <w:tc>
          <w:tcPr>
            <w:tcW w:w="7015" w:type="dxa"/>
            <w:vAlign w:val="center"/>
          </w:tcPr>
          <w:p w14:paraId="3D043779" w14:textId="77777777" w:rsidR="002E6987" w:rsidRPr="00414252" w:rsidRDefault="002E6987" w:rsidP="00414252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15"/>
        <w:gridCol w:w="13"/>
      </w:tblGrid>
      <w:tr w:rsidR="002E6987" w:rsidRPr="00531824" w14:paraId="6EDF7687" w14:textId="77777777" w:rsidTr="00892BE5">
        <w:trPr>
          <w:trHeight w:val="57"/>
        </w:trPr>
        <w:tc>
          <w:tcPr>
            <w:tcW w:w="9155" w:type="dxa"/>
            <w:gridSpan w:val="3"/>
            <w:shd w:val="clear" w:color="auto" w:fill="BFBFBF" w:themeFill="background1" w:themeFillShade="BF"/>
            <w:vAlign w:val="center"/>
          </w:tcPr>
          <w:p w14:paraId="74DA1EE0" w14:textId="495BAFD2" w:rsidR="002E6987" w:rsidRPr="00084916" w:rsidRDefault="002E6987" w:rsidP="00892BE5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ARTIGO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6987" w:rsidRPr="00414252" w14:paraId="550F186A" w14:textId="77777777" w:rsidTr="00892BE5">
        <w:trPr>
          <w:gridAfter w:val="1"/>
          <w:wAfter w:w="13" w:type="dxa"/>
          <w:trHeight w:val="436"/>
        </w:trPr>
        <w:tc>
          <w:tcPr>
            <w:tcW w:w="2127" w:type="dxa"/>
            <w:vAlign w:val="center"/>
          </w:tcPr>
          <w:p w14:paraId="0DD2FC54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  <w:r w:rsidRPr="00414252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7015" w:type="dxa"/>
            <w:vAlign w:val="center"/>
          </w:tcPr>
          <w:p w14:paraId="7226C98D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34968DD0" w14:textId="77777777" w:rsidTr="00892BE5">
        <w:trPr>
          <w:gridAfter w:val="1"/>
          <w:wAfter w:w="13" w:type="dxa"/>
          <w:trHeight w:val="414"/>
        </w:trPr>
        <w:tc>
          <w:tcPr>
            <w:tcW w:w="2127" w:type="dxa"/>
            <w:vAlign w:val="center"/>
          </w:tcPr>
          <w:p w14:paraId="3F286D74" w14:textId="77777777" w:rsidR="002E6987" w:rsidRPr="00414252" w:rsidRDefault="002E6987" w:rsidP="00892B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Revista</w:t>
            </w:r>
          </w:p>
        </w:tc>
        <w:tc>
          <w:tcPr>
            <w:tcW w:w="7015" w:type="dxa"/>
            <w:vAlign w:val="center"/>
          </w:tcPr>
          <w:p w14:paraId="0CFBD7E8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33FEFC02" w14:textId="77777777" w:rsidTr="00892BE5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0ECB36B0" w14:textId="77777777" w:rsidR="002E6987" w:rsidRPr="00414252" w:rsidRDefault="002E6987" w:rsidP="00892BE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Qualis</w:t>
            </w:r>
            <w:proofErr w:type="spellEnd"/>
          </w:p>
        </w:tc>
        <w:tc>
          <w:tcPr>
            <w:tcW w:w="7015" w:type="dxa"/>
            <w:vAlign w:val="center"/>
          </w:tcPr>
          <w:p w14:paraId="24FDB46A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413572FF" w14:textId="77777777" w:rsidTr="00892BE5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5816A6BA" w14:textId="77777777" w:rsidR="002E6987" w:rsidRDefault="002E6987" w:rsidP="00892B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da publicação</w:t>
            </w:r>
          </w:p>
        </w:tc>
        <w:tc>
          <w:tcPr>
            <w:tcW w:w="7015" w:type="dxa"/>
            <w:vAlign w:val="center"/>
          </w:tcPr>
          <w:p w14:paraId="78070AC7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</w:p>
        </w:tc>
      </w:tr>
      <w:tr w:rsidR="002E6987" w:rsidRPr="00414252" w14:paraId="0438DFEB" w14:textId="77777777" w:rsidTr="00892BE5">
        <w:trPr>
          <w:gridAfter w:val="1"/>
          <w:wAfter w:w="13" w:type="dxa"/>
          <w:trHeight w:val="419"/>
        </w:trPr>
        <w:tc>
          <w:tcPr>
            <w:tcW w:w="2127" w:type="dxa"/>
            <w:vAlign w:val="center"/>
          </w:tcPr>
          <w:p w14:paraId="3A898078" w14:textId="77777777" w:rsidR="002E6987" w:rsidRDefault="002E6987" w:rsidP="00892B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para acesso ao artigo</w:t>
            </w:r>
          </w:p>
        </w:tc>
        <w:tc>
          <w:tcPr>
            <w:tcW w:w="7015" w:type="dxa"/>
            <w:vAlign w:val="center"/>
          </w:tcPr>
          <w:p w14:paraId="481261A5" w14:textId="77777777" w:rsidR="002E6987" w:rsidRPr="00414252" w:rsidRDefault="002E6987" w:rsidP="00892BE5">
            <w:pPr>
              <w:rPr>
                <w:rFonts w:asciiTheme="minorHAnsi" w:hAnsiTheme="minorHAnsi" w:cstheme="minorHAnsi"/>
              </w:rPr>
            </w:pPr>
          </w:p>
        </w:tc>
      </w:tr>
    </w:tbl>
    <w:p w14:paraId="575504BB" w14:textId="77777777" w:rsidR="00CB00D0" w:rsidRPr="00531824" w:rsidRDefault="00CB00D0">
      <w:pPr>
        <w:rPr>
          <w:rFonts w:asciiTheme="minorHAnsi" w:hAnsiTheme="minorHAnsi" w:cstheme="minorHAnsi"/>
          <w:u w:val="single"/>
        </w:rPr>
      </w:pPr>
    </w:p>
    <w:p w14:paraId="5F6BAC55" w14:textId="35F2577C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0897C62D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email enviado a secretaria solicitando </w:t>
      </w:r>
      <w:r w:rsidR="00414252">
        <w:rPr>
          <w:rFonts w:asciiTheme="minorHAnsi" w:hAnsiTheme="minorHAnsi" w:cstheme="minorHAnsi"/>
          <w:sz w:val="22"/>
          <w:szCs w:val="22"/>
        </w:rPr>
        <w:t>o aproveitamento de publicações</w:t>
      </w:r>
      <w:r w:rsidR="002E6987">
        <w:rPr>
          <w:rFonts w:asciiTheme="minorHAnsi" w:hAnsiTheme="minorHAnsi" w:cstheme="minorHAnsi"/>
          <w:sz w:val="22"/>
          <w:szCs w:val="22"/>
        </w:rPr>
        <w:t>;</w:t>
      </w:r>
    </w:p>
    <w:p w14:paraId="4546824C" w14:textId="2B7A578E" w:rsidR="00421123" w:rsidRDefault="002E69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 Cópia do/s artigo/s deverá/</w:t>
      </w:r>
      <w:proofErr w:type="spellStart"/>
      <w:r>
        <w:rPr>
          <w:rFonts w:asciiTheme="minorHAnsi" w:hAnsiTheme="minorHAnsi" w:cstheme="minorHAnsi"/>
          <w:sz w:val="22"/>
          <w:szCs w:val="22"/>
        </w:rPr>
        <w:t>ão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ser enviada junto com este formulário.</w:t>
      </w:r>
    </w:p>
    <w:p w14:paraId="4FE8E943" w14:textId="77777777" w:rsidR="002E6987" w:rsidRPr="004C6014" w:rsidRDefault="002E6987">
      <w:pPr>
        <w:rPr>
          <w:rFonts w:asciiTheme="minorHAnsi" w:hAnsiTheme="minorHAnsi" w:cstheme="minorHAnsi"/>
          <w:sz w:val="22"/>
          <w:szCs w:val="22"/>
        </w:rPr>
      </w:pPr>
    </w:p>
    <w:p w14:paraId="04555AF1" w14:textId="5D74D877" w:rsidR="00CB00D0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</w:t>
      </w:r>
      <w:r w:rsidR="00414252" w:rsidRPr="00414252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2E698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bookmarkEnd w:id="2"/>
    <w:sectPr w:rsidR="004C6014" w:rsidRPr="004C6014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CCC96" w14:textId="77777777" w:rsidR="00C632C5" w:rsidRDefault="00C632C5">
      <w:r>
        <w:separator/>
      </w:r>
    </w:p>
  </w:endnote>
  <w:endnote w:type="continuationSeparator" w:id="0">
    <w:p w14:paraId="2660374F" w14:textId="77777777" w:rsidR="00C632C5" w:rsidRDefault="00C6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7CC5" w14:textId="77777777" w:rsidR="00C632C5" w:rsidRDefault="00C632C5">
      <w:r>
        <w:separator/>
      </w:r>
    </w:p>
  </w:footnote>
  <w:footnote w:type="continuationSeparator" w:id="0">
    <w:p w14:paraId="3C8B7D7A" w14:textId="77777777" w:rsidR="00C632C5" w:rsidRDefault="00C6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8A23" w14:textId="1FC46D94" w:rsidR="00CB00D0" w:rsidRDefault="00CD3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96C4042" wp14:editId="398EF19A">
          <wp:extent cx="1718982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89" cy="63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0" distB="0" distL="0" distR="0" wp14:anchorId="1821B7CE" wp14:editId="37E0CCFD">
          <wp:extent cx="1219200" cy="597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08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0DC8C94D" wp14:editId="4ABA7147">
          <wp:extent cx="1238346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19" cy="84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2E6987"/>
    <w:rsid w:val="00414252"/>
    <w:rsid w:val="00421123"/>
    <w:rsid w:val="004C6014"/>
    <w:rsid w:val="00531824"/>
    <w:rsid w:val="005D215D"/>
    <w:rsid w:val="005E2F8D"/>
    <w:rsid w:val="005F31BB"/>
    <w:rsid w:val="0061246B"/>
    <w:rsid w:val="008D6C9D"/>
    <w:rsid w:val="00990101"/>
    <w:rsid w:val="00B71A89"/>
    <w:rsid w:val="00C632C5"/>
    <w:rsid w:val="00CB00D0"/>
    <w:rsid w:val="00CD376E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DANILO LEDRA</cp:lastModifiedBy>
  <cp:revision>3</cp:revision>
  <dcterms:created xsi:type="dcterms:W3CDTF">2020-06-16T20:56:00Z</dcterms:created>
  <dcterms:modified xsi:type="dcterms:W3CDTF">2020-06-16T21:10:00Z</dcterms:modified>
</cp:coreProperties>
</file>