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8E" w:rsidRDefault="00F06982" w:rsidP="00F06982">
      <w:pPr>
        <w:jc w:val="center"/>
      </w:pPr>
      <w:r>
        <w:t>FORMULÁRIO DE AUTODECLARAÇÃO PARA O PROCESSO SELETIVO DE BOLSAS MESTRA</w:t>
      </w:r>
      <w:r w:rsidR="00F228D0">
        <w:t>DO E DOUTORADO PPGH/UDESC - 2021</w:t>
      </w:r>
      <w:bookmarkStart w:id="0" w:name="_GoBack"/>
      <w:bookmarkEnd w:id="0"/>
    </w:p>
    <w:p w:rsidR="00B52838" w:rsidRDefault="00B52838" w:rsidP="005C0CB7">
      <w:pPr>
        <w:jc w:val="both"/>
      </w:pPr>
    </w:p>
    <w:p w:rsidR="00B52838" w:rsidRDefault="00B52838" w:rsidP="005C0CB7">
      <w:pPr>
        <w:jc w:val="both"/>
      </w:pPr>
    </w:p>
    <w:p w:rsidR="00F06982" w:rsidRDefault="00F06982" w:rsidP="005C0CB7">
      <w:pPr>
        <w:spacing w:line="360" w:lineRule="auto"/>
        <w:jc w:val="both"/>
      </w:pPr>
      <w:r>
        <w:t>Eu___________________________________________________________________________ RG____________________________________, CPF___________________________, declaro, para o fim específico de atender a Chamada Pública para seleção de bolsistas no âmbito do PPGH-UDESC</w:t>
      </w:r>
      <w:r w:rsidR="00F228D0">
        <w:t>/2021</w:t>
      </w:r>
      <w:r>
        <w:t xml:space="preserve"> e conforme ao Art. 1º da Resolução CPG/PPGH N. 15, de 24 de junho de 2019, do Programa de Pós-Graduação em História da Universidade do Estado de Santa Catarina,</w:t>
      </w:r>
      <w:r w:rsidR="005C0CB7">
        <w:t xml:space="preserve"> me autodeclaro _______________________________________ (negro – preto ou pardo; quilombola; indígena; </w:t>
      </w:r>
      <w:proofErr w:type="spellStart"/>
      <w:r w:rsidR="005C0CB7">
        <w:t>trans</w:t>
      </w:r>
      <w:proofErr w:type="spellEnd"/>
      <w:r w:rsidR="005C0CB7">
        <w:t xml:space="preserve"> – travestis ou transexual; portador de deficiência).</w:t>
      </w:r>
    </w:p>
    <w:p w:rsidR="00F06982" w:rsidRDefault="00F06982" w:rsidP="005C0CB7">
      <w:pPr>
        <w:spacing w:line="360" w:lineRule="auto"/>
        <w:jc w:val="both"/>
      </w:pPr>
      <w:r>
        <w:t>Estou ciente de que se for detectada falsidade na declaração, estarei sujeito às penalidades previstas em lei.</w:t>
      </w:r>
    </w:p>
    <w:p w:rsidR="00F06982" w:rsidRDefault="00F06982" w:rsidP="005C0CB7">
      <w:pPr>
        <w:spacing w:line="360" w:lineRule="auto"/>
        <w:jc w:val="both"/>
      </w:pPr>
      <w:r>
        <w:t>Data:</w:t>
      </w:r>
    </w:p>
    <w:p w:rsidR="00F06982" w:rsidRDefault="00F06982" w:rsidP="005C0CB7">
      <w:pPr>
        <w:spacing w:line="360" w:lineRule="auto"/>
        <w:jc w:val="both"/>
      </w:pPr>
      <w:r>
        <w:t>Assinatura:___________________________________________________</w:t>
      </w:r>
    </w:p>
    <w:p w:rsidR="00F06982" w:rsidRDefault="00F06982" w:rsidP="005C0CB7">
      <w:pPr>
        <w:jc w:val="both"/>
      </w:pPr>
    </w:p>
    <w:p w:rsidR="00F06982" w:rsidRDefault="00F06982" w:rsidP="00F06982"/>
    <w:p w:rsidR="00F06982" w:rsidRDefault="005C0CB7" w:rsidP="00DD1313">
      <w:pPr>
        <w:jc w:val="both"/>
      </w:pPr>
      <w:proofErr w:type="spellStart"/>
      <w:r>
        <w:t>Obs</w:t>
      </w:r>
      <w:proofErr w:type="spellEnd"/>
      <w:r>
        <w:t xml:space="preserve">: </w:t>
      </w:r>
    </w:p>
    <w:p w:rsidR="005C0CB7" w:rsidRDefault="005C0CB7" w:rsidP="00DD1313">
      <w:pPr>
        <w:jc w:val="both"/>
      </w:pPr>
      <w:r>
        <w:t xml:space="preserve">- No caso de candidatos/as indígenas, é preciso que este/a apresente a cópia do registro administrativo de nascimento e óbito de índios (RANI) ou declaração de pertencimento emitida pelo grupo indígena assinada por liderança local. </w:t>
      </w:r>
    </w:p>
    <w:p w:rsidR="005C0CB7" w:rsidRDefault="005C0CB7" w:rsidP="00DD1313">
      <w:pPr>
        <w:jc w:val="both"/>
      </w:pPr>
      <w:r>
        <w:t xml:space="preserve">- No caso de candidatos/as quilombolas é preciso que seja apresentada declaração de pertencimento assinada por liderança local ou documento da Fundação Palmares reconhecendo a comunidade como remanescente de quilombo. </w:t>
      </w:r>
    </w:p>
    <w:p w:rsidR="0031628E" w:rsidRDefault="005C0CB7" w:rsidP="00DD1313">
      <w:pPr>
        <w:jc w:val="both"/>
      </w:pPr>
      <w:r>
        <w:t xml:space="preserve">- No caso </w:t>
      </w:r>
      <w:r w:rsidR="00DD1313">
        <w:t xml:space="preserve">de </w:t>
      </w:r>
      <w:r>
        <w:t xml:space="preserve">portadores/as de deficiência, </w:t>
      </w:r>
      <w:r w:rsidR="00DD1313">
        <w:t xml:space="preserve">é preciso que seja apresentado </w:t>
      </w:r>
      <w:r w:rsidR="0031628E">
        <w:t>laudo médico</w:t>
      </w:r>
      <w:r w:rsidR="00DD1313">
        <w:t xml:space="preserve"> </w:t>
      </w:r>
      <w:r w:rsidR="0031628E">
        <w:t>(documento original ou cópia autenticada em cartório) com Código de Deficiência nos termos da</w:t>
      </w:r>
      <w:r w:rsidR="00DD1313">
        <w:t xml:space="preserve"> </w:t>
      </w:r>
      <w:r w:rsidR="0031628E">
        <w:t>Classificação Internacional de Doenças – CID. O laudo deve obedecer às seguintes exigências: a)</w:t>
      </w:r>
      <w:r w:rsidR="00DD1313">
        <w:t xml:space="preserve"> </w:t>
      </w:r>
      <w:r w:rsidR="0031628E">
        <w:t>descrever a espécie e o grau ou nível de deficiência; b) ter sido expedido há, no máximo, 1 (um) ano, a</w:t>
      </w:r>
      <w:r w:rsidR="00DD1313">
        <w:t xml:space="preserve"> </w:t>
      </w:r>
      <w:r w:rsidR="0031628E">
        <w:t>contar da data de início do período de inscrição.</w:t>
      </w:r>
    </w:p>
    <w:sectPr w:rsidR="00316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8E"/>
    <w:rsid w:val="00025977"/>
    <w:rsid w:val="00103B7D"/>
    <w:rsid w:val="0031628E"/>
    <w:rsid w:val="005C0CB7"/>
    <w:rsid w:val="00B52838"/>
    <w:rsid w:val="00DD1313"/>
    <w:rsid w:val="00F06982"/>
    <w:rsid w:val="00F2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4BB8"/>
  <w15:docId w15:val="{3D9D3F11-200C-419D-81BB-A5407014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PITER KERSCHER</cp:lastModifiedBy>
  <cp:revision>2</cp:revision>
  <dcterms:created xsi:type="dcterms:W3CDTF">2021-06-24T18:51:00Z</dcterms:created>
  <dcterms:modified xsi:type="dcterms:W3CDTF">2021-06-24T18:51:00Z</dcterms:modified>
</cp:coreProperties>
</file>