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B69" w:rsidRDefault="00492CC6" w:rsidP="00492CC6">
      <w:pPr>
        <w:spacing w:after="0" w:line="360" w:lineRule="auto"/>
        <w:rPr>
          <w:rFonts w:ascii="Trebuchet MS" w:hAnsi="Trebuchet MS"/>
        </w:rPr>
      </w:pPr>
      <w:r w:rsidRPr="00D47820">
        <w:rPr>
          <w:rFonts w:ascii="Trebuchet MS" w:hAnsi="Trebuchet MS"/>
        </w:rPr>
        <w:t>Modelo</w:t>
      </w:r>
      <w:r w:rsidR="00316DED">
        <w:rPr>
          <w:rFonts w:ascii="Trebuchet MS" w:hAnsi="Trebuchet MS"/>
        </w:rPr>
        <w:t xml:space="preserve"> </w:t>
      </w:r>
      <w:r w:rsidRPr="00D47820">
        <w:rPr>
          <w:rFonts w:ascii="Trebuchet MS" w:hAnsi="Trebuchet MS"/>
        </w:rPr>
        <w:t>Folha Timbrada</w:t>
      </w:r>
    </w:p>
    <w:p w:rsidR="007D3B69" w:rsidRPr="00D47820" w:rsidRDefault="007D3B69" w:rsidP="00492CC6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FAED 60 Anos</w:t>
      </w:r>
      <w:bookmarkStart w:id="0" w:name="_GoBack"/>
      <w:bookmarkEnd w:id="0"/>
    </w:p>
    <w:p w:rsidR="00492CC6" w:rsidRPr="00492CC6" w:rsidRDefault="00492CC6" w:rsidP="00492CC6">
      <w:pPr>
        <w:rPr>
          <w:rFonts w:ascii="Trebuchet MS" w:hAnsi="Trebuchet MS"/>
          <w:sz w:val="24"/>
          <w:szCs w:val="24"/>
        </w:rPr>
      </w:pPr>
    </w:p>
    <w:sectPr w:rsidR="00492CC6" w:rsidRPr="00492CC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35" w:rsidRDefault="00F32935" w:rsidP="00492CC6">
      <w:pPr>
        <w:spacing w:after="0" w:line="240" w:lineRule="auto"/>
      </w:pPr>
      <w:r>
        <w:separator/>
      </w:r>
    </w:p>
  </w:endnote>
  <w:endnote w:type="continuationSeparator" w:id="0">
    <w:p w:rsidR="00F32935" w:rsidRDefault="00F32935" w:rsidP="0049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35" w:rsidRDefault="00F32935" w:rsidP="00492CC6">
      <w:pPr>
        <w:spacing w:after="0" w:line="240" w:lineRule="auto"/>
      </w:pPr>
      <w:r>
        <w:separator/>
      </w:r>
    </w:p>
  </w:footnote>
  <w:footnote w:type="continuationSeparator" w:id="0">
    <w:p w:rsidR="00F32935" w:rsidRDefault="00F32935" w:rsidP="0049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C6" w:rsidRDefault="00492CC6" w:rsidP="00492CC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9A3ADDC" wp14:editId="375188D2">
          <wp:extent cx="1836986" cy="943606"/>
          <wp:effectExtent l="0" t="0" r="0" b="0"/>
          <wp:docPr id="1" name="Imagem 1" descr="https://www.udesc.br/arquivos/faed/id_cpmenu/8149/SELO_60_ANOS_FAED_16757090958768_81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desc.br/arquivos/faed/id_cpmenu/8149/SELO_60_ANOS_FAED_16757090958768_8149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80"/>
                  <a:stretch/>
                </pic:blipFill>
                <pic:spPr bwMode="auto">
                  <a:xfrm>
                    <a:off x="0" y="0"/>
                    <a:ext cx="1858641" cy="9547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16DED" w:rsidRDefault="00316DED" w:rsidP="00492CC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C6"/>
    <w:rsid w:val="00217878"/>
    <w:rsid w:val="00316DED"/>
    <w:rsid w:val="00492CC6"/>
    <w:rsid w:val="007D3B69"/>
    <w:rsid w:val="00C4280B"/>
    <w:rsid w:val="00D47820"/>
    <w:rsid w:val="00F3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FD524"/>
  <w15:chartTrackingRefBased/>
  <w15:docId w15:val="{181568D7-D0CA-48D6-94C3-22CB5261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2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2CC6"/>
  </w:style>
  <w:style w:type="paragraph" w:styleId="Rodap">
    <w:name w:val="footer"/>
    <w:basedOn w:val="Normal"/>
    <w:link w:val="RodapChar"/>
    <w:uiPriority w:val="99"/>
    <w:unhideWhenUsed/>
    <w:rsid w:val="00492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2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5E208-6CCD-45C3-BADB-C5BCDC43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HOMMERDING</dc:creator>
  <cp:keywords/>
  <dc:description/>
  <cp:lastModifiedBy>CAROLINA HOMMERDING</cp:lastModifiedBy>
  <cp:revision>4</cp:revision>
  <dcterms:created xsi:type="dcterms:W3CDTF">2023-03-09T18:36:00Z</dcterms:created>
  <dcterms:modified xsi:type="dcterms:W3CDTF">2023-03-09T18:45:00Z</dcterms:modified>
</cp:coreProperties>
</file>