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E81BE" w14:textId="10B3881F" w:rsidR="001D0D11" w:rsidRPr="005B5866" w:rsidRDefault="00137820" w:rsidP="005B5866">
      <w:pPr>
        <w:pStyle w:val="Corpodetexto"/>
        <w:ind w:left="112"/>
        <w:rPr>
          <w:rFonts w:ascii="Times New Roman"/>
        </w:rPr>
      </w:pPr>
      <w:r w:rsidRPr="00942456">
        <w:rPr>
          <w:rFonts w:ascii="Times New Roman"/>
          <w:noProof/>
          <w:lang w:val="pt-BR" w:eastAsia="pt-BR" w:bidi="ar-SA"/>
        </w:rPr>
        <w:drawing>
          <wp:inline distT="0" distB="0" distL="0" distR="0" wp14:anchorId="1909A653" wp14:editId="223E6F02">
            <wp:extent cx="1270945" cy="43976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945" cy="43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039EC" w14:textId="4648465A" w:rsidR="001D0D11" w:rsidRPr="00942456" w:rsidRDefault="001D0D11" w:rsidP="00372A57">
      <w:pPr>
        <w:pStyle w:val="Corpodetexto"/>
        <w:spacing w:before="6"/>
        <w:jc w:val="right"/>
      </w:pPr>
      <w:bookmarkStart w:id="0" w:name="_GoBack"/>
      <w:bookmarkEnd w:id="0"/>
    </w:p>
    <w:p w14:paraId="783F964C" w14:textId="08AD0892" w:rsidR="00A30E48" w:rsidRPr="00942456" w:rsidRDefault="001D0D11">
      <w:pPr>
        <w:pStyle w:val="Corpodetexto"/>
        <w:spacing w:before="6"/>
        <w:rPr>
          <w:b/>
        </w:rPr>
      </w:pPr>
      <w:r w:rsidRPr="00942456">
        <w:rPr>
          <w:b/>
        </w:rPr>
        <w:t>AP</w:t>
      </w:r>
      <w:r w:rsidR="00A30E48" w:rsidRPr="00942456">
        <w:rPr>
          <w:b/>
        </w:rPr>
        <w:t>ÊNDICE</w:t>
      </w:r>
      <w:r w:rsidRPr="00942456">
        <w:rPr>
          <w:b/>
        </w:rPr>
        <w:t xml:space="preserve"> I</w:t>
      </w:r>
      <w:r w:rsidR="00A30E48" w:rsidRPr="00942456">
        <w:rPr>
          <w:b/>
        </w:rPr>
        <w:t xml:space="preserve">  - INSTRUMENTO DE AVALIAÇÃO DOS PROJETOS DE REFORMA OU AJUSTE CURRICULAR</w:t>
      </w:r>
      <w:r w:rsidR="00A74A86" w:rsidRPr="00942456">
        <w:rPr>
          <w:b/>
        </w:rPr>
        <w:t xml:space="preserve"> REALIZADO PELA DIREÇÃO DE ENSINO DE GRADUAÇÃO</w:t>
      </w:r>
      <w:r w:rsidR="00E016E1" w:rsidRPr="00942456">
        <w:rPr>
          <w:b/>
        </w:rPr>
        <w:t xml:space="preserve"> E COMISSÃO DE ENINO DO CENTRO</w:t>
      </w:r>
    </w:p>
    <w:p w14:paraId="3A75D261" w14:textId="77777777" w:rsidR="00A30E48" w:rsidRPr="00942456" w:rsidRDefault="00A30E48">
      <w:pPr>
        <w:pStyle w:val="Corpodetexto"/>
        <w:spacing w:before="6"/>
        <w:rPr>
          <w:b/>
        </w:rPr>
      </w:pPr>
    </w:p>
    <w:p w14:paraId="551494F3" w14:textId="77777777" w:rsidR="0041354F" w:rsidRPr="00942456" w:rsidRDefault="0041354F">
      <w:pPr>
        <w:pStyle w:val="Corpodetexto"/>
        <w:spacing w:before="6"/>
      </w:pPr>
      <w:r w:rsidRPr="00942456">
        <w:t>Nome do Curso:</w:t>
      </w:r>
    </w:p>
    <w:p w14:paraId="11A31395" w14:textId="6BD702AB" w:rsidR="0041354F" w:rsidRPr="00942456" w:rsidRDefault="0041354F">
      <w:pPr>
        <w:pStyle w:val="Corpodetexto"/>
        <w:spacing w:before="6"/>
      </w:pPr>
      <w:r w:rsidRPr="00942456">
        <w:t>Avaliador</w:t>
      </w:r>
      <w:r w:rsidR="001A66C4" w:rsidRPr="00942456">
        <w:t xml:space="preserve">es </w:t>
      </w:r>
      <w:r w:rsidRPr="00942456">
        <w:t>(a</w:t>
      </w:r>
      <w:r w:rsidR="001A66C4" w:rsidRPr="00942456">
        <w:t>s</w:t>
      </w:r>
      <w:r w:rsidRPr="00942456">
        <w:t>):</w:t>
      </w:r>
    </w:p>
    <w:p w14:paraId="383304C9" w14:textId="77777777" w:rsidR="0041354F" w:rsidRPr="00942456" w:rsidRDefault="0041354F">
      <w:pPr>
        <w:pStyle w:val="Corpodetexto"/>
        <w:spacing w:before="6"/>
      </w:pPr>
      <w:r w:rsidRPr="00942456">
        <w:t>Data:</w:t>
      </w:r>
    </w:p>
    <w:p w14:paraId="184B5BB4" w14:textId="77777777" w:rsidR="00A30E48" w:rsidRPr="00942456" w:rsidRDefault="00A30E48">
      <w:pPr>
        <w:pStyle w:val="Corpodetexto"/>
        <w:spacing w:before="6"/>
        <w:rPr>
          <w:b/>
        </w:rPr>
      </w:pPr>
    </w:p>
    <w:p w14:paraId="1E09C336" w14:textId="77777777" w:rsidR="0041354F" w:rsidRPr="00942456" w:rsidRDefault="0041354F" w:rsidP="0041354F">
      <w:pPr>
        <w:pStyle w:val="Corpodetexto"/>
        <w:spacing w:before="240"/>
      </w:pPr>
      <w:r w:rsidRPr="00942456">
        <w:t>1) No documento consta a identificação completa do Curso:</w:t>
      </w:r>
    </w:p>
    <w:p w14:paraId="7792B8A5" w14:textId="77777777" w:rsidR="0041354F" w:rsidRPr="00942456" w:rsidRDefault="0041354F" w:rsidP="0041354F">
      <w:pPr>
        <w:pStyle w:val="Corpodetexto"/>
        <w:spacing w:before="6"/>
        <w:ind w:left="720"/>
      </w:pPr>
    </w:p>
    <w:p w14:paraId="52C27D76" w14:textId="77777777" w:rsidR="0041354F" w:rsidRPr="00942456" w:rsidRDefault="0041354F" w:rsidP="008473AB">
      <w:pPr>
        <w:pStyle w:val="Corpodetexto"/>
        <w:spacing w:before="6"/>
      </w:pPr>
      <w:r w:rsidRPr="00942456">
        <w:t>(   ) Sim       (   ) Não       (   ) Em parte</w:t>
      </w:r>
    </w:p>
    <w:p w14:paraId="0A540AE3" w14:textId="77777777" w:rsidR="0041354F" w:rsidRPr="00942456" w:rsidRDefault="0041354F" w:rsidP="0041354F">
      <w:pPr>
        <w:pStyle w:val="Corpodetexto"/>
        <w:spacing w:before="6"/>
        <w:ind w:left="720"/>
      </w:pPr>
    </w:p>
    <w:p w14:paraId="553252F9" w14:textId="77777777" w:rsidR="0041354F" w:rsidRPr="00942456" w:rsidRDefault="0041354F" w:rsidP="008473AB">
      <w:pPr>
        <w:pStyle w:val="Corpodetexto"/>
        <w:spacing w:before="6"/>
      </w:pPr>
      <w:r w:rsidRPr="00942456">
        <w:t>Observações:</w:t>
      </w:r>
    </w:p>
    <w:p w14:paraId="06A5F041" w14:textId="77777777" w:rsidR="0041354F" w:rsidRPr="00942456" w:rsidRDefault="0041354F" w:rsidP="0041354F">
      <w:pPr>
        <w:pStyle w:val="Corpodetexto"/>
        <w:spacing w:before="6"/>
      </w:pPr>
    </w:p>
    <w:p w14:paraId="26FEA044" w14:textId="77777777" w:rsidR="0041354F" w:rsidRPr="00942456" w:rsidRDefault="0041354F" w:rsidP="008473AB">
      <w:pPr>
        <w:pStyle w:val="Corpodetexto"/>
        <w:spacing w:before="6"/>
        <w:jc w:val="both"/>
      </w:pPr>
      <w:r w:rsidRPr="00942456">
        <w:t>2)</w:t>
      </w:r>
      <w:r w:rsidR="008473AB" w:rsidRPr="00942456">
        <w:t xml:space="preserve"> No histórico do curso estão contemplados os atos legais, bem como, a justificativa fundamentada da alteração curricular proposta:</w:t>
      </w:r>
    </w:p>
    <w:p w14:paraId="11572274" w14:textId="77777777" w:rsidR="008473AB" w:rsidRPr="00942456" w:rsidRDefault="008473AB" w:rsidP="008473AB">
      <w:pPr>
        <w:pStyle w:val="Corpodetexto"/>
        <w:spacing w:before="6"/>
        <w:jc w:val="both"/>
      </w:pPr>
    </w:p>
    <w:p w14:paraId="56D17622" w14:textId="77777777" w:rsidR="008473AB" w:rsidRPr="00942456" w:rsidRDefault="008473AB" w:rsidP="008473AB">
      <w:pPr>
        <w:pStyle w:val="Corpodetexto"/>
        <w:spacing w:before="6"/>
      </w:pPr>
      <w:r w:rsidRPr="00942456">
        <w:t>(   ) Sim       (   ) Não       (   ) Em parte</w:t>
      </w:r>
    </w:p>
    <w:p w14:paraId="3CADE6D2" w14:textId="77777777" w:rsidR="008473AB" w:rsidRPr="00942456" w:rsidRDefault="008473AB" w:rsidP="008473AB">
      <w:pPr>
        <w:pStyle w:val="Corpodetexto"/>
        <w:spacing w:before="6"/>
        <w:ind w:left="720"/>
      </w:pPr>
    </w:p>
    <w:p w14:paraId="767CD26A" w14:textId="77777777" w:rsidR="008473AB" w:rsidRPr="00942456" w:rsidRDefault="008473AB" w:rsidP="008473AB">
      <w:pPr>
        <w:pStyle w:val="Corpodetexto"/>
        <w:spacing w:before="6"/>
      </w:pPr>
      <w:r w:rsidRPr="00942456">
        <w:t>Observações:</w:t>
      </w:r>
    </w:p>
    <w:p w14:paraId="2DA11B54" w14:textId="77777777" w:rsidR="008473AB" w:rsidRPr="00942456" w:rsidRDefault="008473AB" w:rsidP="008473AB">
      <w:pPr>
        <w:pStyle w:val="Corpodetexto"/>
        <w:spacing w:before="6"/>
      </w:pPr>
    </w:p>
    <w:p w14:paraId="18A231DF" w14:textId="77777777" w:rsidR="008473AB" w:rsidRPr="00942456" w:rsidRDefault="008473AB" w:rsidP="008473AB">
      <w:pPr>
        <w:pStyle w:val="Corpodetexto"/>
        <w:spacing w:before="6"/>
      </w:pPr>
    </w:p>
    <w:p w14:paraId="215FEF03" w14:textId="77777777" w:rsidR="008473AB" w:rsidRPr="00942456" w:rsidRDefault="008473AB" w:rsidP="008473AB">
      <w:pPr>
        <w:pStyle w:val="Corpodetexto"/>
        <w:spacing w:before="6"/>
      </w:pPr>
      <w:r w:rsidRPr="00942456">
        <w:t>3)</w:t>
      </w:r>
      <w:r w:rsidR="00B75168" w:rsidRPr="00942456">
        <w:t xml:space="preserve"> Os objetivos do Curso estão claros e exequíveis</w:t>
      </w:r>
      <w:r w:rsidR="00D052E8" w:rsidRPr="00942456">
        <w:t>?</w:t>
      </w:r>
    </w:p>
    <w:p w14:paraId="78610600" w14:textId="77777777" w:rsidR="00A74A86" w:rsidRPr="00942456" w:rsidRDefault="00A74A86" w:rsidP="00A74A86">
      <w:pPr>
        <w:pStyle w:val="Corpodetexto"/>
        <w:spacing w:before="6"/>
      </w:pPr>
    </w:p>
    <w:p w14:paraId="3D302BE1" w14:textId="77777777" w:rsidR="00A74A86" w:rsidRPr="00942456" w:rsidRDefault="00A74A86" w:rsidP="00A74A86">
      <w:pPr>
        <w:pStyle w:val="Corpodetexto"/>
        <w:spacing w:before="6"/>
      </w:pPr>
      <w:r w:rsidRPr="00942456">
        <w:t>(   ) Sim       (   ) Não       (   ) Em parte</w:t>
      </w:r>
    </w:p>
    <w:p w14:paraId="7C103691" w14:textId="77777777" w:rsidR="00A74A86" w:rsidRPr="00942456" w:rsidRDefault="00A74A86" w:rsidP="00A74A86">
      <w:pPr>
        <w:pStyle w:val="Corpodetexto"/>
        <w:spacing w:before="6"/>
        <w:ind w:left="720"/>
      </w:pPr>
    </w:p>
    <w:p w14:paraId="150A6518" w14:textId="77777777" w:rsidR="00A74A86" w:rsidRPr="00942456" w:rsidRDefault="00A74A86" w:rsidP="00A74A86">
      <w:pPr>
        <w:pStyle w:val="Corpodetexto"/>
        <w:spacing w:before="6"/>
      </w:pPr>
      <w:r w:rsidRPr="00942456">
        <w:t>Observações:</w:t>
      </w:r>
    </w:p>
    <w:p w14:paraId="4AD50C7B" w14:textId="77777777" w:rsidR="00A74A86" w:rsidRPr="00942456" w:rsidRDefault="00A74A86" w:rsidP="00A74A86">
      <w:pPr>
        <w:pStyle w:val="Corpodetexto"/>
        <w:spacing w:before="6"/>
      </w:pPr>
    </w:p>
    <w:p w14:paraId="6A4C9E73" w14:textId="77777777" w:rsidR="00A74A86" w:rsidRPr="00942456" w:rsidRDefault="00A74A86" w:rsidP="00A74A86">
      <w:pPr>
        <w:pStyle w:val="Corpodetexto"/>
        <w:spacing w:before="6"/>
      </w:pPr>
      <w:r w:rsidRPr="00942456">
        <w:t>4)</w:t>
      </w:r>
      <w:r w:rsidR="00F01D93" w:rsidRPr="00942456">
        <w:t xml:space="preserve"> A descrição do perfil</w:t>
      </w:r>
      <w:r w:rsidR="00A01D24" w:rsidRPr="00942456">
        <w:t xml:space="preserve"> do egresso está de acordo com as competências, habilidades e atitudes mencionad</w:t>
      </w:r>
      <w:r w:rsidR="00105152" w:rsidRPr="00942456">
        <w:t>as nas Diretrizes Curriculares N</w:t>
      </w:r>
      <w:r w:rsidR="00A01D24" w:rsidRPr="00942456">
        <w:t>acionais do Curso</w:t>
      </w:r>
      <w:r w:rsidR="00CB00B2" w:rsidRPr="00942456">
        <w:t xml:space="preserve"> (DCN)</w:t>
      </w:r>
      <w:r w:rsidR="00A01D24" w:rsidRPr="00942456">
        <w:t xml:space="preserve"> e alinhada</w:t>
      </w:r>
      <w:r w:rsidR="00105152" w:rsidRPr="00942456">
        <w:t>s à pro</w:t>
      </w:r>
      <w:r w:rsidR="00D052E8" w:rsidRPr="00942456">
        <w:t>posta do Curso?</w:t>
      </w:r>
    </w:p>
    <w:p w14:paraId="1867A4D4" w14:textId="77777777" w:rsidR="00A74A86" w:rsidRPr="00942456" w:rsidRDefault="00A74A86" w:rsidP="00A74A86">
      <w:pPr>
        <w:pStyle w:val="Corpodetexto"/>
        <w:spacing w:before="6"/>
      </w:pPr>
    </w:p>
    <w:p w14:paraId="5B2B26F1" w14:textId="77777777" w:rsidR="00105152" w:rsidRPr="00942456" w:rsidRDefault="00105152" w:rsidP="00105152">
      <w:pPr>
        <w:pStyle w:val="Corpodetexto"/>
        <w:spacing w:before="6"/>
      </w:pPr>
      <w:r w:rsidRPr="00942456">
        <w:t>(   ) Sim       (   ) Não       (   ) Em parte</w:t>
      </w:r>
    </w:p>
    <w:p w14:paraId="2181C1CC" w14:textId="77777777" w:rsidR="00105152" w:rsidRPr="00942456" w:rsidRDefault="00105152" w:rsidP="00105152">
      <w:pPr>
        <w:pStyle w:val="Corpodetexto"/>
        <w:spacing w:before="6"/>
        <w:ind w:left="720"/>
      </w:pPr>
    </w:p>
    <w:p w14:paraId="09F46536" w14:textId="77777777" w:rsidR="00105152" w:rsidRPr="00942456" w:rsidRDefault="00105152" w:rsidP="00105152">
      <w:pPr>
        <w:pStyle w:val="Corpodetexto"/>
        <w:spacing w:before="6"/>
      </w:pPr>
      <w:r w:rsidRPr="00942456">
        <w:t>Observações:</w:t>
      </w:r>
    </w:p>
    <w:p w14:paraId="7FDB81A2" w14:textId="77777777" w:rsidR="00A74A86" w:rsidRPr="00942456" w:rsidRDefault="00A74A86" w:rsidP="00A74A86">
      <w:pPr>
        <w:pStyle w:val="Corpodetexto"/>
        <w:spacing w:before="6"/>
      </w:pPr>
    </w:p>
    <w:p w14:paraId="23092CD3" w14:textId="77777777" w:rsidR="00105152" w:rsidRPr="00942456" w:rsidRDefault="00105152" w:rsidP="00A74A86">
      <w:pPr>
        <w:pStyle w:val="Corpodetexto"/>
        <w:spacing w:before="6"/>
      </w:pPr>
      <w:r w:rsidRPr="00942456">
        <w:t xml:space="preserve">5) </w:t>
      </w:r>
      <w:r w:rsidR="00C822B0" w:rsidRPr="00942456">
        <w:t xml:space="preserve">A descrição do âmbito de atuação do egresso está minunciosamente </w:t>
      </w:r>
      <w:r w:rsidR="00D052E8" w:rsidRPr="00942456">
        <w:t>explicitada?</w:t>
      </w:r>
    </w:p>
    <w:p w14:paraId="32094FA1" w14:textId="77777777" w:rsidR="00D052E8" w:rsidRPr="00942456" w:rsidRDefault="00D052E8" w:rsidP="00A74A86">
      <w:pPr>
        <w:pStyle w:val="Corpodetexto"/>
        <w:spacing w:before="6"/>
      </w:pPr>
    </w:p>
    <w:p w14:paraId="2A409713" w14:textId="77777777" w:rsidR="00D052E8" w:rsidRPr="00942456" w:rsidRDefault="00D052E8" w:rsidP="00D052E8">
      <w:pPr>
        <w:pStyle w:val="Corpodetexto"/>
        <w:spacing w:before="6"/>
      </w:pPr>
      <w:r w:rsidRPr="00942456">
        <w:t>(   ) Sim       (   ) Não       (   ) Em parte</w:t>
      </w:r>
    </w:p>
    <w:p w14:paraId="0AF0879A" w14:textId="77777777" w:rsidR="00D052E8" w:rsidRPr="00942456" w:rsidRDefault="00D052E8" w:rsidP="00D052E8">
      <w:pPr>
        <w:pStyle w:val="Corpodetexto"/>
        <w:spacing w:before="6"/>
        <w:ind w:left="720"/>
      </w:pPr>
    </w:p>
    <w:p w14:paraId="488ECE4D" w14:textId="77777777" w:rsidR="00D052E8" w:rsidRPr="00942456" w:rsidRDefault="00D052E8" w:rsidP="00D052E8">
      <w:pPr>
        <w:pStyle w:val="Corpodetexto"/>
        <w:spacing w:before="6"/>
      </w:pPr>
      <w:r w:rsidRPr="00942456">
        <w:t>Observações:</w:t>
      </w:r>
    </w:p>
    <w:p w14:paraId="298D3205" w14:textId="77777777" w:rsidR="00D052E8" w:rsidRPr="00942456" w:rsidRDefault="00D052E8" w:rsidP="00D052E8">
      <w:pPr>
        <w:pStyle w:val="Corpodetexto"/>
        <w:spacing w:before="6"/>
      </w:pPr>
    </w:p>
    <w:p w14:paraId="28C4BFB0" w14:textId="77777777" w:rsidR="00D052E8" w:rsidRPr="00942456" w:rsidRDefault="00D052E8" w:rsidP="00D052E8">
      <w:pPr>
        <w:pStyle w:val="Corpodetexto"/>
        <w:spacing w:before="6"/>
      </w:pPr>
    </w:p>
    <w:p w14:paraId="1EFA7C8F" w14:textId="77777777" w:rsidR="00D052E8" w:rsidRPr="00942456" w:rsidRDefault="00D052E8" w:rsidP="00D052E8">
      <w:pPr>
        <w:pStyle w:val="Corpodetexto"/>
        <w:spacing w:before="6"/>
      </w:pPr>
      <w:r w:rsidRPr="00942456">
        <w:t>6)</w:t>
      </w:r>
      <w:r w:rsidR="00135F54" w:rsidRPr="00942456">
        <w:t xml:space="preserve"> Na</w:t>
      </w:r>
      <w:r w:rsidR="00CB00B2" w:rsidRPr="00942456">
        <w:t xml:space="preserve"> explanação das diretrizes curriculares do curso estão em consonâcia com as D</w:t>
      </w:r>
      <w:r w:rsidR="00135F54" w:rsidRPr="00942456">
        <w:t>CN f</w:t>
      </w:r>
      <w:r w:rsidR="00CB00B2" w:rsidRPr="00942456">
        <w:t>ica demonstrada a articulação pedagógica?</w:t>
      </w:r>
    </w:p>
    <w:p w14:paraId="0A894794" w14:textId="77777777" w:rsidR="00CB00B2" w:rsidRPr="00942456" w:rsidRDefault="00CB00B2" w:rsidP="00D052E8">
      <w:pPr>
        <w:pStyle w:val="Corpodetexto"/>
        <w:spacing w:before="6"/>
      </w:pPr>
    </w:p>
    <w:p w14:paraId="4F8BB322" w14:textId="77777777" w:rsidR="00CB00B2" w:rsidRPr="00942456" w:rsidRDefault="00CB00B2" w:rsidP="00CB00B2">
      <w:pPr>
        <w:pStyle w:val="Corpodetexto"/>
        <w:spacing w:before="6"/>
      </w:pPr>
      <w:r w:rsidRPr="00942456">
        <w:t>(   ) Sim       (   ) Não       (   ) Em parte</w:t>
      </w:r>
    </w:p>
    <w:p w14:paraId="3D640C4C" w14:textId="77777777" w:rsidR="00CB00B2" w:rsidRPr="00942456" w:rsidRDefault="00CB00B2" w:rsidP="00CB00B2">
      <w:pPr>
        <w:pStyle w:val="Corpodetexto"/>
        <w:spacing w:before="6"/>
        <w:ind w:left="720"/>
      </w:pPr>
    </w:p>
    <w:p w14:paraId="42389D7F" w14:textId="77777777" w:rsidR="00CB00B2" w:rsidRPr="00942456" w:rsidRDefault="00CB00B2" w:rsidP="00CB00B2">
      <w:pPr>
        <w:pStyle w:val="Corpodetexto"/>
        <w:spacing w:before="6"/>
      </w:pPr>
      <w:r w:rsidRPr="00942456">
        <w:t>Observações:</w:t>
      </w:r>
    </w:p>
    <w:p w14:paraId="10FEDB78" w14:textId="77777777" w:rsidR="00CB00B2" w:rsidRPr="00942456" w:rsidRDefault="00CB00B2" w:rsidP="00D052E8">
      <w:pPr>
        <w:pStyle w:val="Corpodetexto"/>
        <w:spacing w:before="6"/>
      </w:pPr>
    </w:p>
    <w:p w14:paraId="1C364544" w14:textId="77777777" w:rsidR="000650E8" w:rsidRPr="00942456" w:rsidRDefault="000650E8" w:rsidP="00D052E8">
      <w:pPr>
        <w:pStyle w:val="Corpodetexto"/>
        <w:spacing w:before="6"/>
      </w:pPr>
      <w:r w:rsidRPr="00942456">
        <w:t>7)</w:t>
      </w:r>
      <w:r w:rsidR="002A317B" w:rsidRPr="00942456">
        <w:t xml:space="preserve"> A duração do curso e o período de integralização  (mínimo e máximo) estão ditos no documento?</w:t>
      </w:r>
    </w:p>
    <w:p w14:paraId="690BFDCB" w14:textId="77777777" w:rsidR="002A317B" w:rsidRPr="00942456" w:rsidRDefault="002A317B" w:rsidP="002A317B">
      <w:pPr>
        <w:pStyle w:val="Corpodetexto"/>
        <w:spacing w:before="6"/>
      </w:pPr>
      <w:r w:rsidRPr="00942456">
        <w:t>(   ) Sim       (   ) Não       (   ) Em parte</w:t>
      </w:r>
    </w:p>
    <w:p w14:paraId="0C144884" w14:textId="77777777" w:rsidR="002A317B" w:rsidRPr="00942456" w:rsidRDefault="002A317B" w:rsidP="002A317B">
      <w:pPr>
        <w:pStyle w:val="Corpodetexto"/>
        <w:spacing w:before="6"/>
        <w:ind w:left="720"/>
      </w:pPr>
    </w:p>
    <w:p w14:paraId="012E956C" w14:textId="77777777" w:rsidR="002A317B" w:rsidRPr="00942456" w:rsidRDefault="002A317B" w:rsidP="002A317B">
      <w:pPr>
        <w:pStyle w:val="Corpodetexto"/>
        <w:spacing w:before="6"/>
      </w:pPr>
      <w:r w:rsidRPr="00942456">
        <w:lastRenderedPageBreak/>
        <w:t>Observações:</w:t>
      </w:r>
    </w:p>
    <w:p w14:paraId="39BDBAB0" w14:textId="77777777" w:rsidR="008473AB" w:rsidRPr="00942456" w:rsidRDefault="00743065" w:rsidP="008473AB">
      <w:pPr>
        <w:pStyle w:val="Corpodetexto"/>
        <w:spacing w:before="6"/>
        <w:jc w:val="both"/>
        <w:rPr>
          <w:rStyle w:val="markedcontent"/>
          <w:rFonts w:cs="Arial"/>
        </w:rPr>
      </w:pPr>
      <w:r w:rsidRPr="00942456">
        <w:t>8)</w:t>
      </w:r>
      <w:r w:rsidR="007E736B" w:rsidRPr="00942456">
        <w:rPr>
          <w:rFonts w:cs="Arial"/>
        </w:rPr>
        <w:t xml:space="preserve"> </w:t>
      </w:r>
      <w:r w:rsidR="007E736B" w:rsidRPr="00942456">
        <w:rPr>
          <w:rStyle w:val="markedcontent"/>
          <w:rFonts w:cs="Arial"/>
        </w:rPr>
        <w:t>O quadro da matriz curricular vigente é idêntico ao da Resolução que aprovou o currículo do curso,contemplando o(s) seu(s) respectivo(s) ajuste(s) curricular(es)?</w:t>
      </w:r>
      <w:r w:rsidR="00B32BFC" w:rsidRPr="00942456">
        <w:rPr>
          <w:rStyle w:val="markedcontent"/>
          <w:rFonts w:cs="Arial"/>
        </w:rPr>
        <w:t xml:space="preserve"> O resumo está apresentado ?</w:t>
      </w:r>
    </w:p>
    <w:p w14:paraId="3EAFD25F" w14:textId="77777777" w:rsidR="007E736B" w:rsidRPr="00942456" w:rsidRDefault="007E736B" w:rsidP="008473AB">
      <w:pPr>
        <w:pStyle w:val="Corpodetexto"/>
        <w:spacing w:before="6"/>
        <w:jc w:val="both"/>
        <w:rPr>
          <w:rStyle w:val="markedcontent"/>
          <w:rFonts w:cs="Arial"/>
        </w:rPr>
      </w:pPr>
    </w:p>
    <w:p w14:paraId="7A265795" w14:textId="77777777" w:rsidR="007E736B" w:rsidRPr="00942456" w:rsidRDefault="007E736B" w:rsidP="007E736B">
      <w:pPr>
        <w:pStyle w:val="Corpodetexto"/>
        <w:spacing w:before="6"/>
      </w:pPr>
      <w:r w:rsidRPr="00942456">
        <w:t>(   ) Sim       (   ) Não       (   ) Em parte</w:t>
      </w:r>
    </w:p>
    <w:p w14:paraId="2BFADD80" w14:textId="77777777" w:rsidR="007E736B" w:rsidRPr="00942456" w:rsidRDefault="007E736B" w:rsidP="007E736B">
      <w:pPr>
        <w:pStyle w:val="Corpodetexto"/>
        <w:spacing w:before="6"/>
        <w:ind w:left="720"/>
      </w:pPr>
    </w:p>
    <w:p w14:paraId="52104068" w14:textId="77777777" w:rsidR="007E736B" w:rsidRPr="00942456" w:rsidRDefault="007E736B" w:rsidP="007E736B">
      <w:pPr>
        <w:pStyle w:val="Corpodetexto"/>
        <w:spacing w:before="6"/>
      </w:pPr>
      <w:r w:rsidRPr="00942456">
        <w:t>Observações:</w:t>
      </w:r>
    </w:p>
    <w:p w14:paraId="5483A581" w14:textId="77777777" w:rsidR="007E736B" w:rsidRPr="00942456" w:rsidRDefault="007E736B" w:rsidP="008473AB">
      <w:pPr>
        <w:pStyle w:val="Corpodetexto"/>
        <w:spacing w:before="6"/>
        <w:jc w:val="both"/>
      </w:pPr>
    </w:p>
    <w:p w14:paraId="597129E4" w14:textId="77777777" w:rsidR="007E736B" w:rsidRPr="00942456" w:rsidRDefault="007E736B" w:rsidP="008473AB">
      <w:pPr>
        <w:pStyle w:val="Corpodetexto"/>
        <w:spacing w:before="6"/>
        <w:jc w:val="both"/>
      </w:pPr>
      <w:r w:rsidRPr="00942456">
        <w:t>9)</w:t>
      </w:r>
      <w:r w:rsidR="000D211F" w:rsidRPr="00942456">
        <w:t xml:space="preserve"> A matriz curricular proposta está igual a proposição do item 7.2.1. da Resolução n</w:t>
      </w:r>
      <w:r w:rsidR="000D211F" w:rsidRPr="00942456">
        <w:rPr>
          <w:vertAlign w:val="superscript"/>
        </w:rPr>
        <w:t>o</w:t>
      </w:r>
      <w:r w:rsidR="000D211F" w:rsidRPr="00942456">
        <w:t xml:space="preserve"> 002//2021/CEG?</w:t>
      </w:r>
    </w:p>
    <w:p w14:paraId="6560FC79" w14:textId="77777777" w:rsidR="000D211F" w:rsidRPr="00942456" w:rsidRDefault="000D211F" w:rsidP="008473AB">
      <w:pPr>
        <w:pStyle w:val="Corpodetexto"/>
        <w:spacing w:before="6"/>
        <w:jc w:val="both"/>
      </w:pPr>
    </w:p>
    <w:p w14:paraId="54C29655" w14:textId="77777777" w:rsidR="000D211F" w:rsidRPr="00942456" w:rsidRDefault="000D211F" w:rsidP="000D211F">
      <w:pPr>
        <w:pStyle w:val="Corpodetexto"/>
        <w:spacing w:before="6"/>
      </w:pPr>
      <w:r w:rsidRPr="00942456">
        <w:t>(   ) Sim       (   ) Não       (   ) Em parte</w:t>
      </w:r>
    </w:p>
    <w:p w14:paraId="480E15B1" w14:textId="77777777" w:rsidR="000D211F" w:rsidRPr="00942456" w:rsidRDefault="000D211F" w:rsidP="000D211F">
      <w:pPr>
        <w:pStyle w:val="Corpodetexto"/>
        <w:spacing w:before="6"/>
        <w:ind w:left="720"/>
      </w:pPr>
    </w:p>
    <w:p w14:paraId="5F6306D5" w14:textId="77777777" w:rsidR="000D211F" w:rsidRPr="00942456" w:rsidRDefault="000D211F" w:rsidP="000D211F">
      <w:pPr>
        <w:pStyle w:val="Corpodetexto"/>
        <w:spacing w:before="6"/>
      </w:pPr>
      <w:r w:rsidRPr="00942456">
        <w:t>Observações:</w:t>
      </w:r>
    </w:p>
    <w:p w14:paraId="750A09EB" w14:textId="77777777" w:rsidR="000D211F" w:rsidRPr="00942456" w:rsidRDefault="000D211F" w:rsidP="008473AB">
      <w:pPr>
        <w:pStyle w:val="Corpodetexto"/>
        <w:spacing w:before="6"/>
        <w:jc w:val="both"/>
      </w:pPr>
    </w:p>
    <w:p w14:paraId="1D2B75D5" w14:textId="77777777" w:rsidR="000D211F" w:rsidRPr="00942456" w:rsidRDefault="000D211F" w:rsidP="008473AB">
      <w:pPr>
        <w:pStyle w:val="Corpodetexto"/>
        <w:spacing w:before="6"/>
        <w:jc w:val="both"/>
      </w:pPr>
    </w:p>
    <w:p w14:paraId="275430CA" w14:textId="77777777" w:rsidR="00E063E7" w:rsidRPr="00942456" w:rsidRDefault="000D211F" w:rsidP="00E063E7">
      <w:pPr>
        <w:pStyle w:val="Corpodetexto"/>
        <w:spacing w:before="6"/>
        <w:jc w:val="both"/>
      </w:pPr>
      <w:r w:rsidRPr="00942456">
        <w:t>10)</w:t>
      </w:r>
      <w:r w:rsidR="00E063E7" w:rsidRPr="00942456">
        <w:t xml:space="preserve"> No caso de Curso de Lic</w:t>
      </w:r>
      <w:r w:rsidR="007110CF" w:rsidRPr="00942456">
        <w:t xml:space="preserve">enciatura, a matriz curricular </w:t>
      </w:r>
      <w:r w:rsidR="00E063E7" w:rsidRPr="00942456">
        <w:t>proposta está igual ao item 7.2.2 da Resolução n</w:t>
      </w:r>
      <w:r w:rsidR="00E063E7" w:rsidRPr="00942456">
        <w:rPr>
          <w:vertAlign w:val="superscript"/>
        </w:rPr>
        <w:t>o</w:t>
      </w:r>
      <w:r w:rsidR="00E063E7" w:rsidRPr="00942456">
        <w:t xml:space="preserve"> 002//2021/CEG?</w:t>
      </w:r>
    </w:p>
    <w:p w14:paraId="63E08900" w14:textId="77777777" w:rsidR="00E063E7" w:rsidRPr="00942456" w:rsidRDefault="00E063E7" w:rsidP="00E063E7">
      <w:pPr>
        <w:pStyle w:val="Corpodetexto"/>
        <w:spacing w:before="6"/>
        <w:jc w:val="both"/>
      </w:pPr>
    </w:p>
    <w:p w14:paraId="37F4BA1D" w14:textId="77777777" w:rsidR="00E063E7" w:rsidRPr="00942456" w:rsidRDefault="00E063E7" w:rsidP="00E063E7">
      <w:pPr>
        <w:pStyle w:val="Corpodetexto"/>
        <w:spacing w:before="6"/>
      </w:pPr>
      <w:r w:rsidRPr="00942456">
        <w:t>(   ) Sim       (   ) Não       (   ) Em parte   (   ) Não se aplica</w:t>
      </w:r>
    </w:p>
    <w:p w14:paraId="4294C0B4" w14:textId="77777777" w:rsidR="00E063E7" w:rsidRPr="00942456" w:rsidRDefault="00E063E7" w:rsidP="00E063E7">
      <w:pPr>
        <w:pStyle w:val="Corpodetexto"/>
        <w:spacing w:before="6"/>
        <w:ind w:left="720"/>
      </w:pPr>
    </w:p>
    <w:p w14:paraId="5FB18EE2" w14:textId="77777777" w:rsidR="00E063E7" w:rsidRPr="00942456" w:rsidRDefault="00E063E7" w:rsidP="00E063E7">
      <w:pPr>
        <w:pStyle w:val="Corpodetexto"/>
        <w:spacing w:before="6"/>
      </w:pPr>
      <w:r w:rsidRPr="00942456">
        <w:t>Observações:</w:t>
      </w:r>
    </w:p>
    <w:p w14:paraId="39C3579B" w14:textId="77777777" w:rsidR="00A91E4A" w:rsidRPr="00942456" w:rsidRDefault="00A91E4A" w:rsidP="00E063E7">
      <w:pPr>
        <w:pStyle w:val="Corpodetexto"/>
        <w:spacing w:before="6"/>
      </w:pPr>
    </w:p>
    <w:p w14:paraId="1604B78B" w14:textId="77777777" w:rsidR="00A91E4A" w:rsidRPr="00942456" w:rsidRDefault="00A91E4A" w:rsidP="00A91E4A">
      <w:pPr>
        <w:pStyle w:val="Corpodetexto"/>
        <w:spacing w:before="6"/>
        <w:jc w:val="both"/>
      </w:pPr>
      <w:r w:rsidRPr="00942456">
        <w:t>11) O quadro de resumo da carga horária da matriz curricular proposta está completo e correto?</w:t>
      </w:r>
    </w:p>
    <w:p w14:paraId="4E0207FE" w14:textId="77777777" w:rsidR="00E063E7" w:rsidRPr="00942456" w:rsidRDefault="00E063E7" w:rsidP="00E063E7">
      <w:pPr>
        <w:pStyle w:val="Corpodetexto"/>
        <w:spacing w:before="6"/>
        <w:jc w:val="both"/>
      </w:pPr>
    </w:p>
    <w:p w14:paraId="3EF97377" w14:textId="77777777" w:rsidR="00A91E4A" w:rsidRPr="00942456" w:rsidRDefault="00A91E4A" w:rsidP="00A91E4A">
      <w:pPr>
        <w:pStyle w:val="Corpodetexto"/>
        <w:spacing w:before="6"/>
      </w:pPr>
      <w:r w:rsidRPr="00942456">
        <w:t>(   ) Sim       (   ) Não       (   ) Em parte</w:t>
      </w:r>
    </w:p>
    <w:p w14:paraId="02CF6E0E" w14:textId="77777777" w:rsidR="00A91E4A" w:rsidRPr="00942456" w:rsidRDefault="00A91E4A" w:rsidP="00A91E4A">
      <w:pPr>
        <w:pStyle w:val="Corpodetexto"/>
        <w:spacing w:before="6"/>
        <w:ind w:left="720"/>
      </w:pPr>
    </w:p>
    <w:p w14:paraId="6ABDD00C" w14:textId="77777777" w:rsidR="00A91E4A" w:rsidRPr="00942456" w:rsidRDefault="00A91E4A" w:rsidP="00A91E4A">
      <w:pPr>
        <w:pStyle w:val="Corpodetexto"/>
        <w:spacing w:before="6"/>
      </w:pPr>
      <w:r w:rsidRPr="00942456">
        <w:t>Observações:</w:t>
      </w:r>
    </w:p>
    <w:p w14:paraId="0EE348B6" w14:textId="77777777" w:rsidR="00A91E4A" w:rsidRPr="00942456" w:rsidRDefault="00A91E4A" w:rsidP="00A91E4A">
      <w:pPr>
        <w:pStyle w:val="Corpodetexto"/>
        <w:spacing w:before="6"/>
      </w:pPr>
    </w:p>
    <w:p w14:paraId="40692B42" w14:textId="77777777" w:rsidR="006C21BE" w:rsidRPr="00942456" w:rsidRDefault="00A91E4A" w:rsidP="006C21BE">
      <w:pPr>
        <w:pStyle w:val="Corpodetexto"/>
        <w:spacing w:before="6"/>
        <w:jc w:val="both"/>
        <w:rPr>
          <w:rStyle w:val="markedcontent"/>
          <w:rFonts w:cs="Arial"/>
        </w:rPr>
      </w:pPr>
      <w:r w:rsidRPr="00942456">
        <w:t>12)</w:t>
      </w:r>
      <w:r w:rsidR="006C21BE" w:rsidRPr="00942456">
        <w:rPr>
          <w:rFonts w:ascii="Arial" w:hAnsi="Arial" w:cs="Arial"/>
          <w:sz w:val="14"/>
          <w:szCs w:val="14"/>
        </w:rPr>
        <w:t xml:space="preserve"> </w:t>
      </w:r>
      <w:r w:rsidR="006C21BE" w:rsidRPr="00942456">
        <w:rPr>
          <w:rStyle w:val="markedcontent"/>
          <w:rFonts w:cs="Arial"/>
        </w:rPr>
        <w:t xml:space="preserve">As </w:t>
      </w:r>
      <w:r w:rsidR="00135F54" w:rsidRPr="00942456">
        <w:rPr>
          <w:rStyle w:val="markedcontent"/>
          <w:rFonts w:cs="Arial"/>
        </w:rPr>
        <w:t>e</w:t>
      </w:r>
      <w:r w:rsidR="006C21BE" w:rsidRPr="00942456">
        <w:rPr>
          <w:rStyle w:val="markedcontent"/>
          <w:rFonts w:cs="Arial"/>
        </w:rPr>
        <w:t>mentas das disciplinas do currículo proposto, bibliografia básica (três obras) e complementar (cinco obras) estão apresentadas por Fase, na ordem disposta na matriz curricular (sem carga horária, créditos e siglas)?</w:t>
      </w:r>
    </w:p>
    <w:p w14:paraId="1DAD6536" w14:textId="77777777" w:rsidR="006C21BE" w:rsidRPr="00942456" w:rsidRDefault="006C21BE" w:rsidP="006C21BE">
      <w:pPr>
        <w:pStyle w:val="Corpodetexto"/>
        <w:spacing w:before="6"/>
        <w:jc w:val="both"/>
        <w:rPr>
          <w:rStyle w:val="markedcontent"/>
          <w:rFonts w:cs="Arial"/>
        </w:rPr>
      </w:pPr>
    </w:p>
    <w:p w14:paraId="2010811E" w14:textId="77777777" w:rsidR="006C21BE" w:rsidRPr="00942456" w:rsidRDefault="006C21BE" w:rsidP="006C21BE">
      <w:pPr>
        <w:pStyle w:val="Corpodetexto"/>
        <w:spacing w:before="6"/>
      </w:pPr>
      <w:r w:rsidRPr="00942456">
        <w:t>(   ) Sim       (   ) Não       (   ) Em parte</w:t>
      </w:r>
    </w:p>
    <w:p w14:paraId="34360DBA" w14:textId="77777777" w:rsidR="006C21BE" w:rsidRPr="00942456" w:rsidRDefault="006C21BE" w:rsidP="006C21BE">
      <w:pPr>
        <w:pStyle w:val="Corpodetexto"/>
        <w:spacing w:before="6"/>
        <w:ind w:left="720"/>
      </w:pPr>
    </w:p>
    <w:p w14:paraId="18B96A65" w14:textId="77777777" w:rsidR="006C21BE" w:rsidRPr="00942456" w:rsidRDefault="006C21BE" w:rsidP="006C21BE">
      <w:pPr>
        <w:pStyle w:val="Corpodetexto"/>
        <w:spacing w:before="6"/>
      </w:pPr>
      <w:r w:rsidRPr="00942456">
        <w:t>Observações:</w:t>
      </w:r>
    </w:p>
    <w:p w14:paraId="1C3365A8" w14:textId="77777777" w:rsidR="001A6B5D" w:rsidRPr="00942456" w:rsidRDefault="001A6B5D" w:rsidP="006C21BE">
      <w:pPr>
        <w:pStyle w:val="Corpodetexto"/>
        <w:spacing w:before="6"/>
      </w:pPr>
    </w:p>
    <w:p w14:paraId="7ACFA403" w14:textId="77777777" w:rsidR="006C21BE" w:rsidRPr="00942456" w:rsidRDefault="001A6B5D" w:rsidP="006C21BE">
      <w:pPr>
        <w:pStyle w:val="Corpodetexto"/>
        <w:spacing w:before="6"/>
        <w:jc w:val="both"/>
        <w:rPr>
          <w:rStyle w:val="markedcontent"/>
          <w:rFonts w:cs="Arial"/>
        </w:rPr>
      </w:pPr>
      <w:r w:rsidRPr="00942456">
        <w:t xml:space="preserve"> </w:t>
      </w:r>
      <w:r w:rsidR="006C21BE" w:rsidRPr="00942456">
        <w:t>13)</w:t>
      </w:r>
      <w:r w:rsidR="009770EE" w:rsidRPr="00942456">
        <w:rPr>
          <w:rFonts w:ascii="Arial" w:hAnsi="Arial" w:cs="Arial"/>
          <w:sz w:val="14"/>
          <w:szCs w:val="14"/>
        </w:rPr>
        <w:t xml:space="preserve"> </w:t>
      </w:r>
      <w:r w:rsidR="009770EE" w:rsidRPr="00942456">
        <w:rPr>
          <w:rFonts w:cs="Arial"/>
        </w:rPr>
        <w:t>A</w:t>
      </w:r>
      <w:r w:rsidR="009770EE" w:rsidRPr="00942456">
        <w:rPr>
          <w:rStyle w:val="markedcontent"/>
          <w:rFonts w:cs="Arial"/>
        </w:rPr>
        <w:t xml:space="preserve">s disciplinas do quadro de equivalência estão apresentadas com a denominação por extenso, sem uso de siglas ou códigos? </w:t>
      </w:r>
    </w:p>
    <w:p w14:paraId="0AD3F9F5" w14:textId="77777777" w:rsidR="009770EE" w:rsidRPr="00942456" w:rsidRDefault="009770EE" w:rsidP="006C21BE">
      <w:pPr>
        <w:pStyle w:val="Corpodetexto"/>
        <w:spacing w:before="6"/>
        <w:jc w:val="both"/>
      </w:pPr>
    </w:p>
    <w:p w14:paraId="0128F104" w14:textId="77777777" w:rsidR="009770EE" w:rsidRPr="00942456" w:rsidRDefault="009770EE" w:rsidP="009770EE">
      <w:pPr>
        <w:pStyle w:val="Corpodetexto"/>
        <w:spacing w:before="6"/>
      </w:pPr>
      <w:r w:rsidRPr="00942456">
        <w:t>(   ) Sim       (   ) Não       (   ) Em parte</w:t>
      </w:r>
    </w:p>
    <w:p w14:paraId="1AB2E519" w14:textId="77777777" w:rsidR="009770EE" w:rsidRPr="00942456" w:rsidRDefault="009770EE" w:rsidP="009770EE">
      <w:pPr>
        <w:pStyle w:val="Corpodetexto"/>
        <w:spacing w:before="6"/>
        <w:ind w:left="720"/>
      </w:pPr>
    </w:p>
    <w:p w14:paraId="5C0B9DDD" w14:textId="77777777" w:rsidR="009770EE" w:rsidRPr="00942456" w:rsidRDefault="009770EE" w:rsidP="009770EE">
      <w:pPr>
        <w:pStyle w:val="Corpodetexto"/>
        <w:spacing w:before="6"/>
      </w:pPr>
      <w:r w:rsidRPr="00942456">
        <w:t>Observações:</w:t>
      </w:r>
    </w:p>
    <w:p w14:paraId="44B40BF4" w14:textId="77777777" w:rsidR="00E37205" w:rsidRPr="00942456" w:rsidRDefault="00E37205" w:rsidP="009770EE">
      <w:pPr>
        <w:pStyle w:val="Corpodetexto"/>
        <w:spacing w:before="6"/>
      </w:pPr>
    </w:p>
    <w:p w14:paraId="4A3B5792" w14:textId="77777777" w:rsidR="00E37205" w:rsidRPr="00942456" w:rsidRDefault="00E37205" w:rsidP="009770EE">
      <w:pPr>
        <w:pStyle w:val="Corpodetexto"/>
        <w:spacing w:before="6"/>
      </w:pPr>
    </w:p>
    <w:p w14:paraId="619B6443" w14:textId="77777777" w:rsidR="00F70DAA" w:rsidRPr="00942456" w:rsidRDefault="00E37205" w:rsidP="00F2737D">
      <w:pPr>
        <w:jc w:val="both"/>
        <w:rPr>
          <w:rFonts w:eastAsia="Times New Roman" w:cs="Arial"/>
          <w:sz w:val="20"/>
          <w:szCs w:val="20"/>
          <w:lang w:val="pt-BR" w:eastAsia="pt-BR" w:bidi="ar-SA"/>
        </w:rPr>
      </w:pPr>
      <w:r w:rsidRPr="00942456">
        <w:t>14)</w:t>
      </w:r>
      <w:r w:rsidR="00F70DAA" w:rsidRPr="00942456">
        <w:rPr>
          <w:rFonts w:ascii="Arial" w:eastAsia="Times New Roman" w:hAnsi="Arial" w:cs="Arial"/>
          <w:sz w:val="14"/>
          <w:szCs w:val="14"/>
          <w:lang w:val="pt-BR" w:eastAsia="pt-BR" w:bidi="ar-SA"/>
        </w:rPr>
        <w:t xml:space="preserve"> </w:t>
      </w:r>
      <w:r w:rsidR="00F70DAA" w:rsidRPr="00942456">
        <w:rPr>
          <w:rFonts w:eastAsia="Times New Roman" w:cs="Arial"/>
          <w:sz w:val="20"/>
          <w:szCs w:val="20"/>
          <w:lang w:val="pt-BR" w:eastAsia="pt-BR" w:bidi="ar-SA"/>
        </w:rPr>
        <w:t>As disciplinas que apresentam</w:t>
      </w:r>
      <w:r w:rsidR="00F70DAA" w:rsidRPr="00942456">
        <w:rPr>
          <w:rFonts w:ascii="Arial" w:eastAsia="Times New Roman" w:hAnsi="Arial" w:cs="Arial"/>
          <w:sz w:val="14"/>
          <w:szCs w:val="14"/>
          <w:lang w:val="pt-BR" w:eastAsia="pt-BR" w:bidi="ar-SA"/>
        </w:rPr>
        <w:t xml:space="preserve"> </w:t>
      </w:r>
      <w:r w:rsidR="00F70DAA" w:rsidRPr="00942456">
        <w:rPr>
          <w:rFonts w:eastAsia="Times New Roman" w:cs="Arial"/>
          <w:sz w:val="20"/>
          <w:szCs w:val="20"/>
          <w:lang w:val="pt-BR" w:eastAsia="pt-BR" w:bidi="ar-SA"/>
        </w:rPr>
        <w:t>relação com os temas ou outras estratégias relativas as legislações sobre Educação das Relações Étnico-Raciais e para o Ensino de História e Cultura Afro-brasileira, Africana e Indígena, nos termos da Lei Nº 9.394/96, com a redação dada pelas Leis Nº 10.639/2003 e N° 11.645/2008, e da Resolução CNE/CP N° 1/2004, fundamentada no Parecer CNE/CP Nº 3/2004; - Educação em Direitos Humanos, conforme disposto no Parecer CNE/CP N° 8, de 06/03/2012, que originou a Resolução CNE/CP N° 1, de 30/05/2012; Proteção dos Direitos da Pessoa com Transtorno do Espectro Autista, conforme disposto na Lei N° 12.764, de 27 de dezembro de 2012; Políticas de Educação Ambiental (Lei nº 9.795, de 27 de abril de 1999 e Decreto Nº 4.281 de 25 de junho de 2002);- Disciplina de Libras (Dec. N° 5.626/2005), para os cursos de bacharelados e tecnólogos, estão descritas no texto?</w:t>
      </w:r>
    </w:p>
    <w:p w14:paraId="21625195" w14:textId="77777777" w:rsidR="00F70DAA" w:rsidRPr="00942456" w:rsidRDefault="00F70DAA" w:rsidP="00F70DAA">
      <w:pPr>
        <w:rPr>
          <w:rFonts w:eastAsia="Times New Roman" w:cs="Arial"/>
          <w:sz w:val="20"/>
          <w:szCs w:val="20"/>
          <w:lang w:val="pt-BR" w:eastAsia="pt-BR" w:bidi="ar-SA"/>
        </w:rPr>
      </w:pPr>
    </w:p>
    <w:p w14:paraId="53E0828A" w14:textId="77777777" w:rsidR="00F70DAA" w:rsidRPr="00942456" w:rsidRDefault="00F70DAA" w:rsidP="00F70DAA">
      <w:pPr>
        <w:pStyle w:val="Corpodetexto"/>
        <w:spacing w:before="6"/>
      </w:pPr>
      <w:r w:rsidRPr="00942456">
        <w:t>(   ) Sim       (   ) Não       (   ) Em parte</w:t>
      </w:r>
    </w:p>
    <w:p w14:paraId="66FCD7EC" w14:textId="77777777" w:rsidR="00F70DAA" w:rsidRPr="00942456" w:rsidRDefault="00F70DAA" w:rsidP="00F70DAA">
      <w:pPr>
        <w:pStyle w:val="Corpodetexto"/>
        <w:spacing w:before="6"/>
        <w:ind w:left="720"/>
      </w:pPr>
    </w:p>
    <w:p w14:paraId="0CF4793D" w14:textId="77777777" w:rsidR="00F70DAA" w:rsidRPr="00942456" w:rsidRDefault="00135F54" w:rsidP="00F70DAA">
      <w:pPr>
        <w:pStyle w:val="Corpodetexto"/>
        <w:spacing w:before="6"/>
      </w:pPr>
      <w:r w:rsidRPr="00942456">
        <w:t>Observações e sugestões (se for o caso)</w:t>
      </w:r>
    </w:p>
    <w:p w14:paraId="19DBE058" w14:textId="77777777" w:rsidR="007110CF" w:rsidRPr="00942456" w:rsidRDefault="007110CF" w:rsidP="00F70DAA">
      <w:pPr>
        <w:pStyle w:val="Corpodetexto"/>
        <w:spacing w:before="6"/>
      </w:pPr>
    </w:p>
    <w:p w14:paraId="1070591A" w14:textId="77777777" w:rsidR="007110CF" w:rsidRPr="00942456" w:rsidRDefault="007110CF" w:rsidP="00F70DAA">
      <w:pPr>
        <w:pStyle w:val="Corpodetexto"/>
        <w:spacing w:before="6"/>
      </w:pPr>
      <w:r w:rsidRPr="00942456">
        <w:t>15) No ensino na modalidade presencial, haverá um percentual de disciplinas EaD? Em caso afirmativo, estas disciplinas estão descritas no PPC?</w:t>
      </w:r>
    </w:p>
    <w:p w14:paraId="4116F81D" w14:textId="77777777" w:rsidR="007110CF" w:rsidRPr="00942456" w:rsidRDefault="007110CF" w:rsidP="00F70DAA">
      <w:pPr>
        <w:pStyle w:val="Corpodetexto"/>
        <w:spacing w:before="6"/>
      </w:pPr>
    </w:p>
    <w:p w14:paraId="293936D2" w14:textId="77777777" w:rsidR="007110CF" w:rsidRPr="00942456" w:rsidRDefault="007110CF" w:rsidP="007110CF">
      <w:pPr>
        <w:pStyle w:val="Corpodetexto"/>
        <w:spacing w:before="6"/>
      </w:pPr>
      <w:r w:rsidRPr="00942456">
        <w:t>(   ) Sim       (   ) Não       (   ) Em parte</w:t>
      </w:r>
    </w:p>
    <w:p w14:paraId="12F8D84E" w14:textId="77777777" w:rsidR="007110CF" w:rsidRPr="00942456" w:rsidRDefault="007110CF" w:rsidP="007110CF">
      <w:pPr>
        <w:pStyle w:val="Corpodetexto"/>
        <w:spacing w:before="6"/>
        <w:ind w:left="720"/>
      </w:pPr>
    </w:p>
    <w:p w14:paraId="6F8EDCC8" w14:textId="77777777" w:rsidR="007110CF" w:rsidRPr="00942456" w:rsidRDefault="007110CF" w:rsidP="007110CF">
      <w:pPr>
        <w:pStyle w:val="Corpodetexto"/>
        <w:spacing w:before="6"/>
      </w:pPr>
      <w:r w:rsidRPr="00942456">
        <w:t>Observações e sugestões (se for o caso)</w:t>
      </w:r>
    </w:p>
    <w:p w14:paraId="0F0B13D8" w14:textId="77777777" w:rsidR="00F70DAA" w:rsidRPr="00942456" w:rsidRDefault="00F70DAA" w:rsidP="00F70DAA">
      <w:pPr>
        <w:rPr>
          <w:rFonts w:eastAsia="Times New Roman" w:cs="Arial"/>
          <w:sz w:val="20"/>
          <w:szCs w:val="20"/>
          <w:lang w:val="pt-BR" w:eastAsia="pt-BR" w:bidi="ar-SA"/>
        </w:rPr>
      </w:pPr>
    </w:p>
    <w:p w14:paraId="3704F92C" w14:textId="77777777" w:rsidR="00F70DAA" w:rsidRPr="00942456" w:rsidRDefault="00F70DAA" w:rsidP="00F70DAA">
      <w:pPr>
        <w:rPr>
          <w:rFonts w:eastAsia="Times New Roman" w:cs="Arial"/>
          <w:sz w:val="20"/>
          <w:szCs w:val="20"/>
          <w:lang w:val="pt-BR" w:eastAsia="pt-BR" w:bidi="ar-SA"/>
        </w:rPr>
      </w:pPr>
      <w:r w:rsidRPr="00942456">
        <w:rPr>
          <w:rFonts w:eastAsia="Times New Roman" w:cs="Arial"/>
          <w:sz w:val="20"/>
          <w:szCs w:val="20"/>
          <w:lang w:val="pt-BR" w:eastAsia="pt-BR" w:bidi="ar-SA"/>
        </w:rPr>
        <w:t>1</w:t>
      </w:r>
      <w:r w:rsidR="007110CF" w:rsidRPr="00942456">
        <w:rPr>
          <w:rFonts w:eastAsia="Times New Roman" w:cs="Arial"/>
          <w:sz w:val="20"/>
          <w:szCs w:val="20"/>
          <w:lang w:val="pt-BR" w:eastAsia="pt-BR" w:bidi="ar-SA"/>
        </w:rPr>
        <w:t>6</w:t>
      </w:r>
      <w:r w:rsidRPr="00942456">
        <w:rPr>
          <w:rFonts w:eastAsia="Times New Roman" w:cs="Arial"/>
          <w:sz w:val="20"/>
          <w:szCs w:val="20"/>
          <w:lang w:val="pt-BR" w:eastAsia="pt-BR" w:bidi="ar-SA"/>
        </w:rPr>
        <w:t>) A proposta de transição curricular está em conformidade com a Resolução vigente sobre a matéria e o plano de implantação do currículo proposto?</w:t>
      </w:r>
      <w:r w:rsidRPr="00942456">
        <w:rPr>
          <w:rFonts w:eastAsia="Times New Roman" w:cs="Times New Roman"/>
          <w:sz w:val="20"/>
          <w:szCs w:val="20"/>
          <w:lang w:val="pt-BR" w:eastAsia="pt-BR" w:bidi="ar-SA"/>
        </w:rPr>
        <w:br/>
      </w:r>
    </w:p>
    <w:p w14:paraId="54D7CD32" w14:textId="77777777" w:rsidR="00F70DAA" w:rsidRPr="00942456" w:rsidRDefault="00F70DAA" w:rsidP="00F70DAA">
      <w:pPr>
        <w:pStyle w:val="Corpodetexto"/>
        <w:spacing w:before="6"/>
      </w:pPr>
      <w:r w:rsidRPr="00942456">
        <w:t>(   ) Sim       (   ) Não       (   ) Em parte</w:t>
      </w:r>
    </w:p>
    <w:p w14:paraId="75E7EA8D" w14:textId="77777777" w:rsidR="00F70DAA" w:rsidRPr="00942456" w:rsidRDefault="00F70DAA" w:rsidP="00F70DAA">
      <w:pPr>
        <w:pStyle w:val="Corpodetexto"/>
        <w:spacing w:before="6"/>
        <w:ind w:left="720"/>
      </w:pPr>
    </w:p>
    <w:p w14:paraId="5D1E18EF" w14:textId="77777777" w:rsidR="00F70DAA" w:rsidRPr="00942456" w:rsidRDefault="00F70DAA" w:rsidP="00F70DAA">
      <w:pPr>
        <w:pStyle w:val="Corpodetexto"/>
        <w:spacing w:before="6"/>
      </w:pPr>
      <w:r w:rsidRPr="00942456">
        <w:t>Observações:</w:t>
      </w:r>
    </w:p>
    <w:p w14:paraId="66AF7073" w14:textId="77777777" w:rsidR="00F70DAA" w:rsidRPr="00942456" w:rsidRDefault="00F70DAA" w:rsidP="00F70DAA">
      <w:pPr>
        <w:rPr>
          <w:rFonts w:eastAsia="Times New Roman" w:cs="Arial"/>
          <w:sz w:val="20"/>
          <w:szCs w:val="20"/>
          <w:lang w:val="pt-BR" w:eastAsia="pt-BR" w:bidi="ar-SA"/>
        </w:rPr>
      </w:pPr>
    </w:p>
    <w:p w14:paraId="7379CDA2" w14:textId="77777777" w:rsidR="00F70DAA" w:rsidRPr="00942456" w:rsidRDefault="007110CF" w:rsidP="00D331A4">
      <w:pPr>
        <w:jc w:val="both"/>
        <w:rPr>
          <w:rFonts w:eastAsia="Times New Roman" w:cs="Arial"/>
          <w:sz w:val="20"/>
          <w:szCs w:val="20"/>
          <w:lang w:val="pt-BR" w:eastAsia="pt-BR" w:bidi="ar-SA"/>
        </w:rPr>
      </w:pPr>
      <w:r w:rsidRPr="00942456">
        <w:rPr>
          <w:rFonts w:eastAsia="Times New Roman" w:cs="Arial"/>
          <w:sz w:val="20"/>
          <w:szCs w:val="20"/>
          <w:lang w:val="pt-BR" w:eastAsia="pt-BR" w:bidi="ar-SA"/>
        </w:rPr>
        <w:t>17</w:t>
      </w:r>
      <w:r w:rsidR="00F70DAA" w:rsidRPr="00942456">
        <w:rPr>
          <w:rFonts w:eastAsia="Times New Roman" w:cs="Arial"/>
          <w:sz w:val="20"/>
          <w:szCs w:val="20"/>
          <w:lang w:val="pt-BR" w:eastAsia="pt-BR" w:bidi="ar-SA"/>
        </w:rPr>
        <w:t>) A descrição dos enfoques das tecnologias digitais de informação e comunicação para o processo de ensino aprendizagem</w:t>
      </w:r>
      <w:r w:rsidR="00D331A4"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 em disciplinas presenciais,</w:t>
      </w:r>
      <w:r w:rsidR="00F70DAA"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 disciplinas com metodologia híbrida</w:t>
      </w:r>
      <w:r w:rsidR="00D331A4"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, bem como, em laboratórios de informática e/ou de aprendizagem estão evidenciados na aplicação </w:t>
      </w:r>
    </w:p>
    <w:p w14:paraId="22D2A23C" w14:textId="77777777" w:rsidR="00D331A4" w:rsidRPr="00942456" w:rsidRDefault="00D331A4" w:rsidP="00F70DAA">
      <w:pPr>
        <w:rPr>
          <w:rFonts w:eastAsia="Times New Roman" w:cs="Times New Roman"/>
          <w:sz w:val="20"/>
          <w:szCs w:val="20"/>
          <w:lang w:val="pt-BR" w:eastAsia="pt-BR" w:bidi="ar-SA"/>
        </w:rPr>
      </w:pPr>
      <w:r w:rsidRPr="00942456">
        <w:rPr>
          <w:rFonts w:eastAsia="Times New Roman" w:cs="Times New Roman"/>
          <w:sz w:val="20"/>
          <w:szCs w:val="20"/>
          <w:lang w:val="pt-BR" w:eastAsia="pt-BR" w:bidi="ar-SA"/>
        </w:rPr>
        <w:t>do processo de aprendizagem?</w:t>
      </w:r>
    </w:p>
    <w:p w14:paraId="05A69E4F" w14:textId="77777777" w:rsidR="00D331A4" w:rsidRPr="00942456" w:rsidRDefault="00D331A4" w:rsidP="00F70DAA">
      <w:pPr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6413ED40" w14:textId="77777777" w:rsidR="00D331A4" w:rsidRPr="00942456" w:rsidRDefault="00D331A4" w:rsidP="00D331A4">
      <w:pPr>
        <w:pStyle w:val="Corpodetexto"/>
        <w:spacing w:before="6"/>
      </w:pPr>
      <w:r w:rsidRPr="00942456">
        <w:t>(   ) Sim       (   ) Não       (   ) Em parte</w:t>
      </w:r>
    </w:p>
    <w:p w14:paraId="6B81A510" w14:textId="77777777" w:rsidR="00D331A4" w:rsidRPr="00942456" w:rsidRDefault="00D331A4" w:rsidP="00D331A4">
      <w:pPr>
        <w:pStyle w:val="Corpodetexto"/>
        <w:spacing w:before="6"/>
        <w:ind w:left="720"/>
      </w:pPr>
    </w:p>
    <w:p w14:paraId="67A63778" w14:textId="77777777" w:rsidR="00D331A4" w:rsidRPr="00942456" w:rsidRDefault="00D331A4" w:rsidP="00D331A4">
      <w:pPr>
        <w:pStyle w:val="Corpodetexto"/>
        <w:spacing w:before="6"/>
      </w:pPr>
      <w:r w:rsidRPr="00942456">
        <w:t>Observações:</w:t>
      </w:r>
    </w:p>
    <w:p w14:paraId="6EAADCB8" w14:textId="77777777" w:rsidR="00D331A4" w:rsidRPr="00942456" w:rsidRDefault="00D331A4" w:rsidP="00F70DAA">
      <w:pPr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2BE26ECA" w14:textId="77777777" w:rsidR="00D331A4" w:rsidRPr="00942456" w:rsidRDefault="00D331A4" w:rsidP="00F70DAA">
      <w:pPr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28C0FD3F" w14:textId="77777777" w:rsidR="00F70DAA" w:rsidRPr="00942456" w:rsidRDefault="00D331A4" w:rsidP="00D331A4">
      <w:pPr>
        <w:jc w:val="both"/>
        <w:rPr>
          <w:rFonts w:eastAsia="Times New Roman" w:cs="Arial"/>
          <w:sz w:val="20"/>
          <w:szCs w:val="20"/>
          <w:lang w:val="pt-BR" w:eastAsia="pt-BR" w:bidi="ar-SA"/>
        </w:rPr>
      </w:pPr>
      <w:r w:rsidRPr="00942456">
        <w:rPr>
          <w:rFonts w:eastAsia="Times New Roman" w:cs="Times New Roman"/>
          <w:sz w:val="20"/>
          <w:szCs w:val="20"/>
          <w:lang w:val="pt-BR" w:eastAsia="pt-BR" w:bidi="ar-SA"/>
        </w:rPr>
        <w:t>1</w:t>
      </w:r>
      <w:r w:rsidR="007110CF" w:rsidRPr="00942456">
        <w:rPr>
          <w:rFonts w:eastAsia="Times New Roman" w:cs="Times New Roman"/>
          <w:sz w:val="20"/>
          <w:szCs w:val="20"/>
          <w:lang w:val="pt-BR" w:eastAsia="pt-BR" w:bidi="ar-SA"/>
        </w:rPr>
        <w:t>8</w:t>
      </w:r>
      <w:r w:rsidRPr="00942456">
        <w:rPr>
          <w:rFonts w:eastAsia="Times New Roman" w:cs="Times New Roman"/>
          <w:sz w:val="20"/>
          <w:szCs w:val="20"/>
          <w:lang w:val="pt-BR" w:eastAsia="pt-BR" w:bidi="ar-SA"/>
        </w:rPr>
        <w:t xml:space="preserve">) </w:t>
      </w:r>
      <w:r w:rsidR="007110CF"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No ensino na </w:t>
      </w:r>
      <w:r w:rsidR="00F70DAA"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modalidade EAD, </w:t>
      </w:r>
      <w:r w:rsidRPr="00942456">
        <w:rPr>
          <w:rFonts w:eastAsia="Times New Roman" w:cs="Arial"/>
          <w:sz w:val="20"/>
          <w:szCs w:val="20"/>
          <w:lang w:val="pt-BR" w:eastAsia="pt-BR" w:bidi="ar-SA"/>
        </w:rPr>
        <w:t>estão destacadas</w:t>
      </w:r>
      <w:r w:rsidR="00F70DAA"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 as disciplinas, conteúdos, metodologias de ensino aprendizagem, assim como, os laboratórios de</w:t>
      </w:r>
      <w:r w:rsidR="00F70DAA" w:rsidRPr="00942456">
        <w:rPr>
          <w:rFonts w:eastAsia="Times New Roman" w:cs="Times New Roman"/>
          <w:sz w:val="20"/>
          <w:szCs w:val="20"/>
          <w:lang w:val="pt-BR" w:eastAsia="pt-BR" w:bidi="ar-SA"/>
        </w:rPr>
        <w:br/>
      </w:r>
      <w:r w:rsidR="00F70DAA" w:rsidRPr="00942456">
        <w:rPr>
          <w:rFonts w:eastAsia="Times New Roman" w:cs="Arial"/>
          <w:sz w:val="20"/>
          <w:szCs w:val="20"/>
          <w:lang w:val="pt-BR" w:eastAsia="pt-BR" w:bidi="ar-SA"/>
        </w:rPr>
        <w:t>informática e/ou de aprendizagem nas disciplinas dos cursos.</w:t>
      </w:r>
      <w:r w:rsidR="00F70DAA" w:rsidRPr="00942456">
        <w:rPr>
          <w:rFonts w:eastAsia="Times New Roman" w:cs="Times New Roman"/>
          <w:sz w:val="20"/>
          <w:szCs w:val="20"/>
          <w:lang w:val="pt-BR" w:eastAsia="pt-BR" w:bidi="ar-SA"/>
        </w:rPr>
        <w:br/>
      </w:r>
      <w:r w:rsidR="00F70DAA"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Outras estratégias a serem utilizadas no </w:t>
      </w:r>
      <w:r w:rsidRPr="00942456">
        <w:rPr>
          <w:rFonts w:eastAsia="Times New Roman" w:cs="Arial"/>
          <w:sz w:val="20"/>
          <w:szCs w:val="20"/>
          <w:lang w:val="pt-BR" w:eastAsia="pt-BR" w:bidi="ar-SA"/>
        </w:rPr>
        <w:t>processo de ensino aprendizagem?</w:t>
      </w:r>
    </w:p>
    <w:p w14:paraId="0EC026C4" w14:textId="77777777" w:rsidR="00D331A4" w:rsidRPr="00942456" w:rsidRDefault="00D331A4" w:rsidP="00D331A4">
      <w:pPr>
        <w:jc w:val="both"/>
        <w:rPr>
          <w:rFonts w:eastAsia="Times New Roman" w:cs="Arial"/>
          <w:sz w:val="20"/>
          <w:szCs w:val="20"/>
          <w:lang w:val="pt-BR" w:eastAsia="pt-BR" w:bidi="ar-SA"/>
        </w:rPr>
      </w:pPr>
    </w:p>
    <w:p w14:paraId="7C9BEE9D" w14:textId="77777777" w:rsidR="00D331A4" w:rsidRPr="00942456" w:rsidRDefault="00D331A4" w:rsidP="00D331A4">
      <w:pPr>
        <w:pStyle w:val="Corpodetexto"/>
        <w:spacing w:before="6"/>
      </w:pPr>
      <w:r w:rsidRPr="00942456">
        <w:t>(   ) Sim       (   ) Não       (   ) Em parte</w:t>
      </w:r>
    </w:p>
    <w:p w14:paraId="051DECD5" w14:textId="77777777" w:rsidR="00D331A4" w:rsidRPr="00942456" w:rsidRDefault="00D331A4" w:rsidP="00D331A4">
      <w:pPr>
        <w:pStyle w:val="Corpodetexto"/>
        <w:spacing w:before="6"/>
        <w:ind w:left="720"/>
      </w:pPr>
    </w:p>
    <w:p w14:paraId="68135B27" w14:textId="77777777" w:rsidR="00D331A4" w:rsidRPr="00942456" w:rsidRDefault="00D331A4" w:rsidP="00D331A4">
      <w:pPr>
        <w:pStyle w:val="Corpodetexto"/>
        <w:spacing w:before="6"/>
      </w:pPr>
      <w:r w:rsidRPr="00942456">
        <w:t>Observações:</w:t>
      </w:r>
    </w:p>
    <w:p w14:paraId="499CD4B6" w14:textId="77777777" w:rsidR="00D331A4" w:rsidRPr="00942456" w:rsidRDefault="00D331A4" w:rsidP="00D331A4">
      <w:pPr>
        <w:pStyle w:val="Corpodetexto"/>
        <w:spacing w:before="6"/>
      </w:pPr>
    </w:p>
    <w:p w14:paraId="313B5AB1" w14:textId="77777777" w:rsidR="00D331A4" w:rsidRPr="00942456" w:rsidRDefault="00D331A4" w:rsidP="00D331A4">
      <w:pPr>
        <w:pStyle w:val="Corpodetexto"/>
        <w:spacing w:before="6"/>
        <w:jc w:val="both"/>
      </w:pPr>
      <w:r w:rsidRPr="00942456">
        <w:t>1</w:t>
      </w:r>
      <w:r w:rsidR="007110CF" w:rsidRPr="00942456">
        <w:t>9</w:t>
      </w:r>
      <w:r w:rsidRPr="00942456">
        <w:t xml:space="preserve">) Esta detalhada como será desenvolvida a </w:t>
      </w:r>
      <w:r w:rsidRPr="00942456">
        <w:rPr>
          <w:rFonts w:eastAsia="Times New Roman" w:cs="Arial"/>
          <w:lang w:val="pt-BR" w:eastAsia="pt-BR" w:bidi="ar-SA"/>
        </w:rPr>
        <w:t>prática pedagógica para os cursos de licenciaturas?</w:t>
      </w:r>
    </w:p>
    <w:p w14:paraId="4D12F5F7" w14:textId="77777777" w:rsidR="00D331A4" w:rsidRPr="00942456" w:rsidRDefault="00D331A4" w:rsidP="00D331A4">
      <w:pPr>
        <w:jc w:val="both"/>
        <w:rPr>
          <w:rFonts w:eastAsia="Times New Roman" w:cs="Arial"/>
          <w:sz w:val="20"/>
          <w:szCs w:val="20"/>
          <w:lang w:val="pt-BR" w:eastAsia="pt-BR" w:bidi="ar-SA"/>
        </w:rPr>
      </w:pPr>
    </w:p>
    <w:p w14:paraId="6B72F160" w14:textId="77777777" w:rsidR="00D331A4" w:rsidRPr="00942456" w:rsidRDefault="00D331A4" w:rsidP="00D331A4">
      <w:pPr>
        <w:pStyle w:val="Corpodetexto"/>
        <w:spacing w:before="6"/>
      </w:pPr>
      <w:r w:rsidRPr="00942456">
        <w:t>(   ) Sim       (   ) Não       (   ) Em parte   (   ) Não se aplica</w:t>
      </w:r>
    </w:p>
    <w:p w14:paraId="33A2D840" w14:textId="77777777" w:rsidR="00D331A4" w:rsidRPr="00942456" w:rsidRDefault="00D331A4" w:rsidP="00D331A4">
      <w:pPr>
        <w:pStyle w:val="Corpodetexto"/>
        <w:spacing w:before="6"/>
        <w:ind w:left="720"/>
      </w:pPr>
    </w:p>
    <w:p w14:paraId="094EEA24" w14:textId="77777777" w:rsidR="00D331A4" w:rsidRPr="00942456" w:rsidRDefault="00D331A4" w:rsidP="00D331A4">
      <w:pPr>
        <w:pStyle w:val="Corpodetexto"/>
        <w:spacing w:before="6"/>
      </w:pPr>
      <w:r w:rsidRPr="00942456">
        <w:t>Observações:</w:t>
      </w:r>
    </w:p>
    <w:p w14:paraId="33792738" w14:textId="77777777" w:rsidR="00D331A4" w:rsidRPr="00942456" w:rsidRDefault="00D331A4" w:rsidP="00D331A4">
      <w:pPr>
        <w:jc w:val="both"/>
        <w:rPr>
          <w:rFonts w:eastAsia="Times New Roman" w:cs="Arial"/>
          <w:sz w:val="20"/>
          <w:szCs w:val="20"/>
          <w:lang w:val="pt-BR" w:eastAsia="pt-BR" w:bidi="ar-SA"/>
        </w:rPr>
      </w:pPr>
    </w:p>
    <w:p w14:paraId="49E25567" w14:textId="77777777" w:rsidR="00D331A4" w:rsidRPr="00942456" w:rsidRDefault="007110CF" w:rsidP="00D331A4">
      <w:pPr>
        <w:pStyle w:val="Corpodetexto"/>
        <w:spacing w:before="6"/>
        <w:rPr>
          <w:rFonts w:eastAsia="Times New Roman" w:cs="Arial"/>
          <w:lang w:val="pt-BR" w:eastAsia="pt-BR" w:bidi="ar-SA"/>
        </w:rPr>
      </w:pPr>
      <w:r w:rsidRPr="00942456">
        <w:rPr>
          <w:rFonts w:eastAsia="Times New Roman" w:cs="Times New Roman"/>
          <w:lang w:val="pt-BR" w:eastAsia="pt-BR" w:bidi="ar-SA"/>
        </w:rPr>
        <w:t>20</w:t>
      </w:r>
      <w:r w:rsidR="00D331A4" w:rsidRPr="00942456">
        <w:rPr>
          <w:rFonts w:eastAsia="Times New Roman" w:cs="Times New Roman"/>
          <w:lang w:val="pt-BR" w:eastAsia="pt-BR" w:bidi="ar-SA"/>
        </w:rPr>
        <w:t xml:space="preserve">) </w:t>
      </w:r>
      <w:r w:rsidR="00D331A4" w:rsidRPr="00942456">
        <w:rPr>
          <w:rFonts w:eastAsia="Times New Roman" w:cs="Arial"/>
          <w:lang w:val="pt-BR" w:eastAsia="pt-BR" w:bidi="ar-SA"/>
        </w:rPr>
        <w:t>O estágio curricular supervisionado está referido como disciplinas da matriz curricular ou essas disciplinas representam práticas com indicação de professor orientador?</w:t>
      </w:r>
    </w:p>
    <w:p w14:paraId="0AF323E4" w14:textId="77777777" w:rsidR="00D331A4" w:rsidRPr="00942456" w:rsidRDefault="00D331A4" w:rsidP="00D331A4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2CB4A2A5" w14:textId="77777777" w:rsidR="00D331A4" w:rsidRPr="00942456" w:rsidRDefault="00D331A4" w:rsidP="00D331A4">
      <w:pPr>
        <w:pStyle w:val="Corpodetexto"/>
        <w:spacing w:before="6"/>
      </w:pPr>
      <w:r w:rsidRPr="00942456">
        <w:t xml:space="preserve">(   ) Sim       (   ) Não       (   ) Em parte   </w:t>
      </w:r>
    </w:p>
    <w:p w14:paraId="28D04BFD" w14:textId="77777777" w:rsidR="00D331A4" w:rsidRPr="00942456" w:rsidRDefault="00D331A4" w:rsidP="00D331A4">
      <w:pPr>
        <w:pStyle w:val="Corpodetexto"/>
        <w:spacing w:before="6"/>
        <w:ind w:left="720"/>
      </w:pPr>
    </w:p>
    <w:p w14:paraId="59FFFDA7" w14:textId="77777777" w:rsidR="00D331A4" w:rsidRPr="00942456" w:rsidRDefault="00D331A4" w:rsidP="00D331A4">
      <w:pPr>
        <w:pStyle w:val="Corpodetexto"/>
        <w:spacing w:before="6"/>
      </w:pPr>
      <w:r w:rsidRPr="00942456">
        <w:t>Observações:</w:t>
      </w:r>
    </w:p>
    <w:p w14:paraId="4CB2DA37" w14:textId="77777777" w:rsidR="00D331A4" w:rsidRPr="00942456" w:rsidRDefault="00D331A4" w:rsidP="00D331A4">
      <w:pPr>
        <w:jc w:val="both"/>
        <w:rPr>
          <w:rFonts w:eastAsia="Times New Roman" w:cs="Arial"/>
          <w:sz w:val="20"/>
          <w:szCs w:val="20"/>
          <w:lang w:val="pt-BR" w:eastAsia="pt-BR" w:bidi="ar-SA"/>
        </w:rPr>
      </w:pPr>
    </w:p>
    <w:p w14:paraId="046A5510" w14:textId="77777777" w:rsidR="00D331A4" w:rsidRPr="00942456" w:rsidRDefault="00D331A4" w:rsidP="00D331A4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7E4DFB8F" w14:textId="77777777" w:rsidR="00D331A4" w:rsidRPr="00942456" w:rsidRDefault="00D331A4" w:rsidP="00D331A4">
      <w:pPr>
        <w:jc w:val="both"/>
        <w:rPr>
          <w:rFonts w:eastAsia="Times New Roman" w:cs="Arial"/>
          <w:sz w:val="20"/>
          <w:szCs w:val="20"/>
          <w:lang w:val="pt-BR" w:eastAsia="pt-BR" w:bidi="ar-SA"/>
        </w:rPr>
      </w:pPr>
      <w:r w:rsidRPr="00942456">
        <w:rPr>
          <w:rFonts w:eastAsia="Times New Roman" w:cs="Times New Roman"/>
          <w:sz w:val="20"/>
          <w:szCs w:val="20"/>
          <w:lang w:val="pt-BR" w:eastAsia="pt-BR" w:bidi="ar-SA"/>
        </w:rPr>
        <w:t>2</w:t>
      </w:r>
      <w:r w:rsidR="007110CF" w:rsidRPr="00942456">
        <w:rPr>
          <w:rFonts w:eastAsia="Times New Roman" w:cs="Times New Roman"/>
          <w:sz w:val="20"/>
          <w:szCs w:val="20"/>
          <w:lang w:val="pt-BR" w:eastAsia="pt-BR" w:bidi="ar-SA"/>
        </w:rPr>
        <w:t>1</w:t>
      </w:r>
      <w:r w:rsidRPr="00942456">
        <w:rPr>
          <w:rFonts w:eastAsia="Times New Roman" w:cs="Times New Roman"/>
          <w:sz w:val="20"/>
          <w:szCs w:val="20"/>
          <w:lang w:val="pt-BR" w:eastAsia="pt-BR" w:bidi="ar-SA"/>
        </w:rPr>
        <w:t>)</w:t>
      </w:r>
      <w:r w:rsidR="0043606B" w:rsidRPr="00942456">
        <w:rPr>
          <w:rFonts w:eastAsia="Times New Roman" w:cs="Times New Roman"/>
          <w:sz w:val="20"/>
          <w:szCs w:val="20"/>
          <w:lang w:val="pt-BR" w:eastAsia="pt-BR" w:bidi="ar-SA"/>
        </w:rPr>
        <w:t xml:space="preserve"> A carga horária dos</w:t>
      </w:r>
      <w:r w:rsidRPr="00942456">
        <w:rPr>
          <w:rFonts w:eastAsia="Times New Roman" w:cs="Times New Roman"/>
          <w:sz w:val="20"/>
          <w:szCs w:val="20"/>
          <w:lang w:val="pt-BR" w:eastAsia="pt-BR" w:bidi="ar-SA"/>
        </w:rPr>
        <w:t xml:space="preserve"> </w:t>
      </w:r>
      <w:r w:rsidRPr="00942456">
        <w:rPr>
          <w:rFonts w:eastAsia="Times New Roman" w:cs="Arial"/>
          <w:sz w:val="20"/>
          <w:szCs w:val="20"/>
          <w:lang w:val="pt-BR" w:eastAsia="pt-BR" w:bidi="ar-SA"/>
        </w:rPr>
        <w:t>Trabalho</w:t>
      </w:r>
      <w:r w:rsidR="0043606B" w:rsidRPr="00942456">
        <w:rPr>
          <w:rFonts w:eastAsia="Times New Roman" w:cs="Arial"/>
          <w:sz w:val="20"/>
          <w:szCs w:val="20"/>
          <w:lang w:val="pt-BR" w:eastAsia="pt-BR" w:bidi="ar-SA"/>
        </w:rPr>
        <w:t>s</w:t>
      </w:r>
      <w:r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 de Conclusão de Curso/Outros </w:t>
      </w:r>
      <w:r w:rsidR="0043606B" w:rsidRPr="00942456">
        <w:rPr>
          <w:rFonts w:eastAsia="Times New Roman" w:cs="Arial"/>
          <w:sz w:val="20"/>
          <w:szCs w:val="20"/>
          <w:lang w:val="pt-BR" w:eastAsia="pt-BR" w:bidi="ar-SA"/>
        </w:rPr>
        <w:t>para os cursos de licenciatura está alocada como ensino ou orientação?</w:t>
      </w:r>
    </w:p>
    <w:p w14:paraId="14B9BB32" w14:textId="77777777" w:rsidR="0043606B" w:rsidRPr="00942456" w:rsidRDefault="0043606B" w:rsidP="0043606B">
      <w:pPr>
        <w:pStyle w:val="Corpodetexto"/>
        <w:spacing w:before="6"/>
      </w:pPr>
      <w:r w:rsidRPr="00942456">
        <w:t xml:space="preserve">(   ) Sim       (   ) Não       (   ) Em parte   </w:t>
      </w:r>
    </w:p>
    <w:p w14:paraId="344F225D" w14:textId="77777777" w:rsidR="0043606B" w:rsidRPr="00942456" w:rsidRDefault="0043606B" w:rsidP="0043606B">
      <w:pPr>
        <w:pStyle w:val="Corpodetexto"/>
        <w:spacing w:before="6"/>
        <w:ind w:left="720"/>
      </w:pPr>
    </w:p>
    <w:p w14:paraId="5AE62246" w14:textId="77777777" w:rsidR="0043606B" w:rsidRPr="00942456" w:rsidRDefault="0043606B" w:rsidP="0043606B">
      <w:pPr>
        <w:pStyle w:val="Corpodetexto"/>
        <w:spacing w:before="6"/>
      </w:pPr>
      <w:r w:rsidRPr="00942456">
        <w:lastRenderedPageBreak/>
        <w:t>Observações:</w:t>
      </w:r>
    </w:p>
    <w:p w14:paraId="49BDC520" w14:textId="77777777" w:rsidR="00D331A4" w:rsidRPr="00942456" w:rsidRDefault="00D331A4" w:rsidP="00F70DAA">
      <w:pPr>
        <w:pStyle w:val="Corpodetexto"/>
        <w:spacing w:before="6"/>
        <w:rPr>
          <w:rFonts w:eastAsia="Times New Roman" w:cs="Arial"/>
          <w:lang w:val="pt-BR" w:eastAsia="pt-BR" w:bidi="ar-SA"/>
        </w:rPr>
      </w:pPr>
    </w:p>
    <w:p w14:paraId="10403378" w14:textId="77777777" w:rsidR="0043606B" w:rsidRPr="00942456" w:rsidRDefault="007110CF" w:rsidP="0043606B">
      <w:pPr>
        <w:jc w:val="both"/>
        <w:rPr>
          <w:rFonts w:eastAsia="Times New Roman" w:cs="Arial"/>
          <w:sz w:val="20"/>
          <w:szCs w:val="20"/>
          <w:lang w:val="pt-BR" w:eastAsia="pt-BR" w:bidi="ar-SA"/>
        </w:rPr>
      </w:pPr>
      <w:r w:rsidRPr="00942456">
        <w:rPr>
          <w:rFonts w:eastAsia="Times New Roman" w:cs="Arial"/>
          <w:lang w:val="pt-BR" w:eastAsia="pt-BR" w:bidi="ar-SA"/>
        </w:rPr>
        <w:t>22</w:t>
      </w:r>
      <w:r w:rsidR="0043606B" w:rsidRPr="00942456">
        <w:rPr>
          <w:rFonts w:eastAsia="Times New Roman" w:cs="Arial"/>
          <w:lang w:val="pt-BR" w:eastAsia="pt-BR" w:bidi="ar-SA"/>
        </w:rPr>
        <w:t>)</w:t>
      </w:r>
      <w:r w:rsidR="0043606B" w:rsidRPr="00942456">
        <w:rPr>
          <w:rFonts w:eastAsia="Times New Roman" w:cs="Times New Roman"/>
          <w:sz w:val="20"/>
          <w:szCs w:val="20"/>
          <w:lang w:val="pt-BR" w:eastAsia="pt-BR" w:bidi="ar-SA"/>
        </w:rPr>
        <w:t xml:space="preserve"> A carga horária dos </w:t>
      </w:r>
      <w:r w:rsidR="0043606B"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Trabalhos de Conclusão de Curso/Outros para os cursos de bacharelado </w:t>
      </w:r>
    </w:p>
    <w:p w14:paraId="0A034A14" w14:textId="77777777" w:rsidR="0043606B" w:rsidRPr="00942456" w:rsidRDefault="00F70DAA" w:rsidP="0043606B">
      <w:pPr>
        <w:jc w:val="both"/>
        <w:rPr>
          <w:rFonts w:eastAsia="Times New Roman" w:cs="Arial"/>
          <w:sz w:val="20"/>
          <w:szCs w:val="20"/>
          <w:lang w:val="pt-BR" w:eastAsia="pt-BR" w:bidi="ar-SA"/>
        </w:rPr>
      </w:pPr>
      <w:r w:rsidRPr="00942456">
        <w:rPr>
          <w:rFonts w:eastAsia="Times New Roman" w:cs="Times New Roman"/>
          <w:sz w:val="20"/>
          <w:szCs w:val="20"/>
          <w:lang w:val="pt-BR" w:eastAsia="pt-BR" w:bidi="ar-SA"/>
        </w:rPr>
        <w:br/>
      </w:r>
      <w:r w:rsidR="009E3C99" w:rsidRPr="00942456">
        <w:rPr>
          <w:rFonts w:eastAsia="Times New Roman" w:cs="Arial"/>
          <w:sz w:val="20"/>
          <w:szCs w:val="20"/>
          <w:lang w:val="pt-BR" w:eastAsia="pt-BR" w:bidi="ar-SA"/>
        </w:rPr>
        <w:t>está</w:t>
      </w:r>
      <w:r w:rsidR="0043606B"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 alocada como ensino ou orientação?</w:t>
      </w:r>
    </w:p>
    <w:p w14:paraId="3B3D9FAE" w14:textId="77777777" w:rsidR="0043606B" w:rsidRPr="00942456" w:rsidRDefault="0043606B" w:rsidP="0043606B">
      <w:pPr>
        <w:pStyle w:val="Corpodetexto"/>
        <w:spacing w:before="6"/>
      </w:pPr>
      <w:r w:rsidRPr="00942456">
        <w:t>(   ) Sim       (   ) Não       (   ) Em parte     (  ) Não se aplica</w:t>
      </w:r>
    </w:p>
    <w:p w14:paraId="4623BBD0" w14:textId="77777777" w:rsidR="0043606B" w:rsidRPr="00942456" w:rsidRDefault="0043606B" w:rsidP="0043606B">
      <w:pPr>
        <w:pStyle w:val="Corpodetexto"/>
        <w:spacing w:before="6"/>
        <w:ind w:left="720"/>
      </w:pPr>
    </w:p>
    <w:p w14:paraId="63E90017" w14:textId="77777777" w:rsidR="0043606B" w:rsidRPr="00942456" w:rsidRDefault="0043606B" w:rsidP="0043606B">
      <w:pPr>
        <w:pStyle w:val="Corpodetexto"/>
        <w:spacing w:before="6"/>
      </w:pPr>
      <w:r w:rsidRPr="00942456">
        <w:t>Observações:</w:t>
      </w:r>
    </w:p>
    <w:p w14:paraId="7CB550E9" w14:textId="77777777" w:rsidR="0043606B" w:rsidRPr="00942456" w:rsidRDefault="0043606B" w:rsidP="0043606B">
      <w:pPr>
        <w:jc w:val="both"/>
        <w:rPr>
          <w:rFonts w:eastAsia="Times New Roman" w:cs="Arial"/>
          <w:sz w:val="20"/>
          <w:szCs w:val="20"/>
          <w:lang w:val="pt-BR" w:eastAsia="pt-BR" w:bidi="ar-SA"/>
        </w:rPr>
      </w:pPr>
    </w:p>
    <w:p w14:paraId="52EE03B0" w14:textId="77777777" w:rsidR="0043606B" w:rsidRPr="00942456" w:rsidRDefault="0043606B" w:rsidP="0043606B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10105952" w14:textId="77777777" w:rsidR="0043606B" w:rsidRPr="00942456" w:rsidRDefault="007110CF" w:rsidP="0043606B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  <w:r w:rsidRPr="00942456">
        <w:rPr>
          <w:rFonts w:eastAsia="Times New Roman" w:cs="Times New Roman"/>
          <w:sz w:val="20"/>
          <w:szCs w:val="20"/>
          <w:lang w:val="pt-BR" w:eastAsia="pt-BR" w:bidi="ar-SA"/>
        </w:rPr>
        <w:t>23</w:t>
      </w:r>
      <w:r w:rsidR="0043606B" w:rsidRPr="00942456">
        <w:rPr>
          <w:rFonts w:eastAsia="Times New Roman" w:cs="Times New Roman"/>
          <w:sz w:val="20"/>
          <w:szCs w:val="20"/>
          <w:lang w:val="pt-BR" w:eastAsia="pt-BR" w:bidi="ar-SA"/>
        </w:rPr>
        <w:t>) Como estão especificados o desenvolvimento das modalidades de trabalho de Conclusão de Curso?</w:t>
      </w:r>
    </w:p>
    <w:p w14:paraId="5E3F6538" w14:textId="77777777" w:rsidR="0043606B" w:rsidRPr="00942456" w:rsidRDefault="0043606B" w:rsidP="0043606B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411B0BA8" w14:textId="77777777" w:rsidR="0043606B" w:rsidRPr="00942456" w:rsidRDefault="0043606B" w:rsidP="0043606B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459AFE9A" w14:textId="77777777" w:rsidR="0043606B" w:rsidRPr="00942456" w:rsidRDefault="0043606B" w:rsidP="0043606B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66263A3A" w14:textId="77777777" w:rsidR="0043606B" w:rsidRPr="00942456" w:rsidRDefault="0043606B" w:rsidP="0043606B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  <w:r w:rsidRPr="00942456">
        <w:rPr>
          <w:rFonts w:eastAsia="Times New Roman" w:cs="Times New Roman"/>
          <w:sz w:val="20"/>
          <w:szCs w:val="20"/>
          <w:lang w:val="pt-BR" w:eastAsia="pt-BR" w:bidi="ar-SA"/>
        </w:rPr>
        <w:t>2</w:t>
      </w:r>
      <w:r w:rsidR="007110CF" w:rsidRPr="00942456">
        <w:rPr>
          <w:rFonts w:eastAsia="Times New Roman" w:cs="Times New Roman"/>
          <w:sz w:val="20"/>
          <w:szCs w:val="20"/>
          <w:lang w:val="pt-BR" w:eastAsia="pt-BR" w:bidi="ar-SA"/>
        </w:rPr>
        <w:t>4)</w:t>
      </w:r>
      <w:r w:rsidRPr="00942456">
        <w:rPr>
          <w:rFonts w:eastAsia="Times New Roman" w:cs="Times New Roman"/>
          <w:sz w:val="20"/>
          <w:szCs w:val="20"/>
          <w:lang w:val="pt-BR" w:eastAsia="pt-BR" w:bidi="ar-SA"/>
        </w:rPr>
        <w:t xml:space="preserve"> As</w:t>
      </w:r>
      <w:r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 Atividades Complementares estão definidas em um percentual entre 2%</w:t>
      </w:r>
      <w:r w:rsidRPr="00942456">
        <w:rPr>
          <w:rFonts w:eastAsia="Times New Roman" w:cs="Times New Roman"/>
          <w:sz w:val="20"/>
          <w:szCs w:val="20"/>
          <w:lang w:val="pt-BR" w:eastAsia="pt-BR" w:bidi="ar-SA"/>
        </w:rPr>
        <w:br/>
      </w:r>
      <w:r w:rsidRPr="00942456">
        <w:rPr>
          <w:rFonts w:eastAsia="Times New Roman" w:cs="Arial"/>
          <w:sz w:val="20"/>
          <w:szCs w:val="20"/>
          <w:lang w:val="pt-BR" w:eastAsia="pt-BR" w:bidi="ar-SA"/>
        </w:rPr>
        <w:t>e 6% da carga horária total do curso?</w:t>
      </w:r>
    </w:p>
    <w:p w14:paraId="6394AC91" w14:textId="77777777" w:rsidR="0043606B" w:rsidRPr="00942456" w:rsidRDefault="0043606B" w:rsidP="0043606B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59AD2D49" w14:textId="77777777" w:rsidR="0043606B" w:rsidRPr="00942456" w:rsidRDefault="0043606B" w:rsidP="0043606B">
      <w:pPr>
        <w:pStyle w:val="Corpodetexto"/>
        <w:spacing w:before="6"/>
      </w:pPr>
      <w:r w:rsidRPr="00942456">
        <w:t xml:space="preserve">(   ) Sim       (   ) Não       (   ) Em parte     </w:t>
      </w:r>
    </w:p>
    <w:p w14:paraId="63AF37F6" w14:textId="77777777" w:rsidR="0043606B" w:rsidRPr="00942456" w:rsidRDefault="0043606B" w:rsidP="0043606B">
      <w:pPr>
        <w:pStyle w:val="Corpodetexto"/>
        <w:spacing w:before="6"/>
        <w:ind w:left="720"/>
      </w:pPr>
    </w:p>
    <w:p w14:paraId="5402CE87" w14:textId="77777777" w:rsidR="0043606B" w:rsidRPr="00942456" w:rsidRDefault="0043606B" w:rsidP="0043606B">
      <w:pPr>
        <w:pStyle w:val="Corpodetexto"/>
        <w:spacing w:before="6"/>
      </w:pPr>
      <w:r w:rsidRPr="00942456">
        <w:t>Observações:</w:t>
      </w:r>
    </w:p>
    <w:p w14:paraId="0AB9FC0B" w14:textId="77777777" w:rsidR="0043606B" w:rsidRPr="00942456" w:rsidRDefault="0043606B" w:rsidP="0043606B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1C06F429" w14:textId="77777777" w:rsidR="0043606B" w:rsidRPr="00942456" w:rsidRDefault="0043606B" w:rsidP="0043606B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51D18B48" w14:textId="77777777" w:rsidR="0043606B" w:rsidRPr="00942456" w:rsidRDefault="0043606B" w:rsidP="0043606B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6ED92072" w14:textId="7D82FD6F" w:rsidR="0043606B" w:rsidRPr="00942456" w:rsidRDefault="0043606B" w:rsidP="0043606B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  <w:r w:rsidRPr="00942456">
        <w:rPr>
          <w:rFonts w:eastAsia="Times New Roman" w:cs="Times New Roman"/>
          <w:sz w:val="20"/>
          <w:szCs w:val="20"/>
          <w:lang w:val="pt-BR" w:eastAsia="pt-BR" w:bidi="ar-SA"/>
        </w:rPr>
        <w:t>2</w:t>
      </w:r>
      <w:r w:rsidR="007110CF" w:rsidRPr="00942456">
        <w:rPr>
          <w:rFonts w:eastAsia="Times New Roman" w:cs="Times New Roman"/>
          <w:sz w:val="20"/>
          <w:szCs w:val="20"/>
          <w:lang w:val="pt-BR" w:eastAsia="pt-BR" w:bidi="ar-SA"/>
        </w:rPr>
        <w:t>5)</w:t>
      </w:r>
      <w:r w:rsidRPr="00942456">
        <w:rPr>
          <w:rFonts w:eastAsia="Times New Roman" w:cs="Times New Roman"/>
          <w:sz w:val="20"/>
          <w:szCs w:val="20"/>
          <w:lang w:val="pt-BR" w:eastAsia="pt-BR" w:bidi="ar-SA"/>
        </w:rPr>
        <w:t xml:space="preserve"> Como será desenvolvida a creditação da extensão, com a sua respectiva carga horária?</w:t>
      </w:r>
    </w:p>
    <w:p w14:paraId="5CD1BC55" w14:textId="77777777" w:rsidR="0043606B" w:rsidRPr="00942456" w:rsidRDefault="0043606B" w:rsidP="0043606B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7532FDC4" w14:textId="77777777" w:rsidR="0043606B" w:rsidRPr="00942456" w:rsidRDefault="007110CF" w:rsidP="0043606B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  <w:r w:rsidRPr="00942456">
        <w:rPr>
          <w:rFonts w:eastAsia="Times New Roman" w:cs="Times New Roman"/>
          <w:sz w:val="20"/>
          <w:szCs w:val="20"/>
          <w:lang w:val="pt-BR" w:eastAsia="pt-BR" w:bidi="ar-SA"/>
        </w:rPr>
        <w:t>26)</w:t>
      </w:r>
      <w:r w:rsidR="005232CE"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 A proposta de integração de ensino, pesquisa e extensão, bem como</w:t>
      </w:r>
      <w:r w:rsidR="005B6B23" w:rsidRPr="00942456">
        <w:rPr>
          <w:rFonts w:eastAsia="Times New Roman" w:cs="Arial"/>
          <w:sz w:val="20"/>
          <w:szCs w:val="20"/>
          <w:lang w:val="pt-BR" w:eastAsia="pt-BR" w:bidi="ar-SA"/>
        </w:rPr>
        <w:t>,</w:t>
      </w:r>
      <w:r w:rsidR="005232CE"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 de formação continuada com as redes públicas de ensino (indicador específico para</w:t>
      </w:r>
      <w:r w:rsidR="005232CE" w:rsidRPr="00942456">
        <w:rPr>
          <w:rFonts w:eastAsia="Times New Roman" w:cs="Times New Roman"/>
          <w:sz w:val="20"/>
          <w:szCs w:val="20"/>
          <w:lang w:val="pt-BR" w:eastAsia="pt-BR" w:bidi="ar-SA"/>
        </w:rPr>
        <w:br/>
      </w:r>
      <w:r w:rsidR="005B6B23" w:rsidRPr="00942456">
        <w:rPr>
          <w:rFonts w:eastAsia="Times New Roman" w:cs="Arial"/>
          <w:sz w:val="20"/>
          <w:szCs w:val="20"/>
          <w:lang w:val="pt-BR" w:eastAsia="pt-BR" w:bidi="ar-SA"/>
        </w:rPr>
        <w:t>os cursos de Licenciatura) está definida adequadamente no texto?</w:t>
      </w:r>
    </w:p>
    <w:p w14:paraId="403E2FD4" w14:textId="77777777" w:rsidR="0043606B" w:rsidRPr="00942456" w:rsidRDefault="0043606B" w:rsidP="0043606B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2CBDB9F3" w14:textId="77777777" w:rsidR="005B6B23" w:rsidRPr="00942456" w:rsidRDefault="005B6B23" w:rsidP="005B6B23">
      <w:pPr>
        <w:pStyle w:val="Corpodetexto"/>
        <w:spacing w:before="6"/>
      </w:pPr>
      <w:r w:rsidRPr="00942456">
        <w:t>(   ) Sim       (   ) Não       (   ) Em parte     (   ) Não se aplica</w:t>
      </w:r>
    </w:p>
    <w:p w14:paraId="05936244" w14:textId="77777777" w:rsidR="005B6B23" w:rsidRPr="00942456" w:rsidRDefault="005B6B23" w:rsidP="005B6B23">
      <w:pPr>
        <w:pStyle w:val="Corpodetexto"/>
        <w:spacing w:before="6"/>
        <w:ind w:left="720"/>
      </w:pPr>
    </w:p>
    <w:p w14:paraId="022D8D05" w14:textId="77777777" w:rsidR="005B6B23" w:rsidRPr="00942456" w:rsidRDefault="005B6B23" w:rsidP="005B6B23">
      <w:pPr>
        <w:pStyle w:val="Corpodetexto"/>
        <w:spacing w:before="6"/>
      </w:pPr>
      <w:r w:rsidRPr="00942456">
        <w:t>Observações:</w:t>
      </w:r>
    </w:p>
    <w:p w14:paraId="2887A2C7" w14:textId="77777777" w:rsidR="005B6B23" w:rsidRPr="00942456" w:rsidRDefault="005B6B23" w:rsidP="005B6B23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2094C1A7" w14:textId="77777777" w:rsidR="0043606B" w:rsidRPr="00942456" w:rsidRDefault="0043606B" w:rsidP="0043606B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05D5DFB0" w14:textId="77777777" w:rsidR="0043606B" w:rsidRPr="00942456" w:rsidRDefault="007110CF" w:rsidP="0043606B">
      <w:pPr>
        <w:jc w:val="both"/>
        <w:rPr>
          <w:rFonts w:eastAsia="Times New Roman" w:cs="Arial"/>
          <w:sz w:val="20"/>
          <w:szCs w:val="20"/>
          <w:lang w:val="pt-BR" w:eastAsia="pt-BR" w:bidi="ar-SA"/>
        </w:rPr>
      </w:pPr>
      <w:r w:rsidRPr="00942456">
        <w:rPr>
          <w:rFonts w:eastAsia="Times New Roman" w:cs="Times New Roman"/>
          <w:sz w:val="20"/>
          <w:szCs w:val="20"/>
          <w:lang w:val="pt-BR" w:eastAsia="pt-BR" w:bidi="ar-SA"/>
        </w:rPr>
        <w:t>27)</w:t>
      </w:r>
      <w:r w:rsidR="005B6B23" w:rsidRPr="00942456">
        <w:rPr>
          <w:rFonts w:eastAsia="Times New Roman" w:cs="Times New Roman"/>
          <w:sz w:val="20"/>
          <w:szCs w:val="20"/>
          <w:lang w:val="pt-BR" w:eastAsia="pt-BR" w:bidi="ar-SA"/>
        </w:rPr>
        <w:t xml:space="preserve"> A </w:t>
      </w:r>
      <w:r w:rsidR="00F70DAA" w:rsidRPr="00942456">
        <w:rPr>
          <w:rFonts w:eastAsia="Times New Roman" w:cs="Arial"/>
          <w:sz w:val="20"/>
          <w:szCs w:val="20"/>
          <w:lang w:val="pt-BR" w:eastAsia="pt-BR" w:bidi="ar-SA"/>
        </w:rPr>
        <w:t>Proposta de integração de ensino, pesquisa e extensão, bem como</w:t>
      </w:r>
      <w:r w:rsidR="005B6B23" w:rsidRPr="00942456">
        <w:rPr>
          <w:rFonts w:eastAsia="Times New Roman" w:cs="Arial"/>
          <w:sz w:val="20"/>
          <w:szCs w:val="20"/>
          <w:lang w:val="pt-BR" w:eastAsia="pt-BR" w:bidi="ar-SA"/>
        </w:rPr>
        <w:t>,</w:t>
      </w:r>
      <w:r w:rsidR="00F70DAA"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 de formação continuada com o sistema local e regional de saúde e o Sistema</w:t>
      </w:r>
      <w:r w:rsidR="00F70DAA" w:rsidRPr="00942456">
        <w:rPr>
          <w:rFonts w:eastAsia="Times New Roman" w:cs="Times New Roman"/>
          <w:sz w:val="20"/>
          <w:szCs w:val="20"/>
          <w:lang w:val="pt-BR" w:eastAsia="pt-BR" w:bidi="ar-SA"/>
        </w:rPr>
        <w:br/>
      </w:r>
      <w:r w:rsidR="00F70DAA"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Único de Saúde-SUS (específico para cursos na área da saúde que contemplam integração com o sistema local e regional de saúde e o SUS </w:t>
      </w:r>
      <w:r w:rsidR="005B6B23" w:rsidRPr="00942456">
        <w:rPr>
          <w:rFonts w:eastAsia="Times New Roman" w:cs="Arial"/>
          <w:sz w:val="20"/>
          <w:szCs w:val="20"/>
          <w:lang w:val="pt-BR" w:eastAsia="pt-BR" w:bidi="ar-SA"/>
        </w:rPr>
        <w:t>está detalhada no</w:t>
      </w:r>
      <w:r w:rsidR="00F70DAA"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 PPC).</w:t>
      </w:r>
      <w:r w:rsidR="00F70DAA" w:rsidRPr="00942456">
        <w:rPr>
          <w:rFonts w:eastAsia="Times New Roman" w:cs="Times New Roman"/>
          <w:sz w:val="20"/>
          <w:szCs w:val="20"/>
          <w:lang w:val="pt-BR" w:eastAsia="pt-BR" w:bidi="ar-SA"/>
        </w:rPr>
        <w:br/>
      </w:r>
    </w:p>
    <w:p w14:paraId="78F3295E" w14:textId="77777777" w:rsidR="005B6B23" w:rsidRPr="00942456" w:rsidRDefault="005B6B23" w:rsidP="005B6B23">
      <w:pPr>
        <w:pStyle w:val="Corpodetexto"/>
        <w:spacing w:before="6"/>
      </w:pPr>
      <w:r w:rsidRPr="00942456">
        <w:t>(   ) Sim       (   ) Não       (   ) Em parte     (   ) Não se aplica</w:t>
      </w:r>
    </w:p>
    <w:p w14:paraId="2386F176" w14:textId="77777777" w:rsidR="005B6B23" w:rsidRPr="00942456" w:rsidRDefault="005B6B23" w:rsidP="005B6B23">
      <w:pPr>
        <w:pStyle w:val="Corpodetexto"/>
        <w:spacing w:before="6"/>
        <w:ind w:left="720"/>
      </w:pPr>
    </w:p>
    <w:p w14:paraId="0AEA0E84" w14:textId="77777777" w:rsidR="005B6B23" w:rsidRPr="00942456" w:rsidRDefault="005B6B23" w:rsidP="005B6B23">
      <w:pPr>
        <w:pStyle w:val="Corpodetexto"/>
        <w:spacing w:before="6"/>
      </w:pPr>
      <w:r w:rsidRPr="00942456">
        <w:t>Observações:</w:t>
      </w:r>
    </w:p>
    <w:p w14:paraId="503B9ED7" w14:textId="77777777" w:rsidR="005B6B23" w:rsidRPr="00942456" w:rsidRDefault="005B6B23" w:rsidP="005B6B23">
      <w:pPr>
        <w:jc w:val="both"/>
        <w:rPr>
          <w:rFonts w:eastAsia="Times New Roman" w:cs="Times New Roman"/>
          <w:sz w:val="20"/>
          <w:szCs w:val="20"/>
          <w:lang w:val="pt-BR" w:eastAsia="pt-BR" w:bidi="ar-SA"/>
        </w:rPr>
      </w:pPr>
    </w:p>
    <w:p w14:paraId="1A49837C" w14:textId="77777777" w:rsidR="0043606B" w:rsidRPr="00942456" w:rsidRDefault="007110CF" w:rsidP="00E25CF6">
      <w:pPr>
        <w:rPr>
          <w:rStyle w:val="markedcontent"/>
          <w:rFonts w:cs="Arial"/>
          <w:sz w:val="18"/>
          <w:szCs w:val="18"/>
        </w:rPr>
      </w:pPr>
      <w:r w:rsidRPr="00942456">
        <w:rPr>
          <w:rFonts w:eastAsia="Times New Roman" w:cs="Arial"/>
          <w:sz w:val="20"/>
          <w:szCs w:val="20"/>
          <w:lang w:val="pt-BR" w:eastAsia="pt-BR" w:bidi="ar-SA"/>
        </w:rPr>
        <w:t>28</w:t>
      </w:r>
      <w:r w:rsidR="005B6B23" w:rsidRPr="00942456">
        <w:rPr>
          <w:rFonts w:eastAsia="Times New Roman" w:cs="Arial"/>
          <w:sz w:val="20"/>
          <w:szCs w:val="20"/>
          <w:lang w:val="pt-BR" w:eastAsia="pt-BR" w:bidi="ar-SA"/>
        </w:rPr>
        <w:t>)</w:t>
      </w:r>
      <w:r w:rsidR="00E25CF6"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 O </w:t>
      </w:r>
      <w:r w:rsidR="00E25CF6" w:rsidRPr="00942456">
        <w:rPr>
          <w:rStyle w:val="markedcontent"/>
          <w:rFonts w:cs="Arial"/>
          <w:sz w:val="20"/>
          <w:szCs w:val="20"/>
        </w:rPr>
        <w:t>Sistema de avaliação está de acordo com o que estabelece o Regimento Geral da UDESC e com as demais legislações vigentes sobre a matéria, respeitadas as especificidades do curso.</w:t>
      </w:r>
      <w:r w:rsidR="00E25CF6" w:rsidRPr="00942456">
        <w:rPr>
          <w:sz w:val="20"/>
          <w:szCs w:val="20"/>
        </w:rPr>
        <w:t xml:space="preserve"> </w:t>
      </w:r>
      <w:r w:rsidR="00E25CF6" w:rsidRPr="00942456">
        <w:rPr>
          <w:rStyle w:val="markedcontent"/>
          <w:rFonts w:cs="Arial"/>
          <w:sz w:val="20"/>
          <w:szCs w:val="20"/>
        </w:rPr>
        <w:t>(</w:t>
      </w:r>
      <w:r w:rsidR="00E25CF6" w:rsidRPr="00942456">
        <w:rPr>
          <w:rStyle w:val="markedcontent"/>
          <w:rFonts w:cs="Arial"/>
          <w:sz w:val="18"/>
          <w:szCs w:val="18"/>
        </w:rPr>
        <w:t>O texto sobre a verificação da aprendizagem deverá apresentar o número mínimo de avaliações e   o prazo para divulgação dos resultados de acordo com a legislação vigente)</w:t>
      </w:r>
    </w:p>
    <w:p w14:paraId="1145FCAC" w14:textId="77777777" w:rsidR="00E25CF6" w:rsidRPr="00942456" w:rsidRDefault="00E25CF6" w:rsidP="00E25CF6">
      <w:pPr>
        <w:rPr>
          <w:rFonts w:eastAsia="Times New Roman" w:cs="Arial"/>
          <w:sz w:val="18"/>
          <w:szCs w:val="18"/>
          <w:lang w:val="pt-BR" w:eastAsia="pt-BR" w:bidi="ar-SA"/>
        </w:rPr>
      </w:pPr>
    </w:p>
    <w:p w14:paraId="44FB170B" w14:textId="77777777" w:rsidR="00E25CF6" w:rsidRPr="00942456" w:rsidRDefault="00E25CF6" w:rsidP="00E25CF6">
      <w:pPr>
        <w:pStyle w:val="Corpodetexto"/>
        <w:spacing w:before="6"/>
      </w:pPr>
      <w:r w:rsidRPr="00942456">
        <w:t xml:space="preserve"> (   ) Sim       (   ) Não       (   ) Em parte     (   ) Não se aplica</w:t>
      </w:r>
    </w:p>
    <w:p w14:paraId="49932818" w14:textId="77777777" w:rsidR="00E25CF6" w:rsidRPr="00942456" w:rsidRDefault="00E25CF6" w:rsidP="00E25CF6">
      <w:pPr>
        <w:pStyle w:val="Corpodetexto"/>
        <w:spacing w:before="6"/>
      </w:pPr>
      <w:r w:rsidRPr="00942456">
        <w:t>Observações:</w:t>
      </w:r>
    </w:p>
    <w:p w14:paraId="2D75F7B6" w14:textId="77777777" w:rsidR="0043606B" w:rsidRPr="00942456" w:rsidRDefault="0043606B" w:rsidP="00E25CF6">
      <w:pPr>
        <w:rPr>
          <w:rFonts w:eastAsia="Times New Roman" w:cs="Arial"/>
          <w:sz w:val="20"/>
          <w:szCs w:val="20"/>
          <w:lang w:val="pt-BR" w:eastAsia="pt-BR" w:bidi="ar-SA"/>
        </w:rPr>
      </w:pPr>
    </w:p>
    <w:p w14:paraId="21ACD68A" w14:textId="77777777" w:rsidR="00E25CF6" w:rsidRPr="00942456" w:rsidRDefault="00E25CF6" w:rsidP="00E25CF6">
      <w:pPr>
        <w:rPr>
          <w:rFonts w:eastAsia="Times New Roman" w:cs="Arial"/>
          <w:sz w:val="20"/>
          <w:szCs w:val="20"/>
          <w:lang w:val="pt-BR" w:eastAsia="pt-BR" w:bidi="ar-SA"/>
        </w:rPr>
      </w:pPr>
    </w:p>
    <w:p w14:paraId="7EAF224D" w14:textId="77777777" w:rsidR="00E25CF6" w:rsidRPr="00942456" w:rsidRDefault="007110CF" w:rsidP="00DE2BBC">
      <w:pPr>
        <w:jc w:val="both"/>
        <w:rPr>
          <w:rStyle w:val="markedcontent"/>
          <w:rFonts w:cs="Arial"/>
          <w:sz w:val="20"/>
          <w:szCs w:val="20"/>
        </w:rPr>
      </w:pPr>
      <w:r w:rsidRPr="00942456">
        <w:rPr>
          <w:rFonts w:eastAsia="Times New Roman" w:cs="Arial"/>
          <w:sz w:val="20"/>
          <w:szCs w:val="20"/>
          <w:lang w:val="pt-BR" w:eastAsia="pt-BR" w:bidi="ar-SA"/>
        </w:rPr>
        <w:t>29</w:t>
      </w:r>
      <w:r w:rsidR="00E25CF6" w:rsidRPr="00942456">
        <w:rPr>
          <w:rFonts w:eastAsia="Times New Roman" w:cs="Arial"/>
          <w:sz w:val="20"/>
          <w:szCs w:val="20"/>
          <w:lang w:val="pt-BR" w:eastAsia="pt-BR" w:bidi="ar-SA"/>
        </w:rPr>
        <w:t>)</w:t>
      </w:r>
      <w:r w:rsidR="00DE2BBC" w:rsidRPr="00942456">
        <w:rPr>
          <w:rFonts w:eastAsia="Times New Roman" w:cs="Arial"/>
          <w:sz w:val="20"/>
          <w:szCs w:val="20"/>
          <w:lang w:val="pt-BR" w:eastAsia="pt-BR" w:bidi="ar-SA"/>
        </w:rPr>
        <w:t xml:space="preserve"> Estão descritas as </w:t>
      </w:r>
      <w:r w:rsidR="00A459EA" w:rsidRPr="00942456">
        <w:rPr>
          <w:rStyle w:val="markedcontent"/>
          <w:rFonts w:cs="Arial"/>
          <w:sz w:val="20"/>
          <w:szCs w:val="20"/>
        </w:rPr>
        <w:t>a</w:t>
      </w:r>
      <w:r w:rsidR="00DE2BBC" w:rsidRPr="00942456">
        <w:rPr>
          <w:rStyle w:val="markedcontent"/>
          <w:rFonts w:cs="Arial"/>
          <w:sz w:val="20"/>
          <w:szCs w:val="20"/>
        </w:rPr>
        <w:t>ções de melhoria implantadas no curso, resultantes do processo de autoavaliação e/ou no relatório de avaliação emitido pela Comissão de Avaliação, instituída pelo Conselho Estadual de Educação (CEE/SC), quando for o caso.</w:t>
      </w:r>
    </w:p>
    <w:p w14:paraId="1FC3F0B1" w14:textId="77777777" w:rsidR="00DE2BBC" w:rsidRPr="00942456" w:rsidRDefault="00DE2BBC" w:rsidP="00DE2BBC">
      <w:pPr>
        <w:pStyle w:val="Corpodetexto"/>
        <w:spacing w:before="6"/>
      </w:pPr>
      <w:r w:rsidRPr="00942456">
        <w:t xml:space="preserve">(   ) Sim       (   ) Não       (   ) Em parte     </w:t>
      </w:r>
    </w:p>
    <w:p w14:paraId="3AF56E93" w14:textId="77777777" w:rsidR="00DE2BBC" w:rsidRPr="00942456" w:rsidRDefault="00DE2BBC" w:rsidP="00DE2BBC">
      <w:pPr>
        <w:pStyle w:val="Corpodetexto"/>
        <w:spacing w:before="6"/>
        <w:ind w:left="720"/>
      </w:pPr>
    </w:p>
    <w:p w14:paraId="749FC0AF" w14:textId="77777777" w:rsidR="00DE2BBC" w:rsidRPr="00942456" w:rsidRDefault="00DE2BBC" w:rsidP="00DE2BBC">
      <w:pPr>
        <w:pStyle w:val="Corpodetexto"/>
        <w:spacing w:before="6"/>
      </w:pPr>
      <w:r w:rsidRPr="00942456">
        <w:t>Observações:</w:t>
      </w:r>
    </w:p>
    <w:p w14:paraId="2FAFFE20" w14:textId="77777777" w:rsidR="00A459EA" w:rsidRPr="00942456" w:rsidRDefault="00A459EA" w:rsidP="00DE2BBC">
      <w:pPr>
        <w:pStyle w:val="Corpodetexto"/>
        <w:spacing w:before="6"/>
      </w:pPr>
    </w:p>
    <w:p w14:paraId="0DB4D18B" w14:textId="77777777" w:rsidR="00A459EA" w:rsidRPr="00942456" w:rsidRDefault="00A459EA" w:rsidP="00DE2BBC">
      <w:pPr>
        <w:pStyle w:val="Corpodetexto"/>
        <w:spacing w:before="6"/>
      </w:pPr>
    </w:p>
    <w:p w14:paraId="6CD772A6" w14:textId="77777777" w:rsidR="00A459EA" w:rsidRPr="00942456" w:rsidRDefault="007110CF" w:rsidP="00DE2BBC">
      <w:pPr>
        <w:pStyle w:val="Corpodetexto"/>
        <w:spacing w:before="6"/>
      </w:pPr>
      <w:r w:rsidRPr="00942456">
        <w:t>30</w:t>
      </w:r>
      <w:r w:rsidR="00A459EA" w:rsidRPr="00942456">
        <w:t>)</w:t>
      </w:r>
      <w:r w:rsidR="000D394B" w:rsidRPr="00942456">
        <w:t xml:space="preserve"> o corpo docente do curso está identificado </w:t>
      </w:r>
      <w:r w:rsidR="000D394B" w:rsidRPr="00942456">
        <w:rPr>
          <w:rFonts w:cs="Arial"/>
        </w:rPr>
        <w:t xml:space="preserve"> </w:t>
      </w:r>
      <w:r w:rsidR="000D394B" w:rsidRPr="00942456">
        <w:rPr>
          <w:rStyle w:val="markedcontent"/>
          <w:rFonts w:cs="Arial"/>
        </w:rPr>
        <w:t>pela  situação funcional, regime de trabalho e titulação?</w:t>
      </w:r>
    </w:p>
    <w:p w14:paraId="20562A24" w14:textId="77777777" w:rsidR="00DE2BBC" w:rsidRPr="00942456" w:rsidRDefault="00DE2BBC" w:rsidP="00E25CF6">
      <w:pPr>
        <w:rPr>
          <w:rStyle w:val="markedcontent"/>
          <w:rFonts w:cs="Arial"/>
          <w:sz w:val="20"/>
          <w:szCs w:val="20"/>
        </w:rPr>
      </w:pPr>
    </w:p>
    <w:p w14:paraId="249B66D8" w14:textId="77777777" w:rsidR="000D394B" w:rsidRPr="00942456" w:rsidRDefault="000D394B" w:rsidP="000D394B">
      <w:pPr>
        <w:pStyle w:val="Corpodetexto"/>
        <w:spacing w:before="6"/>
      </w:pPr>
      <w:r w:rsidRPr="00942456">
        <w:t xml:space="preserve">(   ) Sim       (   ) Não       (   ) Em parte     </w:t>
      </w:r>
    </w:p>
    <w:p w14:paraId="78C5360C" w14:textId="77777777" w:rsidR="000D394B" w:rsidRPr="00942456" w:rsidRDefault="000D394B" w:rsidP="000D394B">
      <w:pPr>
        <w:pStyle w:val="Corpodetexto"/>
        <w:spacing w:before="6"/>
        <w:ind w:left="720"/>
      </w:pPr>
    </w:p>
    <w:p w14:paraId="40B7526F" w14:textId="77777777" w:rsidR="000D394B" w:rsidRPr="00942456" w:rsidRDefault="000D394B" w:rsidP="000D394B">
      <w:pPr>
        <w:pStyle w:val="Corpodetexto"/>
        <w:spacing w:before="6"/>
      </w:pPr>
      <w:r w:rsidRPr="00942456">
        <w:t>Observações:</w:t>
      </w:r>
    </w:p>
    <w:p w14:paraId="2C653704" w14:textId="77777777" w:rsidR="000D394B" w:rsidRPr="00942456" w:rsidRDefault="000D394B" w:rsidP="00E25CF6">
      <w:pPr>
        <w:rPr>
          <w:rFonts w:eastAsia="Times New Roman" w:cs="Arial"/>
          <w:sz w:val="20"/>
          <w:szCs w:val="20"/>
          <w:lang w:val="pt-BR" w:eastAsia="pt-BR" w:bidi="ar-SA"/>
        </w:rPr>
      </w:pPr>
    </w:p>
    <w:p w14:paraId="41FC5903" w14:textId="77777777" w:rsidR="000D394B" w:rsidRPr="00942456" w:rsidRDefault="007110CF" w:rsidP="008952ED">
      <w:pPr>
        <w:jc w:val="both"/>
        <w:rPr>
          <w:rStyle w:val="markedcontent"/>
          <w:rFonts w:cs="Arial"/>
          <w:sz w:val="20"/>
          <w:szCs w:val="20"/>
        </w:rPr>
      </w:pPr>
      <w:r w:rsidRPr="00942456">
        <w:rPr>
          <w:rFonts w:eastAsia="Times New Roman" w:cs="Arial"/>
          <w:sz w:val="20"/>
          <w:szCs w:val="20"/>
          <w:lang w:val="pt-BR" w:eastAsia="pt-BR" w:bidi="ar-SA"/>
        </w:rPr>
        <w:t>31</w:t>
      </w:r>
      <w:r w:rsidR="000D394B" w:rsidRPr="00942456">
        <w:rPr>
          <w:rFonts w:eastAsia="Times New Roman" w:cs="Arial"/>
          <w:sz w:val="20"/>
          <w:szCs w:val="20"/>
          <w:lang w:val="pt-BR" w:eastAsia="pt-BR" w:bidi="ar-SA"/>
        </w:rPr>
        <w:t>)</w:t>
      </w:r>
      <w:r w:rsidR="000D394B" w:rsidRPr="00942456">
        <w:rPr>
          <w:rFonts w:ascii="Arial" w:hAnsi="Arial" w:cs="Arial"/>
          <w:sz w:val="14"/>
          <w:szCs w:val="14"/>
        </w:rPr>
        <w:t xml:space="preserve"> </w:t>
      </w:r>
      <w:r w:rsidR="00221822" w:rsidRPr="00942456">
        <w:rPr>
          <w:rFonts w:cs="Arial"/>
          <w:sz w:val="20"/>
          <w:szCs w:val="20"/>
        </w:rPr>
        <w:t xml:space="preserve">Estão relacionados </w:t>
      </w:r>
      <w:r w:rsidR="00221822" w:rsidRPr="00942456">
        <w:rPr>
          <w:rStyle w:val="markedcontent"/>
          <w:rFonts w:cs="Arial"/>
          <w:sz w:val="20"/>
          <w:szCs w:val="20"/>
        </w:rPr>
        <w:t xml:space="preserve">os </w:t>
      </w:r>
      <w:r w:rsidR="000D394B" w:rsidRPr="00942456">
        <w:rPr>
          <w:rStyle w:val="markedcontent"/>
          <w:rFonts w:cs="Arial"/>
          <w:sz w:val="20"/>
          <w:szCs w:val="20"/>
        </w:rPr>
        <w:t>doce</w:t>
      </w:r>
      <w:r w:rsidR="00221822" w:rsidRPr="00942456">
        <w:rPr>
          <w:rStyle w:val="markedcontent"/>
          <w:rFonts w:cs="Arial"/>
          <w:sz w:val="20"/>
          <w:szCs w:val="20"/>
        </w:rPr>
        <w:t>ntes a contratar por disciplina,</w:t>
      </w:r>
      <w:r w:rsidR="008952ED" w:rsidRPr="00942456">
        <w:rPr>
          <w:rStyle w:val="markedcontent"/>
          <w:rFonts w:cs="Arial"/>
          <w:sz w:val="20"/>
          <w:szCs w:val="20"/>
        </w:rPr>
        <w:t xml:space="preserve"> número de vagas, </w:t>
      </w:r>
      <w:r w:rsidR="00221822" w:rsidRPr="00942456">
        <w:rPr>
          <w:rStyle w:val="markedcontent"/>
          <w:rFonts w:cs="Arial"/>
          <w:sz w:val="20"/>
          <w:szCs w:val="20"/>
        </w:rPr>
        <w:t xml:space="preserve">regime de trabalho e titulação? </w:t>
      </w:r>
    </w:p>
    <w:p w14:paraId="08EFA9A6" w14:textId="77777777" w:rsidR="00221822" w:rsidRPr="00942456" w:rsidRDefault="00221822" w:rsidP="00221822">
      <w:pPr>
        <w:pStyle w:val="Corpodetexto"/>
        <w:spacing w:before="6"/>
      </w:pPr>
    </w:p>
    <w:p w14:paraId="6D4C0BCF" w14:textId="77777777" w:rsidR="008952ED" w:rsidRPr="00942456" w:rsidRDefault="00221822" w:rsidP="008952ED">
      <w:pPr>
        <w:pStyle w:val="Corpodetexto"/>
        <w:spacing w:before="6"/>
      </w:pPr>
      <w:r w:rsidRPr="00942456">
        <w:t xml:space="preserve">(   ) Sim       (   ) Não       (   ) Em parte     </w:t>
      </w:r>
      <w:r w:rsidR="008952ED" w:rsidRPr="00942456">
        <w:t>(   ) não se aplica</w:t>
      </w:r>
    </w:p>
    <w:p w14:paraId="2C3B9A23" w14:textId="77777777" w:rsidR="00221822" w:rsidRPr="00942456" w:rsidRDefault="00221822" w:rsidP="00221822">
      <w:pPr>
        <w:pStyle w:val="Corpodetexto"/>
        <w:spacing w:before="6"/>
        <w:ind w:left="720"/>
      </w:pPr>
    </w:p>
    <w:p w14:paraId="0594EB03" w14:textId="77777777" w:rsidR="00221822" w:rsidRPr="00942456" w:rsidRDefault="00221822" w:rsidP="00221822">
      <w:pPr>
        <w:pStyle w:val="Corpodetexto"/>
        <w:spacing w:before="6"/>
      </w:pPr>
      <w:r w:rsidRPr="00942456">
        <w:t>Observações:</w:t>
      </w:r>
    </w:p>
    <w:p w14:paraId="0CCA8866" w14:textId="77777777" w:rsidR="008952ED" w:rsidRPr="00942456" w:rsidRDefault="008952ED" w:rsidP="00E25CF6">
      <w:pPr>
        <w:rPr>
          <w:rFonts w:eastAsia="Times New Roman" w:cs="Arial"/>
          <w:sz w:val="20"/>
          <w:szCs w:val="20"/>
          <w:lang w:val="pt-BR" w:eastAsia="pt-BR" w:bidi="ar-SA"/>
        </w:rPr>
      </w:pPr>
    </w:p>
    <w:p w14:paraId="50DF7B02" w14:textId="77777777" w:rsidR="008952ED" w:rsidRPr="00942456" w:rsidRDefault="008952ED" w:rsidP="00E25CF6">
      <w:pPr>
        <w:rPr>
          <w:rStyle w:val="markedcontent"/>
          <w:rFonts w:cs="Arial"/>
          <w:sz w:val="20"/>
          <w:szCs w:val="20"/>
        </w:rPr>
      </w:pPr>
      <w:r w:rsidRPr="00942456">
        <w:rPr>
          <w:rStyle w:val="markedcontent"/>
          <w:rFonts w:cs="Arial"/>
          <w:sz w:val="20"/>
          <w:szCs w:val="20"/>
        </w:rPr>
        <w:t>3</w:t>
      </w:r>
      <w:r w:rsidR="007110CF" w:rsidRPr="00942456">
        <w:rPr>
          <w:rStyle w:val="markedcontent"/>
          <w:rFonts w:cs="Arial"/>
          <w:sz w:val="20"/>
          <w:szCs w:val="20"/>
        </w:rPr>
        <w:t>2</w:t>
      </w:r>
      <w:r w:rsidRPr="00942456">
        <w:rPr>
          <w:rStyle w:val="markedcontent"/>
          <w:rFonts w:cs="Arial"/>
          <w:sz w:val="20"/>
          <w:szCs w:val="20"/>
        </w:rPr>
        <w:t>) estão discriminados a relação dos técnicos universitários a contratar (caso necessário), por função e número de vagas?</w:t>
      </w:r>
    </w:p>
    <w:p w14:paraId="287EE048" w14:textId="77777777" w:rsidR="008952ED" w:rsidRPr="00942456" w:rsidRDefault="008952ED" w:rsidP="00E25CF6">
      <w:pPr>
        <w:rPr>
          <w:rStyle w:val="markedcontent"/>
          <w:rFonts w:cs="Arial"/>
          <w:sz w:val="20"/>
          <w:szCs w:val="20"/>
        </w:rPr>
      </w:pPr>
    </w:p>
    <w:p w14:paraId="266EFADB" w14:textId="77777777" w:rsidR="008952ED" w:rsidRPr="00942456" w:rsidRDefault="008952ED" w:rsidP="008952ED">
      <w:pPr>
        <w:pStyle w:val="Corpodetexto"/>
        <w:spacing w:before="6"/>
      </w:pPr>
    </w:p>
    <w:p w14:paraId="0A9A6F17" w14:textId="77777777" w:rsidR="008952ED" w:rsidRPr="00942456" w:rsidRDefault="008952ED" w:rsidP="008952ED">
      <w:pPr>
        <w:pStyle w:val="Corpodetexto"/>
        <w:spacing w:before="6"/>
      </w:pPr>
      <w:r w:rsidRPr="00942456">
        <w:t>(   ) Sim       (   ) Não       (   ) Em parte     (   ) não se aplica</w:t>
      </w:r>
    </w:p>
    <w:p w14:paraId="61A47C6D" w14:textId="77777777" w:rsidR="008952ED" w:rsidRPr="00942456" w:rsidRDefault="008952ED" w:rsidP="008952ED">
      <w:pPr>
        <w:pStyle w:val="Corpodetexto"/>
        <w:spacing w:before="6"/>
        <w:ind w:left="720"/>
      </w:pPr>
    </w:p>
    <w:p w14:paraId="7E464ED7" w14:textId="77777777" w:rsidR="008952ED" w:rsidRPr="00942456" w:rsidRDefault="008952ED" w:rsidP="008952ED">
      <w:pPr>
        <w:pStyle w:val="Corpodetexto"/>
        <w:spacing w:before="6"/>
      </w:pPr>
      <w:r w:rsidRPr="00942456">
        <w:t>Observações:</w:t>
      </w:r>
    </w:p>
    <w:p w14:paraId="6A4B87DD" w14:textId="77777777" w:rsidR="008952ED" w:rsidRPr="00942456" w:rsidRDefault="008952ED" w:rsidP="008952ED">
      <w:pPr>
        <w:pStyle w:val="Corpodetexto"/>
        <w:spacing w:before="6"/>
      </w:pPr>
    </w:p>
    <w:p w14:paraId="6EA80991" w14:textId="77777777" w:rsidR="008952ED" w:rsidRPr="00942456" w:rsidRDefault="008952ED" w:rsidP="008952ED">
      <w:pPr>
        <w:pStyle w:val="Corpodetexto"/>
        <w:spacing w:before="6"/>
        <w:rPr>
          <w:rStyle w:val="markedcontent"/>
          <w:rFonts w:cs="Arial"/>
        </w:rPr>
      </w:pPr>
      <w:r w:rsidRPr="00942456">
        <w:t>3</w:t>
      </w:r>
      <w:r w:rsidR="007110CF" w:rsidRPr="00942456">
        <w:t>3</w:t>
      </w:r>
      <w:r w:rsidRPr="00942456">
        <w:t>)</w:t>
      </w:r>
      <w:r w:rsidR="00AC3B2D" w:rsidRPr="00942456">
        <w:rPr>
          <w:rFonts w:ascii="Arial" w:hAnsi="Arial" w:cs="Arial"/>
          <w:sz w:val="14"/>
          <w:szCs w:val="14"/>
        </w:rPr>
        <w:t xml:space="preserve"> </w:t>
      </w:r>
      <w:r w:rsidR="00AC3B2D" w:rsidRPr="00942456">
        <w:rPr>
          <w:rStyle w:val="markedcontent"/>
          <w:rFonts w:cs="Arial"/>
        </w:rPr>
        <w:t>Os novos materiais e equipamentos necessários para viabilizar a implantação do PPC (caso necessário) estão relacionados no texto?</w:t>
      </w:r>
    </w:p>
    <w:p w14:paraId="3F83E92D" w14:textId="77777777" w:rsidR="00AC3B2D" w:rsidRPr="00942456" w:rsidRDefault="00AC3B2D" w:rsidP="008952ED">
      <w:pPr>
        <w:pStyle w:val="Corpodetexto"/>
        <w:spacing w:before="6"/>
        <w:rPr>
          <w:rStyle w:val="markedcontent"/>
          <w:rFonts w:cs="Arial"/>
        </w:rPr>
      </w:pPr>
    </w:p>
    <w:p w14:paraId="42953399" w14:textId="77777777" w:rsidR="00AC3B2D" w:rsidRPr="00942456" w:rsidRDefault="00AC3B2D" w:rsidP="00AC3B2D">
      <w:pPr>
        <w:pStyle w:val="Corpodetexto"/>
        <w:spacing w:before="6"/>
      </w:pPr>
      <w:r w:rsidRPr="00942456">
        <w:t>(   ) Sim       (   ) Não       (   ) Em parte     (   ) não se aplica</w:t>
      </w:r>
    </w:p>
    <w:p w14:paraId="70E93CA9" w14:textId="77777777" w:rsidR="00AC3B2D" w:rsidRPr="00942456" w:rsidRDefault="00AC3B2D" w:rsidP="00AC3B2D">
      <w:pPr>
        <w:pStyle w:val="Corpodetexto"/>
        <w:spacing w:before="6"/>
        <w:ind w:left="720"/>
      </w:pPr>
    </w:p>
    <w:p w14:paraId="3EC9158F" w14:textId="77777777" w:rsidR="00AC3B2D" w:rsidRPr="00942456" w:rsidRDefault="00AC3B2D" w:rsidP="00AC3B2D">
      <w:pPr>
        <w:pStyle w:val="Corpodetexto"/>
        <w:spacing w:before="6"/>
      </w:pPr>
      <w:r w:rsidRPr="00942456">
        <w:t>Observações:</w:t>
      </w:r>
    </w:p>
    <w:p w14:paraId="434CD3A9" w14:textId="77777777" w:rsidR="00AC3B2D" w:rsidRPr="00942456" w:rsidRDefault="00AC3B2D" w:rsidP="00AC3B2D">
      <w:pPr>
        <w:pStyle w:val="Corpodetexto"/>
        <w:spacing w:before="6"/>
      </w:pPr>
    </w:p>
    <w:p w14:paraId="7560C386" w14:textId="2541798C" w:rsidR="00AC3B2D" w:rsidRPr="00942456" w:rsidRDefault="007110CF" w:rsidP="008952ED">
      <w:pPr>
        <w:pStyle w:val="Corpodetexto"/>
        <w:spacing w:before="6"/>
        <w:rPr>
          <w:rFonts w:cs="Arial"/>
        </w:rPr>
      </w:pPr>
      <w:r w:rsidRPr="00942456">
        <w:t>34</w:t>
      </w:r>
      <w:r w:rsidR="00AC3B2D" w:rsidRPr="00942456">
        <w:t>)</w:t>
      </w:r>
      <w:r w:rsidR="00B8085E" w:rsidRPr="00942456">
        <w:t xml:space="preserve"> O </w:t>
      </w:r>
      <w:r w:rsidR="00B8085E" w:rsidRPr="00942456">
        <w:rPr>
          <w:rFonts w:cs="Arial"/>
        </w:rPr>
        <w:t xml:space="preserve"> novo acervo </w:t>
      </w:r>
      <w:r w:rsidR="00B8085E" w:rsidRPr="00942456">
        <w:rPr>
          <w:rStyle w:val="markedcontent"/>
          <w:rFonts w:cs="Arial"/>
        </w:rPr>
        <w:t>a ser adquirido para implantação do PPC (caso necessário), está descrito minunciosmente em quantidade e qualidade?</w:t>
      </w:r>
    </w:p>
    <w:p w14:paraId="1C39D050" w14:textId="77777777" w:rsidR="00B8085E" w:rsidRPr="00942456" w:rsidRDefault="00B8085E" w:rsidP="00B8085E">
      <w:pPr>
        <w:pStyle w:val="Corpodetexto"/>
        <w:spacing w:before="6"/>
      </w:pPr>
      <w:r w:rsidRPr="00942456">
        <w:t>(   ) Sim       (   ) Não       (   ) Em parte     (   ) não se aplica</w:t>
      </w:r>
    </w:p>
    <w:p w14:paraId="70F93E70" w14:textId="77777777" w:rsidR="00B8085E" w:rsidRPr="00942456" w:rsidRDefault="00B8085E" w:rsidP="00B8085E">
      <w:pPr>
        <w:pStyle w:val="Corpodetexto"/>
        <w:spacing w:before="6"/>
        <w:ind w:left="720"/>
      </w:pPr>
    </w:p>
    <w:p w14:paraId="24DD436E" w14:textId="77777777" w:rsidR="00B8085E" w:rsidRPr="00942456" w:rsidRDefault="00B8085E" w:rsidP="00B8085E">
      <w:pPr>
        <w:pStyle w:val="Corpodetexto"/>
        <w:spacing w:before="6"/>
      </w:pPr>
      <w:r w:rsidRPr="00942456">
        <w:t>Observações:</w:t>
      </w:r>
    </w:p>
    <w:p w14:paraId="57708670" w14:textId="77777777" w:rsidR="009E3C99" w:rsidRPr="00942456" w:rsidRDefault="009E3C99" w:rsidP="00B8085E">
      <w:pPr>
        <w:pStyle w:val="Corpodetexto"/>
        <w:spacing w:before="6"/>
      </w:pPr>
    </w:p>
    <w:p w14:paraId="12E2485D" w14:textId="77777777" w:rsidR="008952ED" w:rsidRPr="00942456" w:rsidRDefault="007110CF" w:rsidP="009E3C99">
      <w:pPr>
        <w:pStyle w:val="Corpodetexto"/>
        <w:spacing w:before="6"/>
      </w:pPr>
      <w:r w:rsidRPr="00942456">
        <w:t>35</w:t>
      </w:r>
      <w:r w:rsidR="009E3C99" w:rsidRPr="00942456">
        <w:t>) A previsão orcamentária está em aapêndice no texto?</w:t>
      </w:r>
    </w:p>
    <w:p w14:paraId="0DFECAD1" w14:textId="77777777" w:rsidR="009E3C99" w:rsidRPr="00942456" w:rsidRDefault="009E3C99" w:rsidP="009E3C99">
      <w:pPr>
        <w:pStyle w:val="Corpodetexto"/>
        <w:spacing w:before="6"/>
      </w:pPr>
    </w:p>
    <w:p w14:paraId="02B75BCB" w14:textId="77777777" w:rsidR="009E3C99" w:rsidRPr="00942456" w:rsidRDefault="009E3C99" w:rsidP="009E3C99">
      <w:pPr>
        <w:pStyle w:val="Corpodetexto"/>
        <w:spacing w:before="6"/>
      </w:pPr>
      <w:r w:rsidRPr="00942456">
        <w:t>(   ) Sim       (   ) Não       (   ) Em parte     (   ) não se aplica</w:t>
      </w:r>
    </w:p>
    <w:p w14:paraId="4F492022" w14:textId="77777777" w:rsidR="009E3C99" w:rsidRPr="00942456" w:rsidRDefault="009E3C99" w:rsidP="009E3C99">
      <w:pPr>
        <w:pStyle w:val="Corpodetexto"/>
        <w:spacing w:before="6"/>
        <w:ind w:left="720"/>
      </w:pPr>
    </w:p>
    <w:p w14:paraId="4362AAB2" w14:textId="77777777" w:rsidR="009E3C99" w:rsidRPr="00942456" w:rsidRDefault="009E3C99" w:rsidP="009E3C99">
      <w:pPr>
        <w:pStyle w:val="Corpodetexto"/>
        <w:spacing w:before="6"/>
      </w:pPr>
      <w:r w:rsidRPr="00942456">
        <w:t>Observações:</w:t>
      </w:r>
    </w:p>
    <w:p w14:paraId="3B3B4030" w14:textId="77777777" w:rsidR="009E3C99" w:rsidRPr="00942456" w:rsidRDefault="009E3C99" w:rsidP="009E3C99">
      <w:pPr>
        <w:pStyle w:val="Corpodetexto"/>
        <w:spacing w:before="6"/>
      </w:pPr>
    </w:p>
    <w:p w14:paraId="6B1A3CE3" w14:textId="77777777" w:rsidR="009E3C99" w:rsidRPr="00942456" w:rsidRDefault="009E3C99" w:rsidP="009E3C99">
      <w:pPr>
        <w:pStyle w:val="Corpodetexto"/>
        <w:spacing w:before="6"/>
        <w:rPr>
          <w:rFonts w:eastAsia="Times New Roman" w:cs="Arial"/>
          <w:lang w:val="pt-BR" w:eastAsia="pt-BR" w:bidi="ar-SA"/>
        </w:rPr>
      </w:pPr>
      <w:r w:rsidRPr="00942456">
        <w:rPr>
          <w:rFonts w:eastAsia="Times New Roman" w:cs="Arial"/>
          <w:lang w:val="pt-BR" w:eastAsia="pt-BR" w:bidi="ar-SA"/>
        </w:rPr>
        <w:t>3</w:t>
      </w:r>
      <w:r w:rsidR="007110CF" w:rsidRPr="00942456">
        <w:rPr>
          <w:rFonts w:eastAsia="Times New Roman" w:cs="Arial"/>
          <w:lang w:val="pt-BR" w:eastAsia="pt-BR" w:bidi="ar-SA"/>
        </w:rPr>
        <w:t>6</w:t>
      </w:r>
      <w:r w:rsidRPr="00942456">
        <w:rPr>
          <w:rFonts w:eastAsia="Times New Roman" w:cs="Arial"/>
          <w:lang w:val="pt-BR" w:eastAsia="pt-BR" w:bidi="ar-SA"/>
        </w:rPr>
        <w:t xml:space="preserve">) Comentários finais </w:t>
      </w:r>
      <w:r w:rsidR="007110CF" w:rsidRPr="00942456">
        <w:rPr>
          <w:rFonts w:eastAsia="Times New Roman" w:cs="Arial"/>
          <w:lang w:val="pt-BR" w:eastAsia="pt-BR" w:bidi="ar-SA"/>
        </w:rPr>
        <w:t>e encaminhamentos:</w:t>
      </w:r>
    </w:p>
    <w:p w14:paraId="689ECD4B" w14:textId="77777777" w:rsidR="007110CF" w:rsidRPr="00942456" w:rsidRDefault="007110CF" w:rsidP="009E3C99">
      <w:pPr>
        <w:pStyle w:val="Corpodetexto"/>
        <w:spacing w:before="6"/>
        <w:rPr>
          <w:rFonts w:eastAsia="Times New Roman" w:cs="Arial"/>
          <w:lang w:val="pt-BR" w:eastAsia="pt-BR" w:bidi="ar-SA"/>
        </w:rPr>
      </w:pPr>
    </w:p>
    <w:p w14:paraId="283725AA" w14:textId="77777777" w:rsidR="0022291B" w:rsidRPr="00942456" w:rsidRDefault="0022291B" w:rsidP="00E016E1">
      <w:pPr>
        <w:pStyle w:val="Corpodetexto"/>
        <w:spacing w:before="6"/>
        <w:jc w:val="center"/>
        <w:rPr>
          <w:rFonts w:eastAsia="Times New Roman" w:cs="Arial"/>
          <w:lang w:val="pt-BR" w:eastAsia="pt-BR" w:bidi="ar-SA"/>
        </w:rPr>
      </w:pPr>
      <w:r w:rsidRPr="00942456">
        <w:rPr>
          <w:rFonts w:eastAsia="Times New Roman" w:cs="Arial"/>
          <w:lang w:val="pt-BR" w:eastAsia="pt-BR" w:bidi="ar-SA"/>
        </w:rPr>
        <w:t>A</w:t>
      </w:r>
      <w:r w:rsidR="00117AA2" w:rsidRPr="00942456">
        <w:rPr>
          <w:rFonts w:eastAsia="Times New Roman" w:cs="Arial"/>
          <w:lang w:val="pt-BR" w:eastAsia="pt-BR" w:bidi="ar-SA"/>
        </w:rPr>
        <w:t>ss</w:t>
      </w:r>
      <w:r w:rsidR="007110CF" w:rsidRPr="00942456">
        <w:rPr>
          <w:rFonts w:eastAsia="Times New Roman" w:cs="Arial"/>
          <w:lang w:val="pt-BR" w:eastAsia="pt-BR" w:bidi="ar-SA"/>
        </w:rPr>
        <w:t>inatura</w:t>
      </w:r>
      <w:r w:rsidRPr="00942456">
        <w:rPr>
          <w:rFonts w:eastAsia="Times New Roman" w:cs="Arial"/>
          <w:lang w:val="pt-BR" w:eastAsia="pt-BR" w:bidi="ar-SA"/>
        </w:rPr>
        <w:t xml:space="preserve"> </w:t>
      </w:r>
    </w:p>
    <w:p w14:paraId="12B085CC" w14:textId="66ACBF33" w:rsidR="007110CF" w:rsidRPr="00942456" w:rsidRDefault="007110CF" w:rsidP="00E016E1">
      <w:pPr>
        <w:pStyle w:val="Corpodetexto"/>
        <w:spacing w:before="6"/>
        <w:jc w:val="center"/>
        <w:rPr>
          <w:rFonts w:eastAsia="Times New Roman" w:cs="Arial"/>
          <w:lang w:val="pt-BR" w:eastAsia="pt-BR" w:bidi="ar-SA"/>
        </w:rPr>
      </w:pPr>
      <w:r w:rsidRPr="00942456">
        <w:rPr>
          <w:rFonts w:eastAsia="Times New Roman" w:cs="Arial"/>
          <w:lang w:val="pt-BR" w:eastAsia="pt-BR" w:bidi="ar-SA"/>
        </w:rPr>
        <w:t>Diretor(a) de Ensino de Graduação</w:t>
      </w:r>
    </w:p>
    <w:p w14:paraId="783DD02E" w14:textId="762C8AD6" w:rsidR="00A8692C" w:rsidRPr="00942456" w:rsidRDefault="00A8692C" w:rsidP="00E016E1">
      <w:pPr>
        <w:pStyle w:val="Corpodetexto"/>
        <w:spacing w:before="6"/>
        <w:jc w:val="center"/>
        <w:rPr>
          <w:rFonts w:eastAsia="Times New Roman" w:cs="Arial"/>
          <w:lang w:val="pt-BR" w:eastAsia="pt-BR" w:bidi="ar-SA"/>
        </w:rPr>
      </w:pPr>
      <w:r w:rsidRPr="00942456">
        <w:rPr>
          <w:rFonts w:eastAsia="Times New Roman" w:cs="Arial"/>
          <w:lang w:val="pt-BR" w:eastAsia="pt-BR" w:bidi="ar-SA"/>
        </w:rPr>
        <w:t>Presidente da Comissão de Ensino</w:t>
      </w:r>
    </w:p>
    <w:sectPr w:rsidR="00A8692C" w:rsidRPr="00942456" w:rsidSect="00381F5E">
      <w:pgSz w:w="11920" w:h="1685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7A60A" w14:textId="77777777" w:rsidR="00CC7F8B" w:rsidRDefault="00CC7F8B" w:rsidP="00CC7F8B">
      <w:r>
        <w:separator/>
      </w:r>
    </w:p>
  </w:endnote>
  <w:endnote w:type="continuationSeparator" w:id="0">
    <w:p w14:paraId="51033B36" w14:textId="77777777" w:rsidR="00CC7F8B" w:rsidRDefault="00CC7F8B" w:rsidP="00CC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59159" w14:textId="77777777" w:rsidR="00CC7F8B" w:rsidRDefault="00CC7F8B" w:rsidP="00CC7F8B">
      <w:r>
        <w:separator/>
      </w:r>
    </w:p>
  </w:footnote>
  <w:footnote w:type="continuationSeparator" w:id="0">
    <w:p w14:paraId="716C142A" w14:textId="77777777" w:rsidR="00CC7F8B" w:rsidRDefault="00CC7F8B" w:rsidP="00CC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0652"/>
    <w:multiLevelType w:val="hybridMultilevel"/>
    <w:tmpl w:val="47D63474"/>
    <w:lvl w:ilvl="0" w:tplc="A808CEE8">
      <w:start w:val="1"/>
      <w:numFmt w:val="lowerLetter"/>
      <w:lvlText w:val="%1)"/>
      <w:lvlJc w:val="left"/>
      <w:pPr>
        <w:ind w:left="118" w:hanging="291"/>
      </w:pPr>
      <w:rPr>
        <w:rFonts w:ascii="Verdana" w:eastAsia="Verdana" w:hAnsi="Verdana" w:cs="Verdana" w:hint="default"/>
        <w:spacing w:val="0"/>
        <w:w w:val="99"/>
        <w:sz w:val="20"/>
        <w:szCs w:val="20"/>
        <w:lang w:val="pt-PT" w:eastAsia="pt-PT" w:bidi="pt-PT"/>
      </w:rPr>
    </w:lvl>
    <w:lvl w:ilvl="1" w:tplc="33DE15DE">
      <w:numFmt w:val="bullet"/>
      <w:lvlText w:val="•"/>
      <w:lvlJc w:val="left"/>
      <w:pPr>
        <w:ind w:left="1560" w:hanging="291"/>
      </w:pPr>
      <w:rPr>
        <w:rFonts w:hint="default"/>
        <w:lang w:val="pt-PT" w:eastAsia="pt-PT" w:bidi="pt-PT"/>
      </w:rPr>
    </w:lvl>
    <w:lvl w:ilvl="2" w:tplc="2258DEDE">
      <w:numFmt w:val="bullet"/>
      <w:lvlText w:val="•"/>
      <w:lvlJc w:val="left"/>
      <w:pPr>
        <w:ind w:left="3000" w:hanging="291"/>
      </w:pPr>
      <w:rPr>
        <w:rFonts w:hint="default"/>
        <w:lang w:val="pt-PT" w:eastAsia="pt-PT" w:bidi="pt-PT"/>
      </w:rPr>
    </w:lvl>
    <w:lvl w:ilvl="3" w:tplc="A1A0F744">
      <w:numFmt w:val="bullet"/>
      <w:lvlText w:val="•"/>
      <w:lvlJc w:val="left"/>
      <w:pPr>
        <w:ind w:left="4440" w:hanging="291"/>
      </w:pPr>
      <w:rPr>
        <w:rFonts w:hint="default"/>
        <w:lang w:val="pt-PT" w:eastAsia="pt-PT" w:bidi="pt-PT"/>
      </w:rPr>
    </w:lvl>
    <w:lvl w:ilvl="4" w:tplc="7C3C920E">
      <w:numFmt w:val="bullet"/>
      <w:lvlText w:val="•"/>
      <w:lvlJc w:val="left"/>
      <w:pPr>
        <w:ind w:left="5880" w:hanging="291"/>
      </w:pPr>
      <w:rPr>
        <w:rFonts w:hint="default"/>
        <w:lang w:val="pt-PT" w:eastAsia="pt-PT" w:bidi="pt-PT"/>
      </w:rPr>
    </w:lvl>
    <w:lvl w:ilvl="5" w:tplc="92403832">
      <w:numFmt w:val="bullet"/>
      <w:lvlText w:val="•"/>
      <w:lvlJc w:val="left"/>
      <w:pPr>
        <w:ind w:left="7320" w:hanging="291"/>
      </w:pPr>
      <w:rPr>
        <w:rFonts w:hint="default"/>
        <w:lang w:val="pt-PT" w:eastAsia="pt-PT" w:bidi="pt-PT"/>
      </w:rPr>
    </w:lvl>
    <w:lvl w:ilvl="6" w:tplc="5080B8DE">
      <w:numFmt w:val="bullet"/>
      <w:lvlText w:val="•"/>
      <w:lvlJc w:val="left"/>
      <w:pPr>
        <w:ind w:left="8760" w:hanging="291"/>
      </w:pPr>
      <w:rPr>
        <w:rFonts w:hint="default"/>
        <w:lang w:val="pt-PT" w:eastAsia="pt-PT" w:bidi="pt-PT"/>
      </w:rPr>
    </w:lvl>
    <w:lvl w:ilvl="7" w:tplc="A7D4EF22">
      <w:numFmt w:val="bullet"/>
      <w:lvlText w:val="•"/>
      <w:lvlJc w:val="left"/>
      <w:pPr>
        <w:ind w:left="10200" w:hanging="291"/>
      </w:pPr>
      <w:rPr>
        <w:rFonts w:hint="default"/>
        <w:lang w:val="pt-PT" w:eastAsia="pt-PT" w:bidi="pt-PT"/>
      </w:rPr>
    </w:lvl>
    <w:lvl w:ilvl="8" w:tplc="9502D2B4">
      <w:numFmt w:val="bullet"/>
      <w:lvlText w:val="•"/>
      <w:lvlJc w:val="left"/>
      <w:pPr>
        <w:ind w:left="11640" w:hanging="291"/>
      </w:pPr>
      <w:rPr>
        <w:rFonts w:hint="default"/>
        <w:lang w:val="pt-PT" w:eastAsia="pt-PT" w:bidi="pt-PT"/>
      </w:rPr>
    </w:lvl>
  </w:abstractNum>
  <w:abstractNum w:abstractNumId="1" w15:restartNumberingAfterBreak="0">
    <w:nsid w:val="1F4B266D"/>
    <w:multiLevelType w:val="hybridMultilevel"/>
    <w:tmpl w:val="B4907238"/>
    <w:lvl w:ilvl="0" w:tplc="6F9649BC">
      <w:start w:val="1"/>
      <w:numFmt w:val="lowerLetter"/>
      <w:lvlText w:val="%1)"/>
      <w:lvlJc w:val="left"/>
      <w:pPr>
        <w:ind w:left="402" w:hanging="284"/>
      </w:pPr>
      <w:rPr>
        <w:rFonts w:ascii="Verdana" w:eastAsia="Verdana" w:hAnsi="Verdana" w:cs="Verdana" w:hint="default"/>
        <w:spacing w:val="0"/>
        <w:w w:val="99"/>
        <w:sz w:val="20"/>
        <w:szCs w:val="20"/>
        <w:lang w:val="pt-PT" w:eastAsia="pt-PT" w:bidi="pt-PT"/>
      </w:rPr>
    </w:lvl>
    <w:lvl w:ilvl="1" w:tplc="0CA098D6">
      <w:numFmt w:val="bullet"/>
      <w:lvlText w:val="•"/>
      <w:lvlJc w:val="left"/>
      <w:pPr>
        <w:ind w:left="1812" w:hanging="284"/>
      </w:pPr>
      <w:rPr>
        <w:rFonts w:hint="default"/>
        <w:lang w:val="pt-PT" w:eastAsia="pt-PT" w:bidi="pt-PT"/>
      </w:rPr>
    </w:lvl>
    <w:lvl w:ilvl="2" w:tplc="EFF409B4">
      <w:numFmt w:val="bullet"/>
      <w:lvlText w:val="•"/>
      <w:lvlJc w:val="left"/>
      <w:pPr>
        <w:ind w:left="3224" w:hanging="284"/>
      </w:pPr>
      <w:rPr>
        <w:rFonts w:hint="default"/>
        <w:lang w:val="pt-PT" w:eastAsia="pt-PT" w:bidi="pt-PT"/>
      </w:rPr>
    </w:lvl>
    <w:lvl w:ilvl="3" w:tplc="8C62F848">
      <w:numFmt w:val="bullet"/>
      <w:lvlText w:val="•"/>
      <w:lvlJc w:val="left"/>
      <w:pPr>
        <w:ind w:left="4636" w:hanging="284"/>
      </w:pPr>
      <w:rPr>
        <w:rFonts w:hint="default"/>
        <w:lang w:val="pt-PT" w:eastAsia="pt-PT" w:bidi="pt-PT"/>
      </w:rPr>
    </w:lvl>
    <w:lvl w:ilvl="4" w:tplc="7B528B6A">
      <w:numFmt w:val="bullet"/>
      <w:lvlText w:val="•"/>
      <w:lvlJc w:val="left"/>
      <w:pPr>
        <w:ind w:left="6048" w:hanging="284"/>
      </w:pPr>
      <w:rPr>
        <w:rFonts w:hint="default"/>
        <w:lang w:val="pt-PT" w:eastAsia="pt-PT" w:bidi="pt-PT"/>
      </w:rPr>
    </w:lvl>
    <w:lvl w:ilvl="5" w:tplc="CA5268DE">
      <w:numFmt w:val="bullet"/>
      <w:lvlText w:val="•"/>
      <w:lvlJc w:val="left"/>
      <w:pPr>
        <w:ind w:left="7460" w:hanging="284"/>
      </w:pPr>
      <w:rPr>
        <w:rFonts w:hint="default"/>
        <w:lang w:val="pt-PT" w:eastAsia="pt-PT" w:bidi="pt-PT"/>
      </w:rPr>
    </w:lvl>
    <w:lvl w:ilvl="6" w:tplc="90AED9A6">
      <w:numFmt w:val="bullet"/>
      <w:lvlText w:val="•"/>
      <w:lvlJc w:val="left"/>
      <w:pPr>
        <w:ind w:left="8872" w:hanging="284"/>
      </w:pPr>
      <w:rPr>
        <w:rFonts w:hint="default"/>
        <w:lang w:val="pt-PT" w:eastAsia="pt-PT" w:bidi="pt-PT"/>
      </w:rPr>
    </w:lvl>
    <w:lvl w:ilvl="7" w:tplc="3724E99E">
      <w:numFmt w:val="bullet"/>
      <w:lvlText w:val="•"/>
      <w:lvlJc w:val="left"/>
      <w:pPr>
        <w:ind w:left="10284" w:hanging="284"/>
      </w:pPr>
      <w:rPr>
        <w:rFonts w:hint="default"/>
        <w:lang w:val="pt-PT" w:eastAsia="pt-PT" w:bidi="pt-PT"/>
      </w:rPr>
    </w:lvl>
    <w:lvl w:ilvl="8" w:tplc="ED2AF7D2">
      <w:numFmt w:val="bullet"/>
      <w:lvlText w:val="•"/>
      <w:lvlJc w:val="left"/>
      <w:pPr>
        <w:ind w:left="11696" w:hanging="284"/>
      </w:pPr>
      <w:rPr>
        <w:rFonts w:hint="default"/>
        <w:lang w:val="pt-PT" w:eastAsia="pt-PT" w:bidi="pt-PT"/>
      </w:rPr>
    </w:lvl>
  </w:abstractNum>
  <w:abstractNum w:abstractNumId="2" w15:restartNumberingAfterBreak="0">
    <w:nsid w:val="26AA74AF"/>
    <w:multiLevelType w:val="hybridMultilevel"/>
    <w:tmpl w:val="7C10D4D6"/>
    <w:lvl w:ilvl="0" w:tplc="97FAF564">
      <w:numFmt w:val="bullet"/>
      <w:lvlText w:val="-"/>
      <w:lvlJc w:val="left"/>
      <w:pPr>
        <w:ind w:left="118" w:hanging="142"/>
      </w:pPr>
      <w:rPr>
        <w:rFonts w:ascii="Verdana" w:eastAsia="Verdana" w:hAnsi="Verdana" w:cs="Verdana" w:hint="default"/>
        <w:w w:val="99"/>
        <w:sz w:val="20"/>
        <w:szCs w:val="20"/>
        <w:lang w:val="pt-PT" w:eastAsia="pt-PT" w:bidi="pt-PT"/>
      </w:rPr>
    </w:lvl>
    <w:lvl w:ilvl="1" w:tplc="C916EEA4">
      <w:numFmt w:val="bullet"/>
      <w:lvlText w:val="•"/>
      <w:lvlJc w:val="left"/>
      <w:pPr>
        <w:ind w:left="1560" w:hanging="142"/>
      </w:pPr>
      <w:rPr>
        <w:rFonts w:hint="default"/>
        <w:lang w:val="pt-PT" w:eastAsia="pt-PT" w:bidi="pt-PT"/>
      </w:rPr>
    </w:lvl>
    <w:lvl w:ilvl="2" w:tplc="B226EDA4">
      <w:numFmt w:val="bullet"/>
      <w:lvlText w:val="•"/>
      <w:lvlJc w:val="left"/>
      <w:pPr>
        <w:ind w:left="3000" w:hanging="142"/>
      </w:pPr>
      <w:rPr>
        <w:rFonts w:hint="default"/>
        <w:lang w:val="pt-PT" w:eastAsia="pt-PT" w:bidi="pt-PT"/>
      </w:rPr>
    </w:lvl>
    <w:lvl w:ilvl="3" w:tplc="4D6C8A6A">
      <w:numFmt w:val="bullet"/>
      <w:lvlText w:val="•"/>
      <w:lvlJc w:val="left"/>
      <w:pPr>
        <w:ind w:left="4440" w:hanging="142"/>
      </w:pPr>
      <w:rPr>
        <w:rFonts w:hint="default"/>
        <w:lang w:val="pt-PT" w:eastAsia="pt-PT" w:bidi="pt-PT"/>
      </w:rPr>
    </w:lvl>
    <w:lvl w:ilvl="4" w:tplc="853CEDE0">
      <w:numFmt w:val="bullet"/>
      <w:lvlText w:val="•"/>
      <w:lvlJc w:val="left"/>
      <w:pPr>
        <w:ind w:left="5880" w:hanging="142"/>
      </w:pPr>
      <w:rPr>
        <w:rFonts w:hint="default"/>
        <w:lang w:val="pt-PT" w:eastAsia="pt-PT" w:bidi="pt-PT"/>
      </w:rPr>
    </w:lvl>
    <w:lvl w:ilvl="5" w:tplc="60841A28">
      <w:numFmt w:val="bullet"/>
      <w:lvlText w:val="•"/>
      <w:lvlJc w:val="left"/>
      <w:pPr>
        <w:ind w:left="7320" w:hanging="142"/>
      </w:pPr>
      <w:rPr>
        <w:rFonts w:hint="default"/>
        <w:lang w:val="pt-PT" w:eastAsia="pt-PT" w:bidi="pt-PT"/>
      </w:rPr>
    </w:lvl>
    <w:lvl w:ilvl="6" w:tplc="E3E4305E">
      <w:numFmt w:val="bullet"/>
      <w:lvlText w:val="•"/>
      <w:lvlJc w:val="left"/>
      <w:pPr>
        <w:ind w:left="8760" w:hanging="142"/>
      </w:pPr>
      <w:rPr>
        <w:rFonts w:hint="default"/>
        <w:lang w:val="pt-PT" w:eastAsia="pt-PT" w:bidi="pt-PT"/>
      </w:rPr>
    </w:lvl>
    <w:lvl w:ilvl="7" w:tplc="F368A136">
      <w:numFmt w:val="bullet"/>
      <w:lvlText w:val="•"/>
      <w:lvlJc w:val="left"/>
      <w:pPr>
        <w:ind w:left="10200" w:hanging="142"/>
      </w:pPr>
      <w:rPr>
        <w:rFonts w:hint="default"/>
        <w:lang w:val="pt-PT" w:eastAsia="pt-PT" w:bidi="pt-PT"/>
      </w:rPr>
    </w:lvl>
    <w:lvl w:ilvl="8" w:tplc="21BA2D5C">
      <w:numFmt w:val="bullet"/>
      <w:lvlText w:val="•"/>
      <w:lvlJc w:val="left"/>
      <w:pPr>
        <w:ind w:left="11640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34EA4411"/>
    <w:multiLevelType w:val="hybridMultilevel"/>
    <w:tmpl w:val="E9DC4A4C"/>
    <w:lvl w:ilvl="0" w:tplc="A27E2920">
      <w:start w:val="3"/>
      <w:numFmt w:val="upperRoman"/>
      <w:lvlText w:val="%1"/>
      <w:lvlJc w:val="left"/>
      <w:pPr>
        <w:ind w:left="115" w:hanging="334"/>
      </w:pPr>
      <w:rPr>
        <w:rFonts w:ascii="Verdana" w:eastAsia="Verdana" w:hAnsi="Verdana" w:cs="Verdana" w:hint="default"/>
        <w:spacing w:val="0"/>
        <w:w w:val="99"/>
        <w:sz w:val="20"/>
        <w:szCs w:val="20"/>
        <w:lang w:val="pt-PT" w:eastAsia="pt-PT" w:bidi="pt-PT"/>
      </w:rPr>
    </w:lvl>
    <w:lvl w:ilvl="1" w:tplc="228003FA">
      <w:numFmt w:val="bullet"/>
      <w:lvlText w:val="•"/>
      <w:lvlJc w:val="left"/>
      <w:pPr>
        <w:ind w:left="1095" w:hanging="334"/>
      </w:pPr>
      <w:rPr>
        <w:rFonts w:hint="default"/>
        <w:lang w:val="pt-PT" w:eastAsia="pt-PT" w:bidi="pt-PT"/>
      </w:rPr>
    </w:lvl>
    <w:lvl w:ilvl="2" w:tplc="E75C6570">
      <w:numFmt w:val="bullet"/>
      <w:lvlText w:val="•"/>
      <w:lvlJc w:val="left"/>
      <w:pPr>
        <w:ind w:left="2070" w:hanging="334"/>
      </w:pPr>
      <w:rPr>
        <w:rFonts w:hint="default"/>
        <w:lang w:val="pt-PT" w:eastAsia="pt-PT" w:bidi="pt-PT"/>
      </w:rPr>
    </w:lvl>
    <w:lvl w:ilvl="3" w:tplc="D4D8F190">
      <w:numFmt w:val="bullet"/>
      <w:lvlText w:val="•"/>
      <w:lvlJc w:val="left"/>
      <w:pPr>
        <w:ind w:left="3045" w:hanging="334"/>
      </w:pPr>
      <w:rPr>
        <w:rFonts w:hint="default"/>
        <w:lang w:val="pt-PT" w:eastAsia="pt-PT" w:bidi="pt-PT"/>
      </w:rPr>
    </w:lvl>
    <w:lvl w:ilvl="4" w:tplc="B4A0FA20">
      <w:numFmt w:val="bullet"/>
      <w:lvlText w:val="•"/>
      <w:lvlJc w:val="left"/>
      <w:pPr>
        <w:ind w:left="4020" w:hanging="334"/>
      </w:pPr>
      <w:rPr>
        <w:rFonts w:hint="default"/>
        <w:lang w:val="pt-PT" w:eastAsia="pt-PT" w:bidi="pt-PT"/>
      </w:rPr>
    </w:lvl>
    <w:lvl w:ilvl="5" w:tplc="316093F2">
      <w:numFmt w:val="bullet"/>
      <w:lvlText w:val="•"/>
      <w:lvlJc w:val="left"/>
      <w:pPr>
        <w:ind w:left="4995" w:hanging="334"/>
      </w:pPr>
      <w:rPr>
        <w:rFonts w:hint="default"/>
        <w:lang w:val="pt-PT" w:eastAsia="pt-PT" w:bidi="pt-PT"/>
      </w:rPr>
    </w:lvl>
    <w:lvl w:ilvl="6" w:tplc="29BC5850">
      <w:numFmt w:val="bullet"/>
      <w:lvlText w:val="•"/>
      <w:lvlJc w:val="left"/>
      <w:pPr>
        <w:ind w:left="5970" w:hanging="334"/>
      </w:pPr>
      <w:rPr>
        <w:rFonts w:hint="default"/>
        <w:lang w:val="pt-PT" w:eastAsia="pt-PT" w:bidi="pt-PT"/>
      </w:rPr>
    </w:lvl>
    <w:lvl w:ilvl="7" w:tplc="8E5863C6">
      <w:numFmt w:val="bullet"/>
      <w:lvlText w:val="•"/>
      <w:lvlJc w:val="left"/>
      <w:pPr>
        <w:ind w:left="6945" w:hanging="334"/>
      </w:pPr>
      <w:rPr>
        <w:rFonts w:hint="default"/>
        <w:lang w:val="pt-PT" w:eastAsia="pt-PT" w:bidi="pt-PT"/>
      </w:rPr>
    </w:lvl>
    <w:lvl w:ilvl="8" w:tplc="30D4804A">
      <w:numFmt w:val="bullet"/>
      <w:lvlText w:val="•"/>
      <w:lvlJc w:val="left"/>
      <w:pPr>
        <w:ind w:left="7920" w:hanging="334"/>
      </w:pPr>
      <w:rPr>
        <w:rFonts w:hint="default"/>
        <w:lang w:val="pt-PT" w:eastAsia="pt-PT" w:bidi="pt-PT"/>
      </w:rPr>
    </w:lvl>
  </w:abstractNum>
  <w:abstractNum w:abstractNumId="4" w15:restartNumberingAfterBreak="0">
    <w:nsid w:val="436002E0"/>
    <w:multiLevelType w:val="hybridMultilevel"/>
    <w:tmpl w:val="F970C852"/>
    <w:lvl w:ilvl="0" w:tplc="713A39E6">
      <w:start w:val="1"/>
      <w:numFmt w:val="decimal"/>
      <w:lvlText w:val="%1)"/>
      <w:lvlJc w:val="left"/>
      <w:pPr>
        <w:ind w:left="842" w:hanging="348"/>
      </w:pPr>
      <w:rPr>
        <w:rFonts w:ascii="Verdana" w:eastAsia="Verdana" w:hAnsi="Verdana" w:cs="Verdana" w:hint="default"/>
        <w:spacing w:val="0"/>
        <w:w w:val="99"/>
        <w:sz w:val="20"/>
        <w:szCs w:val="20"/>
        <w:lang w:val="pt-PT" w:eastAsia="pt-PT" w:bidi="pt-PT"/>
      </w:rPr>
    </w:lvl>
    <w:lvl w:ilvl="1" w:tplc="A5E002B2">
      <w:numFmt w:val="bullet"/>
      <w:lvlText w:val="•"/>
      <w:lvlJc w:val="left"/>
      <w:pPr>
        <w:ind w:left="2208" w:hanging="348"/>
      </w:pPr>
      <w:rPr>
        <w:rFonts w:hint="default"/>
        <w:lang w:val="pt-PT" w:eastAsia="pt-PT" w:bidi="pt-PT"/>
      </w:rPr>
    </w:lvl>
    <w:lvl w:ilvl="2" w:tplc="E7E83928">
      <w:numFmt w:val="bullet"/>
      <w:lvlText w:val="•"/>
      <w:lvlJc w:val="left"/>
      <w:pPr>
        <w:ind w:left="3576" w:hanging="348"/>
      </w:pPr>
      <w:rPr>
        <w:rFonts w:hint="default"/>
        <w:lang w:val="pt-PT" w:eastAsia="pt-PT" w:bidi="pt-PT"/>
      </w:rPr>
    </w:lvl>
    <w:lvl w:ilvl="3" w:tplc="04E6272A">
      <w:numFmt w:val="bullet"/>
      <w:lvlText w:val="•"/>
      <w:lvlJc w:val="left"/>
      <w:pPr>
        <w:ind w:left="4944" w:hanging="348"/>
      </w:pPr>
      <w:rPr>
        <w:rFonts w:hint="default"/>
        <w:lang w:val="pt-PT" w:eastAsia="pt-PT" w:bidi="pt-PT"/>
      </w:rPr>
    </w:lvl>
    <w:lvl w:ilvl="4" w:tplc="D3E21CCA">
      <w:numFmt w:val="bullet"/>
      <w:lvlText w:val="•"/>
      <w:lvlJc w:val="left"/>
      <w:pPr>
        <w:ind w:left="6312" w:hanging="348"/>
      </w:pPr>
      <w:rPr>
        <w:rFonts w:hint="default"/>
        <w:lang w:val="pt-PT" w:eastAsia="pt-PT" w:bidi="pt-PT"/>
      </w:rPr>
    </w:lvl>
    <w:lvl w:ilvl="5" w:tplc="B69AE3F4">
      <w:numFmt w:val="bullet"/>
      <w:lvlText w:val="•"/>
      <w:lvlJc w:val="left"/>
      <w:pPr>
        <w:ind w:left="7680" w:hanging="348"/>
      </w:pPr>
      <w:rPr>
        <w:rFonts w:hint="default"/>
        <w:lang w:val="pt-PT" w:eastAsia="pt-PT" w:bidi="pt-PT"/>
      </w:rPr>
    </w:lvl>
    <w:lvl w:ilvl="6" w:tplc="A91AECDC">
      <w:numFmt w:val="bullet"/>
      <w:lvlText w:val="•"/>
      <w:lvlJc w:val="left"/>
      <w:pPr>
        <w:ind w:left="9048" w:hanging="348"/>
      </w:pPr>
      <w:rPr>
        <w:rFonts w:hint="default"/>
        <w:lang w:val="pt-PT" w:eastAsia="pt-PT" w:bidi="pt-PT"/>
      </w:rPr>
    </w:lvl>
    <w:lvl w:ilvl="7" w:tplc="6A768F34">
      <w:numFmt w:val="bullet"/>
      <w:lvlText w:val="•"/>
      <w:lvlJc w:val="left"/>
      <w:pPr>
        <w:ind w:left="10416" w:hanging="348"/>
      </w:pPr>
      <w:rPr>
        <w:rFonts w:hint="default"/>
        <w:lang w:val="pt-PT" w:eastAsia="pt-PT" w:bidi="pt-PT"/>
      </w:rPr>
    </w:lvl>
    <w:lvl w:ilvl="8" w:tplc="3E6E6336">
      <w:numFmt w:val="bullet"/>
      <w:lvlText w:val="•"/>
      <w:lvlJc w:val="left"/>
      <w:pPr>
        <w:ind w:left="11784" w:hanging="348"/>
      </w:pPr>
      <w:rPr>
        <w:rFonts w:hint="default"/>
        <w:lang w:val="pt-PT" w:eastAsia="pt-PT" w:bidi="pt-PT"/>
      </w:rPr>
    </w:lvl>
  </w:abstractNum>
  <w:abstractNum w:abstractNumId="5" w15:restartNumberingAfterBreak="0">
    <w:nsid w:val="4BA35E42"/>
    <w:multiLevelType w:val="hybridMultilevel"/>
    <w:tmpl w:val="033A22CC"/>
    <w:lvl w:ilvl="0" w:tplc="C3BA50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4098D"/>
    <w:multiLevelType w:val="hybridMultilevel"/>
    <w:tmpl w:val="53844E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26C23"/>
    <w:multiLevelType w:val="multilevel"/>
    <w:tmpl w:val="65EA5BB2"/>
    <w:lvl w:ilvl="0">
      <w:start w:val="1"/>
      <w:numFmt w:val="decimal"/>
      <w:lvlText w:val="%1"/>
      <w:lvlJc w:val="left"/>
      <w:pPr>
        <w:ind w:left="451" w:hanging="213"/>
        <w:jc w:val="righ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44" w:hanging="427"/>
      </w:pPr>
      <w:rPr>
        <w:rFonts w:hint="default"/>
        <w:b/>
        <w:bCs/>
        <w:spacing w:val="-1"/>
        <w:w w:val="9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46"/>
      </w:pPr>
      <w:rPr>
        <w:rFonts w:ascii="Verdana" w:eastAsia="Verdana" w:hAnsi="Verdana" w:cs="Verdana" w:hint="default"/>
        <w:spacing w:val="-2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18" w:hanging="810"/>
      </w:pPr>
      <w:rPr>
        <w:rFonts w:ascii="Verdana" w:eastAsia="Verdana" w:hAnsi="Verdana" w:cs="Verdana" w:hint="default"/>
        <w:spacing w:val="-2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2537" w:hanging="81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34" w:hanging="81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31" w:hanging="81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28" w:hanging="81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0525" w:hanging="810"/>
      </w:pPr>
      <w:rPr>
        <w:rFonts w:hint="default"/>
        <w:lang w:val="pt-PT" w:eastAsia="pt-PT" w:bidi="pt-PT"/>
      </w:rPr>
    </w:lvl>
  </w:abstractNum>
  <w:abstractNum w:abstractNumId="8" w15:restartNumberingAfterBreak="0">
    <w:nsid w:val="7F5B0CFE"/>
    <w:multiLevelType w:val="multilevel"/>
    <w:tmpl w:val="1B945250"/>
    <w:lvl w:ilvl="0">
      <w:start w:val="3"/>
      <w:numFmt w:val="decimal"/>
      <w:lvlText w:val="%1"/>
      <w:lvlJc w:val="left"/>
      <w:pPr>
        <w:ind w:left="543" w:hanging="425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543" w:hanging="425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13" w:hanging="596"/>
      </w:pPr>
      <w:rPr>
        <w:rFonts w:ascii="Verdana" w:eastAsia="Verdana" w:hAnsi="Verdana" w:cs="Verdana" w:hint="default"/>
        <w:spacing w:val="-2"/>
        <w:w w:val="99"/>
        <w:sz w:val="20"/>
        <w:szCs w:val="20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912" w:hanging="794"/>
      </w:pPr>
      <w:rPr>
        <w:rFonts w:ascii="Verdana" w:eastAsia="Verdana" w:hAnsi="Verdana" w:cs="Verdana" w:hint="default"/>
        <w:spacing w:val="-2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4320" w:hanging="79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020" w:hanging="79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720" w:hanging="79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9420" w:hanging="79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1120" w:hanging="794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5C"/>
    <w:rsid w:val="000237C1"/>
    <w:rsid w:val="000464F6"/>
    <w:rsid w:val="000650E8"/>
    <w:rsid w:val="000773FC"/>
    <w:rsid w:val="000C6E11"/>
    <w:rsid w:val="000D211F"/>
    <w:rsid w:val="000D394B"/>
    <w:rsid w:val="00105152"/>
    <w:rsid w:val="00117AA2"/>
    <w:rsid w:val="00134420"/>
    <w:rsid w:val="00135F54"/>
    <w:rsid w:val="00137820"/>
    <w:rsid w:val="0017384B"/>
    <w:rsid w:val="001A080A"/>
    <w:rsid w:val="001A66C4"/>
    <w:rsid w:val="001A6B5D"/>
    <w:rsid w:val="001D0D11"/>
    <w:rsid w:val="001D1524"/>
    <w:rsid w:val="001F0209"/>
    <w:rsid w:val="00202745"/>
    <w:rsid w:val="00221822"/>
    <w:rsid w:val="0022291B"/>
    <w:rsid w:val="00240FE8"/>
    <w:rsid w:val="00274169"/>
    <w:rsid w:val="002A317B"/>
    <w:rsid w:val="002E59E2"/>
    <w:rsid w:val="002F0358"/>
    <w:rsid w:val="003256E9"/>
    <w:rsid w:val="00372A57"/>
    <w:rsid w:val="00381F5E"/>
    <w:rsid w:val="003A6D9D"/>
    <w:rsid w:val="003E1C5F"/>
    <w:rsid w:val="00406231"/>
    <w:rsid w:val="0041354F"/>
    <w:rsid w:val="0043606B"/>
    <w:rsid w:val="00471690"/>
    <w:rsid w:val="00494535"/>
    <w:rsid w:val="00505570"/>
    <w:rsid w:val="005232CE"/>
    <w:rsid w:val="00523A71"/>
    <w:rsid w:val="0053170B"/>
    <w:rsid w:val="005514A5"/>
    <w:rsid w:val="00583974"/>
    <w:rsid w:val="00597355"/>
    <w:rsid w:val="005A76ED"/>
    <w:rsid w:val="005B5866"/>
    <w:rsid w:val="005B6B23"/>
    <w:rsid w:val="00604EA4"/>
    <w:rsid w:val="00612628"/>
    <w:rsid w:val="00615019"/>
    <w:rsid w:val="006264AA"/>
    <w:rsid w:val="00670711"/>
    <w:rsid w:val="00684C1F"/>
    <w:rsid w:val="006C21BE"/>
    <w:rsid w:val="006F277A"/>
    <w:rsid w:val="006F3717"/>
    <w:rsid w:val="007110CF"/>
    <w:rsid w:val="00723255"/>
    <w:rsid w:val="00743065"/>
    <w:rsid w:val="007B5F8B"/>
    <w:rsid w:val="007D4CB2"/>
    <w:rsid w:val="007E736B"/>
    <w:rsid w:val="007F00E2"/>
    <w:rsid w:val="007F71F5"/>
    <w:rsid w:val="00816536"/>
    <w:rsid w:val="008473AB"/>
    <w:rsid w:val="00862425"/>
    <w:rsid w:val="008952ED"/>
    <w:rsid w:val="008A7E31"/>
    <w:rsid w:val="008E6EEF"/>
    <w:rsid w:val="00942456"/>
    <w:rsid w:val="00971299"/>
    <w:rsid w:val="009770EE"/>
    <w:rsid w:val="009E3C99"/>
    <w:rsid w:val="00A01D24"/>
    <w:rsid w:val="00A02385"/>
    <w:rsid w:val="00A237BB"/>
    <w:rsid w:val="00A26177"/>
    <w:rsid w:val="00A30E48"/>
    <w:rsid w:val="00A459EA"/>
    <w:rsid w:val="00A74A86"/>
    <w:rsid w:val="00A80675"/>
    <w:rsid w:val="00A80FD6"/>
    <w:rsid w:val="00A8692C"/>
    <w:rsid w:val="00A91E4A"/>
    <w:rsid w:val="00AC3B2D"/>
    <w:rsid w:val="00AC6D5C"/>
    <w:rsid w:val="00AE705C"/>
    <w:rsid w:val="00B033D2"/>
    <w:rsid w:val="00B31757"/>
    <w:rsid w:val="00B32BFC"/>
    <w:rsid w:val="00B75168"/>
    <w:rsid w:val="00B8085E"/>
    <w:rsid w:val="00BA6C18"/>
    <w:rsid w:val="00BE3BE5"/>
    <w:rsid w:val="00C16EB7"/>
    <w:rsid w:val="00C822B0"/>
    <w:rsid w:val="00CA4F3F"/>
    <w:rsid w:val="00CB00B2"/>
    <w:rsid w:val="00CC0A3D"/>
    <w:rsid w:val="00CC7F8B"/>
    <w:rsid w:val="00CD6C9B"/>
    <w:rsid w:val="00CF6289"/>
    <w:rsid w:val="00D052E8"/>
    <w:rsid w:val="00D13F92"/>
    <w:rsid w:val="00D30192"/>
    <w:rsid w:val="00D331A4"/>
    <w:rsid w:val="00D83BD1"/>
    <w:rsid w:val="00D951C9"/>
    <w:rsid w:val="00DB3137"/>
    <w:rsid w:val="00DE2BBC"/>
    <w:rsid w:val="00E016E1"/>
    <w:rsid w:val="00E063E7"/>
    <w:rsid w:val="00E25CF6"/>
    <w:rsid w:val="00E37205"/>
    <w:rsid w:val="00E45EF4"/>
    <w:rsid w:val="00E72DFD"/>
    <w:rsid w:val="00EB09B3"/>
    <w:rsid w:val="00F01D93"/>
    <w:rsid w:val="00F2737D"/>
    <w:rsid w:val="00F418F4"/>
    <w:rsid w:val="00F60718"/>
    <w:rsid w:val="00F70DAA"/>
    <w:rsid w:val="00F81831"/>
    <w:rsid w:val="00FE6205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E271D"/>
  <w15:docId w15:val="{B3703FEE-225D-4305-80CB-2E1F616C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54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edcontent">
    <w:name w:val="markedcontent"/>
    <w:basedOn w:val="Fontepargpadro"/>
    <w:rsid w:val="00381F5E"/>
  </w:style>
  <w:style w:type="paragraph" w:styleId="Textodebalo">
    <w:name w:val="Balloon Text"/>
    <w:basedOn w:val="Normal"/>
    <w:link w:val="TextodebaloChar"/>
    <w:uiPriority w:val="99"/>
    <w:semiHidden/>
    <w:unhideWhenUsed/>
    <w:rsid w:val="00612628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2628"/>
    <w:rPr>
      <w:rFonts w:ascii="Lucida Grande" w:eastAsia="Verdana" w:hAnsi="Lucida Grande" w:cs="Verdana"/>
      <w:sz w:val="18"/>
      <w:szCs w:val="18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61262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  <w:lang w:val="en-US" w:eastAsia="en-US" w:bidi="ar-SA"/>
    </w:rPr>
  </w:style>
  <w:style w:type="paragraph" w:styleId="Cabealho">
    <w:name w:val="header"/>
    <w:basedOn w:val="Normal"/>
    <w:link w:val="CabealhoChar"/>
    <w:uiPriority w:val="99"/>
    <w:unhideWhenUsed/>
    <w:rsid w:val="00CC7F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7F8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C7F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7F8B"/>
    <w:rPr>
      <w:rFonts w:ascii="Verdana" w:eastAsia="Verdana" w:hAnsi="Verdana" w:cs="Verdan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8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C3A8C-511F-4D90-8E3C-1E450182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1368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ROSILANE PONTES BERNARD</cp:lastModifiedBy>
  <cp:revision>3</cp:revision>
  <cp:lastPrinted>2022-04-04T17:21:00Z</cp:lastPrinted>
  <dcterms:created xsi:type="dcterms:W3CDTF">2022-04-04T17:42:00Z</dcterms:created>
  <dcterms:modified xsi:type="dcterms:W3CDTF">2022-04-04T17:43:00Z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2019-05-08T00:00:00Z</vt:filetime>
  </property>
</Properties>
</file>