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CFFB" w14:textId="47E22A2E" w:rsidR="00992FEC" w:rsidRDefault="00992FEC" w:rsidP="00992FEC">
      <w:pPr>
        <w:pStyle w:val="Cabealho"/>
        <w:ind w:left="1701"/>
        <w:jc w:val="center"/>
      </w:pPr>
      <w:r>
        <w:t>UNIVERSIDADE DO ESTADO DE SANTA CATARINA</w:t>
      </w:r>
    </w:p>
    <w:p w14:paraId="7BCB8A2D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4A80D0D1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4AD7AE21" w14:textId="77777777" w:rsidR="00D43F24" w:rsidRDefault="00D43F24">
      <w:pPr>
        <w:rPr>
          <w:rFonts w:cs="Arial"/>
          <w:b/>
          <w:sz w:val="16"/>
        </w:rPr>
      </w:pPr>
    </w:p>
    <w:p w14:paraId="4F3FF769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640365A9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7160018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7F7D288F" w14:textId="77777777" w:rsidTr="00D144CC">
        <w:trPr>
          <w:trHeight w:val="328"/>
        </w:trPr>
        <w:tc>
          <w:tcPr>
            <w:tcW w:w="10320" w:type="dxa"/>
          </w:tcPr>
          <w:p w14:paraId="0B27588F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14:paraId="67B58A5E" w14:textId="77777777" w:rsidTr="00D144CC">
        <w:trPr>
          <w:trHeight w:val="328"/>
        </w:trPr>
        <w:tc>
          <w:tcPr>
            <w:tcW w:w="10320" w:type="dxa"/>
          </w:tcPr>
          <w:p w14:paraId="7F89E224" w14:textId="77777777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D6E77" w14:paraId="61BDBC18" w14:textId="77777777" w:rsidTr="00D144CC">
        <w:trPr>
          <w:trHeight w:val="328"/>
        </w:trPr>
        <w:tc>
          <w:tcPr>
            <w:tcW w:w="10320" w:type="dxa"/>
          </w:tcPr>
          <w:p w14:paraId="3A8A2BC3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43F24" w14:paraId="6223A731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6E5BFE8" w14:textId="77777777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 da Ação:</w:t>
            </w:r>
          </w:p>
          <w:p w14:paraId="7700034A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568B302F" w14:textId="77777777" w:rsidR="00D43F24" w:rsidRDefault="000B41C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34C4501E" w14:textId="77777777" w:rsidR="00D43F24" w:rsidRDefault="000B41C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A426EF4" w14:textId="77777777" w:rsidR="00D43F24" w:rsidRDefault="000B41C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11A7819A" w14:textId="77777777" w:rsidR="00D43F24" w:rsidRDefault="000B41C9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6CF5AF9F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0CD1F020" w14:textId="77777777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 w14:paraId="0B864661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285F6937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6F541F98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4D086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6B48066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52A4C9F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2CA5A6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FA4DA6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4881B04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2554008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5E06E7FD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946B80D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690FA921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D8521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D24D4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B0EC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FA2E9C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EFF9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6D0E3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6BD518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ED84A8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3C319E86" w14:textId="77777777">
        <w:trPr>
          <w:trHeight w:val="2180"/>
        </w:trPr>
        <w:tc>
          <w:tcPr>
            <w:tcW w:w="10320" w:type="dxa"/>
          </w:tcPr>
          <w:p w14:paraId="49FEAF46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A96EC84" w14:textId="77777777" w:rsidR="00D43F24" w:rsidRDefault="00D43F24">
            <w:pPr>
              <w:rPr>
                <w:rFonts w:cs="Arial"/>
              </w:rPr>
            </w:pPr>
          </w:p>
          <w:p w14:paraId="1AFC66D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6002D6C5" w14:textId="77777777" w:rsidR="00D43F24" w:rsidRDefault="00D43F24">
            <w:pPr>
              <w:rPr>
                <w:rFonts w:cs="Arial"/>
              </w:rPr>
            </w:pPr>
          </w:p>
          <w:p w14:paraId="67F61D07" w14:textId="77777777" w:rsidR="00D43F24" w:rsidRDefault="00D43F24">
            <w:pPr>
              <w:rPr>
                <w:rFonts w:cs="Arial"/>
              </w:rPr>
            </w:pPr>
          </w:p>
          <w:p w14:paraId="67C49119" w14:textId="77777777" w:rsidR="00D43F24" w:rsidRDefault="00D43F24">
            <w:pPr>
              <w:rPr>
                <w:rFonts w:cs="Arial"/>
              </w:rPr>
            </w:pPr>
          </w:p>
          <w:p w14:paraId="7AFF5A13" w14:textId="77777777" w:rsidR="00D43F24" w:rsidRDefault="00D43F24">
            <w:pPr>
              <w:rPr>
                <w:rFonts w:cs="Arial"/>
              </w:rPr>
            </w:pPr>
          </w:p>
          <w:p w14:paraId="312F7D9E" w14:textId="77777777" w:rsidR="00D43F24" w:rsidRDefault="00D43F24">
            <w:pPr>
              <w:rPr>
                <w:rFonts w:cs="Arial"/>
              </w:rPr>
            </w:pPr>
          </w:p>
          <w:p w14:paraId="05F2F3D6" w14:textId="77777777" w:rsidR="00D43F24" w:rsidRDefault="00D43F24">
            <w:pPr>
              <w:rPr>
                <w:rFonts w:cs="Arial"/>
              </w:rPr>
            </w:pPr>
          </w:p>
          <w:p w14:paraId="54811FA0" w14:textId="77777777" w:rsidR="00D43F24" w:rsidRDefault="00D43F24">
            <w:pPr>
              <w:rPr>
                <w:rFonts w:cs="Arial"/>
              </w:rPr>
            </w:pPr>
          </w:p>
          <w:p w14:paraId="78A71084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7D36BCE5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569B5D36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14:paraId="2153B4F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353159E" w14:textId="77777777" w:rsidR="00D43F24" w:rsidRDefault="00D43F24">
            <w:pPr>
              <w:rPr>
                <w:rFonts w:cs="Arial"/>
              </w:rPr>
            </w:pPr>
          </w:p>
          <w:p w14:paraId="457121B8" w14:textId="77777777" w:rsidR="00D43F24" w:rsidRDefault="00D43F24">
            <w:pPr>
              <w:rPr>
                <w:rFonts w:cs="Arial"/>
              </w:rPr>
            </w:pPr>
          </w:p>
          <w:p w14:paraId="20276916" w14:textId="77777777" w:rsidR="00D43F24" w:rsidRDefault="00D43F24">
            <w:pPr>
              <w:rPr>
                <w:rFonts w:cs="Arial"/>
              </w:rPr>
            </w:pPr>
          </w:p>
          <w:p w14:paraId="22F73148" w14:textId="77777777" w:rsidR="00D43F24" w:rsidRDefault="00D43F24">
            <w:pPr>
              <w:rPr>
                <w:rFonts w:cs="Arial"/>
              </w:rPr>
            </w:pPr>
          </w:p>
          <w:p w14:paraId="002A6B28" w14:textId="77777777" w:rsidR="00D43F24" w:rsidRDefault="00D43F24">
            <w:pPr>
              <w:rPr>
                <w:rFonts w:cs="Arial"/>
              </w:rPr>
            </w:pPr>
          </w:p>
          <w:p w14:paraId="765D826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60449D" w14:textId="77777777" w:rsidR="00D43F24" w:rsidRDefault="00D43F24">
            <w:pPr>
              <w:rPr>
                <w:rFonts w:cs="Arial"/>
              </w:rPr>
            </w:pPr>
          </w:p>
          <w:p w14:paraId="1435473B" w14:textId="77777777" w:rsidR="005D6E46" w:rsidRDefault="005D6E46">
            <w:pPr>
              <w:rPr>
                <w:rFonts w:cs="Arial"/>
              </w:rPr>
            </w:pPr>
          </w:p>
          <w:p w14:paraId="5AFA5037" w14:textId="77777777" w:rsidR="005D6E46" w:rsidRDefault="005D6E46">
            <w:pPr>
              <w:rPr>
                <w:rFonts w:cs="Arial"/>
              </w:rPr>
            </w:pPr>
          </w:p>
          <w:p w14:paraId="4FE42725" w14:textId="77777777" w:rsidR="005D6E46" w:rsidRDefault="005D6E46">
            <w:pPr>
              <w:rPr>
                <w:rFonts w:cs="Arial"/>
              </w:rPr>
            </w:pPr>
          </w:p>
          <w:p w14:paraId="7EBE961F" w14:textId="77777777" w:rsidR="005D6E46" w:rsidRDefault="005D6E46">
            <w:pPr>
              <w:rPr>
                <w:rFonts w:cs="Arial"/>
              </w:rPr>
            </w:pPr>
          </w:p>
          <w:p w14:paraId="709221BD" w14:textId="77777777" w:rsidR="005D6E46" w:rsidRDefault="005D6E46">
            <w:pPr>
              <w:rPr>
                <w:rFonts w:cs="Arial"/>
              </w:rPr>
            </w:pPr>
          </w:p>
          <w:p w14:paraId="312540E1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2D5E484A" w14:textId="77777777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14:paraId="37F99022" w14:textId="77777777"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14:paraId="7C1B3467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AB63B4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0C969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FAE8FE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9C917B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2A081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529DB54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740568A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A44954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41F4731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EFAF571" w14:textId="77777777"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14:paraId="7CA6FDA9" w14:textId="77777777"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14:paraId="6DA17CD0" w14:textId="77777777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507F728" w14:textId="77777777" w:rsidR="00D43F24" w:rsidRDefault="00D43F24">
            <w:pPr>
              <w:rPr>
                <w:rFonts w:cs="Arial"/>
              </w:rPr>
            </w:pPr>
          </w:p>
        </w:tc>
      </w:tr>
    </w:tbl>
    <w:p w14:paraId="673E3C1C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B41C9"/>
    <w:rsid w:val="000E7B8A"/>
    <w:rsid w:val="00290406"/>
    <w:rsid w:val="002B4B97"/>
    <w:rsid w:val="004D6E77"/>
    <w:rsid w:val="005D6E46"/>
    <w:rsid w:val="007D2AEC"/>
    <w:rsid w:val="00992FEC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CD52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6AA6-E63C-4CB8-9A0C-5E54119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Tânia Foletto</cp:lastModifiedBy>
  <cp:revision>8</cp:revision>
  <cp:lastPrinted>2005-07-13T18:54:00Z</cp:lastPrinted>
  <dcterms:created xsi:type="dcterms:W3CDTF">2016-08-12T23:01:00Z</dcterms:created>
  <dcterms:modified xsi:type="dcterms:W3CDTF">2021-05-12T15:18:00Z</dcterms:modified>
</cp:coreProperties>
</file>