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849F3" w14:textId="629C5EAC" w:rsidR="00C405FE" w:rsidRPr="002A0946" w:rsidRDefault="00C405FE" w:rsidP="00AB74FF">
      <w:pPr>
        <w:jc w:val="center"/>
        <w:rPr>
          <w:rFonts w:ascii="Arial" w:hAnsi="Arial" w:cs="Arial"/>
          <w:b/>
          <w:sz w:val="22"/>
          <w:szCs w:val="22"/>
        </w:rPr>
      </w:pPr>
      <w:r w:rsidRPr="002A0946">
        <w:rPr>
          <w:rFonts w:ascii="Arial" w:hAnsi="Arial" w:cs="Arial"/>
          <w:b/>
          <w:sz w:val="22"/>
          <w:szCs w:val="22"/>
        </w:rPr>
        <w:t xml:space="preserve">PROCESSO SELETIVO Nº </w:t>
      </w:r>
      <w:r w:rsidR="00980D05" w:rsidRPr="002A0946">
        <w:rPr>
          <w:rFonts w:ascii="Arial" w:hAnsi="Arial" w:cs="Arial"/>
          <w:b/>
          <w:sz w:val="22"/>
          <w:szCs w:val="22"/>
        </w:rPr>
        <w:t>0</w:t>
      </w:r>
      <w:r w:rsidR="00060C35" w:rsidRPr="002A0946">
        <w:rPr>
          <w:rFonts w:ascii="Arial" w:hAnsi="Arial" w:cs="Arial"/>
          <w:b/>
          <w:sz w:val="22"/>
          <w:szCs w:val="22"/>
        </w:rPr>
        <w:t>1</w:t>
      </w:r>
      <w:r w:rsidR="00A53CF5" w:rsidRPr="002A0946">
        <w:rPr>
          <w:rFonts w:ascii="Arial" w:hAnsi="Arial" w:cs="Arial"/>
          <w:b/>
          <w:sz w:val="22"/>
          <w:szCs w:val="22"/>
        </w:rPr>
        <w:t>/202</w:t>
      </w:r>
      <w:r w:rsidR="00060C35" w:rsidRPr="002A0946">
        <w:rPr>
          <w:rFonts w:ascii="Arial" w:hAnsi="Arial" w:cs="Arial"/>
          <w:b/>
          <w:sz w:val="22"/>
          <w:szCs w:val="22"/>
        </w:rPr>
        <w:t>2</w:t>
      </w:r>
    </w:p>
    <w:p w14:paraId="4EADCA39" w14:textId="340EFDC6" w:rsidR="0029644A" w:rsidRPr="002A0946" w:rsidRDefault="0029644A" w:rsidP="00AB74FF">
      <w:pPr>
        <w:jc w:val="center"/>
        <w:rPr>
          <w:rFonts w:ascii="Arial" w:hAnsi="Arial" w:cs="Arial"/>
          <w:b/>
          <w:sz w:val="22"/>
          <w:szCs w:val="22"/>
        </w:rPr>
      </w:pPr>
    </w:p>
    <w:p w14:paraId="3E2A7690" w14:textId="77777777" w:rsidR="00693453" w:rsidRPr="002A0946" w:rsidRDefault="00693453" w:rsidP="00AB74FF">
      <w:pPr>
        <w:jc w:val="center"/>
        <w:rPr>
          <w:rFonts w:ascii="Arial" w:hAnsi="Arial" w:cs="Arial"/>
          <w:b/>
          <w:sz w:val="22"/>
          <w:szCs w:val="22"/>
        </w:rPr>
      </w:pPr>
    </w:p>
    <w:p w14:paraId="5402ECD7" w14:textId="05FFB105" w:rsidR="00350FCC" w:rsidRPr="002A0946" w:rsidRDefault="00C405FE" w:rsidP="00AB74FF">
      <w:pPr>
        <w:pStyle w:val="NormalWeb"/>
        <w:spacing w:before="0" w:after="0"/>
        <w:jc w:val="both"/>
        <w:rPr>
          <w:rFonts w:ascii="Arial" w:hAnsi="Arial" w:cs="Arial"/>
          <w:sz w:val="22"/>
          <w:szCs w:val="22"/>
        </w:rPr>
      </w:pPr>
      <w:r w:rsidRPr="002A0946">
        <w:rPr>
          <w:rFonts w:ascii="Arial" w:hAnsi="Arial" w:cs="Arial"/>
          <w:sz w:val="22"/>
          <w:szCs w:val="22"/>
        </w:rPr>
        <w:t>O Reitor da Fundação Universidade do Estado de Santa Catarina - UDESC, com base na Lei Complementar 345/06</w:t>
      </w:r>
      <w:r w:rsidR="001E02E9" w:rsidRPr="002A0946">
        <w:rPr>
          <w:rFonts w:ascii="Arial" w:hAnsi="Arial" w:cs="Arial"/>
          <w:sz w:val="22"/>
          <w:szCs w:val="22"/>
        </w:rPr>
        <w:t xml:space="preserve">, </w:t>
      </w:r>
      <w:r w:rsidR="00A13B38" w:rsidRPr="002A0946">
        <w:rPr>
          <w:rFonts w:ascii="Arial" w:hAnsi="Arial" w:cs="Arial"/>
          <w:sz w:val="22"/>
          <w:szCs w:val="22"/>
        </w:rPr>
        <w:t>Resolução 015/2016 – CONSEPE</w:t>
      </w:r>
      <w:r w:rsidR="00AC1284" w:rsidRPr="002A0946">
        <w:rPr>
          <w:rFonts w:ascii="Arial" w:hAnsi="Arial" w:cs="Arial"/>
          <w:sz w:val="22"/>
          <w:szCs w:val="22"/>
        </w:rPr>
        <w:t xml:space="preserve">, </w:t>
      </w:r>
      <w:r w:rsidR="001E02E9" w:rsidRPr="002A0946">
        <w:rPr>
          <w:rFonts w:ascii="Arial" w:hAnsi="Arial" w:cs="Arial"/>
          <w:sz w:val="22"/>
          <w:szCs w:val="22"/>
        </w:rPr>
        <w:t>Lei Complementar 39/91 e suas alterações</w:t>
      </w:r>
      <w:r w:rsidRPr="002A0946">
        <w:rPr>
          <w:rFonts w:ascii="Arial" w:hAnsi="Arial" w:cs="Arial"/>
          <w:sz w:val="22"/>
          <w:szCs w:val="22"/>
        </w:rPr>
        <w:t xml:space="preserve"> e </w:t>
      </w:r>
      <w:r w:rsidR="00AC1284" w:rsidRPr="002A0946">
        <w:rPr>
          <w:rFonts w:ascii="Arial" w:hAnsi="Arial" w:cs="Arial"/>
          <w:sz w:val="22"/>
          <w:szCs w:val="22"/>
        </w:rPr>
        <w:t xml:space="preserve">supletivamente à Lei Complementar 260/04, </w:t>
      </w:r>
      <w:r w:rsidRPr="002A0946">
        <w:rPr>
          <w:rFonts w:ascii="Arial" w:hAnsi="Arial" w:cs="Arial"/>
          <w:sz w:val="22"/>
          <w:szCs w:val="22"/>
        </w:rPr>
        <w:t>abre inscrições para o Processo Seletivo de Professor Substituto, em caráter temporário, para as seguintes vagas:</w:t>
      </w:r>
    </w:p>
    <w:p w14:paraId="1B3D1125" w14:textId="21F0A9E8" w:rsidR="00E64506" w:rsidRPr="002A0946" w:rsidRDefault="00E64506" w:rsidP="00AB74FF">
      <w:pPr>
        <w:pStyle w:val="NormalWeb"/>
        <w:spacing w:before="0" w:after="0"/>
        <w:jc w:val="both"/>
        <w:rPr>
          <w:rFonts w:ascii="Arial" w:hAnsi="Arial" w:cs="Arial"/>
          <w:sz w:val="22"/>
          <w:szCs w:val="22"/>
        </w:rPr>
      </w:pPr>
    </w:p>
    <w:p w14:paraId="28B2F09D" w14:textId="77777777" w:rsidR="00697EA0" w:rsidRPr="002A0946" w:rsidRDefault="00697EA0" w:rsidP="00AB74FF">
      <w:pPr>
        <w:pStyle w:val="NormalWeb"/>
        <w:spacing w:before="0" w:after="0"/>
        <w:jc w:val="both"/>
        <w:rPr>
          <w:rFonts w:ascii="Arial" w:hAnsi="Arial" w:cs="Arial"/>
          <w:sz w:val="22"/>
          <w:szCs w:val="22"/>
        </w:rPr>
      </w:pPr>
    </w:p>
    <w:p w14:paraId="5FAB96EB" w14:textId="79284728" w:rsidR="00C405FE" w:rsidRPr="002A0946" w:rsidRDefault="00C405FE" w:rsidP="00AB74FF">
      <w:pPr>
        <w:pStyle w:val="NormalWeb"/>
        <w:spacing w:before="0" w:after="0"/>
        <w:jc w:val="both"/>
        <w:rPr>
          <w:rFonts w:ascii="Arial" w:hAnsi="Arial" w:cs="Arial"/>
          <w:sz w:val="22"/>
          <w:szCs w:val="22"/>
        </w:rPr>
      </w:pPr>
      <w:r w:rsidRPr="002A0946">
        <w:rPr>
          <w:rFonts w:ascii="Arial" w:hAnsi="Arial" w:cs="Arial"/>
          <w:b/>
          <w:bCs/>
          <w:sz w:val="22"/>
          <w:szCs w:val="22"/>
        </w:rPr>
        <w:t>1. DA DEFINIÇÃO</w:t>
      </w:r>
      <w:r w:rsidRPr="002A0946">
        <w:rPr>
          <w:rFonts w:ascii="Arial" w:hAnsi="Arial" w:cs="Arial"/>
          <w:sz w:val="22"/>
          <w:szCs w:val="22"/>
        </w:rPr>
        <w:t>:</w:t>
      </w:r>
    </w:p>
    <w:p w14:paraId="193EB834" w14:textId="77777777" w:rsidR="0029644A" w:rsidRPr="002A0946" w:rsidRDefault="0029644A" w:rsidP="00AB74FF">
      <w:pPr>
        <w:pStyle w:val="NormalWeb"/>
        <w:spacing w:before="0" w:after="0"/>
        <w:jc w:val="both"/>
        <w:rPr>
          <w:rFonts w:ascii="Arial" w:hAnsi="Arial" w:cs="Arial"/>
          <w:sz w:val="22"/>
          <w:szCs w:val="22"/>
        </w:rPr>
      </w:pPr>
    </w:p>
    <w:p w14:paraId="4D6F9E6F" w14:textId="364E0013" w:rsidR="00362E27" w:rsidRPr="002A0946" w:rsidRDefault="00712299" w:rsidP="00AB74FF">
      <w:pPr>
        <w:pStyle w:val="NormalWeb"/>
        <w:widowControl w:val="0"/>
        <w:suppressAutoHyphens w:val="0"/>
        <w:spacing w:before="0" w:after="0"/>
        <w:jc w:val="both"/>
        <w:rPr>
          <w:rFonts w:ascii="Arial" w:hAnsi="Arial" w:cs="Arial"/>
          <w:strike/>
          <w:sz w:val="22"/>
          <w:szCs w:val="22"/>
        </w:rPr>
      </w:pPr>
      <w:r w:rsidRPr="002A0946">
        <w:rPr>
          <w:rFonts w:ascii="Arial" w:hAnsi="Arial" w:cs="Arial"/>
          <w:sz w:val="22"/>
          <w:szCs w:val="22"/>
        </w:rPr>
        <w:t xml:space="preserve">1.1. </w:t>
      </w:r>
      <w:r w:rsidR="004D16D1" w:rsidRPr="002A0946">
        <w:rPr>
          <w:rFonts w:ascii="Arial" w:hAnsi="Arial" w:cs="Arial"/>
          <w:sz w:val="22"/>
          <w:szCs w:val="22"/>
        </w:rPr>
        <w:t>Professor Substituto é o Professor Universitário admitido por prazo determinado para o fim exclusivo de dedicar-se às atividades relacionadas ao ensino, decorrente da falta de professores efetivos e das necessidades dos Centros, conforme a lei de regência e resolução editada pelos colegiados, podendo ser dispensado a qualquer tempo no interesse da Administração Pública</w:t>
      </w:r>
      <w:r w:rsidR="00191D39" w:rsidRPr="002A0946">
        <w:rPr>
          <w:rFonts w:ascii="Arial" w:hAnsi="Arial" w:cs="Arial"/>
          <w:sz w:val="22"/>
          <w:szCs w:val="22"/>
        </w:rPr>
        <w:t xml:space="preserve">, </w:t>
      </w:r>
      <w:r w:rsidR="00362E27" w:rsidRPr="002A0946">
        <w:rPr>
          <w:rFonts w:ascii="Arial" w:hAnsi="Arial" w:cs="Arial"/>
          <w:sz w:val="22"/>
          <w:szCs w:val="22"/>
        </w:rPr>
        <w:t xml:space="preserve">limitando-se a contratação total a </w:t>
      </w:r>
      <w:r w:rsidR="00191D39" w:rsidRPr="002A0946">
        <w:rPr>
          <w:rFonts w:ascii="Arial" w:hAnsi="Arial" w:cs="Arial"/>
          <w:sz w:val="22"/>
          <w:szCs w:val="22"/>
        </w:rPr>
        <w:t>2</w:t>
      </w:r>
      <w:r w:rsidR="00362E27" w:rsidRPr="002A0946">
        <w:rPr>
          <w:rFonts w:ascii="Arial" w:hAnsi="Arial" w:cs="Arial"/>
          <w:sz w:val="22"/>
          <w:szCs w:val="22"/>
        </w:rPr>
        <w:t xml:space="preserve"> (</w:t>
      </w:r>
      <w:r w:rsidR="00191D39" w:rsidRPr="002A0946">
        <w:rPr>
          <w:rFonts w:ascii="Arial" w:hAnsi="Arial" w:cs="Arial"/>
          <w:sz w:val="22"/>
          <w:szCs w:val="22"/>
        </w:rPr>
        <w:t>dois</w:t>
      </w:r>
      <w:r w:rsidR="00362E27" w:rsidRPr="002A0946">
        <w:rPr>
          <w:rFonts w:ascii="Arial" w:hAnsi="Arial" w:cs="Arial"/>
          <w:sz w:val="22"/>
          <w:szCs w:val="22"/>
        </w:rPr>
        <w:t>) anos</w:t>
      </w:r>
      <w:r w:rsidR="00B61D0C" w:rsidRPr="002A0946">
        <w:rPr>
          <w:rFonts w:ascii="Arial" w:hAnsi="Arial" w:cs="Arial"/>
          <w:sz w:val="22"/>
          <w:szCs w:val="22"/>
        </w:rPr>
        <w:t>.</w:t>
      </w:r>
    </w:p>
    <w:p w14:paraId="37AD9AA6" w14:textId="79101400" w:rsidR="00C77C72" w:rsidRPr="002A0946" w:rsidRDefault="00C77C72" w:rsidP="00AB74FF">
      <w:pPr>
        <w:pStyle w:val="NormalWeb"/>
        <w:widowControl w:val="0"/>
        <w:suppressAutoHyphens w:val="0"/>
        <w:spacing w:before="0" w:after="0"/>
        <w:jc w:val="both"/>
        <w:rPr>
          <w:rFonts w:ascii="Arial" w:hAnsi="Arial" w:cs="Arial"/>
          <w:b/>
          <w:sz w:val="22"/>
          <w:szCs w:val="22"/>
        </w:rPr>
      </w:pPr>
    </w:p>
    <w:p w14:paraId="78DC3CA2" w14:textId="77777777" w:rsidR="00693453" w:rsidRPr="002A0946" w:rsidRDefault="00693453" w:rsidP="00AB74FF">
      <w:pPr>
        <w:pStyle w:val="NormalWeb"/>
        <w:widowControl w:val="0"/>
        <w:suppressAutoHyphens w:val="0"/>
        <w:spacing w:before="0" w:after="0"/>
        <w:jc w:val="both"/>
        <w:rPr>
          <w:rFonts w:ascii="Arial" w:hAnsi="Arial" w:cs="Arial"/>
          <w:b/>
          <w:sz w:val="22"/>
          <w:szCs w:val="22"/>
        </w:rPr>
      </w:pPr>
    </w:p>
    <w:p w14:paraId="6A96C3CB" w14:textId="1A129AFD" w:rsidR="00AE1305" w:rsidRPr="002A0946" w:rsidRDefault="00AE1305" w:rsidP="00977A43">
      <w:pPr>
        <w:pStyle w:val="NormalWeb"/>
        <w:widowControl w:val="0"/>
        <w:suppressAutoHyphens w:val="0"/>
        <w:spacing w:before="0" w:after="0"/>
        <w:jc w:val="both"/>
        <w:rPr>
          <w:rFonts w:ascii="Arial" w:hAnsi="Arial" w:cs="Arial"/>
          <w:b/>
          <w:sz w:val="22"/>
          <w:szCs w:val="22"/>
        </w:rPr>
      </w:pPr>
      <w:bookmarkStart w:id="0" w:name="_Hlk81838539"/>
      <w:r w:rsidRPr="002A0946">
        <w:rPr>
          <w:rFonts w:ascii="Arial" w:hAnsi="Arial" w:cs="Arial"/>
          <w:b/>
          <w:sz w:val="22"/>
          <w:szCs w:val="22"/>
        </w:rPr>
        <w:t>2. QUADRO DE VAGAS:</w:t>
      </w:r>
    </w:p>
    <w:p w14:paraId="03865DD8" w14:textId="54CAD480" w:rsidR="006B4B63" w:rsidRPr="002A0946" w:rsidRDefault="006B4B63" w:rsidP="00977A43">
      <w:pPr>
        <w:pStyle w:val="NormalWeb"/>
        <w:widowControl w:val="0"/>
        <w:suppressAutoHyphens w:val="0"/>
        <w:spacing w:before="0" w:after="0"/>
        <w:jc w:val="both"/>
        <w:rPr>
          <w:rFonts w:ascii="Arial" w:hAnsi="Arial" w:cs="Arial"/>
          <w:b/>
          <w:sz w:val="22"/>
          <w:szCs w:val="22"/>
        </w:rPr>
      </w:pPr>
    </w:p>
    <w:p w14:paraId="62812D18" w14:textId="2484CA27" w:rsidR="003C417E" w:rsidRPr="002A0946" w:rsidRDefault="003C417E" w:rsidP="00977A43">
      <w:pPr>
        <w:jc w:val="both"/>
        <w:rPr>
          <w:rFonts w:ascii="Arial" w:hAnsi="Arial" w:cs="Arial"/>
          <w:b/>
          <w:bCs/>
          <w:sz w:val="22"/>
          <w:szCs w:val="22"/>
          <w:lang w:eastAsia="pt-BR"/>
        </w:rPr>
      </w:pPr>
      <w:r w:rsidRPr="002A0946">
        <w:rPr>
          <w:rFonts w:ascii="Arial" w:hAnsi="Arial" w:cs="Arial"/>
          <w:b/>
          <w:bCs/>
          <w:sz w:val="22"/>
          <w:szCs w:val="22"/>
          <w:lang w:eastAsia="pt-BR"/>
        </w:rPr>
        <w:t>2.</w:t>
      </w:r>
      <w:r w:rsidR="00841F4B" w:rsidRPr="002A0946">
        <w:rPr>
          <w:rFonts w:ascii="Arial" w:hAnsi="Arial" w:cs="Arial"/>
          <w:b/>
          <w:bCs/>
          <w:sz w:val="22"/>
          <w:szCs w:val="22"/>
          <w:lang w:eastAsia="pt-BR"/>
        </w:rPr>
        <w:t>1</w:t>
      </w:r>
      <w:r w:rsidRPr="002A0946">
        <w:rPr>
          <w:rFonts w:ascii="Arial" w:hAnsi="Arial" w:cs="Arial"/>
          <w:b/>
          <w:bCs/>
          <w:sz w:val="22"/>
          <w:szCs w:val="22"/>
          <w:lang w:eastAsia="pt-BR"/>
        </w:rPr>
        <w:t xml:space="preserve">. </w:t>
      </w:r>
      <w:r w:rsidR="00060C35" w:rsidRPr="002A0946">
        <w:rPr>
          <w:rFonts w:ascii="Arial" w:hAnsi="Arial" w:cs="Arial"/>
          <w:b/>
          <w:bCs/>
          <w:sz w:val="22"/>
          <w:szCs w:val="22"/>
          <w:lang w:eastAsia="pt-BR"/>
        </w:rPr>
        <w:t>CENTRO DE ARTES – CEART</w:t>
      </w:r>
    </w:p>
    <w:p w14:paraId="03B83C91" w14:textId="0D0F218A" w:rsidR="00063CEF" w:rsidRPr="002A0946" w:rsidRDefault="00063CEF" w:rsidP="00977A43">
      <w:pPr>
        <w:jc w:val="both"/>
        <w:rPr>
          <w:rFonts w:ascii="Arial" w:eastAsia="Arial Unicode MS" w:hAnsi="Arial" w:cs="Arial"/>
          <w:sz w:val="22"/>
          <w:szCs w:val="22"/>
        </w:rPr>
      </w:pPr>
    </w:p>
    <w:p w14:paraId="35A71417" w14:textId="42834973" w:rsidR="00453D8E" w:rsidRDefault="00453D8E" w:rsidP="00453D8E">
      <w:pPr>
        <w:jc w:val="both"/>
        <w:rPr>
          <w:rFonts w:ascii="Arial" w:eastAsia="Arial Unicode MS" w:hAnsi="Arial" w:cs="Arial"/>
          <w:b/>
          <w:sz w:val="22"/>
          <w:szCs w:val="22"/>
        </w:rPr>
      </w:pPr>
      <w:r>
        <w:rPr>
          <w:rFonts w:ascii="Arial" w:hAnsi="Arial" w:cs="Arial"/>
          <w:bCs/>
          <w:sz w:val="22"/>
          <w:szCs w:val="22"/>
          <w:lang w:eastAsia="pt-BR"/>
        </w:rPr>
        <w:t>Início da descrição da tabela: 01</w:t>
      </w:r>
      <w:r w:rsidRPr="003A1169">
        <w:rPr>
          <w:rFonts w:ascii="Arial" w:hAnsi="Arial" w:cs="Arial"/>
          <w:bCs/>
          <w:sz w:val="22"/>
          <w:szCs w:val="22"/>
          <w:lang w:eastAsia="pt-BR"/>
        </w:rPr>
        <w:t xml:space="preserve"> Vaga</w:t>
      </w:r>
      <w:r>
        <w:rPr>
          <w:rFonts w:ascii="Arial" w:hAnsi="Arial" w:cs="Arial"/>
          <w:bCs/>
          <w:sz w:val="22"/>
          <w:szCs w:val="22"/>
          <w:lang w:eastAsia="pt-BR"/>
        </w:rPr>
        <w:t>; Carga Horária:</w:t>
      </w:r>
      <w:r w:rsidRPr="003A1169">
        <w:rPr>
          <w:rFonts w:ascii="Arial" w:hAnsi="Arial" w:cs="Arial"/>
          <w:bCs/>
          <w:sz w:val="22"/>
          <w:szCs w:val="22"/>
          <w:lang w:eastAsia="pt-BR"/>
        </w:rPr>
        <w:t xml:space="preserve"> </w:t>
      </w:r>
      <w:r>
        <w:rPr>
          <w:rFonts w:ascii="Arial" w:eastAsia="Arial Unicode MS" w:hAnsi="Arial" w:cs="Arial"/>
          <w:sz w:val="22"/>
          <w:szCs w:val="22"/>
        </w:rPr>
        <w:t xml:space="preserve">08h/ativ.; Local de trabalho: Florianópolis; </w:t>
      </w:r>
      <w:r w:rsidRPr="003A1169">
        <w:rPr>
          <w:rFonts w:ascii="Arial" w:eastAsia="Arial Unicode MS" w:hAnsi="Arial" w:cs="Arial"/>
          <w:sz w:val="22"/>
          <w:szCs w:val="22"/>
        </w:rPr>
        <w:t>Área de Conhecimento:</w:t>
      </w:r>
      <w:r>
        <w:rPr>
          <w:rFonts w:ascii="Arial" w:eastAsia="Arial Unicode MS" w:hAnsi="Arial" w:cs="Arial"/>
          <w:sz w:val="22"/>
          <w:szCs w:val="22"/>
        </w:rPr>
        <w:t xml:space="preserve"> </w:t>
      </w:r>
      <w:r w:rsidRPr="002A0946">
        <w:rPr>
          <w:rFonts w:ascii="Arial" w:eastAsia="Arial Unicode MS" w:hAnsi="Arial" w:cs="Arial"/>
          <w:b/>
          <w:sz w:val="22"/>
          <w:szCs w:val="22"/>
        </w:rPr>
        <w:t>Ciências Sociais Aplicadas - Desenho Industrial - Desenho de Produto</w:t>
      </w:r>
      <w:r>
        <w:rPr>
          <w:rFonts w:ascii="Arial" w:eastAsia="Arial Unicode MS" w:hAnsi="Arial" w:cs="Arial"/>
          <w:b/>
          <w:sz w:val="22"/>
          <w:szCs w:val="22"/>
        </w:rPr>
        <w:t>.</w:t>
      </w:r>
    </w:p>
    <w:p w14:paraId="65BA84F4" w14:textId="0EF89A9E" w:rsidR="00453D8E" w:rsidRDefault="00453D8E" w:rsidP="00453D8E">
      <w:pPr>
        <w:jc w:val="both"/>
        <w:rPr>
          <w:rFonts w:ascii="Arial" w:eastAsia="Arial Unicode MS" w:hAnsi="Arial" w:cs="Arial"/>
          <w:sz w:val="22"/>
          <w:szCs w:val="22"/>
        </w:rPr>
      </w:pPr>
      <w:r>
        <w:rPr>
          <w:rFonts w:ascii="Arial" w:hAnsi="Arial" w:cs="Arial"/>
          <w:bCs/>
          <w:sz w:val="22"/>
          <w:szCs w:val="22"/>
          <w:lang w:eastAsia="pt-BR"/>
        </w:rPr>
        <w:t>01 Vag</w:t>
      </w:r>
      <w:r w:rsidRPr="003A1169">
        <w:rPr>
          <w:rFonts w:ascii="Arial" w:hAnsi="Arial" w:cs="Arial"/>
          <w:bCs/>
          <w:sz w:val="22"/>
          <w:szCs w:val="22"/>
          <w:lang w:eastAsia="pt-BR"/>
        </w:rPr>
        <w:t>a</w:t>
      </w:r>
      <w:r>
        <w:rPr>
          <w:rFonts w:ascii="Arial" w:hAnsi="Arial" w:cs="Arial"/>
          <w:bCs/>
          <w:sz w:val="22"/>
          <w:szCs w:val="22"/>
          <w:lang w:eastAsia="pt-BR"/>
        </w:rPr>
        <w:t>; Carga Horária:</w:t>
      </w:r>
      <w:r w:rsidRPr="003A1169">
        <w:rPr>
          <w:rFonts w:ascii="Arial" w:hAnsi="Arial" w:cs="Arial"/>
          <w:bCs/>
          <w:sz w:val="22"/>
          <w:szCs w:val="22"/>
          <w:lang w:eastAsia="pt-BR"/>
        </w:rPr>
        <w:t xml:space="preserve"> </w:t>
      </w:r>
      <w:r>
        <w:rPr>
          <w:rFonts w:ascii="Arial" w:eastAsia="Arial Unicode MS" w:hAnsi="Arial" w:cs="Arial"/>
          <w:sz w:val="22"/>
          <w:szCs w:val="22"/>
        </w:rPr>
        <w:t>08h/ativ</w:t>
      </w:r>
      <w:r w:rsidRPr="003A1169">
        <w:rPr>
          <w:rFonts w:ascii="Arial" w:eastAsia="Arial Unicode MS" w:hAnsi="Arial" w:cs="Arial"/>
          <w:sz w:val="22"/>
          <w:szCs w:val="22"/>
        </w:rPr>
        <w:t>.</w:t>
      </w:r>
      <w:r>
        <w:rPr>
          <w:rFonts w:ascii="Arial" w:eastAsia="Arial Unicode MS" w:hAnsi="Arial" w:cs="Arial"/>
          <w:sz w:val="22"/>
          <w:szCs w:val="22"/>
        </w:rPr>
        <w:t>; Local de trabalho: Florianópolis;</w:t>
      </w:r>
      <w:r w:rsidRPr="003A1169">
        <w:rPr>
          <w:rFonts w:ascii="Arial" w:eastAsia="Arial Unicode MS" w:hAnsi="Arial" w:cs="Arial"/>
          <w:sz w:val="22"/>
          <w:szCs w:val="22"/>
        </w:rPr>
        <w:t xml:space="preserve"> Área de Conhecimento:</w:t>
      </w:r>
      <w:r>
        <w:rPr>
          <w:rFonts w:ascii="Arial" w:eastAsia="Arial Unicode MS" w:hAnsi="Arial" w:cs="Arial"/>
          <w:sz w:val="22"/>
          <w:szCs w:val="22"/>
        </w:rPr>
        <w:t xml:space="preserve"> </w:t>
      </w:r>
      <w:r w:rsidRPr="002A0946">
        <w:rPr>
          <w:rFonts w:ascii="Arial" w:eastAsia="Arial Unicode MS" w:hAnsi="Arial" w:cs="Arial"/>
          <w:b/>
          <w:sz w:val="22"/>
          <w:szCs w:val="22"/>
        </w:rPr>
        <w:t>Ciências Sociais Aplicadas - Desenho Industrial – Desenho de Produto / Programação Visual</w:t>
      </w:r>
      <w:r>
        <w:rPr>
          <w:rFonts w:ascii="Arial" w:eastAsia="Arial Unicode MS" w:hAnsi="Arial" w:cs="Arial"/>
          <w:b/>
          <w:sz w:val="22"/>
          <w:szCs w:val="22"/>
        </w:rPr>
        <w:t>.</w:t>
      </w:r>
    </w:p>
    <w:p w14:paraId="63D0A288" w14:textId="0D401110" w:rsidR="00453D8E" w:rsidRDefault="00453D8E" w:rsidP="00453D8E">
      <w:pPr>
        <w:jc w:val="both"/>
        <w:rPr>
          <w:rFonts w:ascii="Arial" w:hAnsi="Arial" w:cs="Arial"/>
          <w:b/>
          <w:bCs/>
          <w:color w:val="FF0000"/>
          <w:sz w:val="22"/>
          <w:szCs w:val="22"/>
          <w:lang w:eastAsia="pt-BR"/>
        </w:rPr>
      </w:pPr>
      <w:r>
        <w:rPr>
          <w:rFonts w:ascii="Arial" w:hAnsi="Arial" w:cs="Arial"/>
          <w:bCs/>
          <w:sz w:val="22"/>
          <w:szCs w:val="22"/>
          <w:lang w:eastAsia="pt-BR"/>
        </w:rPr>
        <w:t>01 Vag</w:t>
      </w:r>
      <w:r w:rsidRPr="003A1169">
        <w:rPr>
          <w:rFonts w:ascii="Arial" w:hAnsi="Arial" w:cs="Arial"/>
          <w:bCs/>
          <w:sz w:val="22"/>
          <w:szCs w:val="22"/>
          <w:lang w:eastAsia="pt-BR"/>
        </w:rPr>
        <w:t>a</w:t>
      </w:r>
      <w:r>
        <w:rPr>
          <w:rFonts w:ascii="Arial" w:hAnsi="Arial" w:cs="Arial"/>
          <w:bCs/>
          <w:sz w:val="22"/>
          <w:szCs w:val="22"/>
          <w:lang w:eastAsia="pt-BR"/>
        </w:rPr>
        <w:t>; Carga Horária:</w:t>
      </w:r>
      <w:r w:rsidRPr="003A1169">
        <w:rPr>
          <w:rFonts w:ascii="Arial" w:hAnsi="Arial" w:cs="Arial"/>
          <w:bCs/>
          <w:sz w:val="22"/>
          <w:szCs w:val="22"/>
          <w:lang w:eastAsia="pt-BR"/>
        </w:rPr>
        <w:t xml:space="preserve"> </w:t>
      </w:r>
      <w:r>
        <w:rPr>
          <w:rFonts w:ascii="Arial" w:eastAsia="Arial Unicode MS" w:hAnsi="Arial" w:cs="Arial"/>
          <w:sz w:val="22"/>
          <w:szCs w:val="22"/>
        </w:rPr>
        <w:t>10</w:t>
      </w:r>
      <w:r w:rsidRPr="003A1169">
        <w:rPr>
          <w:rFonts w:ascii="Arial" w:eastAsia="Arial Unicode MS" w:hAnsi="Arial" w:cs="Arial"/>
          <w:sz w:val="22"/>
          <w:szCs w:val="22"/>
        </w:rPr>
        <w:t>h/ativ.</w:t>
      </w:r>
      <w:r>
        <w:rPr>
          <w:rFonts w:ascii="Arial" w:eastAsia="Arial Unicode MS" w:hAnsi="Arial" w:cs="Arial"/>
          <w:sz w:val="22"/>
          <w:szCs w:val="22"/>
        </w:rPr>
        <w:t>;</w:t>
      </w:r>
      <w:r w:rsidRPr="003A1169">
        <w:rPr>
          <w:rFonts w:ascii="Arial" w:eastAsia="Arial Unicode MS" w:hAnsi="Arial" w:cs="Arial"/>
          <w:sz w:val="22"/>
          <w:szCs w:val="22"/>
        </w:rPr>
        <w:t xml:space="preserve"> Local de trabalho </w:t>
      </w:r>
      <w:r>
        <w:rPr>
          <w:rFonts w:ascii="Arial" w:eastAsia="Arial Unicode MS" w:hAnsi="Arial" w:cs="Arial"/>
          <w:sz w:val="22"/>
          <w:szCs w:val="22"/>
        </w:rPr>
        <w:t>Florianópolis;</w:t>
      </w:r>
      <w:r w:rsidRPr="003A1169">
        <w:rPr>
          <w:rFonts w:ascii="Arial" w:eastAsia="Arial Unicode MS" w:hAnsi="Arial" w:cs="Arial"/>
          <w:sz w:val="22"/>
          <w:szCs w:val="22"/>
        </w:rPr>
        <w:t xml:space="preserve"> Área de Conhecimento:</w:t>
      </w:r>
      <w:r>
        <w:rPr>
          <w:rFonts w:ascii="Arial" w:eastAsia="Arial Unicode MS" w:hAnsi="Arial" w:cs="Arial"/>
          <w:sz w:val="22"/>
          <w:szCs w:val="22"/>
        </w:rPr>
        <w:t xml:space="preserve"> </w:t>
      </w:r>
      <w:r w:rsidRPr="002A0946">
        <w:rPr>
          <w:rFonts w:ascii="Arial" w:eastAsia="Arial Unicode MS" w:hAnsi="Arial" w:cs="Arial"/>
          <w:b/>
          <w:sz w:val="22"/>
          <w:szCs w:val="22"/>
        </w:rPr>
        <w:t>História, Moda e Arte</w:t>
      </w:r>
      <w:r>
        <w:rPr>
          <w:rFonts w:ascii="Arial" w:eastAsia="Arial Unicode MS" w:hAnsi="Arial" w:cs="Arial"/>
          <w:b/>
          <w:sz w:val="22"/>
          <w:szCs w:val="22"/>
        </w:rPr>
        <w:t>.</w:t>
      </w:r>
    </w:p>
    <w:p w14:paraId="78DFC1D6" w14:textId="77777777" w:rsidR="00453D8E" w:rsidRPr="0039595D" w:rsidRDefault="00453D8E" w:rsidP="00453D8E">
      <w:pPr>
        <w:jc w:val="both"/>
        <w:rPr>
          <w:rFonts w:ascii="Arial" w:hAnsi="Arial" w:cs="Arial"/>
          <w:b/>
          <w:bCs/>
          <w:color w:val="FF0000"/>
          <w:sz w:val="22"/>
          <w:szCs w:val="22"/>
          <w:lang w:eastAsia="pt-BR"/>
        </w:rPr>
      </w:pPr>
      <w:r>
        <w:rPr>
          <w:rFonts w:ascii="Arial" w:hAnsi="Arial" w:cs="Arial"/>
          <w:bCs/>
          <w:sz w:val="22"/>
          <w:szCs w:val="22"/>
          <w:lang w:eastAsia="pt-BR"/>
        </w:rPr>
        <w:t>01 Vag</w:t>
      </w:r>
      <w:r w:rsidRPr="003A1169">
        <w:rPr>
          <w:rFonts w:ascii="Arial" w:hAnsi="Arial" w:cs="Arial"/>
          <w:bCs/>
          <w:sz w:val="22"/>
          <w:szCs w:val="22"/>
          <w:lang w:eastAsia="pt-BR"/>
        </w:rPr>
        <w:t>a</w:t>
      </w:r>
      <w:r>
        <w:rPr>
          <w:rFonts w:ascii="Arial" w:hAnsi="Arial" w:cs="Arial"/>
          <w:bCs/>
          <w:sz w:val="22"/>
          <w:szCs w:val="22"/>
          <w:lang w:eastAsia="pt-BR"/>
        </w:rPr>
        <w:t>;</w:t>
      </w:r>
      <w:r w:rsidRPr="003A1169">
        <w:rPr>
          <w:rFonts w:ascii="Arial" w:hAnsi="Arial" w:cs="Arial"/>
          <w:bCs/>
          <w:sz w:val="22"/>
          <w:szCs w:val="22"/>
          <w:lang w:eastAsia="pt-BR"/>
        </w:rPr>
        <w:t xml:space="preserve"> Carga Horária</w:t>
      </w:r>
      <w:r>
        <w:rPr>
          <w:rFonts w:ascii="Arial" w:hAnsi="Arial" w:cs="Arial"/>
          <w:bCs/>
          <w:sz w:val="22"/>
          <w:szCs w:val="22"/>
          <w:lang w:eastAsia="pt-BR"/>
        </w:rPr>
        <w:t>:</w:t>
      </w:r>
      <w:r w:rsidRPr="003A1169">
        <w:rPr>
          <w:rFonts w:ascii="Arial" w:hAnsi="Arial" w:cs="Arial"/>
          <w:bCs/>
          <w:sz w:val="22"/>
          <w:szCs w:val="22"/>
          <w:lang w:eastAsia="pt-BR"/>
        </w:rPr>
        <w:t xml:space="preserve"> </w:t>
      </w:r>
      <w:r>
        <w:rPr>
          <w:rFonts w:ascii="Arial" w:eastAsia="Arial Unicode MS" w:hAnsi="Arial" w:cs="Arial"/>
          <w:sz w:val="22"/>
          <w:szCs w:val="22"/>
        </w:rPr>
        <w:t>09</w:t>
      </w:r>
      <w:r w:rsidRPr="003A1169">
        <w:rPr>
          <w:rFonts w:ascii="Arial" w:eastAsia="Arial Unicode MS" w:hAnsi="Arial" w:cs="Arial"/>
          <w:sz w:val="22"/>
          <w:szCs w:val="22"/>
        </w:rPr>
        <w:t>h/ativ.</w:t>
      </w:r>
      <w:r>
        <w:rPr>
          <w:rFonts w:ascii="Arial" w:eastAsia="Arial Unicode MS" w:hAnsi="Arial" w:cs="Arial"/>
          <w:sz w:val="22"/>
          <w:szCs w:val="22"/>
        </w:rPr>
        <w:t>;</w:t>
      </w:r>
      <w:r w:rsidRPr="003A1169">
        <w:rPr>
          <w:rFonts w:ascii="Arial" w:eastAsia="Arial Unicode MS" w:hAnsi="Arial" w:cs="Arial"/>
          <w:sz w:val="22"/>
          <w:szCs w:val="22"/>
        </w:rPr>
        <w:t xml:space="preserve"> Local de trabalho</w:t>
      </w:r>
      <w:r>
        <w:rPr>
          <w:rFonts w:ascii="Arial" w:eastAsia="Arial Unicode MS" w:hAnsi="Arial" w:cs="Arial"/>
          <w:sz w:val="22"/>
          <w:szCs w:val="22"/>
        </w:rPr>
        <w:t>:</w:t>
      </w:r>
      <w:r w:rsidRPr="003A1169">
        <w:rPr>
          <w:rFonts w:ascii="Arial" w:eastAsia="Arial Unicode MS" w:hAnsi="Arial" w:cs="Arial"/>
          <w:sz w:val="22"/>
          <w:szCs w:val="22"/>
        </w:rPr>
        <w:t xml:space="preserve"> </w:t>
      </w:r>
      <w:r>
        <w:rPr>
          <w:rFonts w:ascii="Arial" w:eastAsia="Arial Unicode MS" w:hAnsi="Arial" w:cs="Arial"/>
          <w:sz w:val="22"/>
          <w:szCs w:val="22"/>
        </w:rPr>
        <w:t>Florianópolis;</w:t>
      </w:r>
      <w:r w:rsidRPr="003A1169">
        <w:rPr>
          <w:rFonts w:ascii="Arial" w:eastAsia="Arial Unicode MS" w:hAnsi="Arial" w:cs="Arial"/>
          <w:sz w:val="22"/>
          <w:szCs w:val="22"/>
        </w:rPr>
        <w:t xml:space="preserve"> Área de Conhecimento:</w:t>
      </w:r>
      <w:r>
        <w:rPr>
          <w:rFonts w:ascii="Arial" w:eastAsia="Arial Unicode MS" w:hAnsi="Arial" w:cs="Arial"/>
          <w:sz w:val="22"/>
          <w:szCs w:val="22"/>
        </w:rPr>
        <w:t xml:space="preserve"> </w:t>
      </w:r>
      <w:r w:rsidRPr="002A0946">
        <w:rPr>
          <w:rFonts w:ascii="Arial" w:eastAsia="Arial Unicode MS" w:hAnsi="Arial" w:cs="Arial"/>
          <w:b/>
          <w:sz w:val="22"/>
          <w:szCs w:val="22"/>
        </w:rPr>
        <w:t>Tecnologia do Vestuário</w:t>
      </w:r>
      <w:r>
        <w:rPr>
          <w:rFonts w:ascii="Arial" w:eastAsia="Arial Unicode MS" w:hAnsi="Arial" w:cs="Arial"/>
          <w:b/>
          <w:sz w:val="22"/>
          <w:szCs w:val="22"/>
        </w:rPr>
        <w:t xml:space="preserve">. </w:t>
      </w:r>
      <w:r>
        <w:rPr>
          <w:rFonts w:ascii="Arial" w:eastAsia="Arial Unicode MS" w:hAnsi="Arial" w:cs="Arial"/>
          <w:bCs/>
          <w:sz w:val="22"/>
          <w:szCs w:val="22"/>
        </w:rPr>
        <w:t>Fim da descrição da tabela.</w:t>
      </w:r>
    </w:p>
    <w:p w14:paraId="55F81E29" w14:textId="63DB8DE7" w:rsidR="00453D8E" w:rsidRPr="0039595D" w:rsidRDefault="00453D8E" w:rsidP="00453D8E">
      <w:pPr>
        <w:jc w:val="both"/>
        <w:rPr>
          <w:rFonts w:ascii="Arial" w:hAnsi="Arial" w:cs="Arial"/>
          <w:b/>
          <w:bCs/>
          <w:color w:val="FF0000"/>
          <w:sz w:val="22"/>
          <w:szCs w:val="22"/>
          <w:lang w:eastAsia="pt-BR"/>
        </w:rPr>
      </w:pPr>
    </w:p>
    <w:p w14:paraId="2AA9F42C" w14:textId="77777777" w:rsidR="00453D8E" w:rsidRDefault="00453D8E" w:rsidP="00453D8E">
      <w:pPr>
        <w:jc w:val="both"/>
        <w:rPr>
          <w:rFonts w:ascii="Arial" w:hAnsi="Arial" w:cs="Arial"/>
          <w:b/>
          <w:bCs/>
          <w:color w:val="FF0000"/>
          <w:sz w:val="22"/>
          <w:szCs w:val="22"/>
          <w:lang w:eastAsia="pt-BR"/>
        </w:rPr>
      </w:pPr>
    </w:p>
    <w:p w14:paraId="03874347" w14:textId="77777777" w:rsidR="00693453" w:rsidRPr="002A0946" w:rsidRDefault="00693453" w:rsidP="00977A43">
      <w:pPr>
        <w:jc w:val="both"/>
        <w:rPr>
          <w:rFonts w:ascii="Arial" w:eastAsia="Arial Unicode MS" w:hAnsi="Arial" w:cs="Arial"/>
          <w:sz w:val="22"/>
          <w:szCs w:val="22"/>
        </w:rPr>
      </w:pPr>
    </w:p>
    <w:p w14:paraId="0B73E3E0" w14:textId="76F864D6" w:rsidR="00556C5E" w:rsidRPr="002A0946" w:rsidRDefault="00556C5E" w:rsidP="00977A43">
      <w:pPr>
        <w:jc w:val="both"/>
        <w:rPr>
          <w:rFonts w:ascii="Arial" w:hAnsi="Arial" w:cs="Arial"/>
          <w:b/>
          <w:bCs/>
          <w:sz w:val="22"/>
          <w:szCs w:val="22"/>
          <w:lang w:eastAsia="pt-BR"/>
        </w:rPr>
      </w:pPr>
      <w:r w:rsidRPr="002A0946">
        <w:rPr>
          <w:rFonts w:ascii="Arial" w:hAnsi="Arial" w:cs="Arial"/>
          <w:b/>
          <w:bCs/>
          <w:sz w:val="22"/>
          <w:szCs w:val="22"/>
          <w:lang w:eastAsia="pt-BR"/>
        </w:rPr>
        <w:t>2.</w:t>
      </w:r>
      <w:r w:rsidR="00841F4B" w:rsidRPr="002A0946">
        <w:rPr>
          <w:rFonts w:ascii="Arial" w:hAnsi="Arial" w:cs="Arial"/>
          <w:b/>
          <w:bCs/>
          <w:sz w:val="22"/>
          <w:szCs w:val="22"/>
          <w:lang w:eastAsia="pt-BR"/>
        </w:rPr>
        <w:t>2</w:t>
      </w:r>
      <w:r w:rsidRPr="002A0946">
        <w:rPr>
          <w:rFonts w:ascii="Arial" w:hAnsi="Arial" w:cs="Arial"/>
          <w:b/>
          <w:bCs/>
          <w:sz w:val="22"/>
          <w:szCs w:val="22"/>
          <w:lang w:eastAsia="pt-BR"/>
        </w:rPr>
        <w:t xml:space="preserve">. </w:t>
      </w:r>
      <w:r w:rsidR="00060C35" w:rsidRPr="002A0946">
        <w:rPr>
          <w:rFonts w:ascii="Arial" w:hAnsi="Arial" w:cs="Arial"/>
          <w:b/>
          <w:bCs/>
          <w:sz w:val="22"/>
          <w:szCs w:val="22"/>
          <w:lang w:eastAsia="pt-BR"/>
        </w:rPr>
        <w:t>CENTRO DE CIÊNCIAS AGROVETERINÁRIAS – CAV</w:t>
      </w:r>
    </w:p>
    <w:p w14:paraId="6FBA3D95" w14:textId="77777777" w:rsidR="00BA47DD" w:rsidRDefault="00BA47DD" w:rsidP="00977A43">
      <w:pPr>
        <w:jc w:val="both"/>
        <w:rPr>
          <w:rFonts w:ascii="Arial" w:hAnsi="Arial" w:cs="Arial"/>
          <w:b/>
          <w:bCs/>
          <w:sz w:val="22"/>
          <w:szCs w:val="22"/>
          <w:lang w:eastAsia="pt-BR"/>
        </w:rPr>
      </w:pPr>
    </w:p>
    <w:p w14:paraId="662F81C0" w14:textId="2B5BD8D3" w:rsidR="00453D8E" w:rsidRPr="00595720" w:rsidRDefault="00453D8E" w:rsidP="00453D8E">
      <w:pPr>
        <w:pStyle w:val="TableParagraph"/>
        <w:spacing w:line="240" w:lineRule="auto"/>
        <w:jc w:val="both"/>
        <w:rPr>
          <w:rFonts w:ascii="Arial" w:hAnsi="Arial" w:cs="Arial"/>
          <w:b/>
          <w:spacing w:val="-6"/>
        </w:rPr>
      </w:pPr>
      <w:r w:rsidRPr="00595720">
        <w:rPr>
          <w:rFonts w:ascii="Arial" w:hAnsi="Arial" w:cs="Arial"/>
          <w:bCs/>
          <w:lang w:eastAsia="pt-BR"/>
        </w:rPr>
        <w:t xml:space="preserve">Início da descrição da tabela: 01 Vaga; Carga Horária: </w:t>
      </w:r>
      <w:r w:rsidRPr="00595720">
        <w:rPr>
          <w:rFonts w:ascii="Arial" w:eastAsia="Arial Unicode MS" w:hAnsi="Arial" w:cs="Arial"/>
        </w:rPr>
        <w:t xml:space="preserve">02h/ativ.; Local de trabalho: Lages; Área de Conhecimento: </w:t>
      </w:r>
      <w:r w:rsidRPr="00595720">
        <w:rPr>
          <w:rFonts w:ascii="Arial" w:hAnsi="Arial" w:cs="Arial"/>
          <w:b/>
        </w:rPr>
        <w:t>Agronomia; Fitotecnia;</w:t>
      </w:r>
      <w:r w:rsidRPr="00595720">
        <w:rPr>
          <w:rFonts w:ascii="Arial" w:hAnsi="Arial" w:cs="Arial"/>
          <w:b/>
          <w:spacing w:val="-4"/>
        </w:rPr>
        <w:t xml:space="preserve"> </w:t>
      </w:r>
      <w:r w:rsidRPr="00595720">
        <w:rPr>
          <w:rFonts w:ascii="Arial" w:hAnsi="Arial" w:cs="Arial"/>
          <w:b/>
        </w:rPr>
        <w:t>Produção</w:t>
      </w:r>
      <w:r w:rsidRPr="00595720">
        <w:rPr>
          <w:rFonts w:ascii="Arial" w:hAnsi="Arial" w:cs="Arial"/>
          <w:b/>
          <w:spacing w:val="-6"/>
        </w:rPr>
        <w:t xml:space="preserve"> </w:t>
      </w:r>
      <w:r w:rsidRPr="00595720">
        <w:rPr>
          <w:rFonts w:ascii="Arial" w:hAnsi="Arial" w:cs="Arial"/>
          <w:b/>
        </w:rPr>
        <w:t>e</w:t>
      </w:r>
      <w:r w:rsidRPr="00595720">
        <w:rPr>
          <w:rFonts w:ascii="Arial" w:hAnsi="Arial" w:cs="Arial"/>
          <w:b/>
          <w:spacing w:val="-4"/>
        </w:rPr>
        <w:t xml:space="preserve"> </w:t>
      </w:r>
      <w:r w:rsidRPr="00595720">
        <w:rPr>
          <w:rFonts w:ascii="Arial" w:hAnsi="Arial" w:cs="Arial"/>
          <w:b/>
        </w:rPr>
        <w:t>Análise</w:t>
      </w:r>
      <w:r w:rsidRPr="00595720">
        <w:rPr>
          <w:rFonts w:ascii="Arial" w:hAnsi="Arial" w:cs="Arial"/>
          <w:b/>
          <w:spacing w:val="-5"/>
        </w:rPr>
        <w:t xml:space="preserve"> </w:t>
      </w:r>
      <w:r w:rsidRPr="00595720">
        <w:rPr>
          <w:rFonts w:ascii="Arial" w:hAnsi="Arial" w:cs="Arial"/>
          <w:b/>
        </w:rPr>
        <w:t>de Sementes.</w:t>
      </w:r>
    </w:p>
    <w:p w14:paraId="4791A161" w14:textId="3231EF45" w:rsidR="00453D8E" w:rsidRPr="00595720" w:rsidRDefault="00453D8E" w:rsidP="00453D8E">
      <w:pPr>
        <w:jc w:val="both"/>
        <w:rPr>
          <w:rFonts w:ascii="Arial" w:eastAsia="Arial Unicode MS" w:hAnsi="Arial" w:cs="Arial"/>
          <w:sz w:val="22"/>
          <w:szCs w:val="22"/>
        </w:rPr>
      </w:pPr>
      <w:r w:rsidRPr="00595720">
        <w:rPr>
          <w:rFonts w:ascii="Arial" w:hAnsi="Arial" w:cs="Arial"/>
          <w:bCs/>
          <w:sz w:val="22"/>
          <w:szCs w:val="22"/>
          <w:lang w:eastAsia="pt-BR"/>
        </w:rPr>
        <w:t xml:space="preserve">01 Vaga; Carga Horária: </w:t>
      </w:r>
      <w:r w:rsidRPr="00595720">
        <w:rPr>
          <w:rFonts w:ascii="Arial" w:eastAsia="Arial Unicode MS" w:hAnsi="Arial" w:cs="Arial"/>
          <w:sz w:val="22"/>
          <w:szCs w:val="22"/>
        </w:rPr>
        <w:t xml:space="preserve">04h/ativ.; Local de trabalho: Lages; Área de Conhecimento: </w:t>
      </w:r>
      <w:r w:rsidRPr="00595720">
        <w:rPr>
          <w:rFonts w:ascii="Arial" w:hAnsi="Arial" w:cs="Arial"/>
          <w:b/>
          <w:sz w:val="22"/>
          <w:szCs w:val="22"/>
        </w:rPr>
        <w:t>Comportamento e Bem-Estar Animal</w:t>
      </w:r>
      <w:r w:rsidRPr="00595720">
        <w:rPr>
          <w:rFonts w:ascii="Arial" w:eastAsia="Arial Unicode MS" w:hAnsi="Arial" w:cs="Arial"/>
          <w:b/>
          <w:sz w:val="22"/>
          <w:szCs w:val="22"/>
        </w:rPr>
        <w:t>.</w:t>
      </w:r>
    </w:p>
    <w:p w14:paraId="38E8DF07" w14:textId="6FD7149E" w:rsidR="00453D8E" w:rsidRPr="00595720" w:rsidRDefault="00453D8E" w:rsidP="00453D8E">
      <w:pPr>
        <w:jc w:val="both"/>
        <w:rPr>
          <w:rFonts w:ascii="Arial" w:eastAsia="Arial Unicode MS" w:hAnsi="Arial" w:cs="Arial"/>
          <w:b/>
          <w:sz w:val="22"/>
          <w:szCs w:val="22"/>
        </w:rPr>
      </w:pPr>
      <w:r w:rsidRPr="00595720">
        <w:rPr>
          <w:rFonts w:ascii="Arial" w:hAnsi="Arial" w:cs="Arial"/>
          <w:bCs/>
          <w:sz w:val="22"/>
          <w:szCs w:val="22"/>
          <w:lang w:eastAsia="pt-BR"/>
        </w:rPr>
        <w:t xml:space="preserve">01 Vaga; Carga Horária: </w:t>
      </w:r>
      <w:r w:rsidRPr="00595720">
        <w:rPr>
          <w:rFonts w:ascii="Arial" w:eastAsia="Arial Unicode MS" w:hAnsi="Arial" w:cs="Arial"/>
          <w:sz w:val="22"/>
          <w:szCs w:val="22"/>
        </w:rPr>
        <w:t xml:space="preserve">12h/ativ.; Local de trabalho Lages; Área de Conhecimento: </w:t>
      </w:r>
      <w:r w:rsidRPr="00595720">
        <w:rPr>
          <w:rFonts w:ascii="Arial" w:hAnsi="Arial" w:cs="Arial"/>
          <w:b/>
          <w:sz w:val="22"/>
          <w:szCs w:val="22"/>
        </w:rPr>
        <w:t>Farmacologia</w:t>
      </w:r>
      <w:r w:rsidRPr="00595720">
        <w:rPr>
          <w:rFonts w:ascii="Arial" w:eastAsia="Arial Unicode MS" w:hAnsi="Arial" w:cs="Arial"/>
          <w:b/>
          <w:sz w:val="22"/>
          <w:szCs w:val="22"/>
        </w:rPr>
        <w:t>.</w:t>
      </w:r>
    </w:p>
    <w:p w14:paraId="6CE4886B" w14:textId="39F13D61" w:rsidR="00453D8E" w:rsidRPr="00595720" w:rsidRDefault="00453D8E" w:rsidP="00453D8E">
      <w:pPr>
        <w:jc w:val="both"/>
        <w:rPr>
          <w:rFonts w:ascii="Arial" w:hAnsi="Arial" w:cs="Arial"/>
          <w:b/>
          <w:bCs/>
          <w:color w:val="FF0000"/>
          <w:sz w:val="22"/>
          <w:szCs w:val="22"/>
          <w:lang w:eastAsia="pt-BR"/>
        </w:rPr>
      </w:pPr>
      <w:r w:rsidRPr="00595720">
        <w:rPr>
          <w:rFonts w:ascii="Arial" w:hAnsi="Arial" w:cs="Arial"/>
          <w:bCs/>
          <w:sz w:val="22"/>
          <w:szCs w:val="22"/>
          <w:lang w:eastAsia="pt-BR"/>
        </w:rPr>
        <w:t xml:space="preserve">01 Vaga; Carga Horária: </w:t>
      </w:r>
      <w:r w:rsidRPr="00595720">
        <w:rPr>
          <w:rFonts w:ascii="Arial" w:eastAsia="Arial Unicode MS" w:hAnsi="Arial" w:cs="Arial"/>
          <w:sz w:val="22"/>
          <w:szCs w:val="22"/>
        </w:rPr>
        <w:t xml:space="preserve">12h/ativ.; Local de trabalho Lages; Área de Conhecimento: </w:t>
      </w:r>
      <w:r w:rsidRPr="00595720">
        <w:rPr>
          <w:rFonts w:ascii="Arial" w:hAnsi="Arial" w:cs="Arial"/>
          <w:b/>
          <w:sz w:val="22"/>
          <w:szCs w:val="22"/>
        </w:rPr>
        <w:t>Matemática (DEF)</w:t>
      </w:r>
      <w:r w:rsidRPr="00595720">
        <w:rPr>
          <w:rFonts w:ascii="Arial" w:eastAsia="Arial Unicode MS" w:hAnsi="Arial" w:cs="Arial"/>
          <w:b/>
          <w:sz w:val="22"/>
          <w:szCs w:val="22"/>
        </w:rPr>
        <w:t>.</w:t>
      </w:r>
    </w:p>
    <w:p w14:paraId="22FD50A3" w14:textId="4C809929" w:rsidR="00453D8E" w:rsidRPr="00595720" w:rsidRDefault="00453D8E" w:rsidP="00453D8E">
      <w:pPr>
        <w:jc w:val="both"/>
        <w:rPr>
          <w:rFonts w:ascii="Arial" w:eastAsia="Arial Unicode MS" w:hAnsi="Arial" w:cs="Arial"/>
          <w:b/>
          <w:sz w:val="22"/>
          <w:szCs w:val="22"/>
        </w:rPr>
      </w:pPr>
      <w:r w:rsidRPr="00595720">
        <w:rPr>
          <w:rFonts w:ascii="Arial" w:hAnsi="Arial" w:cs="Arial"/>
          <w:bCs/>
          <w:sz w:val="22"/>
          <w:szCs w:val="22"/>
          <w:lang w:eastAsia="pt-BR"/>
        </w:rPr>
        <w:t xml:space="preserve">01 Vaga; Carga Horária: </w:t>
      </w:r>
      <w:r w:rsidRPr="00595720">
        <w:rPr>
          <w:rFonts w:ascii="Arial" w:eastAsia="Arial Unicode MS" w:hAnsi="Arial" w:cs="Arial"/>
          <w:sz w:val="22"/>
          <w:szCs w:val="22"/>
        </w:rPr>
        <w:t xml:space="preserve">14h/ativ.; Local de trabalho Lages; Área de Conhecimento: </w:t>
      </w:r>
      <w:r w:rsidRPr="00595720">
        <w:rPr>
          <w:rFonts w:ascii="Arial" w:hAnsi="Arial" w:cs="Arial"/>
          <w:b/>
          <w:sz w:val="22"/>
          <w:szCs w:val="22"/>
        </w:rPr>
        <w:t>Matemática (DEAS)</w:t>
      </w:r>
      <w:r w:rsidRPr="00595720">
        <w:rPr>
          <w:rFonts w:ascii="Arial" w:eastAsia="Arial Unicode MS" w:hAnsi="Arial" w:cs="Arial"/>
          <w:b/>
          <w:sz w:val="22"/>
          <w:szCs w:val="22"/>
        </w:rPr>
        <w:t>.</w:t>
      </w:r>
    </w:p>
    <w:p w14:paraId="7D2D761B" w14:textId="69A6E3EF" w:rsidR="00453D8E" w:rsidRPr="00595720" w:rsidRDefault="00453D8E" w:rsidP="00453D8E">
      <w:pPr>
        <w:jc w:val="both"/>
        <w:rPr>
          <w:rFonts w:ascii="Arial" w:eastAsia="Arial Unicode MS" w:hAnsi="Arial" w:cs="Arial"/>
          <w:b/>
          <w:sz w:val="22"/>
          <w:szCs w:val="22"/>
        </w:rPr>
      </w:pPr>
      <w:r w:rsidRPr="00595720">
        <w:rPr>
          <w:rFonts w:ascii="Arial" w:hAnsi="Arial" w:cs="Arial"/>
          <w:bCs/>
          <w:sz w:val="22"/>
          <w:szCs w:val="22"/>
          <w:lang w:eastAsia="pt-BR"/>
        </w:rPr>
        <w:t xml:space="preserve">01 Vaga; Carga Horária: </w:t>
      </w:r>
      <w:r w:rsidRPr="00595720">
        <w:rPr>
          <w:rFonts w:ascii="Arial" w:eastAsia="Arial Unicode MS" w:hAnsi="Arial" w:cs="Arial"/>
          <w:sz w:val="22"/>
          <w:szCs w:val="22"/>
        </w:rPr>
        <w:t xml:space="preserve">16h/ativ.; Local de trabalho Lages; Área de Conhecimento: </w:t>
      </w:r>
      <w:r w:rsidRPr="00595720">
        <w:rPr>
          <w:rFonts w:ascii="Arial" w:hAnsi="Arial" w:cs="Arial"/>
          <w:b/>
          <w:sz w:val="22"/>
          <w:szCs w:val="22"/>
        </w:rPr>
        <w:t>Patologia</w:t>
      </w:r>
      <w:r w:rsidRPr="00595720">
        <w:rPr>
          <w:rFonts w:ascii="Arial" w:hAnsi="Arial" w:cs="Arial"/>
          <w:b/>
          <w:spacing w:val="-3"/>
          <w:sz w:val="22"/>
          <w:szCs w:val="22"/>
        </w:rPr>
        <w:t xml:space="preserve"> </w:t>
      </w:r>
      <w:r w:rsidRPr="00595720">
        <w:rPr>
          <w:rFonts w:ascii="Arial" w:hAnsi="Arial" w:cs="Arial"/>
          <w:b/>
          <w:sz w:val="22"/>
          <w:szCs w:val="22"/>
        </w:rPr>
        <w:t>Animal,</w:t>
      </w:r>
      <w:r w:rsidRPr="00595720">
        <w:rPr>
          <w:rFonts w:ascii="Arial" w:hAnsi="Arial" w:cs="Arial"/>
          <w:b/>
          <w:spacing w:val="-2"/>
          <w:sz w:val="22"/>
          <w:szCs w:val="22"/>
        </w:rPr>
        <w:t xml:space="preserve"> </w:t>
      </w:r>
      <w:r w:rsidRPr="00595720">
        <w:rPr>
          <w:rFonts w:ascii="Arial" w:hAnsi="Arial" w:cs="Arial"/>
          <w:b/>
          <w:sz w:val="22"/>
          <w:szCs w:val="22"/>
        </w:rPr>
        <w:t>Toxicologia</w:t>
      </w:r>
      <w:r w:rsidRPr="00595720">
        <w:rPr>
          <w:rFonts w:ascii="Arial" w:hAnsi="Arial" w:cs="Arial"/>
          <w:b/>
          <w:spacing w:val="-2"/>
          <w:sz w:val="22"/>
          <w:szCs w:val="22"/>
        </w:rPr>
        <w:t xml:space="preserve"> </w:t>
      </w:r>
      <w:r w:rsidRPr="00595720">
        <w:rPr>
          <w:rFonts w:ascii="Arial" w:hAnsi="Arial" w:cs="Arial"/>
          <w:b/>
          <w:sz w:val="22"/>
          <w:szCs w:val="22"/>
        </w:rPr>
        <w:t>e</w:t>
      </w:r>
      <w:r w:rsidRPr="00595720">
        <w:rPr>
          <w:rFonts w:ascii="Arial" w:hAnsi="Arial" w:cs="Arial"/>
          <w:b/>
          <w:spacing w:val="-2"/>
          <w:sz w:val="22"/>
          <w:szCs w:val="22"/>
        </w:rPr>
        <w:t xml:space="preserve"> </w:t>
      </w:r>
      <w:r w:rsidRPr="00595720">
        <w:rPr>
          <w:rFonts w:ascii="Arial" w:hAnsi="Arial" w:cs="Arial"/>
          <w:b/>
          <w:sz w:val="22"/>
          <w:szCs w:val="22"/>
        </w:rPr>
        <w:t>Plantas</w:t>
      </w:r>
      <w:r w:rsidRPr="00595720">
        <w:rPr>
          <w:rFonts w:ascii="Arial" w:hAnsi="Arial" w:cs="Arial"/>
          <w:b/>
          <w:spacing w:val="-2"/>
          <w:sz w:val="22"/>
          <w:szCs w:val="22"/>
        </w:rPr>
        <w:t xml:space="preserve"> </w:t>
      </w:r>
      <w:r w:rsidRPr="00595720">
        <w:rPr>
          <w:rFonts w:ascii="Arial" w:hAnsi="Arial" w:cs="Arial"/>
          <w:b/>
          <w:sz w:val="22"/>
          <w:szCs w:val="22"/>
        </w:rPr>
        <w:t>Tóxicas.</w:t>
      </w:r>
      <w:r w:rsidRPr="00595720">
        <w:rPr>
          <w:rFonts w:ascii="Arial" w:eastAsia="Arial Unicode MS" w:hAnsi="Arial" w:cs="Arial"/>
          <w:b/>
          <w:sz w:val="22"/>
          <w:szCs w:val="22"/>
        </w:rPr>
        <w:t xml:space="preserve"> </w:t>
      </w:r>
      <w:r w:rsidRPr="00595720">
        <w:rPr>
          <w:rFonts w:ascii="Arial" w:eastAsia="Arial Unicode MS" w:hAnsi="Arial" w:cs="Arial"/>
          <w:bCs/>
          <w:sz w:val="22"/>
          <w:szCs w:val="22"/>
        </w:rPr>
        <w:t>Fim da descrição da tabela.</w:t>
      </w:r>
    </w:p>
    <w:p w14:paraId="36C19023" w14:textId="77777777" w:rsidR="00453D8E" w:rsidRDefault="00453D8E" w:rsidP="00977A43">
      <w:pPr>
        <w:jc w:val="both"/>
        <w:rPr>
          <w:rFonts w:ascii="Arial" w:hAnsi="Arial" w:cs="Arial"/>
          <w:b/>
          <w:bCs/>
          <w:sz w:val="22"/>
          <w:szCs w:val="22"/>
          <w:lang w:eastAsia="pt-BR"/>
        </w:rPr>
      </w:pPr>
    </w:p>
    <w:p w14:paraId="7549E45C" w14:textId="77777777" w:rsidR="00453D8E" w:rsidRDefault="00453D8E" w:rsidP="00977A43">
      <w:pPr>
        <w:jc w:val="both"/>
        <w:rPr>
          <w:rFonts w:ascii="Arial" w:hAnsi="Arial" w:cs="Arial"/>
          <w:b/>
          <w:bCs/>
          <w:sz w:val="22"/>
          <w:szCs w:val="22"/>
          <w:lang w:eastAsia="pt-BR"/>
        </w:rPr>
      </w:pPr>
    </w:p>
    <w:p w14:paraId="2B8FB195" w14:textId="77777777" w:rsidR="00453D8E" w:rsidRDefault="00453D8E" w:rsidP="00977A43">
      <w:pPr>
        <w:jc w:val="both"/>
        <w:rPr>
          <w:rFonts w:ascii="Arial" w:hAnsi="Arial" w:cs="Arial"/>
          <w:b/>
          <w:bCs/>
          <w:sz w:val="22"/>
          <w:szCs w:val="22"/>
          <w:lang w:eastAsia="pt-BR"/>
        </w:rPr>
      </w:pPr>
    </w:p>
    <w:p w14:paraId="08402C9B" w14:textId="77777777" w:rsidR="00453D8E" w:rsidRDefault="00453D8E" w:rsidP="00977A43">
      <w:pPr>
        <w:jc w:val="both"/>
        <w:rPr>
          <w:rFonts w:ascii="Arial" w:hAnsi="Arial" w:cs="Arial"/>
          <w:b/>
          <w:bCs/>
          <w:sz w:val="22"/>
          <w:szCs w:val="22"/>
          <w:lang w:eastAsia="pt-BR"/>
        </w:rPr>
      </w:pPr>
    </w:p>
    <w:p w14:paraId="7B643444" w14:textId="77777777" w:rsidR="00453D8E" w:rsidRDefault="00453D8E" w:rsidP="00977A43">
      <w:pPr>
        <w:jc w:val="both"/>
        <w:rPr>
          <w:rFonts w:ascii="Arial" w:hAnsi="Arial" w:cs="Arial"/>
          <w:b/>
          <w:bCs/>
          <w:sz w:val="22"/>
          <w:szCs w:val="22"/>
          <w:lang w:eastAsia="pt-BR"/>
        </w:rPr>
      </w:pPr>
    </w:p>
    <w:p w14:paraId="0AB046C3" w14:textId="77777777" w:rsidR="00453D8E" w:rsidRDefault="00453D8E" w:rsidP="00977A43">
      <w:pPr>
        <w:jc w:val="both"/>
        <w:rPr>
          <w:rFonts w:ascii="Arial" w:hAnsi="Arial" w:cs="Arial"/>
          <w:b/>
          <w:bCs/>
          <w:sz w:val="22"/>
          <w:szCs w:val="22"/>
          <w:lang w:eastAsia="pt-BR"/>
        </w:rPr>
      </w:pPr>
    </w:p>
    <w:p w14:paraId="7245E00E" w14:textId="77777777" w:rsidR="00453D8E" w:rsidRDefault="00453D8E" w:rsidP="00977A43">
      <w:pPr>
        <w:jc w:val="both"/>
        <w:rPr>
          <w:rFonts w:ascii="Arial" w:hAnsi="Arial" w:cs="Arial"/>
          <w:b/>
          <w:bCs/>
          <w:sz w:val="22"/>
          <w:szCs w:val="22"/>
          <w:lang w:eastAsia="pt-BR"/>
        </w:rPr>
      </w:pPr>
    </w:p>
    <w:p w14:paraId="1AEBD00D" w14:textId="77777777" w:rsidR="00453D8E" w:rsidRDefault="00453D8E" w:rsidP="00977A43">
      <w:pPr>
        <w:jc w:val="both"/>
        <w:rPr>
          <w:rFonts w:ascii="Arial" w:hAnsi="Arial" w:cs="Arial"/>
          <w:b/>
          <w:bCs/>
          <w:sz w:val="22"/>
          <w:szCs w:val="22"/>
          <w:lang w:eastAsia="pt-BR"/>
        </w:rPr>
      </w:pPr>
    </w:p>
    <w:p w14:paraId="09C67CED" w14:textId="77777777" w:rsidR="00453D8E" w:rsidRDefault="00453D8E" w:rsidP="00977A43">
      <w:pPr>
        <w:jc w:val="both"/>
        <w:rPr>
          <w:rFonts w:ascii="Arial" w:hAnsi="Arial" w:cs="Arial"/>
          <w:b/>
          <w:bCs/>
          <w:sz w:val="22"/>
          <w:szCs w:val="22"/>
          <w:lang w:eastAsia="pt-BR"/>
        </w:rPr>
      </w:pPr>
    </w:p>
    <w:p w14:paraId="5C348718" w14:textId="77777777" w:rsidR="00453D8E" w:rsidRDefault="00453D8E" w:rsidP="00977A43">
      <w:pPr>
        <w:jc w:val="both"/>
        <w:rPr>
          <w:rFonts w:ascii="Arial" w:hAnsi="Arial" w:cs="Arial"/>
          <w:b/>
          <w:bCs/>
          <w:sz w:val="22"/>
          <w:szCs w:val="22"/>
          <w:lang w:eastAsia="pt-BR"/>
        </w:rPr>
      </w:pPr>
    </w:p>
    <w:p w14:paraId="14F0F5C6" w14:textId="1EB3363D" w:rsidR="00D26377" w:rsidRPr="002A0946" w:rsidRDefault="00D26377" w:rsidP="00977A43">
      <w:pPr>
        <w:jc w:val="both"/>
        <w:rPr>
          <w:rFonts w:ascii="Arial" w:hAnsi="Arial" w:cs="Arial"/>
          <w:b/>
          <w:bCs/>
          <w:sz w:val="22"/>
          <w:szCs w:val="22"/>
          <w:lang w:eastAsia="pt-BR"/>
        </w:rPr>
      </w:pPr>
      <w:r w:rsidRPr="002A0946">
        <w:rPr>
          <w:rFonts w:ascii="Arial" w:hAnsi="Arial" w:cs="Arial"/>
          <w:b/>
          <w:bCs/>
          <w:sz w:val="22"/>
          <w:szCs w:val="22"/>
          <w:lang w:eastAsia="pt-BR"/>
        </w:rPr>
        <w:t>2.3. CENTRO DE CIÊNCIAS DA ADMINISTRAÇÃO E SOCIOECONÔMICAS – ESAG</w:t>
      </w:r>
    </w:p>
    <w:p w14:paraId="6EA94F67" w14:textId="7A323476" w:rsidR="00060C35" w:rsidRPr="002A0946" w:rsidRDefault="00060C35" w:rsidP="00977A43">
      <w:pPr>
        <w:jc w:val="both"/>
        <w:rPr>
          <w:rFonts w:ascii="Arial" w:hAnsi="Arial" w:cs="Arial"/>
          <w:b/>
          <w:color w:val="FF0000"/>
          <w:sz w:val="22"/>
          <w:szCs w:val="22"/>
        </w:rPr>
      </w:pPr>
    </w:p>
    <w:p w14:paraId="23720F97" w14:textId="7869BDC2" w:rsidR="00453D8E" w:rsidRDefault="00453D8E" w:rsidP="00453D8E">
      <w:pPr>
        <w:pStyle w:val="TableParagraph"/>
        <w:spacing w:line="240" w:lineRule="auto"/>
        <w:jc w:val="both"/>
        <w:rPr>
          <w:rFonts w:ascii="Arial" w:hAnsi="Arial" w:cs="Arial"/>
          <w:b/>
        </w:rPr>
      </w:pPr>
      <w:r>
        <w:rPr>
          <w:rFonts w:ascii="Arial" w:hAnsi="Arial" w:cs="Arial"/>
          <w:bCs/>
          <w:lang w:eastAsia="pt-BR"/>
        </w:rPr>
        <w:t>Início da descrição da tabela: 01</w:t>
      </w:r>
      <w:r w:rsidRPr="003A1169">
        <w:rPr>
          <w:rFonts w:ascii="Arial" w:hAnsi="Arial" w:cs="Arial"/>
          <w:bCs/>
          <w:lang w:eastAsia="pt-BR"/>
        </w:rPr>
        <w:t xml:space="preserve"> Vaga</w:t>
      </w:r>
      <w:r>
        <w:rPr>
          <w:rFonts w:ascii="Arial" w:hAnsi="Arial" w:cs="Arial"/>
          <w:bCs/>
          <w:lang w:eastAsia="pt-BR"/>
        </w:rPr>
        <w:t>; Carga Horária:</w:t>
      </w:r>
      <w:r w:rsidRPr="003A1169">
        <w:rPr>
          <w:rFonts w:ascii="Arial" w:hAnsi="Arial" w:cs="Arial"/>
          <w:bCs/>
          <w:lang w:eastAsia="pt-BR"/>
        </w:rPr>
        <w:t xml:space="preserve"> </w:t>
      </w:r>
      <w:r>
        <w:rPr>
          <w:rFonts w:ascii="Arial" w:eastAsia="Arial Unicode MS" w:hAnsi="Arial" w:cs="Arial"/>
        </w:rPr>
        <w:t xml:space="preserve">08h/ativ.; Local de trabalho: Florianópolis; </w:t>
      </w:r>
      <w:r w:rsidRPr="003A1169">
        <w:rPr>
          <w:rFonts w:ascii="Arial" w:eastAsia="Arial Unicode MS" w:hAnsi="Arial" w:cs="Arial"/>
        </w:rPr>
        <w:t>Área de Conhecimento:</w:t>
      </w:r>
      <w:r>
        <w:rPr>
          <w:rFonts w:ascii="Arial" w:eastAsia="Arial Unicode MS" w:hAnsi="Arial" w:cs="Arial"/>
        </w:rPr>
        <w:t xml:space="preserve"> </w:t>
      </w:r>
      <w:r w:rsidRPr="002A0946">
        <w:rPr>
          <w:rFonts w:ascii="Arial" w:hAnsi="Arial" w:cs="Arial"/>
          <w:b/>
        </w:rPr>
        <w:t>Direito</w:t>
      </w:r>
      <w:r>
        <w:rPr>
          <w:rFonts w:ascii="Arial" w:hAnsi="Arial" w:cs="Arial"/>
          <w:b/>
        </w:rPr>
        <w:t>.</w:t>
      </w:r>
    </w:p>
    <w:p w14:paraId="0BA1C0A1" w14:textId="4B87E5D0" w:rsidR="00453D8E" w:rsidRPr="00453D8E" w:rsidRDefault="00453D8E" w:rsidP="00453D8E">
      <w:pPr>
        <w:pStyle w:val="TableParagraph"/>
        <w:spacing w:line="240" w:lineRule="auto"/>
        <w:jc w:val="both"/>
        <w:rPr>
          <w:rFonts w:ascii="Arial" w:hAnsi="Arial" w:cs="Arial"/>
          <w:b/>
          <w:spacing w:val="-6"/>
        </w:rPr>
      </w:pPr>
      <w:r>
        <w:rPr>
          <w:rFonts w:ascii="Arial" w:hAnsi="Arial" w:cs="Arial"/>
          <w:bCs/>
          <w:lang w:eastAsia="pt-BR"/>
        </w:rPr>
        <w:t>01</w:t>
      </w:r>
      <w:r w:rsidRPr="003A1169">
        <w:rPr>
          <w:rFonts w:ascii="Arial" w:hAnsi="Arial" w:cs="Arial"/>
          <w:bCs/>
          <w:lang w:eastAsia="pt-BR"/>
        </w:rPr>
        <w:t xml:space="preserve"> Vaga</w:t>
      </w:r>
      <w:r>
        <w:rPr>
          <w:rFonts w:ascii="Arial" w:hAnsi="Arial" w:cs="Arial"/>
          <w:bCs/>
          <w:lang w:eastAsia="pt-BR"/>
        </w:rPr>
        <w:t>; Carga Horária:</w:t>
      </w:r>
      <w:r w:rsidRPr="003A1169">
        <w:rPr>
          <w:rFonts w:ascii="Arial" w:hAnsi="Arial" w:cs="Arial"/>
          <w:bCs/>
          <w:lang w:eastAsia="pt-BR"/>
        </w:rPr>
        <w:t xml:space="preserve"> </w:t>
      </w:r>
      <w:r>
        <w:rPr>
          <w:rFonts w:ascii="Arial" w:eastAsia="Arial Unicode MS" w:hAnsi="Arial" w:cs="Arial"/>
        </w:rPr>
        <w:t xml:space="preserve">08h/ativ.; Local de trabalho: Florianópolis; </w:t>
      </w:r>
      <w:r w:rsidRPr="003A1169">
        <w:rPr>
          <w:rFonts w:ascii="Arial" w:eastAsia="Arial Unicode MS" w:hAnsi="Arial" w:cs="Arial"/>
        </w:rPr>
        <w:t>Área de Conhecimento:</w:t>
      </w:r>
      <w:r>
        <w:rPr>
          <w:rFonts w:ascii="Arial" w:eastAsia="Arial Unicode MS" w:hAnsi="Arial" w:cs="Arial"/>
        </w:rPr>
        <w:t xml:space="preserve"> </w:t>
      </w:r>
      <w:r w:rsidRPr="002A0946">
        <w:rPr>
          <w:rFonts w:ascii="Arial" w:hAnsi="Arial" w:cs="Arial"/>
          <w:b/>
        </w:rPr>
        <w:t>Tecnologia de Informação</w:t>
      </w:r>
      <w:r>
        <w:rPr>
          <w:rFonts w:ascii="Arial" w:hAnsi="Arial" w:cs="Arial"/>
          <w:b/>
        </w:rPr>
        <w:t xml:space="preserve">. </w:t>
      </w:r>
      <w:r>
        <w:rPr>
          <w:rFonts w:ascii="Arial" w:eastAsia="Arial Unicode MS" w:hAnsi="Arial" w:cs="Arial"/>
          <w:bCs/>
        </w:rPr>
        <w:t>Fim da descrição da tabela.</w:t>
      </w:r>
    </w:p>
    <w:p w14:paraId="73139BD5" w14:textId="3BB1E413" w:rsidR="00693453" w:rsidRPr="00453D8E" w:rsidRDefault="00693453" w:rsidP="00977A43">
      <w:pPr>
        <w:jc w:val="both"/>
        <w:rPr>
          <w:rFonts w:ascii="Arial" w:hAnsi="Arial" w:cs="Arial"/>
          <w:b/>
          <w:color w:val="FF0000"/>
          <w:sz w:val="22"/>
          <w:szCs w:val="22"/>
          <w:lang w:val="pt-PT"/>
        </w:rPr>
      </w:pPr>
    </w:p>
    <w:p w14:paraId="32878B63" w14:textId="77777777" w:rsidR="00693453" w:rsidRPr="002A0946" w:rsidRDefault="00693453" w:rsidP="00977A43">
      <w:pPr>
        <w:jc w:val="both"/>
        <w:rPr>
          <w:rFonts w:ascii="Arial" w:hAnsi="Arial" w:cs="Arial"/>
          <w:b/>
          <w:color w:val="FF0000"/>
          <w:sz w:val="22"/>
          <w:szCs w:val="22"/>
        </w:rPr>
      </w:pPr>
    </w:p>
    <w:p w14:paraId="04847676" w14:textId="77777777" w:rsidR="00693453" w:rsidRPr="002A0946" w:rsidRDefault="00693453" w:rsidP="00977A43">
      <w:pPr>
        <w:jc w:val="both"/>
        <w:rPr>
          <w:rFonts w:ascii="Arial" w:hAnsi="Arial" w:cs="Arial"/>
          <w:b/>
          <w:color w:val="FF0000"/>
          <w:sz w:val="22"/>
          <w:szCs w:val="22"/>
        </w:rPr>
      </w:pPr>
    </w:p>
    <w:bookmarkEnd w:id="0"/>
    <w:p w14:paraId="4AF05F84" w14:textId="223C763A" w:rsidR="00C67270" w:rsidRPr="002A0946" w:rsidRDefault="00C67270" w:rsidP="00977A43">
      <w:pPr>
        <w:jc w:val="both"/>
        <w:rPr>
          <w:rFonts w:ascii="Arial" w:hAnsi="Arial" w:cs="Arial"/>
          <w:b/>
          <w:bCs/>
          <w:sz w:val="22"/>
          <w:szCs w:val="22"/>
          <w:lang w:eastAsia="pt-BR"/>
        </w:rPr>
      </w:pPr>
      <w:r w:rsidRPr="002A0946">
        <w:rPr>
          <w:rFonts w:ascii="Arial" w:hAnsi="Arial" w:cs="Arial"/>
          <w:b/>
          <w:bCs/>
          <w:sz w:val="22"/>
          <w:szCs w:val="22"/>
          <w:lang w:eastAsia="pt-BR"/>
        </w:rPr>
        <w:t>2.4. CENTRO DE CIÊNCIAS DA SAÚDE E DO ESPORTE – CEFID</w:t>
      </w:r>
    </w:p>
    <w:p w14:paraId="7BE57A36" w14:textId="001925F1" w:rsidR="00841F4B" w:rsidRPr="002A0946" w:rsidRDefault="00841F4B" w:rsidP="00977A43">
      <w:pPr>
        <w:jc w:val="both"/>
        <w:rPr>
          <w:rFonts w:ascii="Arial" w:eastAsia="Arial Unicode MS" w:hAnsi="Arial" w:cs="Arial"/>
          <w:b/>
          <w:color w:val="FF0000"/>
          <w:sz w:val="22"/>
          <w:szCs w:val="22"/>
        </w:rPr>
      </w:pPr>
    </w:p>
    <w:p w14:paraId="0D148793" w14:textId="254605B9" w:rsidR="00453D8E" w:rsidRPr="00595720" w:rsidRDefault="00453D8E" w:rsidP="00595720">
      <w:pPr>
        <w:jc w:val="both"/>
        <w:rPr>
          <w:rFonts w:ascii="Arial" w:eastAsia="Arial Unicode MS" w:hAnsi="Arial" w:cs="Arial"/>
          <w:b/>
          <w:color w:val="FF0000"/>
          <w:sz w:val="22"/>
          <w:szCs w:val="22"/>
        </w:rPr>
      </w:pPr>
      <w:r w:rsidRPr="00595720">
        <w:rPr>
          <w:rFonts w:ascii="Arial" w:hAnsi="Arial" w:cs="Arial"/>
          <w:bCs/>
          <w:sz w:val="22"/>
          <w:szCs w:val="22"/>
          <w:lang w:eastAsia="pt-BR"/>
        </w:rPr>
        <w:t xml:space="preserve">Início da descrição da tabela: 01 Vaga; Carga Horária: </w:t>
      </w:r>
      <w:r w:rsidRPr="00595720">
        <w:rPr>
          <w:rFonts w:ascii="Arial" w:eastAsia="Arial Unicode MS" w:hAnsi="Arial" w:cs="Arial"/>
          <w:sz w:val="22"/>
          <w:szCs w:val="22"/>
        </w:rPr>
        <w:t xml:space="preserve">11h/ativ.; Local de trabalho: Florianópolis; Área de Conhecimento: </w:t>
      </w:r>
      <w:r w:rsidRPr="00595720">
        <w:rPr>
          <w:rFonts w:ascii="Arial" w:hAnsi="Arial" w:cs="Arial"/>
          <w:b/>
          <w:bCs/>
          <w:color w:val="000000"/>
          <w:sz w:val="22"/>
          <w:szCs w:val="22"/>
        </w:rPr>
        <w:t xml:space="preserve">Ciências da Saúde – Saúde Coletiva. </w:t>
      </w:r>
      <w:r w:rsidRPr="00595720">
        <w:rPr>
          <w:rFonts w:ascii="Arial" w:eastAsia="Arial Unicode MS" w:hAnsi="Arial" w:cs="Arial"/>
          <w:bCs/>
          <w:sz w:val="22"/>
          <w:szCs w:val="22"/>
        </w:rPr>
        <w:t>Fim da descrição da tabela.</w:t>
      </w:r>
    </w:p>
    <w:p w14:paraId="5FD14433" w14:textId="5E922454" w:rsidR="00693453" w:rsidRPr="002A0946" w:rsidRDefault="00693453" w:rsidP="00977A43">
      <w:pPr>
        <w:jc w:val="both"/>
        <w:rPr>
          <w:rFonts w:ascii="Arial" w:eastAsia="Arial Unicode MS" w:hAnsi="Arial" w:cs="Arial"/>
          <w:b/>
          <w:color w:val="FF0000"/>
          <w:sz w:val="22"/>
          <w:szCs w:val="22"/>
        </w:rPr>
      </w:pPr>
    </w:p>
    <w:p w14:paraId="2788870E" w14:textId="77777777" w:rsidR="00693453" w:rsidRPr="002A0946" w:rsidRDefault="00693453" w:rsidP="00977A43">
      <w:pPr>
        <w:jc w:val="both"/>
        <w:rPr>
          <w:rFonts w:ascii="Arial" w:eastAsia="Arial Unicode MS" w:hAnsi="Arial" w:cs="Arial"/>
          <w:b/>
          <w:color w:val="FF0000"/>
          <w:sz w:val="22"/>
          <w:szCs w:val="22"/>
        </w:rPr>
      </w:pPr>
    </w:p>
    <w:p w14:paraId="41898973" w14:textId="77777777" w:rsidR="00693453" w:rsidRPr="002A0946" w:rsidRDefault="00693453" w:rsidP="00977A43">
      <w:pPr>
        <w:jc w:val="both"/>
        <w:rPr>
          <w:rFonts w:ascii="Arial" w:eastAsia="Arial Unicode MS" w:hAnsi="Arial" w:cs="Arial"/>
          <w:b/>
          <w:color w:val="FF0000"/>
          <w:sz w:val="22"/>
          <w:szCs w:val="22"/>
        </w:rPr>
      </w:pPr>
    </w:p>
    <w:p w14:paraId="7DA0047B" w14:textId="4EFEAB38" w:rsidR="00546D2E" w:rsidRPr="002A0946" w:rsidRDefault="00546D2E" w:rsidP="00977A43">
      <w:pPr>
        <w:jc w:val="both"/>
        <w:rPr>
          <w:rFonts w:ascii="Arial" w:hAnsi="Arial" w:cs="Arial"/>
          <w:b/>
          <w:bCs/>
          <w:sz w:val="22"/>
          <w:szCs w:val="22"/>
          <w:lang w:eastAsia="pt-BR"/>
        </w:rPr>
      </w:pPr>
      <w:r w:rsidRPr="002A0946">
        <w:rPr>
          <w:rFonts w:ascii="Arial" w:hAnsi="Arial" w:cs="Arial"/>
          <w:b/>
          <w:bCs/>
          <w:sz w:val="22"/>
          <w:szCs w:val="22"/>
          <w:lang w:eastAsia="pt-BR"/>
        </w:rPr>
        <w:t xml:space="preserve">2.5. </w:t>
      </w:r>
      <w:r w:rsidR="00061D39" w:rsidRPr="002A0946">
        <w:rPr>
          <w:rFonts w:ascii="Arial" w:hAnsi="Arial" w:cs="Arial"/>
          <w:b/>
          <w:bCs/>
          <w:sz w:val="22"/>
          <w:szCs w:val="22"/>
          <w:lang w:eastAsia="pt-BR"/>
        </w:rPr>
        <w:t>CENTRO DE CIÊNCIAS HUMANAS E DA EDUCAÇÃO – FAED</w:t>
      </w:r>
    </w:p>
    <w:p w14:paraId="479233ED" w14:textId="10E68396" w:rsidR="00546D2E" w:rsidRPr="002A0946" w:rsidRDefault="00546D2E" w:rsidP="00977A43">
      <w:pPr>
        <w:jc w:val="both"/>
        <w:rPr>
          <w:rFonts w:ascii="Arial" w:eastAsia="Arial Unicode MS" w:hAnsi="Arial" w:cs="Arial"/>
          <w:b/>
          <w:color w:val="FF0000"/>
          <w:sz w:val="22"/>
          <w:szCs w:val="22"/>
        </w:rPr>
      </w:pPr>
    </w:p>
    <w:p w14:paraId="5B4D39AF" w14:textId="77777777" w:rsidR="00595720" w:rsidRPr="00595720" w:rsidRDefault="00595720" w:rsidP="00595720">
      <w:pPr>
        <w:pStyle w:val="TableParagraph"/>
        <w:spacing w:line="240" w:lineRule="auto"/>
        <w:jc w:val="both"/>
        <w:rPr>
          <w:rFonts w:ascii="Arial" w:hAnsi="Arial" w:cs="Arial"/>
          <w:b/>
          <w:spacing w:val="-6"/>
        </w:rPr>
      </w:pPr>
      <w:r w:rsidRPr="00595720">
        <w:rPr>
          <w:rFonts w:ascii="Arial" w:hAnsi="Arial" w:cs="Arial"/>
          <w:bCs/>
          <w:lang w:eastAsia="pt-BR"/>
        </w:rPr>
        <w:t xml:space="preserve">Início da descrição da tabela: 01 Vaga; Carga Horária: </w:t>
      </w:r>
      <w:r w:rsidRPr="00595720">
        <w:rPr>
          <w:rFonts w:ascii="Arial" w:eastAsia="Arial Unicode MS" w:hAnsi="Arial" w:cs="Arial"/>
        </w:rPr>
        <w:t xml:space="preserve">15h/ativ.; Local de trabalho: Florianópolis; Área de Conhecimento: </w:t>
      </w:r>
      <w:r w:rsidRPr="00595720">
        <w:rPr>
          <w:rFonts w:ascii="Arial" w:hAnsi="Arial" w:cs="Arial"/>
          <w:b/>
        </w:rPr>
        <w:t>Biblioteconomia – Organização e Recuperação da Informação.</w:t>
      </w:r>
    </w:p>
    <w:p w14:paraId="3CAADBAC" w14:textId="77777777" w:rsidR="00595720" w:rsidRPr="00595720" w:rsidRDefault="00595720" w:rsidP="00595720">
      <w:pPr>
        <w:jc w:val="both"/>
        <w:rPr>
          <w:rFonts w:ascii="Arial" w:eastAsia="Arial Unicode MS" w:hAnsi="Arial" w:cs="Arial"/>
          <w:sz w:val="22"/>
          <w:szCs w:val="22"/>
        </w:rPr>
      </w:pPr>
      <w:r w:rsidRPr="00595720">
        <w:rPr>
          <w:rFonts w:ascii="Arial" w:hAnsi="Arial" w:cs="Arial"/>
          <w:bCs/>
          <w:sz w:val="22"/>
          <w:szCs w:val="22"/>
          <w:lang w:eastAsia="pt-BR"/>
        </w:rPr>
        <w:t xml:space="preserve">01 Vaga; Carga Horária: </w:t>
      </w:r>
      <w:r w:rsidRPr="00595720">
        <w:rPr>
          <w:rFonts w:ascii="Arial" w:eastAsia="Arial Unicode MS" w:hAnsi="Arial" w:cs="Arial"/>
          <w:sz w:val="22"/>
          <w:szCs w:val="22"/>
        </w:rPr>
        <w:t xml:space="preserve">20h/ativ.; Local de trabalho: Florianópolis; Área de Conhecimento: </w:t>
      </w:r>
      <w:r w:rsidRPr="00595720">
        <w:rPr>
          <w:rFonts w:ascii="Arial" w:hAnsi="Arial" w:cs="Arial"/>
          <w:b/>
          <w:sz w:val="22"/>
          <w:szCs w:val="22"/>
        </w:rPr>
        <w:t>Ensino de Geografia</w:t>
      </w:r>
      <w:r w:rsidRPr="00595720">
        <w:rPr>
          <w:rFonts w:ascii="Arial" w:eastAsia="Arial Unicode MS" w:hAnsi="Arial" w:cs="Arial"/>
          <w:b/>
          <w:sz w:val="22"/>
          <w:szCs w:val="22"/>
        </w:rPr>
        <w:t>.</w:t>
      </w:r>
    </w:p>
    <w:p w14:paraId="01BA1AF2" w14:textId="77777777" w:rsidR="00595720" w:rsidRPr="00595720" w:rsidRDefault="00595720" w:rsidP="00595720">
      <w:pPr>
        <w:jc w:val="both"/>
        <w:rPr>
          <w:rFonts w:ascii="Arial" w:eastAsia="Arial Unicode MS" w:hAnsi="Arial" w:cs="Arial"/>
          <w:b/>
          <w:sz w:val="22"/>
          <w:szCs w:val="22"/>
        </w:rPr>
      </w:pPr>
      <w:r w:rsidRPr="00595720">
        <w:rPr>
          <w:rFonts w:ascii="Arial" w:hAnsi="Arial" w:cs="Arial"/>
          <w:bCs/>
          <w:sz w:val="22"/>
          <w:szCs w:val="22"/>
          <w:lang w:eastAsia="pt-BR"/>
        </w:rPr>
        <w:t xml:space="preserve">01 Vaga; Carga Horária: </w:t>
      </w:r>
      <w:r w:rsidRPr="00595720">
        <w:rPr>
          <w:rFonts w:ascii="Arial" w:eastAsia="Arial Unicode MS" w:hAnsi="Arial" w:cs="Arial"/>
          <w:sz w:val="22"/>
          <w:szCs w:val="22"/>
        </w:rPr>
        <w:t xml:space="preserve">08h/ativ.; Local de trabalho Florianópolis; Área de Conhecimento: </w:t>
      </w:r>
      <w:r w:rsidRPr="00595720">
        <w:rPr>
          <w:rFonts w:ascii="Arial" w:hAnsi="Arial" w:cs="Arial"/>
          <w:b/>
          <w:sz w:val="22"/>
          <w:szCs w:val="22"/>
        </w:rPr>
        <w:t>Filosofia da Educação</w:t>
      </w:r>
      <w:r w:rsidRPr="00595720">
        <w:rPr>
          <w:rFonts w:ascii="Arial" w:eastAsia="Arial Unicode MS" w:hAnsi="Arial" w:cs="Arial"/>
          <w:b/>
          <w:sz w:val="22"/>
          <w:szCs w:val="22"/>
        </w:rPr>
        <w:t>.</w:t>
      </w:r>
    </w:p>
    <w:p w14:paraId="5BA87800" w14:textId="6F524939" w:rsidR="00595720" w:rsidRPr="00595720" w:rsidRDefault="00595720" w:rsidP="00595720">
      <w:pPr>
        <w:jc w:val="both"/>
        <w:rPr>
          <w:rFonts w:ascii="Arial" w:hAnsi="Arial" w:cs="Arial"/>
          <w:b/>
          <w:bCs/>
          <w:color w:val="FF0000"/>
          <w:sz w:val="22"/>
          <w:szCs w:val="22"/>
          <w:lang w:eastAsia="pt-BR"/>
        </w:rPr>
      </w:pPr>
      <w:r w:rsidRPr="00595720">
        <w:rPr>
          <w:rFonts w:ascii="Arial" w:hAnsi="Arial" w:cs="Arial"/>
          <w:bCs/>
          <w:sz w:val="22"/>
          <w:szCs w:val="22"/>
          <w:lang w:eastAsia="pt-BR"/>
        </w:rPr>
        <w:t xml:space="preserve">01 Vaga; Carga Horária: </w:t>
      </w:r>
      <w:r w:rsidRPr="00595720">
        <w:rPr>
          <w:rFonts w:ascii="Arial" w:eastAsia="Arial Unicode MS" w:hAnsi="Arial" w:cs="Arial"/>
          <w:sz w:val="22"/>
          <w:szCs w:val="22"/>
        </w:rPr>
        <w:t xml:space="preserve">08h/ativ.; Local de trabalho Florianópolis; Área de Conhecimento: </w:t>
      </w:r>
      <w:r w:rsidRPr="00595720">
        <w:rPr>
          <w:rFonts w:ascii="Arial" w:hAnsi="Arial" w:cs="Arial"/>
          <w:b/>
          <w:sz w:val="22"/>
          <w:szCs w:val="22"/>
        </w:rPr>
        <w:t>História da Educação</w:t>
      </w:r>
      <w:r w:rsidR="0080512F">
        <w:rPr>
          <w:rFonts w:ascii="Arial" w:hAnsi="Arial" w:cs="Arial"/>
          <w:b/>
          <w:sz w:val="22"/>
          <w:szCs w:val="22"/>
        </w:rPr>
        <w:t>.</w:t>
      </w:r>
    </w:p>
    <w:p w14:paraId="691079C8" w14:textId="77777777" w:rsidR="00595720" w:rsidRPr="00595720" w:rsidRDefault="00595720" w:rsidP="00595720">
      <w:pPr>
        <w:jc w:val="both"/>
        <w:rPr>
          <w:rFonts w:ascii="Arial" w:eastAsia="Arial Unicode MS" w:hAnsi="Arial" w:cs="Arial"/>
          <w:b/>
          <w:sz w:val="22"/>
          <w:szCs w:val="22"/>
        </w:rPr>
      </w:pPr>
      <w:r w:rsidRPr="00595720">
        <w:rPr>
          <w:rFonts w:ascii="Arial" w:hAnsi="Arial" w:cs="Arial"/>
          <w:bCs/>
          <w:sz w:val="22"/>
          <w:szCs w:val="22"/>
          <w:lang w:eastAsia="pt-BR"/>
        </w:rPr>
        <w:t xml:space="preserve">01 Vaga; Carga Horária: </w:t>
      </w:r>
      <w:r w:rsidRPr="00595720">
        <w:rPr>
          <w:rFonts w:ascii="Arial" w:eastAsia="Arial Unicode MS" w:hAnsi="Arial" w:cs="Arial"/>
          <w:sz w:val="22"/>
          <w:szCs w:val="22"/>
        </w:rPr>
        <w:t xml:space="preserve">12h/ativ.; Local de trabalho Florianópolis; Área de Conhecimento: </w:t>
      </w:r>
      <w:r w:rsidRPr="00595720">
        <w:rPr>
          <w:rFonts w:ascii="Arial" w:hAnsi="Arial" w:cs="Arial"/>
          <w:b/>
          <w:sz w:val="22"/>
          <w:szCs w:val="22"/>
        </w:rPr>
        <w:t>Teoria e Prática Pedagógica: Educação Especial e Educação Inclusiva</w:t>
      </w:r>
      <w:r w:rsidRPr="00595720">
        <w:rPr>
          <w:rFonts w:ascii="Arial" w:eastAsia="Arial Unicode MS" w:hAnsi="Arial" w:cs="Arial"/>
          <w:bCs/>
          <w:sz w:val="22"/>
          <w:szCs w:val="22"/>
        </w:rPr>
        <w:t>. Fim da descrição da tabela.</w:t>
      </w:r>
    </w:p>
    <w:p w14:paraId="7652B90D" w14:textId="3E3360BE" w:rsidR="00693453" w:rsidRDefault="00693453" w:rsidP="00977A43">
      <w:pPr>
        <w:jc w:val="both"/>
        <w:rPr>
          <w:rFonts w:ascii="Arial" w:eastAsia="Arial Unicode MS" w:hAnsi="Arial" w:cs="Arial"/>
          <w:b/>
          <w:color w:val="FF0000"/>
          <w:sz w:val="22"/>
          <w:szCs w:val="22"/>
        </w:rPr>
      </w:pPr>
    </w:p>
    <w:p w14:paraId="541328F9" w14:textId="77777777" w:rsidR="00BA47DD" w:rsidRPr="002A0946" w:rsidRDefault="00BA47DD" w:rsidP="00977A43">
      <w:pPr>
        <w:jc w:val="both"/>
        <w:rPr>
          <w:rFonts w:ascii="Arial" w:eastAsia="Arial Unicode MS" w:hAnsi="Arial" w:cs="Arial"/>
          <w:b/>
          <w:color w:val="FF0000"/>
          <w:sz w:val="22"/>
          <w:szCs w:val="22"/>
        </w:rPr>
      </w:pPr>
    </w:p>
    <w:p w14:paraId="58045EC6" w14:textId="77777777" w:rsidR="00693453" w:rsidRPr="002A0946" w:rsidRDefault="00693453" w:rsidP="00977A43">
      <w:pPr>
        <w:jc w:val="both"/>
        <w:rPr>
          <w:rFonts w:ascii="Arial" w:eastAsia="Arial Unicode MS" w:hAnsi="Arial" w:cs="Arial"/>
          <w:b/>
          <w:color w:val="FF0000"/>
          <w:sz w:val="22"/>
          <w:szCs w:val="22"/>
        </w:rPr>
      </w:pPr>
    </w:p>
    <w:p w14:paraId="322555B3" w14:textId="7DFB0DF9" w:rsidR="00C07472" w:rsidRPr="002A0946" w:rsidRDefault="00C07472" w:rsidP="00977A43">
      <w:pPr>
        <w:jc w:val="both"/>
        <w:rPr>
          <w:rFonts w:ascii="Arial" w:hAnsi="Arial" w:cs="Arial"/>
          <w:b/>
          <w:bCs/>
          <w:sz w:val="22"/>
          <w:szCs w:val="22"/>
          <w:lang w:eastAsia="pt-BR"/>
        </w:rPr>
      </w:pPr>
      <w:r w:rsidRPr="002A0946">
        <w:rPr>
          <w:rFonts w:ascii="Arial" w:hAnsi="Arial" w:cs="Arial"/>
          <w:b/>
          <w:bCs/>
          <w:sz w:val="22"/>
          <w:szCs w:val="22"/>
          <w:lang w:eastAsia="pt-BR"/>
        </w:rPr>
        <w:t>2.6. CENTRO DE CIÊNCIAS TECNOLÓGICAS – CCT</w:t>
      </w:r>
    </w:p>
    <w:p w14:paraId="7467C3B7" w14:textId="3AB4C58B" w:rsidR="00546D2E" w:rsidRPr="002A0946" w:rsidRDefault="00546D2E" w:rsidP="00977A43">
      <w:pPr>
        <w:jc w:val="both"/>
        <w:rPr>
          <w:rFonts w:ascii="Arial" w:eastAsia="Arial Unicode MS" w:hAnsi="Arial" w:cs="Arial"/>
          <w:b/>
          <w:color w:val="FF0000"/>
          <w:sz w:val="22"/>
          <w:szCs w:val="22"/>
        </w:rPr>
      </w:pPr>
    </w:p>
    <w:p w14:paraId="440B49C0" w14:textId="2345D135" w:rsidR="00693453" w:rsidRPr="002A0946" w:rsidRDefault="00693453" w:rsidP="00977A43">
      <w:pPr>
        <w:jc w:val="both"/>
        <w:rPr>
          <w:rFonts w:ascii="Arial" w:eastAsia="Arial Unicode MS" w:hAnsi="Arial" w:cs="Arial"/>
          <w:b/>
          <w:color w:val="FF0000"/>
          <w:sz w:val="22"/>
          <w:szCs w:val="22"/>
        </w:rPr>
      </w:pPr>
    </w:p>
    <w:p w14:paraId="381CE013" w14:textId="2474377C" w:rsidR="00595720" w:rsidRPr="00595720" w:rsidRDefault="00595720" w:rsidP="00595720">
      <w:pPr>
        <w:pStyle w:val="TableParagraph"/>
        <w:spacing w:line="240" w:lineRule="auto"/>
        <w:jc w:val="both"/>
        <w:rPr>
          <w:rFonts w:ascii="Arial" w:hAnsi="Arial" w:cs="Arial"/>
          <w:b/>
          <w:spacing w:val="-6"/>
        </w:rPr>
      </w:pPr>
      <w:r w:rsidRPr="00595720">
        <w:rPr>
          <w:rFonts w:ascii="Arial" w:hAnsi="Arial" w:cs="Arial"/>
          <w:bCs/>
          <w:lang w:eastAsia="pt-BR"/>
        </w:rPr>
        <w:t xml:space="preserve">Início da descrição da tabela: 01 Vaga; Carga Horária: </w:t>
      </w:r>
      <w:r w:rsidRPr="00595720">
        <w:rPr>
          <w:rFonts w:ascii="Arial" w:eastAsia="Arial Unicode MS" w:hAnsi="Arial" w:cs="Arial"/>
        </w:rPr>
        <w:t>11h/ativ.; Local de trabalho: Joinville; Área de Conhecimento:</w:t>
      </w:r>
      <w:r w:rsidRPr="00595720">
        <w:rPr>
          <w:rFonts w:ascii="Arial" w:hAnsi="Arial" w:cs="Arial"/>
          <w:b/>
          <w:shd w:val="clear" w:color="auto" w:fill="FFFFFF"/>
        </w:rPr>
        <w:t xml:space="preserve"> Engenharia Mecânica</w:t>
      </w:r>
      <w:r w:rsidRPr="00595720">
        <w:rPr>
          <w:rFonts w:ascii="Arial" w:hAnsi="Arial" w:cs="Arial"/>
          <w:b/>
        </w:rPr>
        <w:t>.</w:t>
      </w:r>
    </w:p>
    <w:p w14:paraId="46CCFA64" w14:textId="69EEFEE5" w:rsidR="00595720" w:rsidRPr="00595720" w:rsidRDefault="00595720" w:rsidP="00595720">
      <w:pPr>
        <w:jc w:val="both"/>
        <w:rPr>
          <w:rFonts w:ascii="Arial" w:eastAsia="Arial Unicode MS" w:hAnsi="Arial" w:cs="Arial"/>
          <w:sz w:val="22"/>
          <w:szCs w:val="22"/>
        </w:rPr>
      </w:pPr>
      <w:r w:rsidRPr="00595720">
        <w:rPr>
          <w:rFonts w:ascii="Arial" w:hAnsi="Arial" w:cs="Arial"/>
          <w:bCs/>
          <w:sz w:val="22"/>
          <w:szCs w:val="22"/>
          <w:lang w:eastAsia="pt-BR"/>
        </w:rPr>
        <w:t xml:space="preserve">01 Vaga; Carga Horária: </w:t>
      </w:r>
      <w:r w:rsidRPr="00595720">
        <w:rPr>
          <w:rFonts w:ascii="Arial" w:eastAsia="Arial Unicode MS" w:hAnsi="Arial" w:cs="Arial"/>
          <w:sz w:val="22"/>
          <w:szCs w:val="22"/>
        </w:rPr>
        <w:t xml:space="preserve">11h/ativ.; Local de trabalho: Joinville; Área de Conhecimento: </w:t>
      </w:r>
      <w:r w:rsidRPr="00595720">
        <w:rPr>
          <w:rFonts w:ascii="Arial" w:hAnsi="Arial" w:cs="Arial"/>
          <w:b/>
          <w:sz w:val="22"/>
          <w:szCs w:val="22"/>
          <w:shd w:val="clear" w:color="auto" w:fill="FFFFFF"/>
        </w:rPr>
        <w:t>Engenharia Organizacional e Engenharia do Trabalho</w:t>
      </w:r>
      <w:r w:rsidRPr="00595720">
        <w:rPr>
          <w:rFonts w:ascii="Arial" w:eastAsia="Arial Unicode MS" w:hAnsi="Arial" w:cs="Arial"/>
          <w:b/>
          <w:sz w:val="22"/>
          <w:szCs w:val="22"/>
        </w:rPr>
        <w:t>.</w:t>
      </w:r>
    </w:p>
    <w:p w14:paraId="40AE9EBA" w14:textId="63F157F4" w:rsidR="00595720" w:rsidRPr="00595720" w:rsidRDefault="00595720" w:rsidP="00595720">
      <w:pPr>
        <w:jc w:val="both"/>
        <w:rPr>
          <w:rFonts w:ascii="Arial" w:hAnsi="Arial" w:cs="Arial"/>
          <w:b/>
          <w:sz w:val="22"/>
          <w:szCs w:val="22"/>
        </w:rPr>
      </w:pPr>
      <w:r w:rsidRPr="00595720">
        <w:rPr>
          <w:rFonts w:ascii="Arial" w:hAnsi="Arial" w:cs="Arial"/>
          <w:bCs/>
          <w:sz w:val="22"/>
          <w:szCs w:val="22"/>
          <w:lang w:eastAsia="pt-BR"/>
        </w:rPr>
        <w:t xml:space="preserve">01 Vaga; Carga Horária: </w:t>
      </w:r>
      <w:r w:rsidRPr="00595720">
        <w:rPr>
          <w:rFonts w:ascii="Arial" w:eastAsia="Arial Unicode MS" w:hAnsi="Arial" w:cs="Arial"/>
          <w:sz w:val="22"/>
          <w:szCs w:val="22"/>
        </w:rPr>
        <w:t xml:space="preserve">20h/ativ.; Local de trabalho Joinville; Área de Conhecimento: </w:t>
      </w:r>
      <w:r w:rsidRPr="00595720">
        <w:rPr>
          <w:rFonts w:ascii="Arial" w:hAnsi="Arial" w:cs="Arial"/>
          <w:b/>
          <w:sz w:val="22"/>
          <w:szCs w:val="22"/>
          <w:shd w:val="clear" w:color="auto" w:fill="FFFFFF"/>
        </w:rPr>
        <w:t>Física Geral e Experimental –subárea: Ensino de Física</w:t>
      </w:r>
      <w:r w:rsidRPr="00595720">
        <w:rPr>
          <w:rFonts w:ascii="Arial" w:eastAsia="Arial Unicode MS" w:hAnsi="Arial" w:cs="Arial"/>
          <w:b/>
          <w:sz w:val="22"/>
          <w:szCs w:val="22"/>
        </w:rPr>
        <w:t>.</w:t>
      </w:r>
    </w:p>
    <w:p w14:paraId="198B376A" w14:textId="0AA21D61" w:rsidR="00595720" w:rsidRPr="00595720" w:rsidRDefault="00595720" w:rsidP="00595720">
      <w:pPr>
        <w:jc w:val="both"/>
        <w:rPr>
          <w:rFonts w:ascii="Arial" w:hAnsi="Arial" w:cs="Arial"/>
          <w:b/>
          <w:bCs/>
          <w:color w:val="FF0000"/>
          <w:sz w:val="22"/>
          <w:szCs w:val="22"/>
          <w:lang w:eastAsia="pt-BR"/>
        </w:rPr>
      </w:pPr>
      <w:r w:rsidRPr="00595720">
        <w:rPr>
          <w:rFonts w:ascii="Arial" w:hAnsi="Arial" w:cs="Arial"/>
          <w:bCs/>
          <w:sz w:val="22"/>
          <w:szCs w:val="22"/>
          <w:lang w:eastAsia="pt-BR"/>
        </w:rPr>
        <w:t xml:space="preserve">01 Vaga; Carga Horária: </w:t>
      </w:r>
      <w:r w:rsidRPr="00595720">
        <w:rPr>
          <w:rFonts w:ascii="Arial" w:eastAsia="Arial Unicode MS" w:hAnsi="Arial" w:cs="Arial"/>
          <w:sz w:val="22"/>
          <w:szCs w:val="22"/>
        </w:rPr>
        <w:t xml:space="preserve">10h/ativ.; Local de trabalho Joinville; Área de Conhecimento: </w:t>
      </w:r>
      <w:r w:rsidRPr="00595720">
        <w:rPr>
          <w:rFonts w:ascii="Arial" w:hAnsi="Arial" w:cs="Arial"/>
          <w:b/>
          <w:sz w:val="22"/>
          <w:szCs w:val="22"/>
        </w:rPr>
        <w:t>Sistemas Termo Fluídos</w:t>
      </w:r>
      <w:r w:rsidRPr="00595720">
        <w:rPr>
          <w:rFonts w:ascii="Arial" w:eastAsia="Arial Unicode MS" w:hAnsi="Arial" w:cs="Arial"/>
          <w:bCs/>
          <w:sz w:val="22"/>
          <w:szCs w:val="22"/>
        </w:rPr>
        <w:t>. Fim da descrição da tabela.</w:t>
      </w:r>
    </w:p>
    <w:p w14:paraId="1CA56A2A" w14:textId="772CB9E1" w:rsidR="00693453" w:rsidRPr="002A0946" w:rsidRDefault="00693453" w:rsidP="00977A43">
      <w:pPr>
        <w:jc w:val="both"/>
        <w:rPr>
          <w:rFonts w:ascii="Arial" w:eastAsia="Arial Unicode MS" w:hAnsi="Arial" w:cs="Arial"/>
          <w:b/>
          <w:color w:val="FF0000"/>
          <w:sz w:val="22"/>
          <w:szCs w:val="22"/>
        </w:rPr>
      </w:pPr>
    </w:p>
    <w:p w14:paraId="09E3EAB2" w14:textId="56D966A0" w:rsidR="00693453" w:rsidRDefault="00693453" w:rsidP="00977A43">
      <w:pPr>
        <w:jc w:val="both"/>
        <w:rPr>
          <w:rFonts w:ascii="Arial" w:eastAsia="Arial Unicode MS" w:hAnsi="Arial" w:cs="Arial"/>
          <w:b/>
          <w:color w:val="FF0000"/>
          <w:sz w:val="22"/>
          <w:szCs w:val="22"/>
        </w:rPr>
      </w:pPr>
    </w:p>
    <w:p w14:paraId="6D42FEBC" w14:textId="77777777" w:rsidR="00BA47DD" w:rsidRPr="002A0946" w:rsidRDefault="00BA47DD" w:rsidP="00977A43">
      <w:pPr>
        <w:jc w:val="both"/>
        <w:rPr>
          <w:rFonts w:ascii="Arial" w:eastAsia="Arial Unicode MS" w:hAnsi="Arial" w:cs="Arial"/>
          <w:b/>
          <w:color w:val="FF0000"/>
          <w:sz w:val="22"/>
          <w:szCs w:val="22"/>
        </w:rPr>
      </w:pPr>
    </w:p>
    <w:p w14:paraId="5BC24A69" w14:textId="3A1FCC45" w:rsidR="00C07472" w:rsidRPr="002A0946" w:rsidRDefault="00C07472" w:rsidP="00977A43">
      <w:pPr>
        <w:jc w:val="both"/>
        <w:rPr>
          <w:rFonts w:ascii="Arial" w:hAnsi="Arial" w:cs="Arial"/>
          <w:b/>
          <w:bCs/>
          <w:sz w:val="22"/>
          <w:szCs w:val="22"/>
          <w:lang w:eastAsia="pt-BR"/>
        </w:rPr>
      </w:pPr>
      <w:r w:rsidRPr="002A0946">
        <w:rPr>
          <w:rFonts w:ascii="Arial" w:hAnsi="Arial" w:cs="Arial"/>
          <w:b/>
          <w:bCs/>
          <w:sz w:val="22"/>
          <w:szCs w:val="22"/>
          <w:lang w:eastAsia="pt-BR"/>
        </w:rPr>
        <w:lastRenderedPageBreak/>
        <w:t>2.7. CENTRO DE EDUCAÇÃO À DISTÂNCIA – CEAD</w:t>
      </w:r>
    </w:p>
    <w:p w14:paraId="44F6E0B6" w14:textId="154121B7" w:rsidR="00C67270" w:rsidRDefault="00C67270" w:rsidP="00977A43">
      <w:pPr>
        <w:jc w:val="both"/>
        <w:rPr>
          <w:rFonts w:ascii="Arial" w:eastAsia="Arial Unicode MS" w:hAnsi="Arial" w:cs="Arial"/>
          <w:b/>
          <w:color w:val="FF0000"/>
          <w:sz w:val="22"/>
          <w:szCs w:val="22"/>
        </w:rPr>
      </w:pPr>
    </w:p>
    <w:p w14:paraId="171185FC" w14:textId="4CA3B231" w:rsidR="00595720" w:rsidRPr="0080512F" w:rsidRDefault="00595720" w:rsidP="00595720">
      <w:pPr>
        <w:pStyle w:val="TableParagraph"/>
        <w:spacing w:line="240" w:lineRule="auto"/>
        <w:jc w:val="both"/>
        <w:rPr>
          <w:rFonts w:ascii="Arial" w:hAnsi="Arial" w:cs="Arial"/>
          <w:b/>
          <w:spacing w:val="-6"/>
        </w:rPr>
      </w:pPr>
      <w:r w:rsidRPr="0080512F">
        <w:rPr>
          <w:rFonts w:ascii="Arial" w:hAnsi="Arial" w:cs="Arial"/>
          <w:bCs/>
          <w:lang w:eastAsia="pt-BR"/>
        </w:rPr>
        <w:t xml:space="preserve">Início da descrição da tabela: 01 Vaga; Carga Horária: </w:t>
      </w:r>
      <w:r w:rsidRPr="0080512F">
        <w:rPr>
          <w:rFonts w:ascii="Arial" w:eastAsia="Arial Unicode MS" w:hAnsi="Arial" w:cs="Arial"/>
        </w:rPr>
        <w:t>08h/ativ.; Local de trabalho: Florianópolis; Área de Conhecimento:</w:t>
      </w:r>
      <w:r w:rsidRPr="0080512F">
        <w:rPr>
          <w:rFonts w:ascii="Arial" w:hAnsi="Arial" w:cs="Arial"/>
          <w:b/>
          <w:shd w:val="clear" w:color="auto" w:fill="FFFFFF"/>
        </w:rPr>
        <w:t xml:space="preserve"> </w:t>
      </w:r>
      <w:r w:rsidRPr="0080512F">
        <w:rPr>
          <w:rFonts w:ascii="Arial" w:hAnsi="Arial" w:cs="Arial"/>
          <w:b/>
        </w:rPr>
        <w:t>Conteúdos e Metodologias do Ensino de Matemática.</w:t>
      </w:r>
    </w:p>
    <w:p w14:paraId="164DE4DF" w14:textId="02257159" w:rsidR="00595720" w:rsidRPr="0080512F" w:rsidRDefault="00C83A29" w:rsidP="00595720">
      <w:pPr>
        <w:jc w:val="both"/>
        <w:rPr>
          <w:rFonts w:ascii="Arial" w:eastAsia="Arial Unicode MS" w:hAnsi="Arial" w:cs="Arial"/>
          <w:sz w:val="22"/>
          <w:szCs w:val="22"/>
        </w:rPr>
      </w:pPr>
      <w:r w:rsidRPr="0080512F">
        <w:rPr>
          <w:rFonts w:ascii="Arial" w:hAnsi="Arial" w:cs="Arial"/>
          <w:bCs/>
          <w:sz w:val="22"/>
          <w:szCs w:val="22"/>
          <w:lang w:eastAsia="pt-BR"/>
        </w:rPr>
        <w:t>02</w:t>
      </w:r>
      <w:r w:rsidR="00595720" w:rsidRPr="0080512F">
        <w:rPr>
          <w:rFonts w:ascii="Arial" w:hAnsi="Arial" w:cs="Arial"/>
          <w:bCs/>
          <w:sz w:val="22"/>
          <w:szCs w:val="22"/>
          <w:lang w:eastAsia="pt-BR"/>
        </w:rPr>
        <w:t xml:space="preserve"> Vaga</w:t>
      </w:r>
      <w:r w:rsidRPr="0080512F">
        <w:rPr>
          <w:rFonts w:ascii="Arial" w:hAnsi="Arial" w:cs="Arial"/>
          <w:bCs/>
          <w:sz w:val="22"/>
          <w:szCs w:val="22"/>
          <w:lang w:eastAsia="pt-BR"/>
        </w:rPr>
        <w:t>s</w:t>
      </w:r>
      <w:r w:rsidR="00595720" w:rsidRPr="0080512F">
        <w:rPr>
          <w:rFonts w:ascii="Arial" w:hAnsi="Arial" w:cs="Arial"/>
          <w:bCs/>
          <w:sz w:val="22"/>
          <w:szCs w:val="22"/>
          <w:lang w:eastAsia="pt-BR"/>
        </w:rPr>
        <w:t xml:space="preserve">; Carga Horária: </w:t>
      </w:r>
      <w:r w:rsidRPr="0080512F">
        <w:rPr>
          <w:rFonts w:ascii="Arial" w:eastAsia="Arial Unicode MS" w:hAnsi="Arial" w:cs="Arial"/>
          <w:sz w:val="22"/>
          <w:szCs w:val="22"/>
        </w:rPr>
        <w:t>10</w:t>
      </w:r>
      <w:r w:rsidR="00595720" w:rsidRPr="0080512F">
        <w:rPr>
          <w:rFonts w:ascii="Arial" w:eastAsia="Arial Unicode MS" w:hAnsi="Arial" w:cs="Arial"/>
          <w:sz w:val="22"/>
          <w:szCs w:val="22"/>
        </w:rPr>
        <w:t xml:space="preserve">h/ativ.; Local de trabalho: </w:t>
      </w:r>
      <w:r w:rsidRPr="0080512F">
        <w:rPr>
          <w:rFonts w:ascii="Arial" w:hAnsi="Arial" w:cs="Arial"/>
          <w:sz w:val="22"/>
          <w:szCs w:val="22"/>
        </w:rPr>
        <w:t>Balneário Barra do Sul</w:t>
      </w:r>
      <w:r w:rsidR="00595720" w:rsidRPr="0080512F">
        <w:rPr>
          <w:rFonts w:ascii="Arial" w:eastAsia="Arial Unicode MS" w:hAnsi="Arial" w:cs="Arial"/>
          <w:sz w:val="22"/>
          <w:szCs w:val="22"/>
        </w:rPr>
        <w:t xml:space="preserve">; Área de Conhecimento: </w:t>
      </w:r>
      <w:r w:rsidRPr="0080512F">
        <w:rPr>
          <w:rFonts w:ascii="Arial" w:hAnsi="Arial" w:cs="Arial"/>
          <w:b/>
          <w:sz w:val="22"/>
          <w:szCs w:val="22"/>
        </w:rPr>
        <w:t>Educação – Estágio Curricular Supervisionado (Barra do Sul)</w:t>
      </w:r>
      <w:r w:rsidR="00595720" w:rsidRPr="0080512F">
        <w:rPr>
          <w:rFonts w:ascii="Arial" w:eastAsia="Arial Unicode MS" w:hAnsi="Arial" w:cs="Arial"/>
          <w:b/>
          <w:sz w:val="22"/>
          <w:szCs w:val="22"/>
        </w:rPr>
        <w:t>.</w:t>
      </w:r>
    </w:p>
    <w:p w14:paraId="45520E10" w14:textId="08062FCE" w:rsidR="00595720" w:rsidRPr="0080512F" w:rsidRDefault="00C83A29" w:rsidP="00595720">
      <w:pPr>
        <w:jc w:val="both"/>
        <w:rPr>
          <w:rFonts w:ascii="Arial" w:hAnsi="Arial" w:cs="Arial"/>
          <w:b/>
          <w:sz w:val="22"/>
          <w:szCs w:val="22"/>
        </w:rPr>
      </w:pPr>
      <w:r w:rsidRPr="0080512F">
        <w:rPr>
          <w:rFonts w:ascii="Arial" w:hAnsi="Arial" w:cs="Arial"/>
          <w:bCs/>
          <w:sz w:val="22"/>
          <w:szCs w:val="22"/>
          <w:lang w:eastAsia="pt-BR"/>
        </w:rPr>
        <w:t>02</w:t>
      </w:r>
      <w:r w:rsidR="00595720" w:rsidRPr="0080512F">
        <w:rPr>
          <w:rFonts w:ascii="Arial" w:hAnsi="Arial" w:cs="Arial"/>
          <w:bCs/>
          <w:sz w:val="22"/>
          <w:szCs w:val="22"/>
          <w:lang w:eastAsia="pt-BR"/>
        </w:rPr>
        <w:t xml:space="preserve"> Vaga</w:t>
      </w:r>
      <w:r w:rsidRPr="0080512F">
        <w:rPr>
          <w:rFonts w:ascii="Arial" w:hAnsi="Arial" w:cs="Arial"/>
          <w:bCs/>
          <w:sz w:val="22"/>
          <w:szCs w:val="22"/>
          <w:lang w:eastAsia="pt-BR"/>
        </w:rPr>
        <w:t>s</w:t>
      </w:r>
      <w:r w:rsidR="00595720" w:rsidRPr="0080512F">
        <w:rPr>
          <w:rFonts w:ascii="Arial" w:hAnsi="Arial" w:cs="Arial"/>
          <w:bCs/>
          <w:sz w:val="22"/>
          <w:szCs w:val="22"/>
          <w:lang w:eastAsia="pt-BR"/>
        </w:rPr>
        <w:t xml:space="preserve">; Carga Horária: </w:t>
      </w:r>
      <w:r w:rsidRPr="0080512F">
        <w:rPr>
          <w:rFonts w:ascii="Arial" w:eastAsia="Arial Unicode MS" w:hAnsi="Arial" w:cs="Arial"/>
          <w:sz w:val="22"/>
          <w:szCs w:val="22"/>
        </w:rPr>
        <w:t>1</w:t>
      </w:r>
      <w:r w:rsidR="00595720" w:rsidRPr="0080512F">
        <w:rPr>
          <w:rFonts w:ascii="Arial" w:eastAsia="Arial Unicode MS" w:hAnsi="Arial" w:cs="Arial"/>
          <w:sz w:val="22"/>
          <w:szCs w:val="22"/>
        </w:rPr>
        <w:t xml:space="preserve">0h/ativ.; Local de trabalho </w:t>
      </w:r>
      <w:r w:rsidRPr="0080512F">
        <w:rPr>
          <w:rFonts w:ascii="Arial" w:eastAsia="Arial Unicode MS" w:hAnsi="Arial" w:cs="Arial"/>
          <w:sz w:val="22"/>
          <w:szCs w:val="22"/>
        </w:rPr>
        <w:t>Laguna</w:t>
      </w:r>
      <w:r w:rsidR="00595720" w:rsidRPr="0080512F">
        <w:rPr>
          <w:rFonts w:ascii="Arial" w:eastAsia="Arial Unicode MS" w:hAnsi="Arial" w:cs="Arial"/>
          <w:sz w:val="22"/>
          <w:szCs w:val="22"/>
        </w:rPr>
        <w:t xml:space="preserve">; Área de Conhecimento: </w:t>
      </w:r>
      <w:r w:rsidRPr="0080512F">
        <w:rPr>
          <w:rFonts w:ascii="Arial" w:hAnsi="Arial" w:cs="Arial"/>
          <w:b/>
          <w:sz w:val="22"/>
          <w:szCs w:val="22"/>
          <w:lang w:eastAsia="pt-BR"/>
        </w:rPr>
        <w:t>Educação – Estágio Curricular Supervisionado (Laguna)</w:t>
      </w:r>
      <w:r w:rsidR="00595720" w:rsidRPr="0080512F">
        <w:rPr>
          <w:rFonts w:ascii="Arial" w:eastAsia="Arial Unicode MS" w:hAnsi="Arial" w:cs="Arial"/>
          <w:b/>
          <w:sz w:val="22"/>
          <w:szCs w:val="22"/>
        </w:rPr>
        <w:t>.</w:t>
      </w:r>
    </w:p>
    <w:p w14:paraId="7247CE84" w14:textId="359E094F" w:rsidR="00C83A29" w:rsidRPr="0080512F" w:rsidRDefault="00595720" w:rsidP="00595720">
      <w:pPr>
        <w:jc w:val="both"/>
        <w:rPr>
          <w:rFonts w:ascii="Arial" w:eastAsia="Arial Unicode MS" w:hAnsi="Arial" w:cs="Arial"/>
          <w:bCs/>
          <w:sz w:val="22"/>
          <w:szCs w:val="22"/>
        </w:rPr>
      </w:pPr>
      <w:r w:rsidRPr="0080512F">
        <w:rPr>
          <w:rFonts w:ascii="Arial" w:hAnsi="Arial" w:cs="Arial"/>
          <w:bCs/>
          <w:sz w:val="22"/>
          <w:szCs w:val="22"/>
          <w:lang w:eastAsia="pt-BR"/>
        </w:rPr>
        <w:t xml:space="preserve">01 Vaga; Carga Horária: </w:t>
      </w:r>
      <w:r w:rsidRPr="0080512F">
        <w:rPr>
          <w:rFonts w:ascii="Arial" w:eastAsia="Arial Unicode MS" w:hAnsi="Arial" w:cs="Arial"/>
          <w:sz w:val="22"/>
          <w:szCs w:val="22"/>
        </w:rPr>
        <w:t xml:space="preserve">10h/ativ.; Local de trabalho </w:t>
      </w:r>
      <w:r w:rsidR="00C83A29" w:rsidRPr="0080512F">
        <w:rPr>
          <w:rFonts w:ascii="Arial" w:eastAsia="Arial Unicode MS" w:hAnsi="Arial" w:cs="Arial"/>
          <w:sz w:val="22"/>
          <w:szCs w:val="22"/>
        </w:rPr>
        <w:t>Canoinhas</w:t>
      </w:r>
      <w:r w:rsidRPr="0080512F">
        <w:rPr>
          <w:rFonts w:ascii="Arial" w:eastAsia="Arial Unicode MS" w:hAnsi="Arial" w:cs="Arial"/>
          <w:sz w:val="22"/>
          <w:szCs w:val="22"/>
        </w:rPr>
        <w:t xml:space="preserve">; Área de Conhecimento: </w:t>
      </w:r>
      <w:r w:rsidR="00C83A29" w:rsidRPr="0080512F">
        <w:rPr>
          <w:rFonts w:ascii="Arial" w:hAnsi="Arial" w:cs="Arial"/>
          <w:b/>
          <w:sz w:val="22"/>
          <w:szCs w:val="22"/>
        </w:rPr>
        <w:t>Educação – Ensino-aprendizagem (Canoinhas)</w:t>
      </w:r>
      <w:r w:rsidRPr="0080512F">
        <w:rPr>
          <w:rFonts w:ascii="Arial" w:eastAsia="Arial Unicode MS" w:hAnsi="Arial" w:cs="Arial"/>
          <w:bCs/>
          <w:sz w:val="22"/>
          <w:szCs w:val="22"/>
        </w:rPr>
        <w:t xml:space="preserve">. </w:t>
      </w:r>
    </w:p>
    <w:p w14:paraId="6911D13A" w14:textId="78058EF8" w:rsidR="00C83A29" w:rsidRPr="0080512F" w:rsidRDefault="00C83A29" w:rsidP="00C83A29">
      <w:pPr>
        <w:jc w:val="both"/>
        <w:rPr>
          <w:rFonts w:ascii="Arial" w:eastAsia="Arial Unicode MS" w:hAnsi="Arial" w:cs="Arial"/>
          <w:bCs/>
          <w:sz w:val="22"/>
          <w:szCs w:val="22"/>
        </w:rPr>
      </w:pPr>
      <w:r w:rsidRPr="0080512F">
        <w:rPr>
          <w:rFonts w:ascii="Arial" w:hAnsi="Arial" w:cs="Arial"/>
          <w:bCs/>
          <w:sz w:val="22"/>
          <w:szCs w:val="22"/>
          <w:lang w:eastAsia="pt-BR"/>
        </w:rPr>
        <w:t xml:space="preserve">01 Vaga; Carga Horária: </w:t>
      </w:r>
      <w:r w:rsidRPr="0080512F">
        <w:rPr>
          <w:rFonts w:ascii="Arial" w:eastAsia="Arial Unicode MS" w:hAnsi="Arial" w:cs="Arial"/>
          <w:sz w:val="22"/>
          <w:szCs w:val="22"/>
        </w:rPr>
        <w:t xml:space="preserve">10h/ativ.; Local de trabalho Ibirama; Área de Conhecimento: </w:t>
      </w:r>
      <w:r w:rsidRPr="0080512F">
        <w:rPr>
          <w:rFonts w:ascii="Arial" w:hAnsi="Arial" w:cs="Arial"/>
          <w:b/>
          <w:sz w:val="22"/>
          <w:szCs w:val="22"/>
        </w:rPr>
        <w:t>Educação – Ensino-aprendizagem (Ibirama)</w:t>
      </w:r>
      <w:r w:rsidRPr="0080512F">
        <w:rPr>
          <w:rFonts w:ascii="Arial" w:eastAsia="Arial Unicode MS" w:hAnsi="Arial" w:cs="Arial"/>
          <w:bCs/>
          <w:sz w:val="22"/>
          <w:szCs w:val="22"/>
        </w:rPr>
        <w:t xml:space="preserve">. </w:t>
      </w:r>
    </w:p>
    <w:p w14:paraId="49D1011D" w14:textId="77777777" w:rsidR="00C83A29" w:rsidRPr="0080512F" w:rsidRDefault="00C83A29" w:rsidP="00C83A29">
      <w:pPr>
        <w:jc w:val="both"/>
        <w:rPr>
          <w:rFonts w:ascii="Arial" w:hAnsi="Arial" w:cs="Arial"/>
          <w:b/>
          <w:sz w:val="22"/>
          <w:szCs w:val="22"/>
        </w:rPr>
      </w:pPr>
      <w:r w:rsidRPr="0080512F">
        <w:rPr>
          <w:rFonts w:ascii="Arial" w:hAnsi="Arial" w:cs="Arial"/>
          <w:bCs/>
          <w:sz w:val="22"/>
          <w:szCs w:val="22"/>
          <w:lang w:eastAsia="pt-BR"/>
        </w:rPr>
        <w:t xml:space="preserve">01 Vaga; Carga Horária: </w:t>
      </w:r>
      <w:r w:rsidRPr="0080512F">
        <w:rPr>
          <w:rFonts w:ascii="Arial" w:eastAsia="Arial Unicode MS" w:hAnsi="Arial" w:cs="Arial"/>
          <w:sz w:val="22"/>
          <w:szCs w:val="22"/>
        </w:rPr>
        <w:t xml:space="preserve">10h/ativ.; Local de trabalho Pouso Redondo; Área de Conhecimento: </w:t>
      </w:r>
      <w:r w:rsidRPr="0080512F">
        <w:rPr>
          <w:rFonts w:ascii="Arial" w:hAnsi="Arial" w:cs="Arial"/>
          <w:b/>
          <w:sz w:val="22"/>
          <w:szCs w:val="22"/>
        </w:rPr>
        <w:t xml:space="preserve">Educação – Ensino-aprendizagem (Pouso Redondo). </w:t>
      </w:r>
    </w:p>
    <w:p w14:paraId="72248794" w14:textId="42682FA7" w:rsidR="00C83A29" w:rsidRPr="0080512F" w:rsidRDefault="00C83A29" w:rsidP="00C83A29">
      <w:pPr>
        <w:jc w:val="both"/>
        <w:rPr>
          <w:rFonts w:ascii="Arial" w:eastAsia="Arial Unicode MS" w:hAnsi="Arial" w:cs="Arial"/>
          <w:bCs/>
          <w:sz w:val="22"/>
          <w:szCs w:val="22"/>
        </w:rPr>
      </w:pPr>
      <w:r w:rsidRPr="0080512F">
        <w:rPr>
          <w:rFonts w:ascii="Arial" w:hAnsi="Arial" w:cs="Arial"/>
          <w:bCs/>
          <w:sz w:val="22"/>
          <w:szCs w:val="22"/>
          <w:lang w:eastAsia="pt-BR"/>
        </w:rPr>
        <w:t xml:space="preserve">01 Vaga; Carga Horária: </w:t>
      </w:r>
      <w:r w:rsidRPr="0080512F">
        <w:rPr>
          <w:rFonts w:ascii="Arial" w:eastAsia="Arial Unicode MS" w:hAnsi="Arial" w:cs="Arial"/>
          <w:sz w:val="22"/>
          <w:szCs w:val="22"/>
        </w:rPr>
        <w:t xml:space="preserve">10h/ativ.; Local de trabalho Tubarão; Área de Conhecimento: </w:t>
      </w:r>
      <w:r w:rsidRPr="0080512F">
        <w:rPr>
          <w:rFonts w:ascii="Arial" w:hAnsi="Arial" w:cs="Arial"/>
          <w:b/>
          <w:sz w:val="22"/>
          <w:szCs w:val="22"/>
        </w:rPr>
        <w:t>Gestão Ambiental e Sustentabilidade (Tubarão)</w:t>
      </w:r>
      <w:r w:rsidRPr="0080512F">
        <w:rPr>
          <w:rFonts w:ascii="Arial" w:eastAsia="Arial Unicode MS" w:hAnsi="Arial" w:cs="Arial"/>
          <w:bCs/>
          <w:sz w:val="22"/>
          <w:szCs w:val="22"/>
        </w:rPr>
        <w:t xml:space="preserve">. </w:t>
      </w:r>
    </w:p>
    <w:p w14:paraId="77F2477D" w14:textId="1D09B71C" w:rsidR="00595720" w:rsidRPr="0080512F" w:rsidRDefault="00C83A29" w:rsidP="00595720">
      <w:pPr>
        <w:jc w:val="both"/>
        <w:rPr>
          <w:rFonts w:ascii="Arial" w:eastAsia="Arial Unicode MS" w:hAnsi="Arial" w:cs="Arial"/>
          <w:bCs/>
          <w:sz w:val="22"/>
          <w:szCs w:val="22"/>
        </w:rPr>
      </w:pPr>
      <w:r w:rsidRPr="0080512F">
        <w:rPr>
          <w:rFonts w:ascii="Arial" w:hAnsi="Arial" w:cs="Arial"/>
          <w:bCs/>
          <w:sz w:val="22"/>
          <w:szCs w:val="22"/>
          <w:lang w:eastAsia="pt-BR"/>
        </w:rPr>
        <w:t xml:space="preserve">01 Vaga; Carga Horária: </w:t>
      </w:r>
      <w:r w:rsidRPr="0080512F">
        <w:rPr>
          <w:rFonts w:ascii="Arial" w:eastAsia="Arial Unicode MS" w:hAnsi="Arial" w:cs="Arial"/>
          <w:sz w:val="22"/>
          <w:szCs w:val="22"/>
        </w:rPr>
        <w:t>08h/ativ.; Local de trabalho: Florianópolis; Área de Conhecimento</w:t>
      </w:r>
      <w:r w:rsidRPr="0080512F">
        <w:rPr>
          <w:rFonts w:ascii="Arial" w:hAnsi="Arial" w:cs="Arial"/>
          <w:b/>
          <w:sz w:val="22"/>
          <w:szCs w:val="22"/>
        </w:rPr>
        <w:t xml:space="preserve"> Metodologias e Tecnologias na EaD (Florianópolis).</w:t>
      </w:r>
      <w:r w:rsidRPr="0080512F">
        <w:rPr>
          <w:rFonts w:ascii="Arial" w:eastAsia="Arial Unicode MS" w:hAnsi="Arial" w:cs="Arial"/>
          <w:bCs/>
          <w:sz w:val="22"/>
          <w:szCs w:val="22"/>
        </w:rPr>
        <w:t xml:space="preserve"> </w:t>
      </w:r>
      <w:r w:rsidR="00595720" w:rsidRPr="0080512F">
        <w:rPr>
          <w:rFonts w:ascii="Arial" w:eastAsia="Arial Unicode MS" w:hAnsi="Arial" w:cs="Arial"/>
          <w:bCs/>
          <w:sz w:val="22"/>
          <w:szCs w:val="22"/>
        </w:rPr>
        <w:t>Fim da descrição da tabela.</w:t>
      </w:r>
    </w:p>
    <w:p w14:paraId="7EB73587" w14:textId="558D8A42" w:rsidR="00BA47DD" w:rsidRDefault="00BA47DD" w:rsidP="00977A43">
      <w:pPr>
        <w:jc w:val="both"/>
        <w:rPr>
          <w:rFonts w:ascii="Arial" w:eastAsia="Arial Unicode MS" w:hAnsi="Arial" w:cs="Arial"/>
          <w:b/>
          <w:color w:val="FF0000"/>
          <w:sz w:val="22"/>
          <w:szCs w:val="22"/>
        </w:rPr>
      </w:pPr>
    </w:p>
    <w:p w14:paraId="31FDD687" w14:textId="77777777" w:rsidR="00BA47DD" w:rsidRPr="002A0946" w:rsidRDefault="00BA47DD" w:rsidP="00977A43">
      <w:pPr>
        <w:jc w:val="both"/>
        <w:rPr>
          <w:rFonts w:ascii="Arial" w:eastAsia="Arial Unicode MS" w:hAnsi="Arial" w:cs="Arial"/>
          <w:b/>
          <w:color w:val="FF0000"/>
          <w:sz w:val="22"/>
          <w:szCs w:val="22"/>
        </w:rPr>
      </w:pPr>
    </w:p>
    <w:p w14:paraId="4E26AA67" w14:textId="50BA1FA7" w:rsidR="008C0CF8" w:rsidRPr="002A0946" w:rsidRDefault="008C0CF8" w:rsidP="00977A43">
      <w:pPr>
        <w:jc w:val="both"/>
        <w:rPr>
          <w:rFonts w:ascii="Arial" w:hAnsi="Arial" w:cs="Arial"/>
          <w:b/>
          <w:bCs/>
          <w:sz w:val="22"/>
          <w:szCs w:val="22"/>
          <w:lang w:eastAsia="pt-BR"/>
        </w:rPr>
      </w:pPr>
      <w:r w:rsidRPr="002A0946">
        <w:rPr>
          <w:rFonts w:ascii="Arial" w:hAnsi="Arial" w:cs="Arial"/>
          <w:b/>
          <w:bCs/>
          <w:sz w:val="22"/>
          <w:szCs w:val="22"/>
          <w:lang w:eastAsia="pt-BR"/>
        </w:rPr>
        <w:t>2.8. CENTRO DE EDUCAÇÃO SUPERIOR DO PLANALTO NORTE – CEPLAN</w:t>
      </w:r>
    </w:p>
    <w:p w14:paraId="3A732ADA" w14:textId="7E17AB06" w:rsidR="00C07472" w:rsidRDefault="00C07472" w:rsidP="00977A43">
      <w:pPr>
        <w:jc w:val="both"/>
        <w:rPr>
          <w:rFonts w:ascii="Arial" w:eastAsia="Arial Unicode MS" w:hAnsi="Arial" w:cs="Arial"/>
          <w:b/>
          <w:color w:val="FF0000"/>
          <w:sz w:val="22"/>
          <w:szCs w:val="22"/>
        </w:rPr>
      </w:pPr>
    </w:p>
    <w:p w14:paraId="6988F694" w14:textId="333FEEB4" w:rsidR="00566D29" w:rsidRPr="00595720" w:rsidRDefault="00566D29" w:rsidP="00566D29">
      <w:pPr>
        <w:pStyle w:val="TableParagraph"/>
        <w:spacing w:line="240" w:lineRule="auto"/>
        <w:jc w:val="both"/>
        <w:rPr>
          <w:rFonts w:ascii="Arial" w:hAnsi="Arial" w:cs="Arial"/>
          <w:b/>
          <w:spacing w:val="-6"/>
        </w:rPr>
      </w:pPr>
      <w:r w:rsidRPr="00595720">
        <w:rPr>
          <w:rFonts w:ascii="Arial" w:hAnsi="Arial" w:cs="Arial"/>
          <w:bCs/>
          <w:lang w:eastAsia="pt-BR"/>
        </w:rPr>
        <w:t xml:space="preserve">Início da descrição da tabela: 01 Vaga; Carga Horária: </w:t>
      </w:r>
      <w:r>
        <w:rPr>
          <w:rFonts w:ascii="Arial" w:eastAsia="Arial Unicode MS" w:hAnsi="Arial" w:cs="Arial"/>
        </w:rPr>
        <w:t>07</w:t>
      </w:r>
      <w:r w:rsidRPr="00595720">
        <w:rPr>
          <w:rFonts w:ascii="Arial" w:eastAsia="Arial Unicode MS" w:hAnsi="Arial" w:cs="Arial"/>
        </w:rPr>
        <w:t xml:space="preserve">h/ativ.; Local de trabalho: </w:t>
      </w:r>
      <w:r w:rsidRPr="002A0946">
        <w:rPr>
          <w:rFonts w:ascii="Arial" w:hAnsi="Arial" w:cs="Arial"/>
        </w:rPr>
        <w:t>São Bento do Sul</w:t>
      </w:r>
      <w:r w:rsidRPr="00595720">
        <w:rPr>
          <w:rFonts w:ascii="Arial" w:eastAsia="Arial Unicode MS" w:hAnsi="Arial" w:cs="Arial"/>
        </w:rPr>
        <w:t>; Área de Conhecimento:</w:t>
      </w:r>
      <w:r w:rsidRPr="00595720">
        <w:rPr>
          <w:rFonts w:ascii="Arial" w:hAnsi="Arial" w:cs="Arial"/>
          <w:b/>
          <w:shd w:val="clear" w:color="auto" w:fill="FFFFFF"/>
        </w:rPr>
        <w:t xml:space="preserve"> </w:t>
      </w:r>
      <w:r w:rsidRPr="002A0946">
        <w:rPr>
          <w:rFonts w:ascii="Arial" w:hAnsi="Arial" w:cs="Arial"/>
          <w:b/>
        </w:rPr>
        <w:t>Administração de Empresas</w:t>
      </w:r>
      <w:r w:rsidRPr="00595720">
        <w:rPr>
          <w:rFonts w:ascii="Arial" w:hAnsi="Arial" w:cs="Arial"/>
          <w:b/>
        </w:rPr>
        <w:t>.</w:t>
      </w:r>
    </w:p>
    <w:p w14:paraId="466884DA" w14:textId="1B88B99B" w:rsidR="00566D29" w:rsidRPr="00595720" w:rsidRDefault="00566D29" w:rsidP="00566D29">
      <w:pPr>
        <w:jc w:val="both"/>
        <w:rPr>
          <w:rFonts w:ascii="Arial" w:eastAsia="Arial Unicode MS" w:hAnsi="Arial" w:cs="Arial"/>
          <w:sz w:val="22"/>
          <w:szCs w:val="22"/>
        </w:rPr>
      </w:pPr>
      <w:r w:rsidRPr="00595720">
        <w:rPr>
          <w:rFonts w:ascii="Arial" w:hAnsi="Arial" w:cs="Arial"/>
          <w:bCs/>
          <w:sz w:val="22"/>
          <w:szCs w:val="22"/>
          <w:lang w:eastAsia="pt-BR"/>
        </w:rPr>
        <w:t xml:space="preserve">01 Vaga; Carga Horária: </w:t>
      </w:r>
      <w:r>
        <w:rPr>
          <w:rFonts w:ascii="Arial" w:eastAsia="Arial Unicode MS" w:hAnsi="Arial" w:cs="Arial"/>
          <w:sz w:val="22"/>
          <w:szCs w:val="22"/>
        </w:rPr>
        <w:t>08</w:t>
      </w:r>
      <w:r w:rsidRPr="00595720">
        <w:rPr>
          <w:rFonts w:ascii="Arial" w:eastAsia="Arial Unicode MS" w:hAnsi="Arial" w:cs="Arial"/>
          <w:sz w:val="22"/>
          <w:szCs w:val="22"/>
        </w:rPr>
        <w:t xml:space="preserve">h/ativ.; Local de trabalho: </w:t>
      </w:r>
      <w:r w:rsidRPr="002A0946">
        <w:rPr>
          <w:rFonts w:ascii="Arial" w:hAnsi="Arial" w:cs="Arial"/>
          <w:sz w:val="22"/>
          <w:szCs w:val="22"/>
        </w:rPr>
        <w:t>São Bento do Sul</w:t>
      </w:r>
      <w:r w:rsidRPr="00595720">
        <w:rPr>
          <w:rFonts w:ascii="Arial" w:eastAsia="Arial Unicode MS" w:hAnsi="Arial" w:cs="Arial"/>
          <w:sz w:val="22"/>
          <w:szCs w:val="22"/>
        </w:rPr>
        <w:t xml:space="preserve">; Área de Conhecimento: </w:t>
      </w:r>
      <w:r w:rsidRPr="002A0946">
        <w:rPr>
          <w:rFonts w:ascii="Arial" w:hAnsi="Arial" w:cs="Arial"/>
          <w:b/>
          <w:sz w:val="22"/>
          <w:szCs w:val="22"/>
        </w:rPr>
        <w:t>Educação Física</w:t>
      </w:r>
      <w:r w:rsidRPr="00595720">
        <w:rPr>
          <w:rFonts w:ascii="Arial" w:eastAsia="Arial Unicode MS" w:hAnsi="Arial" w:cs="Arial"/>
          <w:b/>
          <w:sz w:val="22"/>
          <w:szCs w:val="22"/>
        </w:rPr>
        <w:t>.</w:t>
      </w:r>
    </w:p>
    <w:p w14:paraId="32BD670D" w14:textId="2DEAB1D0" w:rsidR="00566D29" w:rsidRDefault="00566D29" w:rsidP="00566D29">
      <w:pPr>
        <w:jc w:val="both"/>
        <w:rPr>
          <w:rFonts w:ascii="Arial" w:eastAsia="Arial Unicode MS" w:hAnsi="Arial" w:cs="Arial"/>
          <w:b/>
          <w:sz w:val="22"/>
          <w:szCs w:val="22"/>
        </w:rPr>
      </w:pPr>
      <w:r w:rsidRPr="00595720">
        <w:rPr>
          <w:rFonts w:ascii="Arial" w:hAnsi="Arial" w:cs="Arial"/>
          <w:bCs/>
          <w:sz w:val="22"/>
          <w:szCs w:val="22"/>
          <w:lang w:eastAsia="pt-BR"/>
        </w:rPr>
        <w:t xml:space="preserve">01 Vaga; Carga Horária: </w:t>
      </w:r>
      <w:r>
        <w:rPr>
          <w:rFonts w:ascii="Arial" w:eastAsia="Arial Unicode MS" w:hAnsi="Arial" w:cs="Arial"/>
          <w:sz w:val="22"/>
          <w:szCs w:val="22"/>
        </w:rPr>
        <w:t>16</w:t>
      </w:r>
      <w:r w:rsidRPr="00595720">
        <w:rPr>
          <w:rFonts w:ascii="Arial" w:eastAsia="Arial Unicode MS" w:hAnsi="Arial" w:cs="Arial"/>
          <w:sz w:val="22"/>
          <w:szCs w:val="22"/>
        </w:rPr>
        <w:t xml:space="preserve">h/ativ.; Local de trabalho </w:t>
      </w:r>
      <w:r w:rsidRPr="002A0946">
        <w:rPr>
          <w:rFonts w:ascii="Arial" w:hAnsi="Arial" w:cs="Arial"/>
          <w:sz w:val="22"/>
          <w:szCs w:val="22"/>
        </w:rPr>
        <w:t>São Bento do Sul</w:t>
      </w:r>
      <w:r w:rsidRPr="00595720">
        <w:rPr>
          <w:rFonts w:ascii="Arial" w:eastAsia="Arial Unicode MS" w:hAnsi="Arial" w:cs="Arial"/>
          <w:sz w:val="22"/>
          <w:szCs w:val="22"/>
        </w:rPr>
        <w:t xml:space="preserve">; Área de Conhecimento: </w:t>
      </w:r>
      <w:r w:rsidR="006D02FB" w:rsidRPr="002A0946">
        <w:rPr>
          <w:rFonts w:ascii="Arial" w:hAnsi="Arial" w:cs="Arial"/>
          <w:b/>
          <w:sz w:val="22"/>
          <w:szCs w:val="22"/>
        </w:rPr>
        <w:t>Engenharia de Produção</w:t>
      </w:r>
      <w:r w:rsidRPr="00595720">
        <w:rPr>
          <w:rFonts w:ascii="Arial" w:eastAsia="Arial Unicode MS" w:hAnsi="Arial" w:cs="Arial"/>
          <w:b/>
          <w:sz w:val="22"/>
          <w:szCs w:val="22"/>
        </w:rPr>
        <w:t>.</w:t>
      </w:r>
    </w:p>
    <w:p w14:paraId="701761E3" w14:textId="2E5AD13C" w:rsidR="00566D29" w:rsidRPr="00595720" w:rsidRDefault="00566D29" w:rsidP="00566D29">
      <w:pPr>
        <w:jc w:val="both"/>
        <w:rPr>
          <w:rFonts w:ascii="Arial" w:hAnsi="Arial" w:cs="Arial"/>
          <w:b/>
          <w:sz w:val="22"/>
          <w:szCs w:val="22"/>
        </w:rPr>
      </w:pPr>
      <w:r w:rsidRPr="00595720">
        <w:rPr>
          <w:rFonts w:ascii="Arial" w:hAnsi="Arial" w:cs="Arial"/>
          <w:bCs/>
          <w:sz w:val="22"/>
          <w:szCs w:val="22"/>
          <w:lang w:eastAsia="pt-BR"/>
        </w:rPr>
        <w:t xml:space="preserve">01 Vaga; Carga Horária: </w:t>
      </w:r>
      <w:r>
        <w:rPr>
          <w:rFonts w:ascii="Arial" w:eastAsia="Arial Unicode MS" w:hAnsi="Arial" w:cs="Arial"/>
          <w:sz w:val="22"/>
          <w:szCs w:val="22"/>
        </w:rPr>
        <w:t>03</w:t>
      </w:r>
      <w:r w:rsidRPr="00595720">
        <w:rPr>
          <w:rFonts w:ascii="Arial" w:eastAsia="Arial Unicode MS" w:hAnsi="Arial" w:cs="Arial"/>
          <w:sz w:val="22"/>
          <w:szCs w:val="22"/>
        </w:rPr>
        <w:t xml:space="preserve">h/ativ.; Local de trabalho </w:t>
      </w:r>
      <w:r w:rsidRPr="002A0946">
        <w:rPr>
          <w:rFonts w:ascii="Arial" w:hAnsi="Arial" w:cs="Arial"/>
          <w:sz w:val="22"/>
          <w:szCs w:val="22"/>
        </w:rPr>
        <w:t>São Bento do Sul</w:t>
      </w:r>
      <w:r w:rsidRPr="00595720">
        <w:rPr>
          <w:rFonts w:ascii="Arial" w:eastAsia="Arial Unicode MS" w:hAnsi="Arial" w:cs="Arial"/>
          <w:sz w:val="22"/>
          <w:szCs w:val="22"/>
        </w:rPr>
        <w:t xml:space="preserve">; Área de Conhecimento: </w:t>
      </w:r>
      <w:r w:rsidR="006D02FB" w:rsidRPr="002A0946">
        <w:rPr>
          <w:rFonts w:ascii="Arial" w:hAnsi="Arial" w:cs="Arial"/>
          <w:b/>
          <w:sz w:val="22"/>
          <w:szCs w:val="22"/>
        </w:rPr>
        <w:t>Inglês Instrumental</w:t>
      </w:r>
      <w:r w:rsidRPr="00595720">
        <w:rPr>
          <w:rFonts w:ascii="Arial" w:eastAsia="Arial Unicode MS" w:hAnsi="Arial" w:cs="Arial"/>
          <w:b/>
          <w:sz w:val="22"/>
          <w:szCs w:val="22"/>
        </w:rPr>
        <w:t>.</w:t>
      </w:r>
    </w:p>
    <w:p w14:paraId="4C132AAA" w14:textId="11F241D8" w:rsidR="00566D29" w:rsidRPr="00595720" w:rsidRDefault="00566D29" w:rsidP="00566D29">
      <w:pPr>
        <w:jc w:val="both"/>
        <w:rPr>
          <w:rFonts w:ascii="Arial" w:hAnsi="Arial" w:cs="Arial"/>
          <w:b/>
          <w:sz w:val="22"/>
          <w:szCs w:val="22"/>
        </w:rPr>
      </w:pPr>
      <w:r w:rsidRPr="00595720">
        <w:rPr>
          <w:rFonts w:ascii="Arial" w:hAnsi="Arial" w:cs="Arial"/>
          <w:bCs/>
          <w:sz w:val="22"/>
          <w:szCs w:val="22"/>
          <w:lang w:eastAsia="pt-BR"/>
        </w:rPr>
        <w:t xml:space="preserve">01 Vaga; Carga Horária: </w:t>
      </w:r>
      <w:r>
        <w:rPr>
          <w:rFonts w:ascii="Arial" w:eastAsia="Arial Unicode MS" w:hAnsi="Arial" w:cs="Arial"/>
          <w:sz w:val="22"/>
          <w:szCs w:val="22"/>
        </w:rPr>
        <w:t>02</w:t>
      </w:r>
      <w:r w:rsidRPr="00595720">
        <w:rPr>
          <w:rFonts w:ascii="Arial" w:eastAsia="Arial Unicode MS" w:hAnsi="Arial" w:cs="Arial"/>
          <w:sz w:val="22"/>
          <w:szCs w:val="22"/>
        </w:rPr>
        <w:t xml:space="preserve">h/ativ.; Local de trabalho </w:t>
      </w:r>
      <w:r w:rsidRPr="002A0946">
        <w:rPr>
          <w:rFonts w:ascii="Arial" w:hAnsi="Arial" w:cs="Arial"/>
          <w:sz w:val="22"/>
          <w:szCs w:val="22"/>
        </w:rPr>
        <w:t>São Bento do Sul</w:t>
      </w:r>
      <w:r w:rsidRPr="00595720">
        <w:rPr>
          <w:rFonts w:ascii="Arial" w:eastAsia="Arial Unicode MS" w:hAnsi="Arial" w:cs="Arial"/>
          <w:sz w:val="22"/>
          <w:szCs w:val="22"/>
        </w:rPr>
        <w:t xml:space="preserve">; Área de Conhecimento: </w:t>
      </w:r>
      <w:r w:rsidR="006D02FB" w:rsidRPr="002A0946">
        <w:rPr>
          <w:rFonts w:ascii="Arial" w:hAnsi="Arial" w:cs="Arial"/>
          <w:b/>
          <w:sz w:val="22"/>
          <w:szCs w:val="22"/>
        </w:rPr>
        <w:t>Língua Brasileira de Sinais - LIBRAS</w:t>
      </w:r>
      <w:r w:rsidRPr="00595720">
        <w:rPr>
          <w:rFonts w:ascii="Arial" w:eastAsia="Arial Unicode MS" w:hAnsi="Arial" w:cs="Arial"/>
          <w:b/>
          <w:sz w:val="22"/>
          <w:szCs w:val="22"/>
        </w:rPr>
        <w:t>.</w:t>
      </w:r>
    </w:p>
    <w:p w14:paraId="1284149C" w14:textId="01C5A111" w:rsidR="00566D29" w:rsidRPr="00595720" w:rsidRDefault="00566D29" w:rsidP="00566D29">
      <w:pPr>
        <w:jc w:val="both"/>
        <w:rPr>
          <w:rFonts w:ascii="Arial" w:hAnsi="Arial" w:cs="Arial"/>
          <w:b/>
          <w:sz w:val="22"/>
          <w:szCs w:val="22"/>
        </w:rPr>
      </w:pPr>
      <w:r w:rsidRPr="00595720">
        <w:rPr>
          <w:rFonts w:ascii="Arial" w:hAnsi="Arial" w:cs="Arial"/>
          <w:bCs/>
          <w:sz w:val="22"/>
          <w:szCs w:val="22"/>
          <w:lang w:eastAsia="pt-BR"/>
        </w:rPr>
        <w:t xml:space="preserve">01 Vaga; Carga Horária: </w:t>
      </w:r>
      <w:r>
        <w:rPr>
          <w:rFonts w:ascii="Arial" w:eastAsia="Arial Unicode MS" w:hAnsi="Arial" w:cs="Arial"/>
          <w:sz w:val="22"/>
          <w:szCs w:val="22"/>
        </w:rPr>
        <w:t>05</w:t>
      </w:r>
      <w:r w:rsidRPr="00595720">
        <w:rPr>
          <w:rFonts w:ascii="Arial" w:eastAsia="Arial Unicode MS" w:hAnsi="Arial" w:cs="Arial"/>
          <w:sz w:val="22"/>
          <w:szCs w:val="22"/>
        </w:rPr>
        <w:t xml:space="preserve">h/ativ.; Local de trabalho </w:t>
      </w:r>
      <w:r w:rsidRPr="002A0946">
        <w:rPr>
          <w:rFonts w:ascii="Arial" w:hAnsi="Arial" w:cs="Arial"/>
          <w:sz w:val="22"/>
          <w:szCs w:val="22"/>
        </w:rPr>
        <w:t>São Bento do Sul</w:t>
      </w:r>
      <w:r w:rsidRPr="00595720">
        <w:rPr>
          <w:rFonts w:ascii="Arial" w:eastAsia="Arial Unicode MS" w:hAnsi="Arial" w:cs="Arial"/>
          <w:sz w:val="22"/>
          <w:szCs w:val="22"/>
        </w:rPr>
        <w:t xml:space="preserve">; Área de Conhecimento: </w:t>
      </w:r>
      <w:r w:rsidR="006D02FB" w:rsidRPr="002A0946">
        <w:rPr>
          <w:rFonts w:ascii="Arial" w:hAnsi="Arial" w:cs="Arial"/>
          <w:b/>
          <w:sz w:val="22"/>
          <w:szCs w:val="22"/>
        </w:rPr>
        <w:t>Metodologia e Técnicas da Computação</w:t>
      </w:r>
      <w:r w:rsidRPr="00595720">
        <w:rPr>
          <w:rFonts w:ascii="Arial" w:eastAsia="Arial Unicode MS" w:hAnsi="Arial" w:cs="Arial"/>
          <w:b/>
          <w:sz w:val="22"/>
          <w:szCs w:val="22"/>
        </w:rPr>
        <w:t>.</w:t>
      </w:r>
    </w:p>
    <w:p w14:paraId="27273EFB" w14:textId="6C8B4411" w:rsidR="00566D29" w:rsidRPr="00595720" w:rsidRDefault="00566D29" w:rsidP="00566D29">
      <w:pPr>
        <w:jc w:val="both"/>
        <w:rPr>
          <w:rFonts w:ascii="Arial" w:hAnsi="Arial" w:cs="Arial"/>
          <w:b/>
          <w:bCs/>
          <w:color w:val="FF0000"/>
          <w:sz w:val="22"/>
          <w:szCs w:val="22"/>
          <w:lang w:eastAsia="pt-BR"/>
        </w:rPr>
      </w:pPr>
      <w:r w:rsidRPr="00595720">
        <w:rPr>
          <w:rFonts w:ascii="Arial" w:hAnsi="Arial" w:cs="Arial"/>
          <w:bCs/>
          <w:sz w:val="22"/>
          <w:szCs w:val="22"/>
          <w:lang w:eastAsia="pt-BR"/>
        </w:rPr>
        <w:t xml:space="preserve">01 Vaga; Carga Horária: </w:t>
      </w:r>
      <w:r>
        <w:rPr>
          <w:rFonts w:ascii="Arial" w:eastAsia="Arial Unicode MS" w:hAnsi="Arial" w:cs="Arial"/>
          <w:sz w:val="22"/>
          <w:szCs w:val="22"/>
        </w:rPr>
        <w:t>06</w:t>
      </w:r>
      <w:r w:rsidRPr="00595720">
        <w:rPr>
          <w:rFonts w:ascii="Arial" w:eastAsia="Arial Unicode MS" w:hAnsi="Arial" w:cs="Arial"/>
          <w:sz w:val="22"/>
          <w:szCs w:val="22"/>
        </w:rPr>
        <w:t xml:space="preserve">h/ativ.; Local de trabalho </w:t>
      </w:r>
      <w:r w:rsidRPr="002A0946">
        <w:rPr>
          <w:rFonts w:ascii="Arial" w:hAnsi="Arial" w:cs="Arial"/>
          <w:sz w:val="22"/>
          <w:szCs w:val="22"/>
        </w:rPr>
        <w:t>São Bento do Sul</w:t>
      </w:r>
      <w:r w:rsidRPr="00595720">
        <w:rPr>
          <w:rFonts w:ascii="Arial" w:eastAsia="Arial Unicode MS" w:hAnsi="Arial" w:cs="Arial"/>
          <w:sz w:val="22"/>
          <w:szCs w:val="22"/>
        </w:rPr>
        <w:t xml:space="preserve">; Área de Conhecimento: </w:t>
      </w:r>
      <w:r w:rsidR="006D02FB" w:rsidRPr="002A0946">
        <w:rPr>
          <w:rFonts w:ascii="Arial" w:hAnsi="Arial" w:cs="Arial"/>
          <w:b/>
          <w:sz w:val="22"/>
          <w:szCs w:val="22"/>
        </w:rPr>
        <w:t>Teorias da Administração</w:t>
      </w:r>
      <w:r w:rsidRPr="00595720">
        <w:rPr>
          <w:rFonts w:ascii="Arial" w:eastAsia="Arial Unicode MS" w:hAnsi="Arial" w:cs="Arial"/>
          <w:bCs/>
          <w:sz w:val="22"/>
          <w:szCs w:val="22"/>
        </w:rPr>
        <w:t>. Fim da descrição da tabela.</w:t>
      </w:r>
    </w:p>
    <w:p w14:paraId="6D090BD3" w14:textId="0F17873B" w:rsidR="00BA47DD" w:rsidRDefault="00BA47DD" w:rsidP="00977A43">
      <w:pPr>
        <w:jc w:val="both"/>
        <w:rPr>
          <w:rFonts w:ascii="Arial" w:eastAsia="Arial Unicode MS" w:hAnsi="Arial" w:cs="Arial"/>
          <w:b/>
          <w:color w:val="FF0000"/>
          <w:sz w:val="22"/>
          <w:szCs w:val="22"/>
        </w:rPr>
      </w:pPr>
    </w:p>
    <w:p w14:paraId="14AB935D" w14:textId="77777777" w:rsidR="00BA47DD" w:rsidRPr="002A0946" w:rsidRDefault="00BA47DD" w:rsidP="00977A43">
      <w:pPr>
        <w:jc w:val="both"/>
        <w:rPr>
          <w:rFonts w:ascii="Arial" w:eastAsia="Arial Unicode MS" w:hAnsi="Arial" w:cs="Arial"/>
          <w:b/>
          <w:color w:val="FF0000"/>
          <w:sz w:val="22"/>
          <w:szCs w:val="22"/>
        </w:rPr>
      </w:pPr>
    </w:p>
    <w:p w14:paraId="2583CF93" w14:textId="13AB37DC" w:rsidR="008C0CF8" w:rsidRPr="002A0946" w:rsidRDefault="008C0CF8" w:rsidP="00977A43">
      <w:pPr>
        <w:jc w:val="both"/>
        <w:rPr>
          <w:rFonts w:ascii="Arial" w:hAnsi="Arial" w:cs="Arial"/>
          <w:b/>
          <w:bCs/>
          <w:sz w:val="22"/>
          <w:szCs w:val="22"/>
          <w:lang w:eastAsia="pt-BR"/>
        </w:rPr>
      </w:pPr>
      <w:r w:rsidRPr="002A0946">
        <w:rPr>
          <w:rFonts w:ascii="Arial" w:hAnsi="Arial" w:cs="Arial"/>
          <w:b/>
          <w:bCs/>
          <w:sz w:val="22"/>
          <w:szCs w:val="22"/>
          <w:lang w:eastAsia="pt-BR"/>
        </w:rPr>
        <w:t>2.9. CENTRO DE EDUCAÇÃO SUPERIOR DA FOZ DO ITAJAÍ – CESFI</w:t>
      </w:r>
    </w:p>
    <w:p w14:paraId="2C3A4A88" w14:textId="77777777" w:rsidR="00BA47DD" w:rsidRDefault="00BA47DD" w:rsidP="00977A43">
      <w:pPr>
        <w:jc w:val="both"/>
        <w:rPr>
          <w:rFonts w:ascii="Arial" w:hAnsi="Arial" w:cs="Arial"/>
          <w:b/>
          <w:bCs/>
          <w:sz w:val="22"/>
          <w:szCs w:val="22"/>
          <w:lang w:eastAsia="pt-BR"/>
        </w:rPr>
      </w:pPr>
    </w:p>
    <w:p w14:paraId="17CEED5E" w14:textId="77777777" w:rsidR="00C06BC4" w:rsidRPr="0080512F" w:rsidRDefault="00C06BC4" w:rsidP="00C06BC4">
      <w:pPr>
        <w:pStyle w:val="TableParagraph"/>
        <w:spacing w:line="240" w:lineRule="auto"/>
        <w:jc w:val="both"/>
        <w:rPr>
          <w:rFonts w:ascii="Arial" w:hAnsi="Arial" w:cs="Arial"/>
          <w:b/>
          <w:spacing w:val="-6"/>
        </w:rPr>
      </w:pPr>
      <w:r w:rsidRPr="0080512F">
        <w:rPr>
          <w:rFonts w:ascii="Arial" w:hAnsi="Arial" w:cs="Arial"/>
          <w:bCs/>
          <w:lang w:eastAsia="pt-BR"/>
        </w:rPr>
        <w:t xml:space="preserve">Início da descrição da tabela: 01 Vaga; Carga Horária: </w:t>
      </w:r>
      <w:r w:rsidRPr="0080512F">
        <w:rPr>
          <w:rFonts w:ascii="Arial" w:eastAsia="Arial Unicode MS" w:hAnsi="Arial" w:cs="Arial"/>
        </w:rPr>
        <w:t>08h/ativ.; Local de trabalho: Balneário Camboriú; Área de Conhecimento:</w:t>
      </w:r>
      <w:r w:rsidRPr="0080512F">
        <w:rPr>
          <w:rFonts w:ascii="Arial" w:hAnsi="Arial" w:cs="Arial"/>
          <w:b/>
          <w:shd w:val="clear" w:color="auto" w:fill="FFFFFF"/>
        </w:rPr>
        <w:t xml:space="preserve"> </w:t>
      </w:r>
      <w:r w:rsidRPr="0080512F">
        <w:rPr>
          <w:rFonts w:ascii="Arial" w:hAnsi="Arial" w:cs="Arial"/>
          <w:b/>
        </w:rPr>
        <w:t>Direito.</w:t>
      </w:r>
    </w:p>
    <w:p w14:paraId="7874EB50" w14:textId="46307880" w:rsidR="00C06BC4" w:rsidRPr="00C06BC4" w:rsidRDefault="00C06BC4" w:rsidP="00C06BC4">
      <w:pPr>
        <w:jc w:val="both"/>
        <w:rPr>
          <w:rFonts w:ascii="Arial" w:eastAsia="Arial Unicode MS" w:hAnsi="Arial" w:cs="Arial"/>
          <w:sz w:val="22"/>
          <w:szCs w:val="22"/>
        </w:rPr>
      </w:pPr>
      <w:r w:rsidRPr="0080512F">
        <w:rPr>
          <w:rFonts w:ascii="Arial" w:hAnsi="Arial" w:cs="Arial"/>
          <w:bCs/>
          <w:sz w:val="22"/>
          <w:szCs w:val="22"/>
          <w:lang w:eastAsia="pt-BR"/>
        </w:rPr>
        <w:t xml:space="preserve">01 Vaga; Carga Horária: </w:t>
      </w:r>
      <w:r w:rsidR="009B0524" w:rsidRPr="0080512F">
        <w:rPr>
          <w:rFonts w:ascii="Arial" w:eastAsia="Arial Unicode MS" w:hAnsi="Arial" w:cs="Arial"/>
          <w:sz w:val="22"/>
          <w:szCs w:val="22"/>
        </w:rPr>
        <w:t>08</w:t>
      </w:r>
      <w:r w:rsidRPr="0080512F">
        <w:rPr>
          <w:rFonts w:ascii="Arial" w:eastAsia="Arial Unicode MS" w:hAnsi="Arial" w:cs="Arial"/>
          <w:sz w:val="22"/>
          <w:szCs w:val="22"/>
        </w:rPr>
        <w:t xml:space="preserve">h/ativ.; Local de trabalho: Balneário Camboriú; Área de Conhecimento: </w:t>
      </w:r>
      <w:r w:rsidRPr="0080512F">
        <w:rPr>
          <w:rFonts w:ascii="Arial" w:hAnsi="Arial" w:cs="Arial"/>
          <w:b/>
          <w:sz w:val="22"/>
          <w:szCs w:val="22"/>
        </w:rPr>
        <w:t>Planejamento Urbano e Regional</w:t>
      </w:r>
      <w:r w:rsidRPr="0080512F">
        <w:rPr>
          <w:rFonts w:ascii="Arial" w:eastAsia="Arial Unicode MS" w:hAnsi="Arial" w:cs="Arial"/>
          <w:b/>
          <w:sz w:val="22"/>
          <w:szCs w:val="22"/>
        </w:rPr>
        <w:t xml:space="preserve">. </w:t>
      </w:r>
      <w:r w:rsidRPr="0080512F">
        <w:rPr>
          <w:rFonts w:ascii="Arial" w:eastAsia="Arial Unicode MS" w:hAnsi="Arial" w:cs="Arial"/>
          <w:bCs/>
          <w:sz w:val="22"/>
          <w:szCs w:val="22"/>
        </w:rPr>
        <w:t>Fim da descrição da</w:t>
      </w:r>
      <w:r w:rsidRPr="00595720">
        <w:rPr>
          <w:rFonts w:ascii="Arial" w:eastAsia="Arial Unicode MS" w:hAnsi="Arial" w:cs="Arial"/>
          <w:bCs/>
          <w:sz w:val="22"/>
          <w:szCs w:val="22"/>
        </w:rPr>
        <w:t xml:space="preserve"> tabela.</w:t>
      </w:r>
    </w:p>
    <w:p w14:paraId="149ED1F7" w14:textId="77777777" w:rsidR="00C06BC4" w:rsidRDefault="00C06BC4" w:rsidP="00977A43">
      <w:pPr>
        <w:jc w:val="both"/>
        <w:rPr>
          <w:rFonts w:ascii="Arial" w:hAnsi="Arial" w:cs="Arial"/>
          <w:b/>
          <w:bCs/>
          <w:sz w:val="22"/>
          <w:szCs w:val="22"/>
          <w:lang w:eastAsia="pt-BR"/>
        </w:rPr>
      </w:pPr>
    </w:p>
    <w:p w14:paraId="3D7E34BA" w14:textId="77777777" w:rsidR="00C06BC4" w:rsidRDefault="00C06BC4" w:rsidP="00977A43">
      <w:pPr>
        <w:jc w:val="both"/>
        <w:rPr>
          <w:rFonts w:ascii="Arial" w:hAnsi="Arial" w:cs="Arial"/>
          <w:b/>
          <w:bCs/>
          <w:sz w:val="22"/>
          <w:szCs w:val="22"/>
          <w:lang w:eastAsia="pt-BR"/>
        </w:rPr>
      </w:pPr>
    </w:p>
    <w:p w14:paraId="45C72C15" w14:textId="77777777" w:rsidR="00C06BC4" w:rsidRDefault="00C06BC4" w:rsidP="00977A43">
      <w:pPr>
        <w:jc w:val="both"/>
        <w:rPr>
          <w:rFonts w:ascii="Arial" w:hAnsi="Arial" w:cs="Arial"/>
          <w:b/>
          <w:bCs/>
          <w:sz w:val="22"/>
          <w:szCs w:val="22"/>
          <w:lang w:eastAsia="pt-BR"/>
        </w:rPr>
      </w:pPr>
    </w:p>
    <w:p w14:paraId="7910577A" w14:textId="77777777" w:rsidR="00C06BC4" w:rsidRDefault="00C06BC4" w:rsidP="00977A43">
      <w:pPr>
        <w:jc w:val="both"/>
        <w:rPr>
          <w:rFonts w:ascii="Arial" w:hAnsi="Arial" w:cs="Arial"/>
          <w:b/>
          <w:bCs/>
          <w:sz w:val="22"/>
          <w:szCs w:val="22"/>
          <w:lang w:eastAsia="pt-BR"/>
        </w:rPr>
      </w:pPr>
    </w:p>
    <w:p w14:paraId="21517C99" w14:textId="77777777" w:rsidR="00C06BC4" w:rsidRDefault="00C06BC4" w:rsidP="00977A43">
      <w:pPr>
        <w:jc w:val="both"/>
        <w:rPr>
          <w:rFonts w:ascii="Arial" w:hAnsi="Arial" w:cs="Arial"/>
          <w:b/>
          <w:bCs/>
          <w:sz w:val="22"/>
          <w:szCs w:val="22"/>
          <w:lang w:eastAsia="pt-BR"/>
        </w:rPr>
      </w:pPr>
    </w:p>
    <w:p w14:paraId="19DF796C" w14:textId="77777777" w:rsidR="00C06BC4" w:rsidRDefault="00C06BC4" w:rsidP="00977A43">
      <w:pPr>
        <w:jc w:val="both"/>
        <w:rPr>
          <w:rFonts w:ascii="Arial" w:hAnsi="Arial" w:cs="Arial"/>
          <w:b/>
          <w:bCs/>
          <w:sz w:val="22"/>
          <w:szCs w:val="22"/>
          <w:lang w:eastAsia="pt-BR"/>
        </w:rPr>
      </w:pPr>
    </w:p>
    <w:p w14:paraId="297C4A91" w14:textId="4E25C410" w:rsidR="009831D1" w:rsidRPr="002A0946" w:rsidRDefault="009831D1" w:rsidP="00977A43">
      <w:pPr>
        <w:jc w:val="both"/>
        <w:rPr>
          <w:rFonts w:ascii="Arial" w:hAnsi="Arial" w:cs="Arial"/>
          <w:b/>
          <w:bCs/>
          <w:sz w:val="22"/>
          <w:szCs w:val="22"/>
          <w:lang w:eastAsia="pt-BR"/>
        </w:rPr>
      </w:pPr>
      <w:r w:rsidRPr="002A0946">
        <w:rPr>
          <w:rFonts w:ascii="Arial" w:hAnsi="Arial" w:cs="Arial"/>
          <w:b/>
          <w:bCs/>
          <w:sz w:val="22"/>
          <w:szCs w:val="22"/>
          <w:lang w:eastAsia="pt-BR"/>
        </w:rPr>
        <w:t>2.10. CENTRO DE EDUCAÇÃO SUPERIOR DA REGIÃO SUL – CERES</w:t>
      </w:r>
    </w:p>
    <w:p w14:paraId="6E1C6F84" w14:textId="04338139" w:rsidR="00C07472" w:rsidRPr="002A0946" w:rsidRDefault="00C07472" w:rsidP="00977A43">
      <w:pPr>
        <w:jc w:val="both"/>
        <w:rPr>
          <w:rFonts w:ascii="Arial" w:eastAsia="Arial Unicode MS" w:hAnsi="Arial" w:cs="Arial"/>
          <w:b/>
          <w:color w:val="FF0000"/>
          <w:sz w:val="22"/>
          <w:szCs w:val="22"/>
        </w:rPr>
      </w:pPr>
    </w:p>
    <w:p w14:paraId="623297F7" w14:textId="29D0E68B" w:rsidR="00C06BC4" w:rsidRPr="00C06BC4" w:rsidRDefault="00C06BC4" w:rsidP="00C06BC4">
      <w:pPr>
        <w:pStyle w:val="TableParagraph"/>
        <w:spacing w:line="240" w:lineRule="auto"/>
        <w:jc w:val="both"/>
        <w:rPr>
          <w:rFonts w:ascii="Arial" w:hAnsi="Arial" w:cs="Arial"/>
          <w:b/>
          <w:spacing w:val="-6"/>
        </w:rPr>
      </w:pPr>
      <w:r w:rsidRPr="00595720">
        <w:rPr>
          <w:rFonts w:ascii="Arial" w:hAnsi="Arial" w:cs="Arial"/>
          <w:bCs/>
          <w:lang w:eastAsia="pt-BR"/>
        </w:rPr>
        <w:t xml:space="preserve">Início da descrição da tabela: 01 Vaga; Carga Horária: </w:t>
      </w:r>
      <w:r>
        <w:rPr>
          <w:rFonts w:ascii="Arial" w:eastAsia="Arial Unicode MS" w:hAnsi="Arial" w:cs="Arial"/>
        </w:rPr>
        <w:t>11</w:t>
      </w:r>
      <w:r w:rsidRPr="00595720">
        <w:rPr>
          <w:rFonts w:ascii="Arial" w:eastAsia="Arial Unicode MS" w:hAnsi="Arial" w:cs="Arial"/>
        </w:rPr>
        <w:t>h/ativ.; Local de trabalho:</w:t>
      </w:r>
      <w:r w:rsidR="00DB7EA7">
        <w:rPr>
          <w:rFonts w:ascii="Arial" w:eastAsia="Arial Unicode MS" w:hAnsi="Arial" w:cs="Arial"/>
        </w:rPr>
        <w:t xml:space="preserve"> </w:t>
      </w:r>
      <w:r>
        <w:rPr>
          <w:rFonts w:ascii="Arial" w:eastAsia="Arial Unicode MS" w:hAnsi="Arial" w:cs="Arial"/>
        </w:rPr>
        <w:lastRenderedPageBreak/>
        <w:t>Laguna</w:t>
      </w:r>
      <w:r w:rsidRPr="00595720">
        <w:rPr>
          <w:rFonts w:ascii="Arial" w:eastAsia="Arial Unicode MS" w:hAnsi="Arial" w:cs="Arial"/>
        </w:rPr>
        <w:t>; Área de Conhecimento:</w:t>
      </w:r>
      <w:r w:rsidRPr="00595720">
        <w:rPr>
          <w:rFonts w:ascii="Arial" w:hAnsi="Arial" w:cs="Arial"/>
          <w:b/>
          <w:shd w:val="clear" w:color="auto" w:fill="FFFFFF"/>
        </w:rPr>
        <w:t xml:space="preserve"> </w:t>
      </w:r>
      <w:r w:rsidRPr="002A0946">
        <w:rPr>
          <w:rFonts w:ascii="Arial" w:hAnsi="Arial" w:cs="Arial"/>
          <w:b/>
        </w:rPr>
        <w:t>Sistemas Estruturais e Materiais de Construção</w:t>
      </w:r>
      <w:r w:rsidRPr="00595720">
        <w:rPr>
          <w:rFonts w:ascii="Arial" w:hAnsi="Arial" w:cs="Arial"/>
          <w:b/>
        </w:rPr>
        <w:t>.</w:t>
      </w:r>
      <w:r>
        <w:rPr>
          <w:rFonts w:ascii="Arial" w:hAnsi="Arial" w:cs="Arial"/>
          <w:b/>
        </w:rPr>
        <w:t xml:space="preserve"> </w:t>
      </w:r>
      <w:r w:rsidRPr="00595720">
        <w:rPr>
          <w:rFonts w:ascii="Arial" w:eastAsia="Arial Unicode MS" w:hAnsi="Arial" w:cs="Arial"/>
          <w:bCs/>
        </w:rPr>
        <w:t>Fim da descrição da tabela.</w:t>
      </w:r>
    </w:p>
    <w:p w14:paraId="73AF7859" w14:textId="77777777" w:rsidR="00C06BC4" w:rsidRDefault="00C06BC4" w:rsidP="00977A43">
      <w:pPr>
        <w:jc w:val="both"/>
        <w:rPr>
          <w:rFonts w:ascii="Arial" w:hAnsi="Arial" w:cs="Arial"/>
          <w:b/>
          <w:bCs/>
          <w:sz w:val="22"/>
          <w:szCs w:val="22"/>
          <w:lang w:eastAsia="pt-BR"/>
        </w:rPr>
      </w:pPr>
    </w:p>
    <w:p w14:paraId="40A0BFE2" w14:textId="77777777" w:rsidR="00C06BC4" w:rsidRDefault="00C06BC4" w:rsidP="00977A43">
      <w:pPr>
        <w:jc w:val="both"/>
        <w:rPr>
          <w:rFonts w:ascii="Arial" w:hAnsi="Arial" w:cs="Arial"/>
          <w:b/>
          <w:bCs/>
          <w:sz w:val="22"/>
          <w:szCs w:val="22"/>
          <w:lang w:eastAsia="pt-BR"/>
        </w:rPr>
      </w:pPr>
    </w:p>
    <w:p w14:paraId="58892A55" w14:textId="77777777" w:rsidR="00C06BC4" w:rsidRDefault="00C06BC4" w:rsidP="00977A43">
      <w:pPr>
        <w:jc w:val="both"/>
        <w:rPr>
          <w:rFonts w:ascii="Arial" w:hAnsi="Arial" w:cs="Arial"/>
          <w:b/>
          <w:bCs/>
          <w:sz w:val="22"/>
          <w:szCs w:val="22"/>
          <w:lang w:eastAsia="pt-BR"/>
        </w:rPr>
      </w:pPr>
    </w:p>
    <w:p w14:paraId="5D495E11" w14:textId="77777777" w:rsidR="00C06BC4" w:rsidRDefault="00C06BC4" w:rsidP="00977A43">
      <w:pPr>
        <w:jc w:val="both"/>
        <w:rPr>
          <w:rFonts w:ascii="Arial" w:hAnsi="Arial" w:cs="Arial"/>
          <w:b/>
          <w:bCs/>
          <w:sz w:val="22"/>
          <w:szCs w:val="22"/>
          <w:lang w:eastAsia="pt-BR"/>
        </w:rPr>
      </w:pPr>
    </w:p>
    <w:p w14:paraId="5B2B6774" w14:textId="2129D7D2" w:rsidR="00693453" w:rsidRPr="002A0946" w:rsidRDefault="00693453" w:rsidP="00977A43">
      <w:pPr>
        <w:jc w:val="both"/>
        <w:rPr>
          <w:rFonts w:ascii="Arial" w:hAnsi="Arial" w:cs="Arial"/>
          <w:b/>
          <w:bCs/>
          <w:sz w:val="22"/>
          <w:szCs w:val="22"/>
          <w:lang w:eastAsia="pt-BR"/>
        </w:rPr>
      </w:pPr>
      <w:r w:rsidRPr="002A0946">
        <w:rPr>
          <w:rFonts w:ascii="Arial" w:hAnsi="Arial" w:cs="Arial"/>
          <w:b/>
          <w:bCs/>
          <w:sz w:val="22"/>
          <w:szCs w:val="22"/>
          <w:lang w:eastAsia="pt-BR"/>
        </w:rPr>
        <w:t>2.11. CENTRO DE EDUCAÇÃO SUPERIOR DO ALTO VALE DO ITAJAÍ – CEAVI</w:t>
      </w:r>
    </w:p>
    <w:p w14:paraId="46F12C6B" w14:textId="2D41CE01" w:rsidR="00693453" w:rsidRPr="002A0946" w:rsidRDefault="00693453" w:rsidP="00977A43">
      <w:pPr>
        <w:jc w:val="both"/>
        <w:rPr>
          <w:rFonts w:ascii="Arial" w:eastAsia="Arial Unicode MS" w:hAnsi="Arial" w:cs="Arial"/>
          <w:b/>
          <w:color w:val="FF0000"/>
          <w:sz w:val="22"/>
          <w:szCs w:val="22"/>
        </w:rPr>
      </w:pPr>
    </w:p>
    <w:p w14:paraId="54EBA365" w14:textId="13CBB994" w:rsidR="00C06BC4" w:rsidRPr="00103320" w:rsidRDefault="00C06BC4" w:rsidP="00C06BC4">
      <w:pPr>
        <w:pStyle w:val="TableParagraph"/>
        <w:spacing w:line="240" w:lineRule="auto"/>
        <w:jc w:val="both"/>
        <w:rPr>
          <w:rFonts w:ascii="Arial" w:hAnsi="Arial" w:cs="Arial"/>
          <w:b/>
          <w:spacing w:val="-6"/>
        </w:rPr>
      </w:pPr>
      <w:r w:rsidRPr="00103320">
        <w:rPr>
          <w:rFonts w:ascii="Arial" w:hAnsi="Arial" w:cs="Arial"/>
          <w:bCs/>
          <w:lang w:eastAsia="pt-BR"/>
        </w:rPr>
        <w:t xml:space="preserve">Início da descrição da tabela: 01 Vaga; Carga Horária: </w:t>
      </w:r>
      <w:r w:rsidRPr="00103320">
        <w:rPr>
          <w:rFonts w:ascii="Arial" w:eastAsia="Arial Unicode MS" w:hAnsi="Arial" w:cs="Arial"/>
        </w:rPr>
        <w:t>04h/ativ.; Local de trabalho: Ibirama; Área de Conhecimento:</w:t>
      </w:r>
      <w:r w:rsidRPr="00103320">
        <w:rPr>
          <w:rFonts w:ascii="Arial" w:hAnsi="Arial" w:cs="Arial"/>
          <w:b/>
          <w:shd w:val="clear" w:color="auto" w:fill="FFFFFF"/>
        </w:rPr>
        <w:t xml:space="preserve"> </w:t>
      </w:r>
      <w:r w:rsidRPr="00103320">
        <w:rPr>
          <w:rFonts w:ascii="Arial" w:hAnsi="Arial" w:cs="Arial"/>
          <w:b/>
        </w:rPr>
        <w:t>Administração e Empreendedorismo.</w:t>
      </w:r>
    </w:p>
    <w:p w14:paraId="6EE84F7A" w14:textId="6C9526E8" w:rsidR="00C06BC4" w:rsidRPr="00103320" w:rsidRDefault="00C06BC4" w:rsidP="00C06BC4">
      <w:pPr>
        <w:jc w:val="both"/>
        <w:rPr>
          <w:rFonts w:ascii="Arial" w:eastAsia="Arial Unicode MS" w:hAnsi="Arial" w:cs="Arial"/>
          <w:sz w:val="22"/>
          <w:szCs w:val="22"/>
        </w:rPr>
      </w:pPr>
      <w:r w:rsidRPr="00103320">
        <w:rPr>
          <w:rFonts w:ascii="Arial" w:hAnsi="Arial" w:cs="Arial"/>
          <w:bCs/>
          <w:sz w:val="22"/>
          <w:szCs w:val="22"/>
          <w:lang w:eastAsia="pt-BR"/>
        </w:rPr>
        <w:t xml:space="preserve">01 Vaga; Carga Horária: </w:t>
      </w:r>
      <w:r w:rsidRPr="00103320">
        <w:rPr>
          <w:rFonts w:ascii="Arial" w:eastAsia="Arial Unicode MS" w:hAnsi="Arial" w:cs="Arial"/>
          <w:sz w:val="22"/>
          <w:szCs w:val="22"/>
        </w:rPr>
        <w:t xml:space="preserve">06h/ativ.; Local de trabalho: Ibirama; Área de Conhecimento: </w:t>
      </w:r>
      <w:r w:rsidRPr="00103320">
        <w:rPr>
          <w:rFonts w:ascii="Arial" w:hAnsi="Arial" w:cs="Arial"/>
          <w:b/>
          <w:sz w:val="22"/>
          <w:szCs w:val="22"/>
        </w:rPr>
        <w:t>Construção Civil.</w:t>
      </w:r>
    </w:p>
    <w:p w14:paraId="613DE9D6" w14:textId="5E119D5F" w:rsidR="00C06BC4" w:rsidRPr="00103320" w:rsidRDefault="00C06BC4" w:rsidP="00C06BC4">
      <w:pPr>
        <w:jc w:val="both"/>
        <w:rPr>
          <w:rFonts w:ascii="Arial" w:hAnsi="Arial" w:cs="Arial"/>
          <w:b/>
          <w:sz w:val="22"/>
          <w:szCs w:val="22"/>
        </w:rPr>
      </w:pPr>
      <w:r w:rsidRPr="00103320">
        <w:rPr>
          <w:rFonts w:ascii="Arial" w:hAnsi="Arial" w:cs="Arial"/>
          <w:bCs/>
          <w:sz w:val="22"/>
          <w:szCs w:val="22"/>
          <w:lang w:eastAsia="pt-BR"/>
        </w:rPr>
        <w:t xml:space="preserve">01 Vaga; Carga Horária: </w:t>
      </w:r>
      <w:r w:rsidRPr="00103320">
        <w:rPr>
          <w:rFonts w:ascii="Arial" w:eastAsia="Arial Unicode MS" w:hAnsi="Arial" w:cs="Arial"/>
          <w:sz w:val="22"/>
          <w:szCs w:val="22"/>
        </w:rPr>
        <w:t xml:space="preserve">04h/ativ.; Local de trabalho Ibirama; Área de Conhecimento: </w:t>
      </w:r>
      <w:r w:rsidRPr="00103320">
        <w:rPr>
          <w:rFonts w:ascii="Arial" w:hAnsi="Arial" w:cs="Arial"/>
          <w:b/>
          <w:sz w:val="22"/>
          <w:szCs w:val="22"/>
        </w:rPr>
        <w:t>Matemática</w:t>
      </w:r>
      <w:r w:rsidRPr="00103320">
        <w:rPr>
          <w:rFonts w:ascii="Arial" w:eastAsia="Arial Unicode MS" w:hAnsi="Arial" w:cs="Arial"/>
          <w:b/>
          <w:sz w:val="22"/>
          <w:szCs w:val="22"/>
        </w:rPr>
        <w:t>.</w:t>
      </w:r>
    </w:p>
    <w:p w14:paraId="1F40B3F3" w14:textId="516391A3" w:rsidR="00C06BC4" w:rsidRPr="00103320" w:rsidRDefault="00C06BC4" w:rsidP="00C06BC4">
      <w:pPr>
        <w:jc w:val="both"/>
        <w:rPr>
          <w:rFonts w:ascii="Arial" w:hAnsi="Arial" w:cs="Arial"/>
          <w:b/>
          <w:bCs/>
          <w:color w:val="FF0000"/>
          <w:sz w:val="22"/>
          <w:szCs w:val="22"/>
          <w:lang w:eastAsia="pt-BR"/>
        </w:rPr>
      </w:pPr>
      <w:r w:rsidRPr="00103320">
        <w:rPr>
          <w:rFonts w:ascii="Arial" w:hAnsi="Arial" w:cs="Arial"/>
          <w:bCs/>
          <w:sz w:val="22"/>
          <w:szCs w:val="22"/>
          <w:lang w:eastAsia="pt-BR"/>
        </w:rPr>
        <w:t xml:space="preserve">01 Vaga; Carga Horária: </w:t>
      </w:r>
      <w:r w:rsidRPr="00103320">
        <w:rPr>
          <w:rFonts w:ascii="Arial" w:eastAsia="Arial Unicode MS" w:hAnsi="Arial" w:cs="Arial"/>
          <w:sz w:val="22"/>
          <w:szCs w:val="22"/>
        </w:rPr>
        <w:t>0</w:t>
      </w:r>
      <w:r w:rsidR="00103320">
        <w:rPr>
          <w:rFonts w:ascii="Arial" w:eastAsia="Arial Unicode MS" w:hAnsi="Arial" w:cs="Arial"/>
          <w:sz w:val="22"/>
          <w:szCs w:val="22"/>
        </w:rPr>
        <w:t>6</w:t>
      </w:r>
      <w:r w:rsidRPr="00103320">
        <w:rPr>
          <w:rFonts w:ascii="Arial" w:eastAsia="Arial Unicode MS" w:hAnsi="Arial" w:cs="Arial"/>
          <w:sz w:val="22"/>
          <w:szCs w:val="22"/>
        </w:rPr>
        <w:t xml:space="preserve">h/ativ.; Local de trabalho Ibirama; Área de Conhecimento: </w:t>
      </w:r>
      <w:r w:rsidRPr="00103320">
        <w:rPr>
          <w:rFonts w:ascii="Arial" w:hAnsi="Arial" w:cs="Arial"/>
          <w:b/>
          <w:sz w:val="22"/>
          <w:szCs w:val="22"/>
        </w:rPr>
        <w:t>Materiais de Construção</w:t>
      </w:r>
      <w:r w:rsidRPr="00103320">
        <w:rPr>
          <w:rFonts w:ascii="Arial" w:eastAsia="Arial Unicode MS" w:hAnsi="Arial" w:cs="Arial"/>
          <w:bCs/>
          <w:sz w:val="22"/>
          <w:szCs w:val="22"/>
        </w:rPr>
        <w:t>. Fim da descrição da tabela.</w:t>
      </w:r>
    </w:p>
    <w:p w14:paraId="68D88061" w14:textId="77777777" w:rsidR="00C06BC4" w:rsidRDefault="00C06BC4" w:rsidP="00977A43">
      <w:pPr>
        <w:jc w:val="both"/>
        <w:rPr>
          <w:rFonts w:ascii="Arial" w:hAnsi="Arial" w:cs="Arial"/>
          <w:b/>
          <w:bCs/>
          <w:sz w:val="22"/>
          <w:szCs w:val="22"/>
          <w:lang w:eastAsia="pt-BR"/>
        </w:rPr>
      </w:pPr>
    </w:p>
    <w:p w14:paraId="0B5199B2" w14:textId="3CB36FBA" w:rsidR="00C06BC4" w:rsidRDefault="00C06BC4" w:rsidP="00977A43">
      <w:pPr>
        <w:jc w:val="both"/>
        <w:rPr>
          <w:rFonts w:ascii="Arial" w:hAnsi="Arial" w:cs="Arial"/>
          <w:b/>
          <w:bCs/>
          <w:sz w:val="22"/>
          <w:szCs w:val="22"/>
          <w:lang w:eastAsia="pt-BR"/>
        </w:rPr>
      </w:pPr>
    </w:p>
    <w:p w14:paraId="1AFC1CDA" w14:textId="77777777" w:rsidR="00C06BC4" w:rsidRDefault="00C06BC4" w:rsidP="00977A43">
      <w:pPr>
        <w:jc w:val="both"/>
        <w:rPr>
          <w:rFonts w:ascii="Arial" w:hAnsi="Arial" w:cs="Arial"/>
          <w:b/>
          <w:bCs/>
          <w:sz w:val="22"/>
          <w:szCs w:val="22"/>
          <w:lang w:eastAsia="pt-BR"/>
        </w:rPr>
      </w:pPr>
    </w:p>
    <w:p w14:paraId="6A43E1FF" w14:textId="548204B9" w:rsidR="00693453" w:rsidRPr="002A0946" w:rsidRDefault="00693453" w:rsidP="00977A43">
      <w:pPr>
        <w:jc w:val="both"/>
        <w:rPr>
          <w:rFonts w:ascii="Arial" w:hAnsi="Arial" w:cs="Arial"/>
          <w:b/>
          <w:bCs/>
          <w:sz w:val="22"/>
          <w:szCs w:val="22"/>
          <w:lang w:eastAsia="pt-BR"/>
        </w:rPr>
      </w:pPr>
      <w:r w:rsidRPr="002A0946">
        <w:rPr>
          <w:rFonts w:ascii="Arial" w:hAnsi="Arial" w:cs="Arial"/>
          <w:b/>
          <w:bCs/>
          <w:sz w:val="22"/>
          <w:szCs w:val="22"/>
          <w:lang w:eastAsia="pt-BR"/>
        </w:rPr>
        <w:t>2.12. CENTRO DE EDUCAÇÃO SUPERIOR DO OESTE – CEO</w:t>
      </w:r>
    </w:p>
    <w:p w14:paraId="4496DA5C" w14:textId="354E8068" w:rsidR="00693453" w:rsidRPr="002A0946" w:rsidRDefault="00693453" w:rsidP="00977A43">
      <w:pPr>
        <w:jc w:val="both"/>
        <w:rPr>
          <w:rFonts w:ascii="Arial" w:eastAsia="Arial Unicode MS" w:hAnsi="Arial" w:cs="Arial"/>
          <w:b/>
          <w:color w:val="FF0000"/>
          <w:sz w:val="22"/>
          <w:szCs w:val="22"/>
        </w:rPr>
      </w:pPr>
    </w:p>
    <w:p w14:paraId="1ECF5BED" w14:textId="77777777" w:rsidR="000A08CA" w:rsidRDefault="000A08CA" w:rsidP="00AB74FF">
      <w:pPr>
        <w:jc w:val="both"/>
        <w:rPr>
          <w:rFonts w:ascii="Arial" w:eastAsia="Arial Unicode MS" w:hAnsi="Arial" w:cs="Arial"/>
          <w:b/>
          <w:sz w:val="22"/>
          <w:szCs w:val="22"/>
        </w:rPr>
      </w:pPr>
    </w:p>
    <w:p w14:paraId="2D728BA4" w14:textId="70E99F49" w:rsidR="000A08CA" w:rsidRPr="00103320" w:rsidRDefault="000A08CA" w:rsidP="000A08CA">
      <w:pPr>
        <w:pStyle w:val="TableParagraph"/>
        <w:spacing w:line="240" w:lineRule="auto"/>
        <w:jc w:val="both"/>
        <w:rPr>
          <w:rFonts w:ascii="Arial" w:hAnsi="Arial" w:cs="Arial"/>
          <w:b/>
          <w:spacing w:val="-6"/>
        </w:rPr>
      </w:pPr>
      <w:r w:rsidRPr="00103320">
        <w:rPr>
          <w:rFonts w:ascii="Arial" w:hAnsi="Arial" w:cs="Arial"/>
          <w:bCs/>
          <w:lang w:eastAsia="pt-BR"/>
        </w:rPr>
        <w:t xml:space="preserve">Início da descrição da tabela: 01 Vaga; Carga Horária: </w:t>
      </w:r>
      <w:r w:rsidRPr="00103320">
        <w:rPr>
          <w:rFonts w:ascii="Arial" w:eastAsia="Arial Unicode MS" w:hAnsi="Arial" w:cs="Arial"/>
        </w:rPr>
        <w:t>03h/ativ.; Local de trabalho: Pinhalzinho; Área de Conhecimento:</w:t>
      </w:r>
      <w:r w:rsidRPr="00103320">
        <w:rPr>
          <w:rFonts w:ascii="Arial" w:hAnsi="Arial" w:cs="Arial"/>
          <w:b/>
          <w:shd w:val="clear" w:color="auto" w:fill="FFFFFF"/>
        </w:rPr>
        <w:t xml:space="preserve"> </w:t>
      </w:r>
      <w:r w:rsidRPr="00103320">
        <w:rPr>
          <w:rFonts w:ascii="Arial" w:hAnsi="Arial" w:cs="Arial"/>
          <w:b/>
        </w:rPr>
        <w:t>Ciências Humanas - Psicologia.</w:t>
      </w:r>
    </w:p>
    <w:p w14:paraId="1E63DA23" w14:textId="7C5E645A" w:rsidR="000A08CA" w:rsidRPr="00103320" w:rsidRDefault="000A08CA" w:rsidP="000A08CA">
      <w:pPr>
        <w:jc w:val="both"/>
        <w:rPr>
          <w:rFonts w:ascii="Arial" w:eastAsia="Arial Unicode MS" w:hAnsi="Arial" w:cs="Arial"/>
          <w:sz w:val="22"/>
          <w:szCs w:val="22"/>
        </w:rPr>
      </w:pPr>
      <w:r w:rsidRPr="00103320">
        <w:rPr>
          <w:rFonts w:ascii="Arial" w:hAnsi="Arial" w:cs="Arial"/>
          <w:bCs/>
          <w:sz w:val="22"/>
          <w:szCs w:val="22"/>
          <w:lang w:eastAsia="pt-BR"/>
        </w:rPr>
        <w:t xml:space="preserve">01 Vaga; Carga Horária: </w:t>
      </w:r>
      <w:r w:rsidR="00103320" w:rsidRPr="00103320">
        <w:rPr>
          <w:rFonts w:ascii="Arial" w:eastAsia="Arial Unicode MS" w:hAnsi="Arial" w:cs="Arial"/>
          <w:sz w:val="22"/>
          <w:szCs w:val="22"/>
        </w:rPr>
        <w:t>11</w:t>
      </w:r>
      <w:r w:rsidRPr="00103320">
        <w:rPr>
          <w:rFonts w:ascii="Arial" w:eastAsia="Arial Unicode MS" w:hAnsi="Arial" w:cs="Arial"/>
          <w:sz w:val="22"/>
          <w:szCs w:val="22"/>
        </w:rPr>
        <w:t xml:space="preserve">h/ativ.; Local de trabalho: Chapecó; Área de Conhecimento: </w:t>
      </w:r>
      <w:r w:rsidRPr="00103320">
        <w:rPr>
          <w:rFonts w:ascii="Arial" w:hAnsi="Arial" w:cs="Arial"/>
          <w:b/>
          <w:sz w:val="22"/>
          <w:szCs w:val="22"/>
        </w:rPr>
        <w:t>Fertilidade</w:t>
      </w:r>
      <w:r w:rsidRPr="00103320">
        <w:rPr>
          <w:rFonts w:ascii="Arial" w:hAnsi="Arial" w:cs="Arial"/>
          <w:b/>
          <w:spacing w:val="-2"/>
          <w:sz w:val="22"/>
          <w:szCs w:val="22"/>
        </w:rPr>
        <w:t xml:space="preserve"> </w:t>
      </w:r>
      <w:r w:rsidRPr="00103320">
        <w:rPr>
          <w:rFonts w:ascii="Arial" w:hAnsi="Arial" w:cs="Arial"/>
          <w:b/>
          <w:sz w:val="22"/>
          <w:szCs w:val="22"/>
        </w:rPr>
        <w:t>do</w:t>
      </w:r>
      <w:r w:rsidRPr="00103320">
        <w:rPr>
          <w:rFonts w:ascii="Arial" w:hAnsi="Arial" w:cs="Arial"/>
          <w:b/>
          <w:spacing w:val="-1"/>
          <w:sz w:val="22"/>
          <w:szCs w:val="22"/>
        </w:rPr>
        <w:t xml:space="preserve"> </w:t>
      </w:r>
      <w:r w:rsidRPr="00103320">
        <w:rPr>
          <w:rFonts w:ascii="Arial" w:hAnsi="Arial" w:cs="Arial"/>
          <w:b/>
          <w:sz w:val="22"/>
          <w:szCs w:val="22"/>
        </w:rPr>
        <w:t>Solo</w:t>
      </w:r>
      <w:r w:rsidRPr="00103320">
        <w:rPr>
          <w:rFonts w:ascii="Arial" w:hAnsi="Arial" w:cs="Arial"/>
          <w:b/>
          <w:spacing w:val="-1"/>
          <w:sz w:val="22"/>
          <w:szCs w:val="22"/>
        </w:rPr>
        <w:t xml:space="preserve"> </w:t>
      </w:r>
      <w:r w:rsidRPr="00103320">
        <w:rPr>
          <w:rFonts w:ascii="Arial" w:hAnsi="Arial" w:cs="Arial"/>
          <w:b/>
          <w:sz w:val="22"/>
          <w:szCs w:val="22"/>
        </w:rPr>
        <w:t>e</w:t>
      </w:r>
      <w:r w:rsidRPr="00103320">
        <w:rPr>
          <w:rFonts w:ascii="Arial" w:hAnsi="Arial" w:cs="Arial"/>
          <w:b/>
          <w:spacing w:val="-1"/>
          <w:sz w:val="22"/>
          <w:szCs w:val="22"/>
        </w:rPr>
        <w:t xml:space="preserve"> </w:t>
      </w:r>
      <w:r w:rsidRPr="00103320">
        <w:rPr>
          <w:rFonts w:ascii="Arial" w:hAnsi="Arial" w:cs="Arial"/>
          <w:b/>
          <w:sz w:val="22"/>
          <w:szCs w:val="22"/>
        </w:rPr>
        <w:t>Climatologia.</w:t>
      </w:r>
    </w:p>
    <w:p w14:paraId="77B43618" w14:textId="2BE676B2" w:rsidR="000A08CA" w:rsidRPr="00103320" w:rsidRDefault="000A08CA" w:rsidP="000A08CA">
      <w:pPr>
        <w:jc w:val="both"/>
        <w:rPr>
          <w:rFonts w:ascii="Arial" w:hAnsi="Arial" w:cs="Arial"/>
          <w:b/>
          <w:sz w:val="22"/>
          <w:szCs w:val="22"/>
        </w:rPr>
      </w:pPr>
      <w:r w:rsidRPr="00103320">
        <w:rPr>
          <w:rFonts w:ascii="Arial" w:hAnsi="Arial" w:cs="Arial"/>
          <w:bCs/>
          <w:sz w:val="22"/>
          <w:szCs w:val="22"/>
          <w:lang w:eastAsia="pt-BR"/>
        </w:rPr>
        <w:t xml:space="preserve">01 Vaga; Carga Horária: </w:t>
      </w:r>
      <w:r w:rsidR="00103320" w:rsidRPr="00103320">
        <w:rPr>
          <w:rFonts w:ascii="Arial" w:eastAsia="Arial Unicode MS" w:hAnsi="Arial" w:cs="Arial"/>
          <w:sz w:val="22"/>
          <w:szCs w:val="22"/>
        </w:rPr>
        <w:t>13</w:t>
      </w:r>
      <w:r w:rsidRPr="00103320">
        <w:rPr>
          <w:rFonts w:ascii="Arial" w:eastAsia="Arial Unicode MS" w:hAnsi="Arial" w:cs="Arial"/>
          <w:sz w:val="22"/>
          <w:szCs w:val="22"/>
        </w:rPr>
        <w:t xml:space="preserve">h/ativ.; Local de trabalho Chapecó; Área de Conhecimento: </w:t>
      </w:r>
      <w:r w:rsidR="00F55B31" w:rsidRPr="00103320">
        <w:rPr>
          <w:rFonts w:ascii="Arial" w:hAnsi="Arial" w:cs="Arial"/>
          <w:b/>
          <w:sz w:val="22"/>
          <w:szCs w:val="22"/>
        </w:rPr>
        <w:t>Morfofisiologia,</w:t>
      </w:r>
      <w:r w:rsidR="00F55B31" w:rsidRPr="00103320">
        <w:rPr>
          <w:rFonts w:ascii="Arial" w:hAnsi="Arial" w:cs="Arial"/>
          <w:b/>
          <w:spacing w:val="-6"/>
          <w:sz w:val="22"/>
          <w:szCs w:val="22"/>
        </w:rPr>
        <w:t xml:space="preserve"> </w:t>
      </w:r>
      <w:r w:rsidR="00F55B31" w:rsidRPr="00103320">
        <w:rPr>
          <w:rFonts w:ascii="Arial" w:hAnsi="Arial" w:cs="Arial"/>
          <w:b/>
          <w:sz w:val="22"/>
          <w:szCs w:val="22"/>
        </w:rPr>
        <w:t>Farmacologia,</w:t>
      </w:r>
      <w:r w:rsidR="00F55B31" w:rsidRPr="00103320">
        <w:rPr>
          <w:rFonts w:ascii="Arial" w:hAnsi="Arial" w:cs="Arial"/>
          <w:b/>
          <w:spacing w:val="-5"/>
          <w:sz w:val="22"/>
          <w:szCs w:val="22"/>
        </w:rPr>
        <w:t xml:space="preserve"> </w:t>
      </w:r>
      <w:r w:rsidR="00F55B31" w:rsidRPr="00103320">
        <w:rPr>
          <w:rFonts w:ascii="Arial" w:hAnsi="Arial" w:cs="Arial"/>
          <w:b/>
          <w:sz w:val="22"/>
          <w:szCs w:val="22"/>
        </w:rPr>
        <w:t>Parasitologia</w:t>
      </w:r>
      <w:r w:rsidR="00F55B31" w:rsidRPr="00103320">
        <w:rPr>
          <w:rFonts w:ascii="Arial" w:hAnsi="Arial" w:cs="Arial"/>
          <w:b/>
          <w:spacing w:val="-5"/>
          <w:sz w:val="22"/>
          <w:szCs w:val="22"/>
        </w:rPr>
        <w:t xml:space="preserve"> </w:t>
      </w:r>
      <w:r w:rsidR="00F55B31" w:rsidRPr="00103320">
        <w:rPr>
          <w:rFonts w:ascii="Arial" w:hAnsi="Arial" w:cs="Arial"/>
          <w:b/>
          <w:sz w:val="22"/>
          <w:szCs w:val="22"/>
        </w:rPr>
        <w:t>e</w:t>
      </w:r>
      <w:r w:rsidR="00F55B31" w:rsidRPr="00103320">
        <w:rPr>
          <w:rFonts w:ascii="Arial" w:hAnsi="Arial" w:cs="Arial"/>
          <w:b/>
          <w:spacing w:val="-5"/>
          <w:sz w:val="22"/>
          <w:szCs w:val="22"/>
        </w:rPr>
        <w:t xml:space="preserve"> </w:t>
      </w:r>
      <w:r w:rsidR="00F55B31" w:rsidRPr="00103320">
        <w:rPr>
          <w:rFonts w:ascii="Arial" w:hAnsi="Arial" w:cs="Arial"/>
          <w:b/>
          <w:sz w:val="22"/>
          <w:szCs w:val="22"/>
        </w:rPr>
        <w:t>Reprodução</w:t>
      </w:r>
      <w:r w:rsidR="00F55B31" w:rsidRPr="00103320">
        <w:rPr>
          <w:rFonts w:ascii="Arial" w:hAnsi="Arial" w:cs="Arial"/>
          <w:b/>
          <w:spacing w:val="-5"/>
          <w:sz w:val="22"/>
          <w:szCs w:val="22"/>
        </w:rPr>
        <w:t xml:space="preserve"> </w:t>
      </w:r>
      <w:r w:rsidR="00F55B31" w:rsidRPr="00103320">
        <w:rPr>
          <w:rFonts w:ascii="Arial" w:hAnsi="Arial" w:cs="Arial"/>
          <w:b/>
          <w:sz w:val="22"/>
          <w:szCs w:val="22"/>
        </w:rPr>
        <w:t>Animal</w:t>
      </w:r>
      <w:r w:rsidRPr="00103320">
        <w:rPr>
          <w:rFonts w:ascii="Arial" w:eastAsia="Arial Unicode MS" w:hAnsi="Arial" w:cs="Arial"/>
          <w:b/>
          <w:sz w:val="22"/>
          <w:szCs w:val="22"/>
        </w:rPr>
        <w:t>.</w:t>
      </w:r>
    </w:p>
    <w:p w14:paraId="4FFC4501" w14:textId="25DD9661" w:rsidR="000A08CA" w:rsidRPr="00103320" w:rsidRDefault="000A08CA" w:rsidP="00AB74FF">
      <w:pPr>
        <w:jc w:val="both"/>
        <w:rPr>
          <w:rFonts w:ascii="Arial" w:hAnsi="Arial" w:cs="Arial"/>
          <w:b/>
          <w:bCs/>
          <w:color w:val="FF0000"/>
          <w:sz w:val="22"/>
          <w:szCs w:val="22"/>
          <w:lang w:eastAsia="pt-BR"/>
        </w:rPr>
      </w:pPr>
      <w:r w:rsidRPr="00103320">
        <w:rPr>
          <w:rFonts w:ascii="Arial" w:hAnsi="Arial" w:cs="Arial"/>
          <w:bCs/>
          <w:sz w:val="22"/>
          <w:szCs w:val="22"/>
          <w:lang w:eastAsia="pt-BR"/>
        </w:rPr>
        <w:t xml:space="preserve">01 Vaga; Carga Horária: </w:t>
      </w:r>
      <w:r w:rsidR="00103320" w:rsidRPr="00103320">
        <w:rPr>
          <w:rFonts w:ascii="Arial" w:eastAsia="Arial Unicode MS" w:hAnsi="Arial" w:cs="Arial"/>
          <w:sz w:val="22"/>
          <w:szCs w:val="22"/>
        </w:rPr>
        <w:t>12</w:t>
      </w:r>
      <w:r w:rsidRPr="00103320">
        <w:rPr>
          <w:rFonts w:ascii="Arial" w:eastAsia="Arial Unicode MS" w:hAnsi="Arial" w:cs="Arial"/>
          <w:sz w:val="22"/>
          <w:szCs w:val="22"/>
        </w:rPr>
        <w:t xml:space="preserve">h/ativ.; Local de trabalho </w:t>
      </w:r>
      <w:r w:rsidR="00F55B31" w:rsidRPr="00103320">
        <w:rPr>
          <w:rFonts w:ascii="Arial" w:eastAsia="Arial Unicode MS" w:hAnsi="Arial" w:cs="Arial"/>
          <w:sz w:val="22"/>
          <w:szCs w:val="22"/>
        </w:rPr>
        <w:t>Chapecó</w:t>
      </w:r>
      <w:r w:rsidRPr="00103320">
        <w:rPr>
          <w:rFonts w:ascii="Arial" w:eastAsia="Arial Unicode MS" w:hAnsi="Arial" w:cs="Arial"/>
          <w:sz w:val="22"/>
          <w:szCs w:val="22"/>
        </w:rPr>
        <w:t xml:space="preserve">; Área de Conhecimento: </w:t>
      </w:r>
      <w:r w:rsidR="00F55B31" w:rsidRPr="00103320">
        <w:rPr>
          <w:rFonts w:ascii="Arial" w:hAnsi="Arial" w:cs="Arial"/>
          <w:b/>
          <w:sz w:val="22"/>
          <w:szCs w:val="22"/>
        </w:rPr>
        <w:t>Semiologia e Semiotécnica</w:t>
      </w:r>
      <w:r w:rsidRPr="00103320">
        <w:rPr>
          <w:rFonts w:ascii="Arial" w:eastAsia="Arial Unicode MS" w:hAnsi="Arial" w:cs="Arial"/>
          <w:bCs/>
          <w:sz w:val="22"/>
          <w:szCs w:val="22"/>
        </w:rPr>
        <w:t>. Fim da descrição da tabela.</w:t>
      </w:r>
    </w:p>
    <w:p w14:paraId="655D77B7" w14:textId="77777777" w:rsidR="000A08CA" w:rsidRDefault="000A08CA" w:rsidP="00AB74FF">
      <w:pPr>
        <w:jc w:val="both"/>
        <w:rPr>
          <w:rFonts w:ascii="Arial" w:eastAsia="Arial Unicode MS" w:hAnsi="Arial" w:cs="Arial"/>
          <w:b/>
          <w:sz w:val="22"/>
          <w:szCs w:val="22"/>
        </w:rPr>
      </w:pPr>
    </w:p>
    <w:p w14:paraId="544D6D99" w14:textId="77777777" w:rsidR="000A08CA" w:rsidRDefault="000A08CA" w:rsidP="00AB74FF">
      <w:pPr>
        <w:jc w:val="both"/>
        <w:rPr>
          <w:rFonts w:ascii="Arial" w:eastAsia="Arial Unicode MS" w:hAnsi="Arial" w:cs="Arial"/>
          <w:b/>
          <w:sz w:val="22"/>
          <w:szCs w:val="22"/>
        </w:rPr>
      </w:pPr>
    </w:p>
    <w:p w14:paraId="73B6233B" w14:textId="77777777" w:rsidR="000A08CA" w:rsidRDefault="000A08CA" w:rsidP="00AB74FF">
      <w:pPr>
        <w:jc w:val="both"/>
        <w:rPr>
          <w:rFonts w:ascii="Arial" w:eastAsia="Arial Unicode MS" w:hAnsi="Arial" w:cs="Arial"/>
          <w:b/>
          <w:sz w:val="22"/>
          <w:szCs w:val="22"/>
        </w:rPr>
      </w:pPr>
    </w:p>
    <w:p w14:paraId="6E844282" w14:textId="39725F13" w:rsidR="005F3CD3" w:rsidRPr="002A0946" w:rsidRDefault="005F3CD3" w:rsidP="00AB74FF">
      <w:pPr>
        <w:jc w:val="both"/>
        <w:rPr>
          <w:rFonts w:ascii="Arial" w:eastAsia="Arial Unicode MS" w:hAnsi="Arial" w:cs="Arial"/>
          <w:b/>
          <w:sz w:val="22"/>
          <w:szCs w:val="22"/>
        </w:rPr>
      </w:pPr>
      <w:r w:rsidRPr="002A0946">
        <w:rPr>
          <w:rFonts w:ascii="Arial" w:eastAsia="Arial Unicode MS" w:hAnsi="Arial" w:cs="Arial"/>
          <w:b/>
          <w:sz w:val="22"/>
          <w:szCs w:val="22"/>
        </w:rPr>
        <w:t xml:space="preserve">3. </w:t>
      </w:r>
      <w:r w:rsidR="00736326" w:rsidRPr="002A0946">
        <w:rPr>
          <w:rFonts w:ascii="Arial" w:eastAsia="Arial Unicode MS" w:hAnsi="Arial" w:cs="Arial"/>
          <w:b/>
          <w:sz w:val="22"/>
          <w:szCs w:val="22"/>
        </w:rPr>
        <w:t>ENDEREÇO</w:t>
      </w:r>
      <w:r w:rsidRPr="002A0946">
        <w:rPr>
          <w:rFonts w:ascii="Arial" w:eastAsia="Arial Unicode MS" w:hAnsi="Arial" w:cs="Arial"/>
          <w:b/>
          <w:sz w:val="22"/>
          <w:szCs w:val="22"/>
        </w:rPr>
        <w:t xml:space="preserve"> DOS CENTROS:</w:t>
      </w:r>
    </w:p>
    <w:p w14:paraId="2FF9EC72" w14:textId="77777777" w:rsidR="00697EA0" w:rsidRPr="00782149" w:rsidRDefault="00697EA0" w:rsidP="006B4B63">
      <w:pPr>
        <w:jc w:val="both"/>
        <w:rPr>
          <w:rFonts w:ascii="Arial" w:eastAsia="Arial Unicode MS" w:hAnsi="Arial" w:cs="Arial"/>
          <w:b/>
          <w:color w:val="FF0000"/>
          <w:sz w:val="22"/>
          <w:szCs w:val="22"/>
        </w:rPr>
      </w:pPr>
    </w:p>
    <w:p w14:paraId="671B4D65" w14:textId="77777777" w:rsidR="00060C35" w:rsidRPr="00977A43" w:rsidRDefault="00060C35" w:rsidP="00060C35">
      <w:pPr>
        <w:jc w:val="both"/>
        <w:rPr>
          <w:rFonts w:ascii="Arial" w:hAnsi="Arial" w:cs="Arial"/>
          <w:b/>
          <w:bCs/>
          <w:sz w:val="22"/>
          <w:szCs w:val="22"/>
          <w:lang w:eastAsia="pt-BR"/>
        </w:rPr>
      </w:pPr>
      <w:r w:rsidRPr="00977A43">
        <w:rPr>
          <w:rFonts w:ascii="Arial" w:hAnsi="Arial" w:cs="Arial"/>
          <w:b/>
          <w:bCs/>
          <w:sz w:val="22"/>
          <w:szCs w:val="22"/>
          <w:lang w:eastAsia="pt-BR"/>
        </w:rPr>
        <w:t>3.2.1. UDESC – Centro de Artes – CEART</w:t>
      </w:r>
    </w:p>
    <w:p w14:paraId="1D74FB74" w14:textId="77777777" w:rsidR="00060C35" w:rsidRPr="00060C35" w:rsidRDefault="00060C35" w:rsidP="00060C35">
      <w:pPr>
        <w:jc w:val="both"/>
        <w:rPr>
          <w:rFonts w:ascii="Arial" w:hAnsi="Arial" w:cs="Arial"/>
          <w:bCs/>
          <w:sz w:val="22"/>
          <w:szCs w:val="22"/>
          <w:lang w:eastAsia="pt-BR"/>
        </w:rPr>
      </w:pPr>
      <w:r w:rsidRPr="00060C35">
        <w:rPr>
          <w:rFonts w:ascii="Arial" w:hAnsi="Arial" w:cs="Arial"/>
          <w:bCs/>
          <w:sz w:val="22"/>
          <w:szCs w:val="22"/>
          <w:lang w:eastAsia="pt-BR"/>
        </w:rPr>
        <w:t>Avenida Madre Benvenuta, 1907 - Itacorubi</w:t>
      </w:r>
    </w:p>
    <w:p w14:paraId="2BDF49DD" w14:textId="77777777" w:rsidR="00060C35" w:rsidRPr="00060C35" w:rsidRDefault="00060C35" w:rsidP="00060C35">
      <w:pPr>
        <w:jc w:val="both"/>
        <w:rPr>
          <w:rFonts w:ascii="Arial" w:hAnsi="Arial" w:cs="Arial"/>
          <w:bCs/>
          <w:sz w:val="22"/>
          <w:szCs w:val="22"/>
          <w:lang w:eastAsia="pt-BR"/>
        </w:rPr>
      </w:pPr>
      <w:r w:rsidRPr="00060C35">
        <w:rPr>
          <w:rFonts w:ascii="Arial" w:hAnsi="Arial" w:cs="Arial"/>
          <w:bCs/>
          <w:sz w:val="22"/>
          <w:szCs w:val="22"/>
          <w:lang w:eastAsia="pt-BR"/>
        </w:rPr>
        <w:t>CEP: 88035-001 - Florianópolis/SC</w:t>
      </w:r>
    </w:p>
    <w:p w14:paraId="30216A05" w14:textId="77777777" w:rsidR="00060C35" w:rsidRPr="00060C35" w:rsidRDefault="00060C35" w:rsidP="00060C35">
      <w:pPr>
        <w:jc w:val="both"/>
        <w:rPr>
          <w:rFonts w:ascii="Arial" w:hAnsi="Arial" w:cs="Arial"/>
          <w:bCs/>
          <w:sz w:val="22"/>
          <w:szCs w:val="22"/>
          <w:lang w:eastAsia="pt-BR"/>
        </w:rPr>
      </w:pPr>
      <w:r w:rsidRPr="00060C35">
        <w:rPr>
          <w:rFonts w:ascii="Arial" w:hAnsi="Arial" w:cs="Arial"/>
          <w:bCs/>
          <w:sz w:val="22"/>
          <w:szCs w:val="22"/>
          <w:lang w:eastAsia="pt-BR"/>
        </w:rPr>
        <w:t>Fone: (48) 3664-8349 ou (48) 3664-8313</w:t>
      </w:r>
    </w:p>
    <w:p w14:paraId="0CED0747" w14:textId="77777777" w:rsidR="00060C35" w:rsidRPr="00060C35" w:rsidRDefault="00060C35" w:rsidP="00060C35">
      <w:pPr>
        <w:jc w:val="both"/>
        <w:rPr>
          <w:rFonts w:ascii="Arial" w:hAnsi="Arial" w:cs="Arial"/>
          <w:bCs/>
          <w:sz w:val="22"/>
          <w:szCs w:val="22"/>
          <w:lang w:eastAsia="pt-BR"/>
        </w:rPr>
      </w:pPr>
      <w:r w:rsidRPr="00060C35">
        <w:rPr>
          <w:rFonts w:ascii="Arial" w:hAnsi="Arial" w:cs="Arial"/>
          <w:bCs/>
          <w:sz w:val="22"/>
          <w:szCs w:val="22"/>
          <w:lang w:eastAsia="pt-BR"/>
        </w:rPr>
        <w:t>Horário: 13:30 às 18:30</w:t>
      </w:r>
    </w:p>
    <w:p w14:paraId="20669C65" w14:textId="7106EDCE" w:rsidR="00060C35" w:rsidRPr="00060C35" w:rsidRDefault="00060C35" w:rsidP="00060C35">
      <w:pPr>
        <w:jc w:val="both"/>
        <w:rPr>
          <w:rStyle w:val="Hyperlink"/>
          <w:rFonts w:ascii="Arial" w:hAnsi="Arial" w:cs="Arial"/>
          <w:bCs/>
          <w:color w:val="auto"/>
          <w:sz w:val="22"/>
          <w:szCs w:val="22"/>
          <w:lang w:eastAsia="pt-BR"/>
        </w:rPr>
      </w:pPr>
      <w:r w:rsidRPr="00060C35">
        <w:rPr>
          <w:rFonts w:ascii="Arial" w:hAnsi="Arial" w:cs="Arial"/>
          <w:bCs/>
          <w:sz w:val="22"/>
          <w:szCs w:val="22"/>
          <w:lang w:eastAsia="pt-BR"/>
        </w:rPr>
        <w:t xml:space="preserve">E-mail: </w:t>
      </w:r>
      <w:hyperlink r:id="rId8" w:history="1">
        <w:r w:rsidRPr="00060C35">
          <w:rPr>
            <w:rStyle w:val="Hyperlink"/>
            <w:rFonts w:ascii="Arial" w:hAnsi="Arial" w:cs="Arial"/>
            <w:bCs/>
            <w:color w:val="auto"/>
            <w:sz w:val="22"/>
            <w:szCs w:val="22"/>
            <w:lang w:eastAsia="pt-BR"/>
          </w:rPr>
          <w:t>deg.ceart@udesc.br</w:t>
        </w:r>
      </w:hyperlink>
    </w:p>
    <w:p w14:paraId="48F1C985" w14:textId="77777777" w:rsidR="00060C35" w:rsidRPr="00060C35" w:rsidRDefault="00060C35" w:rsidP="00060C35">
      <w:pPr>
        <w:jc w:val="both"/>
        <w:rPr>
          <w:rFonts w:ascii="Arial" w:hAnsi="Arial" w:cs="Arial"/>
          <w:bCs/>
          <w:color w:val="FF0000"/>
          <w:sz w:val="22"/>
          <w:szCs w:val="22"/>
          <w:highlight w:val="yellow"/>
          <w:lang w:eastAsia="pt-BR"/>
        </w:rPr>
      </w:pPr>
    </w:p>
    <w:p w14:paraId="7ECCCECD" w14:textId="77777777" w:rsidR="00060C35" w:rsidRPr="00977A43" w:rsidRDefault="00060C35" w:rsidP="00060C35">
      <w:pPr>
        <w:jc w:val="both"/>
        <w:rPr>
          <w:rFonts w:ascii="Arial" w:hAnsi="Arial" w:cs="Arial"/>
          <w:b/>
          <w:bCs/>
          <w:sz w:val="22"/>
          <w:szCs w:val="22"/>
          <w:lang w:eastAsia="pt-BR"/>
        </w:rPr>
      </w:pPr>
      <w:r w:rsidRPr="00977A43">
        <w:rPr>
          <w:rFonts w:ascii="Arial" w:hAnsi="Arial" w:cs="Arial"/>
          <w:b/>
          <w:bCs/>
          <w:sz w:val="22"/>
          <w:szCs w:val="22"/>
          <w:lang w:eastAsia="pt-BR"/>
        </w:rPr>
        <w:t>3.2.2. UDESC – Centro de Ciências Agroveterinárias – CAV</w:t>
      </w:r>
    </w:p>
    <w:p w14:paraId="1226865C" w14:textId="77777777" w:rsidR="00060C35" w:rsidRPr="00060C35" w:rsidRDefault="00060C35" w:rsidP="00060C35">
      <w:pPr>
        <w:jc w:val="both"/>
        <w:rPr>
          <w:rFonts w:ascii="Arial" w:hAnsi="Arial" w:cs="Arial"/>
          <w:bCs/>
          <w:sz w:val="22"/>
          <w:szCs w:val="22"/>
          <w:lang w:eastAsia="pt-BR"/>
        </w:rPr>
      </w:pPr>
      <w:r w:rsidRPr="00060C35">
        <w:rPr>
          <w:rFonts w:ascii="Arial" w:hAnsi="Arial" w:cs="Arial"/>
          <w:bCs/>
          <w:sz w:val="22"/>
          <w:szCs w:val="22"/>
          <w:lang w:eastAsia="pt-BR"/>
        </w:rPr>
        <w:t>Avenida Luiz de Camões, 2090 – Bairro Conta Dinheiro</w:t>
      </w:r>
    </w:p>
    <w:p w14:paraId="6AFD42DF" w14:textId="77777777" w:rsidR="00060C35" w:rsidRPr="00060C35" w:rsidRDefault="00060C35" w:rsidP="00060C35">
      <w:pPr>
        <w:jc w:val="both"/>
        <w:rPr>
          <w:rFonts w:ascii="Arial" w:hAnsi="Arial" w:cs="Arial"/>
          <w:bCs/>
          <w:sz w:val="22"/>
          <w:szCs w:val="22"/>
          <w:lang w:eastAsia="pt-BR"/>
        </w:rPr>
      </w:pPr>
      <w:r w:rsidRPr="00060C35">
        <w:rPr>
          <w:rFonts w:ascii="Arial" w:hAnsi="Arial" w:cs="Arial"/>
          <w:bCs/>
          <w:sz w:val="22"/>
          <w:szCs w:val="22"/>
          <w:lang w:eastAsia="pt-BR"/>
        </w:rPr>
        <w:t>CEP: 88520-000 – Lages/SC</w:t>
      </w:r>
    </w:p>
    <w:p w14:paraId="10FB61D8" w14:textId="77777777" w:rsidR="00060C35" w:rsidRPr="00060C35" w:rsidRDefault="00060C35" w:rsidP="00060C35">
      <w:pPr>
        <w:jc w:val="both"/>
        <w:rPr>
          <w:rFonts w:ascii="Arial" w:hAnsi="Arial" w:cs="Arial"/>
          <w:bCs/>
          <w:sz w:val="22"/>
          <w:szCs w:val="22"/>
          <w:lang w:eastAsia="pt-BR"/>
        </w:rPr>
      </w:pPr>
      <w:r w:rsidRPr="00060C35">
        <w:rPr>
          <w:rFonts w:ascii="Arial" w:hAnsi="Arial" w:cs="Arial"/>
          <w:bCs/>
          <w:sz w:val="22"/>
          <w:szCs w:val="22"/>
          <w:lang w:eastAsia="pt-BR"/>
        </w:rPr>
        <w:t>Fone: (49) 3289-9180 ou (49) 3289-9101</w:t>
      </w:r>
    </w:p>
    <w:p w14:paraId="16E566A0" w14:textId="77777777" w:rsidR="00060C35" w:rsidRPr="00060C35" w:rsidRDefault="00060C35" w:rsidP="00060C35">
      <w:pPr>
        <w:jc w:val="both"/>
        <w:rPr>
          <w:rFonts w:ascii="Arial" w:hAnsi="Arial" w:cs="Arial"/>
          <w:bCs/>
          <w:sz w:val="22"/>
          <w:szCs w:val="22"/>
          <w:lang w:eastAsia="pt-BR"/>
        </w:rPr>
      </w:pPr>
      <w:r w:rsidRPr="00060C35">
        <w:rPr>
          <w:rFonts w:ascii="Arial" w:hAnsi="Arial" w:cs="Arial"/>
          <w:bCs/>
          <w:sz w:val="22"/>
          <w:szCs w:val="22"/>
          <w:lang w:eastAsia="pt-BR"/>
        </w:rPr>
        <w:t>Horário: 13:00 às 19:00</w:t>
      </w:r>
    </w:p>
    <w:p w14:paraId="2D3209FB" w14:textId="23187819" w:rsidR="00060C35" w:rsidRPr="00060C35" w:rsidRDefault="00060C35" w:rsidP="00060C35">
      <w:pPr>
        <w:jc w:val="both"/>
        <w:rPr>
          <w:rStyle w:val="Hyperlink"/>
          <w:rFonts w:ascii="Arial" w:hAnsi="Arial" w:cs="Arial"/>
          <w:bCs/>
          <w:color w:val="auto"/>
          <w:sz w:val="22"/>
          <w:szCs w:val="22"/>
          <w:lang w:eastAsia="pt-BR"/>
        </w:rPr>
      </w:pPr>
      <w:r w:rsidRPr="00060C35">
        <w:rPr>
          <w:rFonts w:ascii="Arial" w:hAnsi="Arial" w:cs="Arial"/>
          <w:bCs/>
          <w:sz w:val="22"/>
          <w:szCs w:val="22"/>
          <w:lang w:eastAsia="pt-BR"/>
        </w:rPr>
        <w:t xml:space="preserve">E-mail: </w:t>
      </w:r>
      <w:hyperlink r:id="rId9" w:history="1">
        <w:r w:rsidRPr="000A1586">
          <w:rPr>
            <w:rStyle w:val="Hyperlink"/>
            <w:rFonts w:ascii="Arial" w:hAnsi="Arial" w:cs="Arial"/>
            <w:bCs/>
            <w:sz w:val="22"/>
            <w:szCs w:val="22"/>
            <w:lang w:eastAsia="pt-BR"/>
          </w:rPr>
          <w:t>deg.cav@udesc.br</w:t>
        </w:r>
      </w:hyperlink>
    </w:p>
    <w:p w14:paraId="5AA0E854" w14:textId="77777777" w:rsidR="00060C35" w:rsidRPr="00060C35" w:rsidRDefault="00060C35" w:rsidP="00060C35">
      <w:pPr>
        <w:jc w:val="both"/>
        <w:rPr>
          <w:rFonts w:ascii="Arial" w:hAnsi="Arial" w:cs="Arial"/>
          <w:bCs/>
          <w:color w:val="FF0000"/>
          <w:sz w:val="22"/>
          <w:szCs w:val="22"/>
          <w:highlight w:val="yellow"/>
          <w:lang w:eastAsia="pt-BR"/>
        </w:rPr>
      </w:pPr>
    </w:p>
    <w:p w14:paraId="69FDD679" w14:textId="77777777" w:rsidR="00060C35" w:rsidRPr="00977A43" w:rsidRDefault="00060C35" w:rsidP="00060C35">
      <w:pPr>
        <w:jc w:val="both"/>
        <w:rPr>
          <w:rFonts w:ascii="Arial" w:hAnsi="Arial" w:cs="Arial"/>
          <w:b/>
          <w:bCs/>
          <w:sz w:val="22"/>
          <w:szCs w:val="22"/>
          <w:lang w:eastAsia="pt-BR"/>
        </w:rPr>
      </w:pPr>
      <w:r w:rsidRPr="00977A43">
        <w:rPr>
          <w:rFonts w:ascii="Arial" w:hAnsi="Arial" w:cs="Arial"/>
          <w:b/>
          <w:bCs/>
          <w:sz w:val="22"/>
          <w:szCs w:val="22"/>
          <w:lang w:eastAsia="pt-BR"/>
        </w:rPr>
        <w:t>3.2.3. UDESC– Centro de Ciências da Administração e Socioeconômicas – ESAG</w:t>
      </w:r>
    </w:p>
    <w:p w14:paraId="1EA971F2" w14:textId="77777777" w:rsidR="00C67270" w:rsidRPr="00C94145" w:rsidRDefault="00C67270" w:rsidP="00C67270">
      <w:pPr>
        <w:jc w:val="both"/>
        <w:rPr>
          <w:rFonts w:ascii="Arial" w:hAnsi="Arial" w:cs="Arial"/>
        </w:rPr>
      </w:pPr>
      <w:r w:rsidRPr="00C94145">
        <w:rPr>
          <w:rFonts w:ascii="Arial" w:hAnsi="Arial" w:cs="Arial"/>
        </w:rPr>
        <w:t>Avenida Madre Benvenuta, 2037 – Bairro Itacorubi</w:t>
      </w:r>
    </w:p>
    <w:p w14:paraId="65850849" w14:textId="77777777" w:rsidR="00C67270" w:rsidRPr="00C94145" w:rsidRDefault="00C67270" w:rsidP="00C67270">
      <w:pPr>
        <w:jc w:val="both"/>
        <w:rPr>
          <w:rFonts w:ascii="Arial" w:hAnsi="Arial" w:cs="Arial"/>
        </w:rPr>
      </w:pPr>
      <w:r w:rsidRPr="00C94145">
        <w:rPr>
          <w:rFonts w:ascii="Arial" w:hAnsi="Arial" w:cs="Arial"/>
        </w:rPr>
        <w:t>CEP: 88035-001 – Florianópolis/SC</w:t>
      </w:r>
    </w:p>
    <w:p w14:paraId="3B9BBB47" w14:textId="77777777" w:rsidR="00C67270" w:rsidRPr="00C94145" w:rsidRDefault="00C67270" w:rsidP="00C67270">
      <w:pPr>
        <w:jc w:val="both"/>
        <w:rPr>
          <w:rFonts w:ascii="Arial" w:hAnsi="Arial" w:cs="Arial"/>
        </w:rPr>
      </w:pPr>
      <w:r w:rsidRPr="00C94145">
        <w:rPr>
          <w:rFonts w:ascii="Arial" w:hAnsi="Arial" w:cs="Arial"/>
        </w:rPr>
        <w:t>Fone: (48) 3664-8229</w:t>
      </w:r>
    </w:p>
    <w:p w14:paraId="606C55B4" w14:textId="77777777" w:rsidR="00C67270" w:rsidRPr="00C94145" w:rsidRDefault="00C67270" w:rsidP="00C67270">
      <w:pPr>
        <w:jc w:val="both"/>
        <w:rPr>
          <w:rFonts w:ascii="Arial" w:hAnsi="Arial" w:cs="Arial"/>
        </w:rPr>
      </w:pPr>
      <w:r w:rsidRPr="00C94145">
        <w:rPr>
          <w:rFonts w:ascii="Arial" w:hAnsi="Arial" w:cs="Arial"/>
        </w:rPr>
        <w:t>Horário: 13:30 às 16:00</w:t>
      </w:r>
    </w:p>
    <w:p w14:paraId="3DF970C9" w14:textId="630553A3" w:rsidR="00D26377" w:rsidRPr="00060C35" w:rsidRDefault="00D26377" w:rsidP="00D26377">
      <w:pPr>
        <w:jc w:val="both"/>
        <w:rPr>
          <w:rStyle w:val="Hyperlink"/>
          <w:rFonts w:ascii="Arial" w:hAnsi="Arial" w:cs="Arial"/>
          <w:bCs/>
          <w:color w:val="auto"/>
          <w:sz w:val="22"/>
          <w:szCs w:val="22"/>
          <w:lang w:eastAsia="pt-BR"/>
        </w:rPr>
      </w:pPr>
      <w:r w:rsidRPr="00060C35">
        <w:rPr>
          <w:rFonts w:ascii="Arial" w:hAnsi="Arial" w:cs="Arial"/>
          <w:bCs/>
          <w:sz w:val="22"/>
          <w:szCs w:val="22"/>
          <w:lang w:eastAsia="pt-BR"/>
        </w:rPr>
        <w:lastRenderedPageBreak/>
        <w:t xml:space="preserve">E-mail: </w:t>
      </w:r>
      <w:hyperlink r:id="rId10" w:history="1">
        <w:r w:rsidR="00C67270" w:rsidRPr="000A1586">
          <w:rPr>
            <w:rStyle w:val="Hyperlink"/>
            <w:rFonts w:ascii="Arial" w:hAnsi="Arial" w:cs="Arial"/>
            <w:bCs/>
            <w:sz w:val="22"/>
            <w:szCs w:val="22"/>
            <w:lang w:eastAsia="pt-BR"/>
          </w:rPr>
          <w:t>deg.esag@udesc.br</w:t>
        </w:r>
      </w:hyperlink>
    </w:p>
    <w:p w14:paraId="7DCA24EF" w14:textId="77777777" w:rsidR="00060C35" w:rsidRPr="00060C35" w:rsidRDefault="00060C35" w:rsidP="00060C35">
      <w:pPr>
        <w:jc w:val="both"/>
        <w:rPr>
          <w:rFonts w:ascii="Arial" w:hAnsi="Arial" w:cs="Arial"/>
          <w:bCs/>
          <w:color w:val="FF0000"/>
          <w:sz w:val="22"/>
          <w:szCs w:val="22"/>
          <w:highlight w:val="yellow"/>
          <w:lang w:eastAsia="pt-BR"/>
        </w:rPr>
      </w:pPr>
    </w:p>
    <w:p w14:paraId="1442D016" w14:textId="77777777" w:rsidR="00060C35" w:rsidRPr="00977A43" w:rsidRDefault="00060C35" w:rsidP="00060C35">
      <w:pPr>
        <w:jc w:val="both"/>
        <w:rPr>
          <w:rFonts w:ascii="Arial" w:hAnsi="Arial" w:cs="Arial"/>
          <w:b/>
          <w:bCs/>
          <w:sz w:val="22"/>
          <w:szCs w:val="22"/>
          <w:lang w:eastAsia="pt-BR"/>
        </w:rPr>
      </w:pPr>
      <w:r w:rsidRPr="00977A43">
        <w:rPr>
          <w:rFonts w:ascii="Arial" w:hAnsi="Arial" w:cs="Arial"/>
          <w:b/>
          <w:bCs/>
          <w:sz w:val="22"/>
          <w:szCs w:val="22"/>
          <w:lang w:eastAsia="pt-BR"/>
        </w:rPr>
        <w:t>3.2.4. UDESC – Centro de Ciências da Saúde e do Esporte – CEFID</w:t>
      </w:r>
    </w:p>
    <w:p w14:paraId="6235A3C6" w14:textId="77777777" w:rsidR="00060C35" w:rsidRPr="00C67270" w:rsidRDefault="00060C35" w:rsidP="00060C35">
      <w:pPr>
        <w:jc w:val="both"/>
        <w:rPr>
          <w:rFonts w:ascii="Arial" w:hAnsi="Arial" w:cs="Arial"/>
          <w:bCs/>
          <w:sz w:val="22"/>
          <w:szCs w:val="22"/>
          <w:lang w:eastAsia="pt-BR"/>
        </w:rPr>
      </w:pPr>
      <w:r w:rsidRPr="00C67270">
        <w:rPr>
          <w:rFonts w:ascii="Arial" w:hAnsi="Arial" w:cs="Arial"/>
          <w:bCs/>
          <w:sz w:val="22"/>
          <w:szCs w:val="22"/>
          <w:lang w:eastAsia="pt-BR"/>
        </w:rPr>
        <w:t>Rua Paschoal Simone, 358 – Bairro Coqueiros</w:t>
      </w:r>
    </w:p>
    <w:p w14:paraId="3ED8BD38" w14:textId="77777777" w:rsidR="00060C35" w:rsidRPr="00C67270" w:rsidRDefault="00060C35" w:rsidP="00060C35">
      <w:pPr>
        <w:jc w:val="both"/>
        <w:rPr>
          <w:rFonts w:ascii="Arial" w:hAnsi="Arial" w:cs="Arial"/>
          <w:bCs/>
          <w:sz w:val="22"/>
          <w:szCs w:val="22"/>
          <w:lang w:eastAsia="pt-BR"/>
        </w:rPr>
      </w:pPr>
      <w:r w:rsidRPr="00C67270">
        <w:rPr>
          <w:rFonts w:ascii="Arial" w:hAnsi="Arial" w:cs="Arial"/>
          <w:bCs/>
          <w:sz w:val="22"/>
          <w:szCs w:val="22"/>
          <w:lang w:eastAsia="pt-BR"/>
        </w:rPr>
        <w:t>CEP: 88080-350 – Florianópolis/SC</w:t>
      </w:r>
    </w:p>
    <w:p w14:paraId="1BDFE277" w14:textId="77777777" w:rsidR="00060C35" w:rsidRPr="00C67270" w:rsidRDefault="00060C35" w:rsidP="00060C35">
      <w:pPr>
        <w:jc w:val="both"/>
        <w:rPr>
          <w:rFonts w:ascii="Arial" w:hAnsi="Arial" w:cs="Arial"/>
          <w:bCs/>
          <w:sz w:val="22"/>
          <w:szCs w:val="22"/>
          <w:lang w:eastAsia="pt-BR"/>
        </w:rPr>
      </w:pPr>
      <w:r w:rsidRPr="00C67270">
        <w:rPr>
          <w:rFonts w:ascii="Arial" w:hAnsi="Arial" w:cs="Arial"/>
          <w:bCs/>
          <w:sz w:val="22"/>
          <w:szCs w:val="22"/>
          <w:lang w:eastAsia="pt-BR"/>
        </w:rPr>
        <w:t>Fone: (48) 3664-8618</w:t>
      </w:r>
    </w:p>
    <w:p w14:paraId="76FFAFE4" w14:textId="77777777" w:rsidR="00060C35" w:rsidRPr="00C67270" w:rsidRDefault="00060C35" w:rsidP="00060C35">
      <w:pPr>
        <w:jc w:val="both"/>
        <w:rPr>
          <w:rFonts w:ascii="Arial" w:hAnsi="Arial" w:cs="Arial"/>
          <w:bCs/>
          <w:sz w:val="22"/>
          <w:szCs w:val="22"/>
          <w:lang w:eastAsia="pt-BR"/>
        </w:rPr>
      </w:pPr>
      <w:r w:rsidRPr="00C67270">
        <w:rPr>
          <w:rFonts w:ascii="Arial" w:hAnsi="Arial" w:cs="Arial"/>
          <w:bCs/>
          <w:sz w:val="22"/>
          <w:szCs w:val="22"/>
          <w:lang w:eastAsia="pt-BR"/>
        </w:rPr>
        <w:t>Horário: 08:00 às 16:00</w:t>
      </w:r>
    </w:p>
    <w:p w14:paraId="7DDCDF86" w14:textId="190A5EC4" w:rsidR="00C67270" w:rsidRPr="00060C35" w:rsidRDefault="00C67270" w:rsidP="00C67270">
      <w:pPr>
        <w:jc w:val="both"/>
        <w:rPr>
          <w:rStyle w:val="Hyperlink"/>
          <w:rFonts w:ascii="Arial" w:hAnsi="Arial" w:cs="Arial"/>
          <w:bCs/>
          <w:color w:val="auto"/>
          <w:sz w:val="22"/>
          <w:szCs w:val="22"/>
          <w:lang w:eastAsia="pt-BR"/>
        </w:rPr>
      </w:pPr>
      <w:r w:rsidRPr="00060C35">
        <w:rPr>
          <w:rFonts w:ascii="Arial" w:hAnsi="Arial" w:cs="Arial"/>
          <w:bCs/>
          <w:sz w:val="22"/>
          <w:szCs w:val="22"/>
          <w:lang w:eastAsia="pt-BR"/>
        </w:rPr>
        <w:t xml:space="preserve">E-mail: </w:t>
      </w:r>
      <w:hyperlink r:id="rId11" w:history="1">
        <w:r w:rsidRPr="000A1586">
          <w:rPr>
            <w:rStyle w:val="Hyperlink"/>
            <w:rFonts w:ascii="Arial" w:hAnsi="Arial" w:cs="Arial"/>
            <w:bCs/>
            <w:sz w:val="22"/>
            <w:szCs w:val="22"/>
            <w:lang w:eastAsia="pt-BR"/>
          </w:rPr>
          <w:t>deg.cefid@udesc.br</w:t>
        </w:r>
      </w:hyperlink>
    </w:p>
    <w:p w14:paraId="3E1EBAE5" w14:textId="77777777" w:rsidR="00060C35" w:rsidRPr="00060C35" w:rsidRDefault="00060C35" w:rsidP="00060C35">
      <w:pPr>
        <w:jc w:val="both"/>
        <w:rPr>
          <w:rFonts w:ascii="Arial" w:hAnsi="Arial" w:cs="Arial"/>
          <w:bCs/>
          <w:color w:val="FF0000"/>
          <w:sz w:val="22"/>
          <w:szCs w:val="22"/>
          <w:highlight w:val="yellow"/>
          <w:lang w:eastAsia="pt-BR"/>
        </w:rPr>
      </w:pPr>
    </w:p>
    <w:p w14:paraId="3BF4B490" w14:textId="77777777" w:rsidR="00060C35" w:rsidRPr="00977A43" w:rsidRDefault="00060C35" w:rsidP="00060C35">
      <w:pPr>
        <w:jc w:val="both"/>
        <w:rPr>
          <w:rFonts w:ascii="Arial" w:hAnsi="Arial" w:cs="Arial"/>
          <w:b/>
          <w:bCs/>
          <w:sz w:val="22"/>
          <w:szCs w:val="22"/>
          <w:lang w:eastAsia="pt-BR"/>
        </w:rPr>
      </w:pPr>
      <w:r w:rsidRPr="00977A43">
        <w:rPr>
          <w:rFonts w:ascii="Arial" w:hAnsi="Arial" w:cs="Arial"/>
          <w:b/>
          <w:bCs/>
          <w:sz w:val="22"/>
          <w:szCs w:val="22"/>
          <w:lang w:eastAsia="pt-BR"/>
        </w:rPr>
        <w:t>3.2.5. UDESC – Centro de Ciências Humanas e da Educação – FAED</w:t>
      </w:r>
    </w:p>
    <w:p w14:paraId="35BFDC31" w14:textId="77777777" w:rsidR="00060C35" w:rsidRPr="00546D2E" w:rsidRDefault="00060C35" w:rsidP="00060C35">
      <w:pPr>
        <w:jc w:val="both"/>
        <w:rPr>
          <w:rFonts w:ascii="Arial" w:hAnsi="Arial" w:cs="Arial"/>
          <w:bCs/>
          <w:sz w:val="22"/>
          <w:szCs w:val="22"/>
          <w:lang w:eastAsia="pt-BR"/>
        </w:rPr>
      </w:pPr>
      <w:r w:rsidRPr="00546D2E">
        <w:rPr>
          <w:rFonts w:ascii="Arial" w:hAnsi="Arial" w:cs="Arial"/>
          <w:bCs/>
          <w:sz w:val="22"/>
          <w:szCs w:val="22"/>
          <w:lang w:eastAsia="pt-BR"/>
        </w:rPr>
        <w:t xml:space="preserve">Avenida Madre Benvenuta, 1907 – Bairro Itacorubi </w:t>
      </w:r>
    </w:p>
    <w:p w14:paraId="1C6F2283" w14:textId="77777777" w:rsidR="00060C35" w:rsidRPr="00546D2E" w:rsidRDefault="00060C35" w:rsidP="00060C35">
      <w:pPr>
        <w:jc w:val="both"/>
        <w:rPr>
          <w:rFonts w:ascii="Arial" w:hAnsi="Arial" w:cs="Arial"/>
          <w:bCs/>
          <w:sz w:val="22"/>
          <w:szCs w:val="22"/>
          <w:lang w:eastAsia="pt-BR"/>
        </w:rPr>
      </w:pPr>
      <w:r w:rsidRPr="00546D2E">
        <w:rPr>
          <w:rFonts w:ascii="Arial" w:hAnsi="Arial" w:cs="Arial"/>
          <w:bCs/>
          <w:sz w:val="22"/>
          <w:szCs w:val="22"/>
          <w:lang w:eastAsia="pt-BR"/>
        </w:rPr>
        <w:t>CEP: 88035-001 - Florianópolis/SC</w:t>
      </w:r>
    </w:p>
    <w:p w14:paraId="6E8BC5D7" w14:textId="77777777" w:rsidR="00060C35" w:rsidRPr="00546D2E" w:rsidRDefault="00060C35" w:rsidP="00060C35">
      <w:pPr>
        <w:jc w:val="both"/>
        <w:rPr>
          <w:rFonts w:ascii="Arial" w:hAnsi="Arial" w:cs="Arial"/>
          <w:bCs/>
          <w:sz w:val="22"/>
          <w:szCs w:val="22"/>
          <w:lang w:eastAsia="pt-BR"/>
        </w:rPr>
      </w:pPr>
      <w:r w:rsidRPr="00546D2E">
        <w:rPr>
          <w:rFonts w:ascii="Arial" w:hAnsi="Arial" w:cs="Arial"/>
          <w:bCs/>
          <w:sz w:val="22"/>
          <w:szCs w:val="22"/>
          <w:lang w:eastAsia="pt-BR"/>
        </w:rPr>
        <w:t>Fone: (48) 3664-8517 ou (48) 3664-8524</w:t>
      </w:r>
    </w:p>
    <w:p w14:paraId="0331C989" w14:textId="01CB6609" w:rsidR="00060C35" w:rsidRDefault="00060C35" w:rsidP="00060C35">
      <w:pPr>
        <w:jc w:val="both"/>
        <w:rPr>
          <w:rFonts w:ascii="Arial" w:hAnsi="Arial" w:cs="Arial"/>
          <w:bCs/>
          <w:sz w:val="22"/>
          <w:szCs w:val="22"/>
          <w:lang w:eastAsia="pt-BR"/>
        </w:rPr>
      </w:pPr>
      <w:r w:rsidRPr="00546D2E">
        <w:rPr>
          <w:rFonts w:ascii="Arial" w:hAnsi="Arial" w:cs="Arial"/>
          <w:bCs/>
          <w:sz w:val="22"/>
          <w:szCs w:val="22"/>
          <w:lang w:eastAsia="pt-BR"/>
        </w:rPr>
        <w:t>Horário: 13:00 às 18:45</w:t>
      </w:r>
    </w:p>
    <w:p w14:paraId="345A288D" w14:textId="799B02D3" w:rsidR="00546D2E" w:rsidRPr="00060C35" w:rsidRDefault="00546D2E" w:rsidP="00546D2E">
      <w:pPr>
        <w:jc w:val="both"/>
        <w:rPr>
          <w:rStyle w:val="Hyperlink"/>
          <w:rFonts w:ascii="Arial" w:hAnsi="Arial" w:cs="Arial"/>
          <w:bCs/>
          <w:color w:val="auto"/>
          <w:sz w:val="22"/>
          <w:szCs w:val="22"/>
          <w:lang w:eastAsia="pt-BR"/>
        </w:rPr>
      </w:pPr>
      <w:r w:rsidRPr="00060C35">
        <w:rPr>
          <w:rFonts w:ascii="Arial" w:hAnsi="Arial" w:cs="Arial"/>
          <w:bCs/>
          <w:sz w:val="22"/>
          <w:szCs w:val="22"/>
          <w:lang w:eastAsia="pt-BR"/>
        </w:rPr>
        <w:t xml:space="preserve">E-mail: </w:t>
      </w:r>
      <w:hyperlink r:id="rId12" w:history="1">
        <w:r w:rsidR="00C07472" w:rsidRPr="000A1586">
          <w:rPr>
            <w:rStyle w:val="Hyperlink"/>
            <w:rFonts w:ascii="Arial" w:hAnsi="Arial" w:cs="Arial"/>
            <w:bCs/>
            <w:sz w:val="22"/>
            <w:szCs w:val="22"/>
            <w:lang w:eastAsia="pt-BR"/>
          </w:rPr>
          <w:t>deg.faed@udesc.br</w:t>
        </w:r>
      </w:hyperlink>
    </w:p>
    <w:p w14:paraId="73162A1A" w14:textId="77777777" w:rsidR="00546D2E" w:rsidRPr="00546D2E" w:rsidRDefault="00546D2E" w:rsidP="00060C35">
      <w:pPr>
        <w:jc w:val="both"/>
        <w:rPr>
          <w:rFonts w:ascii="Arial" w:hAnsi="Arial" w:cs="Arial"/>
          <w:bCs/>
          <w:sz w:val="22"/>
          <w:szCs w:val="22"/>
          <w:lang w:eastAsia="pt-BR"/>
        </w:rPr>
      </w:pPr>
    </w:p>
    <w:p w14:paraId="51FABD89" w14:textId="77777777" w:rsidR="00060C35" w:rsidRPr="00977A43" w:rsidRDefault="00060C35" w:rsidP="00060C35">
      <w:pPr>
        <w:jc w:val="both"/>
        <w:rPr>
          <w:rFonts w:ascii="Arial" w:hAnsi="Arial" w:cs="Arial"/>
          <w:b/>
          <w:bCs/>
          <w:sz w:val="22"/>
          <w:szCs w:val="22"/>
          <w:lang w:eastAsia="pt-BR"/>
        </w:rPr>
      </w:pPr>
      <w:r w:rsidRPr="00977A43">
        <w:rPr>
          <w:rFonts w:ascii="Arial" w:hAnsi="Arial" w:cs="Arial"/>
          <w:b/>
          <w:bCs/>
          <w:sz w:val="22"/>
          <w:szCs w:val="22"/>
          <w:lang w:eastAsia="pt-BR"/>
        </w:rPr>
        <w:t xml:space="preserve">3.2.6. UDESC – Centro de Ciências Tecnológicas – CCT </w:t>
      </w:r>
    </w:p>
    <w:p w14:paraId="1B461002" w14:textId="77777777" w:rsidR="00060C35" w:rsidRPr="00C07472" w:rsidRDefault="00060C35" w:rsidP="00060C35">
      <w:pPr>
        <w:jc w:val="both"/>
        <w:rPr>
          <w:rFonts w:ascii="Arial" w:hAnsi="Arial" w:cs="Arial"/>
          <w:bCs/>
          <w:sz w:val="22"/>
          <w:szCs w:val="22"/>
          <w:lang w:eastAsia="pt-BR"/>
        </w:rPr>
      </w:pPr>
      <w:r w:rsidRPr="00C07472">
        <w:rPr>
          <w:rFonts w:ascii="Arial" w:hAnsi="Arial" w:cs="Arial"/>
          <w:bCs/>
          <w:sz w:val="22"/>
          <w:szCs w:val="22"/>
          <w:lang w:eastAsia="pt-BR"/>
        </w:rPr>
        <w:t xml:space="preserve">Rua Paulo Malschitzki, 200 - Campus Universitário Prof. Avelino Marcante </w:t>
      </w:r>
    </w:p>
    <w:p w14:paraId="69E0CB08" w14:textId="77777777" w:rsidR="00060C35" w:rsidRPr="00C07472" w:rsidRDefault="00060C35" w:rsidP="00060C35">
      <w:pPr>
        <w:jc w:val="both"/>
        <w:rPr>
          <w:rFonts w:ascii="Arial" w:hAnsi="Arial" w:cs="Arial"/>
          <w:bCs/>
          <w:sz w:val="22"/>
          <w:szCs w:val="22"/>
          <w:lang w:eastAsia="pt-BR"/>
        </w:rPr>
      </w:pPr>
      <w:r w:rsidRPr="00C07472">
        <w:rPr>
          <w:rFonts w:ascii="Arial" w:hAnsi="Arial" w:cs="Arial"/>
          <w:bCs/>
          <w:sz w:val="22"/>
          <w:szCs w:val="22"/>
          <w:lang w:eastAsia="pt-BR"/>
        </w:rPr>
        <w:t xml:space="preserve">Bairro Zona Industrial Norte - CEP: 89219-710 – Joinville/SC </w:t>
      </w:r>
    </w:p>
    <w:p w14:paraId="6FD9D57C" w14:textId="77777777" w:rsidR="00060C35" w:rsidRPr="00C07472" w:rsidRDefault="00060C35" w:rsidP="00060C35">
      <w:pPr>
        <w:jc w:val="both"/>
        <w:rPr>
          <w:rFonts w:ascii="Arial" w:hAnsi="Arial" w:cs="Arial"/>
          <w:bCs/>
          <w:sz w:val="22"/>
          <w:szCs w:val="22"/>
          <w:lang w:eastAsia="pt-BR"/>
        </w:rPr>
      </w:pPr>
      <w:r w:rsidRPr="00C07472">
        <w:rPr>
          <w:rFonts w:ascii="Arial" w:hAnsi="Arial" w:cs="Arial"/>
          <w:bCs/>
          <w:sz w:val="22"/>
          <w:szCs w:val="22"/>
          <w:lang w:eastAsia="pt-BR"/>
        </w:rPr>
        <w:t xml:space="preserve">Fone: (47) 3481-7900 </w:t>
      </w:r>
    </w:p>
    <w:p w14:paraId="12DFDF40" w14:textId="77777777" w:rsidR="00060C35" w:rsidRPr="00C07472" w:rsidRDefault="00060C35" w:rsidP="00060C35">
      <w:pPr>
        <w:jc w:val="both"/>
        <w:rPr>
          <w:rFonts w:ascii="Arial" w:hAnsi="Arial" w:cs="Arial"/>
          <w:bCs/>
          <w:sz w:val="22"/>
          <w:szCs w:val="22"/>
          <w:lang w:eastAsia="pt-BR"/>
        </w:rPr>
      </w:pPr>
      <w:r w:rsidRPr="00C07472">
        <w:rPr>
          <w:rFonts w:ascii="Arial" w:hAnsi="Arial" w:cs="Arial"/>
          <w:bCs/>
          <w:sz w:val="22"/>
          <w:szCs w:val="22"/>
          <w:lang w:eastAsia="pt-BR"/>
        </w:rPr>
        <w:t>Horário: 13:00 às 19:00</w:t>
      </w:r>
    </w:p>
    <w:p w14:paraId="58DB8972" w14:textId="2E573116" w:rsidR="00C07472" w:rsidRPr="00060C35" w:rsidRDefault="00C07472" w:rsidP="00C07472">
      <w:pPr>
        <w:jc w:val="both"/>
        <w:rPr>
          <w:rStyle w:val="Hyperlink"/>
          <w:rFonts w:ascii="Arial" w:hAnsi="Arial" w:cs="Arial"/>
          <w:bCs/>
          <w:color w:val="auto"/>
          <w:sz w:val="22"/>
          <w:szCs w:val="22"/>
          <w:lang w:eastAsia="pt-BR"/>
        </w:rPr>
      </w:pPr>
      <w:r w:rsidRPr="00060C35">
        <w:rPr>
          <w:rFonts w:ascii="Arial" w:hAnsi="Arial" w:cs="Arial"/>
          <w:bCs/>
          <w:sz w:val="22"/>
          <w:szCs w:val="22"/>
          <w:lang w:eastAsia="pt-BR"/>
        </w:rPr>
        <w:t xml:space="preserve">E-mail: </w:t>
      </w:r>
      <w:hyperlink r:id="rId13" w:history="1">
        <w:r w:rsidRPr="000A1586">
          <w:rPr>
            <w:rStyle w:val="Hyperlink"/>
            <w:rFonts w:ascii="Arial" w:hAnsi="Arial" w:cs="Arial"/>
            <w:bCs/>
            <w:sz w:val="22"/>
            <w:szCs w:val="22"/>
            <w:lang w:eastAsia="pt-BR"/>
          </w:rPr>
          <w:t>deg.cct@udesc.br</w:t>
        </w:r>
      </w:hyperlink>
    </w:p>
    <w:p w14:paraId="3BC928B1" w14:textId="77777777" w:rsidR="00060C35" w:rsidRPr="00060C35" w:rsidRDefault="00060C35" w:rsidP="00060C35">
      <w:pPr>
        <w:jc w:val="both"/>
        <w:rPr>
          <w:rFonts w:ascii="Arial" w:hAnsi="Arial" w:cs="Arial"/>
          <w:bCs/>
          <w:color w:val="FF0000"/>
          <w:sz w:val="22"/>
          <w:szCs w:val="22"/>
          <w:highlight w:val="yellow"/>
          <w:lang w:eastAsia="pt-BR"/>
        </w:rPr>
      </w:pPr>
    </w:p>
    <w:p w14:paraId="2F2ADC9A" w14:textId="77777777" w:rsidR="00060C35" w:rsidRPr="00977A43" w:rsidRDefault="00060C35" w:rsidP="00060C35">
      <w:pPr>
        <w:jc w:val="both"/>
        <w:rPr>
          <w:rFonts w:ascii="Arial" w:hAnsi="Arial" w:cs="Arial"/>
          <w:b/>
          <w:bCs/>
          <w:sz w:val="22"/>
          <w:szCs w:val="22"/>
          <w:lang w:eastAsia="pt-BR"/>
        </w:rPr>
      </w:pPr>
      <w:r w:rsidRPr="00977A43">
        <w:rPr>
          <w:rFonts w:ascii="Arial" w:hAnsi="Arial" w:cs="Arial"/>
          <w:b/>
          <w:bCs/>
          <w:sz w:val="22"/>
          <w:szCs w:val="22"/>
          <w:lang w:eastAsia="pt-BR"/>
        </w:rPr>
        <w:t>3.2.7. UDESC – Centro de Educação à Distância – CEAD</w:t>
      </w:r>
    </w:p>
    <w:p w14:paraId="1A5DD2AB" w14:textId="77777777" w:rsidR="00060C35" w:rsidRPr="00C07472" w:rsidRDefault="00060C35" w:rsidP="00060C35">
      <w:pPr>
        <w:jc w:val="both"/>
        <w:rPr>
          <w:rFonts w:ascii="Arial" w:hAnsi="Arial" w:cs="Arial"/>
          <w:bCs/>
          <w:sz w:val="22"/>
          <w:szCs w:val="22"/>
          <w:lang w:eastAsia="pt-BR"/>
        </w:rPr>
      </w:pPr>
      <w:r w:rsidRPr="00C07472">
        <w:rPr>
          <w:rFonts w:ascii="Arial" w:hAnsi="Arial" w:cs="Arial"/>
          <w:bCs/>
          <w:sz w:val="22"/>
          <w:szCs w:val="22"/>
          <w:lang w:eastAsia="pt-BR"/>
        </w:rPr>
        <w:t xml:space="preserve">Avenida Madre Benvenuta, 1907 – Bairro Itacorubi  </w:t>
      </w:r>
    </w:p>
    <w:p w14:paraId="1C67B1FB" w14:textId="77777777" w:rsidR="00060C35" w:rsidRPr="00C07472" w:rsidRDefault="00060C35" w:rsidP="00060C35">
      <w:pPr>
        <w:jc w:val="both"/>
        <w:rPr>
          <w:rFonts w:ascii="Arial" w:hAnsi="Arial" w:cs="Arial"/>
          <w:bCs/>
          <w:sz w:val="22"/>
          <w:szCs w:val="22"/>
          <w:lang w:eastAsia="pt-BR"/>
        </w:rPr>
      </w:pPr>
      <w:r w:rsidRPr="00C07472">
        <w:rPr>
          <w:rFonts w:ascii="Arial" w:hAnsi="Arial" w:cs="Arial"/>
          <w:bCs/>
          <w:sz w:val="22"/>
          <w:szCs w:val="22"/>
          <w:lang w:eastAsia="pt-BR"/>
        </w:rPr>
        <w:t>CEP: 88035-001 - Florianópolis/SC</w:t>
      </w:r>
    </w:p>
    <w:p w14:paraId="5123A514" w14:textId="77777777" w:rsidR="00060C35" w:rsidRPr="00C07472" w:rsidRDefault="00060C35" w:rsidP="00060C35">
      <w:pPr>
        <w:jc w:val="both"/>
        <w:rPr>
          <w:rFonts w:ascii="Arial" w:hAnsi="Arial" w:cs="Arial"/>
          <w:bCs/>
          <w:sz w:val="22"/>
          <w:szCs w:val="22"/>
          <w:lang w:eastAsia="pt-BR"/>
        </w:rPr>
      </w:pPr>
      <w:r w:rsidRPr="00C07472">
        <w:rPr>
          <w:rFonts w:ascii="Arial" w:hAnsi="Arial" w:cs="Arial"/>
          <w:bCs/>
          <w:sz w:val="22"/>
          <w:szCs w:val="22"/>
          <w:lang w:eastAsia="pt-BR"/>
        </w:rPr>
        <w:t xml:space="preserve">Fone: (48) 3664-8435 </w:t>
      </w:r>
    </w:p>
    <w:p w14:paraId="5F80C143" w14:textId="77777777" w:rsidR="00060C35" w:rsidRPr="00C07472" w:rsidRDefault="00060C35" w:rsidP="00060C35">
      <w:pPr>
        <w:jc w:val="both"/>
        <w:rPr>
          <w:rFonts w:ascii="Arial" w:hAnsi="Arial" w:cs="Arial"/>
          <w:bCs/>
          <w:sz w:val="22"/>
          <w:szCs w:val="22"/>
          <w:lang w:eastAsia="pt-BR"/>
        </w:rPr>
      </w:pPr>
      <w:r w:rsidRPr="00C07472">
        <w:rPr>
          <w:rFonts w:ascii="Arial" w:hAnsi="Arial" w:cs="Arial"/>
          <w:bCs/>
          <w:sz w:val="22"/>
          <w:szCs w:val="22"/>
          <w:lang w:eastAsia="pt-BR"/>
        </w:rPr>
        <w:t xml:space="preserve">Horário: 13h às 19h </w:t>
      </w:r>
    </w:p>
    <w:p w14:paraId="331B0421" w14:textId="0FF72798" w:rsidR="00C07472" w:rsidRPr="00060C35" w:rsidRDefault="00C07472" w:rsidP="00C07472">
      <w:pPr>
        <w:jc w:val="both"/>
        <w:rPr>
          <w:rStyle w:val="Hyperlink"/>
          <w:rFonts w:ascii="Arial" w:hAnsi="Arial" w:cs="Arial"/>
          <w:bCs/>
          <w:color w:val="auto"/>
          <w:sz w:val="22"/>
          <w:szCs w:val="22"/>
          <w:lang w:eastAsia="pt-BR"/>
        </w:rPr>
      </w:pPr>
      <w:r w:rsidRPr="00060C35">
        <w:rPr>
          <w:rFonts w:ascii="Arial" w:hAnsi="Arial" w:cs="Arial"/>
          <w:bCs/>
          <w:sz w:val="22"/>
          <w:szCs w:val="22"/>
          <w:lang w:eastAsia="pt-BR"/>
        </w:rPr>
        <w:t xml:space="preserve">E-mail: </w:t>
      </w:r>
      <w:hyperlink r:id="rId14" w:history="1">
        <w:r w:rsidRPr="000A1586">
          <w:rPr>
            <w:rStyle w:val="Hyperlink"/>
            <w:rFonts w:ascii="Arial" w:hAnsi="Arial" w:cs="Arial"/>
            <w:bCs/>
            <w:sz w:val="22"/>
            <w:szCs w:val="22"/>
            <w:lang w:eastAsia="pt-BR"/>
          </w:rPr>
          <w:t>deg.cead@udesc.br</w:t>
        </w:r>
      </w:hyperlink>
    </w:p>
    <w:p w14:paraId="63D95BF9" w14:textId="77777777" w:rsidR="00060C35" w:rsidRPr="00060C35" w:rsidRDefault="00060C35" w:rsidP="00060C35">
      <w:pPr>
        <w:jc w:val="both"/>
        <w:rPr>
          <w:rFonts w:ascii="Arial" w:hAnsi="Arial" w:cs="Arial"/>
          <w:bCs/>
          <w:color w:val="FF0000"/>
          <w:sz w:val="22"/>
          <w:szCs w:val="22"/>
          <w:highlight w:val="yellow"/>
          <w:lang w:eastAsia="pt-BR"/>
        </w:rPr>
      </w:pPr>
    </w:p>
    <w:p w14:paraId="24AA4E34" w14:textId="77777777" w:rsidR="00060C35" w:rsidRPr="00977A43" w:rsidRDefault="00060C35" w:rsidP="00060C35">
      <w:pPr>
        <w:jc w:val="both"/>
        <w:rPr>
          <w:rFonts w:ascii="Arial" w:hAnsi="Arial" w:cs="Arial"/>
          <w:b/>
          <w:bCs/>
          <w:sz w:val="22"/>
          <w:szCs w:val="22"/>
          <w:lang w:eastAsia="pt-BR"/>
        </w:rPr>
      </w:pPr>
      <w:r w:rsidRPr="00977A43">
        <w:rPr>
          <w:rFonts w:ascii="Arial" w:hAnsi="Arial" w:cs="Arial"/>
          <w:b/>
          <w:bCs/>
          <w:sz w:val="22"/>
          <w:szCs w:val="22"/>
          <w:lang w:eastAsia="pt-BR"/>
        </w:rPr>
        <w:t xml:space="preserve">3.2.8. UDESC – </w:t>
      </w:r>
      <w:bookmarkStart w:id="1" w:name="_Hlk94010477"/>
      <w:r w:rsidRPr="00977A43">
        <w:rPr>
          <w:rFonts w:ascii="Arial" w:hAnsi="Arial" w:cs="Arial"/>
          <w:b/>
          <w:bCs/>
          <w:sz w:val="22"/>
          <w:szCs w:val="22"/>
          <w:lang w:eastAsia="pt-BR"/>
        </w:rPr>
        <w:t>Centro de Educação Superior do Planalto Norte – CEPLAN</w:t>
      </w:r>
    </w:p>
    <w:bookmarkEnd w:id="1"/>
    <w:p w14:paraId="3486E633" w14:textId="77777777" w:rsidR="00060C35" w:rsidRPr="008C0CF8" w:rsidRDefault="00060C35" w:rsidP="00060C35">
      <w:pPr>
        <w:jc w:val="both"/>
        <w:rPr>
          <w:rFonts w:ascii="Arial" w:hAnsi="Arial" w:cs="Arial"/>
          <w:bCs/>
          <w:sz w:val="22"/>
          <w:szCs w:val="22"/>
          <w:lang w:eastAsia="pt-BR"/>
        </w:rPr>
      </w:pPr>
      <w:r w:rsidRPr="008C0CF8">
        <w:rPr>
          <w:rFonts w:ascii="Arial" w:hAnsi="Arial" w:cs="Arial"/>
          <w:bCs/>
          <w:sz w:val="22"/>
          <w:szCs w:val="22"/>
          <w:lang w:eastAsia="pt-BR"/>
        </w:rPr>
        <w:t>Rua Luiz Fernando Hastreiter, 180 – Bairro Centenário</w:t>
      </w:r>
    </w:p>
    <w:p w14:paraId="363A0D0B" w14:textId="77777777" w:rsidR="00060C35" w:rsidRPr="008C0CF8" w:rsidRDefault="00060C35" w:rsidP="00060C35">
      <w:pPr>
        <w:jc w:val="both"/>
        <w:rPr>
          <w:rFonts w:ascii="Arial" w:hAnsi="Arial" w:cs="Arial"/>
          <w:bCs/>
          <w:sz w:val="22"/>
          <w:szCs w:val="22"/>
          <w:lang w:eastAsia="pt-BR"/>
        </w:rPr>
      </w:pPr>
      <w:r w:rsidRPr="008C0CF8">
        <w:rPr>
          <w:rFonts w:ascii="Arial" w:hAnsi="Arial" w:cs="Arial"/>
          <w:bCs/>
          <w:sz w:val="22"/>
          <w:szCs w:val="22"/>
          <w:lang w:eastAsia="pt-BR"/>
        </w:rPr>
        <w:t>CEP: 89.283-081 – São Bento do Sul/SC</w:t>
      </w:r>
    </w:p>
    <w:p w14:paraId="6C1322A7" w14:textId="77777777" w:rsidR="00060C35" w:rsidRPr="008C0CF8" w:rsidRDefault="00060C35" w:rsidP="00060C35">
      <w:pPr>
        <w:jc w:val="both"/>
        <w:rPr>
          <w:rFonts w:ascii="Arial" w:hAnsi="Arial" w:cs="Arial"/>
          <w:bCs/>
          <w:sz w:val="22"/>
          <w:szCs w:val="22"/>
          <w:lang w:eastAsia="pt-BR"/>
        </w:rPr>
      </w:pPr>
      <w:r w:rsidRPr="008C0CF8">
        <w:rPr>
          <w:rFonts w:ascii="Arial" w:hAnsi="Arial" w:cs="Arial"/>
          <w:bCs/>
          <w:sz w:val="22"/>
          <w:szCs w:val="22"/>
          <w:lang w:eastAsia="pt-BR"/>
        </w:rPr>
        <w:t>Fone: (47) 3647-0066</w:t>
      </w:r>
    </w:p>
    <w:p w14:paraId="352561B2" w14:textId="77777777" w:rsidR="00060C35" w:rsidRPr="008C0CF8" w:rsidRDefault="00060C35" w:rsidP="00060C35">
      <w:pPr>
        <w:jc w:val="both"/>
        <w:rPr>
          <w:rFonts w:ascii="Arial" w:hAnsi="Arial" w:cs="Arial"/>
          <w:bCs/>
          <w:sz w:val="22"/>
          <w:szCs w:val="22"/>
          <w:lang w:eastAsia="pt-BR"/>
        </w:rPr>
      </w:pPr>
      <w:r w:rsidRPr="008C0CF8">
        <w:rPr>
          <w:rFonts w:ascii="Arial" w:hAnsi="Arial" w:cs="Arial"/>
          <w:bCs/>
          <w:sz w:val="22"/>
          <w:szCs w:val="22"/>
          <w:lang w:eastAsia="pt-BR"/>
        </w:rPr>
        <w:t>Horário: 13:00 às 19:00</w:t>
      </w:r>
    </w:p>
    <w:p w14:paraId="184131F5" w14:textId="5170E002" w:rsidR="008C0CF8" w:rsidRPr="00060C35" w:rsidRDefault="008C0CF8" w:rsidP="008C0CF8">
      <w:pPr>
        <w:jc w:val="both"/>
        <w:rPr>
          <w:rStyle w:val="Hyperlink"/>
          <w:rFonts w:ascii="Arial" w:hAnsi="Arial" w:cs="Arial"/>
          <w:bCs/>
          <w:color w:val="auto"/>
          <w:sz w:val="22"/>
          <w:szCs w:val="22"/>
          <w:lang w:eastAsia="pt-BR"/>
        </w:rPr>
      </w:pPr>
      <w:r w:rsidRPr="00060C35">
        <w:rPr>
          <w:rFonts w:ascii="Arial" w:hAnsi="Arial" w:cs="Arial"/>
          <w:bCs/>
          <w:sz w:val="22"/>
          <w:szCs w:val="22"/>
          <w:lang w:eastAsia="pt-BR"/>
        </w:rPr>
        <w:t xml:space="preserve">E-mail: </w:t>
      </w:r>
      <w:hyperlink r:id="rId15" w:history="1">
        <w:r w:rsidR="00977A43" w:rsidRPr="000A1586">
          <w:rPr>
            <w:rStyle w:val="Hyperlink"/>
            <w:rFonts w:ascii="Arial" w:hAnsi="Arial" w:cs="Arial"/>
            <w:bCs/>
            <w:sz w:val="22"/>
            <w:szCs w:val="22"/>
            <w:lang w:eastAsia="pt-BR"/>
          </w:rPr>
          <w:t>deg.ceplan@udesc.br</w:t>
        </w:r>
      </w:hyperlink>
    </w:p>
    <w:p w14:paraId="071F8B82" w14:textId="77777777" w:rsidR="00060C35" w:rsidRPr="00060C35" w:rsidRDefault="00060C35" w:rsidP="00060C35">
      <w:pPr>
        <w:jc w:val="both"/>
        <w:rPr>
          <w:rFonts w:ascii="Arial" w:hAnsi="Arial" w:cs="Arial"/>
          <w:bCs/>
          <w:color w:val="FF0000"/>
          <w:sz w:val="22"/>
          <w:szCs w:val="22"/>
          <w:highlight w:val="yellow"/>
          <w:lang w:eastAsia="pt-BR"/>
        </w:rPr>
      </w:pPr>
    </w:p>
    <w:p w14:paraId="60379E1E" w14:textId="77777777" w:rsidR="00060C35" w:rsidRPr="00977A43" w:rsidRDefault="00060C35" w:rsidP="00060C35">
      <w:pPr>
        <w:jc w:val="both"/>
        <w:rPr>
          <w:rFonts w:ascii="Arial" w:hAnsi="Arial" w:cs="Arial"/>
          <w:b/>
          <w:bCs/>
          <w:sz w:val="22"/>
          <w:szCs w:val="22"/>
          <w:lang w:eastAsia="pt-BR"/>
        </w:rPr>
      </w:pPr>
      <w:r w:rsidRPr="00977A43">
        <w:rPr>
          <w:rFonts w:ascii="Arial" w:hAnsi="Arial" w:cs="Arial"/>
          <w:b/>
          <w:bCs/>
          <w:sz w:val="22"/>
          <w:szCs w:val="22"/>
          <w:lang w:eastAsia="pt-BR"/>
        </w:rPr>
        <w:t>3.2.9. UDESC – Centro de Educação Superior da Foz do Itajaí – CESFI</w:t>
      </w:r>
    </w:p>
    <w:p w14:paraId="50B9BEF6" w14:textId="724E939A" w:rsidR="00060C35" w:rsidRPr="008C0CF8" w:rsidRDefault="00060C35" w:rsidP="00060C35">
      <w:pPr>
        <w:jc w:val="both"/>
        <w:rPr>
          <w:rFonts w:ascii="Arial" w:hAnsi="Arial" w:cs="Arial"/>
          <w:bCs/>
          <w:sz w:val="22"/>
          <w:szCs w:val="22"/>
          <w:lang w:eastAsia="pt-BR"/>
        </w:rPr>
      </w:pPr>
      <w:r w:rsidRPr="008C0CF8">
        <w:rPr>
          <w:rFonts w:ascii="Arial" w:hAnsi="Arial" w:cs="Arial"/>
          <w:bCs/>
          <w:sz w:val="22"/>
          <w:szCs w:val="22"/>
          <w:lang w:eastAsia="pt-BR"/>
        </w:rPr>
        <w:t>Avenida Lourival Cesário Pereira s/n, Edifício Alcides Abreu - Bairro Nova Esperança</w:t>
      </w:r>
    </w:p>
    <w:p w14:paraId="00DFC9F3" w14:textId="77777777" w:rsidR="00060C35" w:rsidRPr="008C0CF8" w:rsidRDefault="00060C35" w:rsidP="00060C35">
      <w:pPr>
        <w:jc w:val="both"/>
        <w:rPr>
          <w:rFonts w:ascii="Arial" w:hAnsi="Arial" w:cs="Arial"/>
          <w:bCs/>
          <w:sz w:val="22"/>
          <w:szCs w:val="22"/>
          <w:lang w:eastAsia="pt-BR"/>
        </w:rPr>
      </w:pPr>
      <w:r w:rsidRPr="008C0CF8">
        <w:rPr>
          <w:rFonts w:ascii="Arial" w:hAnsi="Arial" w:cs="Arial"/>
          <w:bCs/>
          <w:sz w:val="22"/>
          <w:szCs w:val="22"/>
          <w:lang w:eastAsia="pt-BR"/>
        </w:rPr>
        <w:t>CEP: 88336-275 – Balneário Camboriú/SC</w:t>
      </w:r>
    </w:p>
    <w:p w14:paraId="245315F1" w14:textId="77777777" w:rsidR="00060C35" w:rsidRPr="008C0CF8" w:rsidRDefault="00060C35" w:rsidP="00060C35">
      <w:pPr>
        <w:jc w:val="both"/>
        <w:rPr>
          <w:rFonts w:ascii="Arial" w:hAnsi="Arial" w:cs="Arial"/>
          <w:bCs/>
          <w:sz w:val="22"/>
          <w:szCs w:val="22"/>
          <w:lang w:eastAsia="pt-BR"/>
        </w:rPr>
      </w:pPr>
      <w:r w:rsidRPr="008C0CF8">
        <w:rPr>
          <w:rFonts w:ascii="Arial" w:hAnsi="Arial" w:cs="Arial"/>
          <w:bCs/>
          <w:sz w:val="22"/>
          <w:szCs w:val="22"/>
          <w:lang w:eastAsia="pt-BR"/>
        </w:rPr>
        <w:t xml:space="preserve">Fone: (47) 3398-6484 </w:t>
      </w:r>
    </w:p>
    <w:p w14:paraId="227D8DE7" w14:textId="77777777" w:rsidR="00060C35" w:rsidRPr="008C0CF8" w:rsidRDefault="00060C35" w:rsidP="00060C35">
      <w:pPr>
        <w:jc w:val="both"/>
        <w:rPr>
          <w:rFonts w:ascii="Arial" w:hAnsi="Arial" w:cs="Arial"/>
          <w:bCs/>
          <w:sz w:val="22"/>
          <w:szCs w:val="22"/>
          <w:lang w:eastAsia="pt-BR"/>
        </w:rPr>
      </w:pPr>
      <w:r w:rsidRPr="008C0CF8">
        <w:rPr>
          <w:rFonts w:ascii="Arial" w:hAnsi="Arial" w:cs="Arial"/>
          <w:bCs/>
          <w:sz w:val="22"/>
          <w:szCs w:val="22"/>
          <w:lang w:eastAsia="pt-BR"/>
        </w:rPr>
        <w:t>Horário: 09:00 às 12:00 ou 13:00 às 17:00</w:t>
      </w:r>
    </w:p>
    <w:p w14:paraId="66393BAD" w14:textId="290ABA05" w:rsidR="008C0CF8" w:rsidRPr="00060C35" w:rsidRDefault="008C0CF8" w:rsidP="008C0CF8">
      <w:pPr>
        <w:jc w:val="both"/>
        <w:rPr>
          <w:rStyle w:val="Hyperlink"/>
          <w:rFonts w:ascii="Arial" w:hAnsi="Arial" w:cs="Arial"/>
          <w:bCs/>
          <w:color w:val="auto"/>
          <w:sz w:val="22"/>
          <w:szCs w:val="22"/>
          <w:lang w:eastAsia="pt-BR"/>
        </w:rPr>
      </w:pPr>
      <w:r w:rsidRPr="00060C35">
        <w:rPr>
          <w:rFonts w:ascii="Arial" w:hAnsi="Arial" w:cs="Arial"/>
          <w:bCs/>
          <w:sz w:val="22"/>
          <w:szCs w:val="22"/>
          <w:lang w:eastAsia="pt-BR"/>
        </w:rPr>
        <w:t xml:space="preserve">E-mail: </w:t>
      </w:r>
      <w:hyperlink r:id="rId16" w:history="1">
        <w:r w:rsidRPr="000A1586">
          <w:rPr>
            <w:rStyle w:val="Hyperlink"/>
            <w:rFonts w:ascii="Arial" w:hAnsi="Arial" w:cs="Arial"/>
            <w:bCs/>
            <w:sz w:val="22"/>
            <w:szCs w:val="22"/>
            <w:lang w:eastAsia="pt-BR"/>
          </w:rPr>
          <w:t>deg.cesfi@udesc.br</w:t>
        </w:r>
      </w:hyperlink>
    </w:p>
    <w:p w14:paraId="3D97F76C" w14:textId="77777777" w:rsidR="00060C35" w:rsidRPr="00060C35" w:rsidRDefault="00060C35" w:rsidP="00060C35">
      <w:pPr>
        <w:jc w:val="both"/>
        <w:rPr>
          <w:rFonts w:ascii="Arial" w:hAnsi="Arial" w:cs="Arial"/>
          <w:bCs/>
          <w:color w:val="FF0000"/>
          <w:sz w:val="22"/>
          <w:szCs w:val="22"/>
          <w:highlight w:val="yellow"/>
          <w:lang w:eastAsia="pt-BR"/>
        </w:rPr>
      </w:pPr>
    </w:p>
    <w:p w14:paraId="09FBB3E4" w14:textId="77777777" w:rsidR="00060C35" w:rsidRPr="00977A43" w:rsidRDefault="00060C35" w:rsidP="00060C35">
      <w:pPr>
        <w:jc w:val="both"/>
        <w:rPr>
          <w:rFonts w:ascii="Arial" w:hAnsi="Arial" w:cs="Arial"/>
          <w:b/>
          <w:bCs/>
          <w:sz w:val="22"/>
          <w:szCs w:val="22"/>
          <w:lang w:eastAsia="pt-BR"/>
        </w:rPr>
      </w:pPr>
      <w:r w:rsidRPr="00977A43">
        <w:rPr>
          <w:rFonts w:ascii="Arial" w:hAnsi="Arial" w:cs="Arial"/>
          <w:b/>
          <w:bCs/>
          <w:sz w:val="22"/>
          <w:szCs w:val="22"/>
          <w:lang w:eastAsia="pt-BR"/>
        </w:rPr>
        <w:t>3.2.10. UDESC – Centro de Educação Superior da Região Sul – CERES</w:t>
      </w:r>
    </w:p>
    <w:p w14:paraId="1830FA83" w14:textId="77777777" w:rsidR="00060C35" w:rsidRPr="009831D1" w:rsidRDefault="00060C35" w:rsidP="00060C35">
      <w:pPr>
        <w:jc w:val="both"/>
        <w:rPr>
          <w:rFonts w:ascii="Arial" w:hAnsi="Arial" w:cs="Arial"/>
          <w:bCs/>
          <w:sz w:val="22"/>
          <w:szCs w:val="22"/>
          <w:lang w:eastAsia="pt-BR"/>
        </w:rPr>
      </w:pPr>
      <w:r w:rsidRPr="009831D1">
        <w:rPr>
          <w:rFonts w:ascii="Arial" w:hAnsi="Arial" w:cs="Arial"/>
          <w:bCs/>
          <w:sz w:val="22"/>
          <w:szCs w:val="22"/>
          <w:lang w:eastAsia="pt-BR"/>
        </w:rPr>
        <w:t>Rua Coronel Fernandes Martins, 270 – Bairro Progresso</w:t>
      </w:r>
    </w:p>
    <w:p w14:paraId="2A072E69" w14:textId="77777777" w:rsidR="00060C35" w:rsidRPr="009831D1" w:rsidRDefault="00060C35" w:rsidP="00060C35">
      <w:pPr>
        <w:jc w:val="both"/>
        <w:rPr>
          <w:rFonts w:ascii="Arial" w:hAnsi="Arial" w:cs="Arial"/>
          <w:bCs/>
          <w:sz w:val="22"/>
          <w:szCs w:val="22"/>
          <w:lang w:eastAsia="pt-BR"/>
        </w:rPr>
      </w:pPr>
      <w:r w:rsidRPr="009831D1">
        <w:rPr>
          <w:rFonts w:ascii="Arial" w:hAnsi="Arial" w:cs="Arial"/>
          <w:bCs/>
          <w:sz w:val="22"/>
          <w:szCs w:val="22"/>
          <w:lang w:eastAsia="pt-BR"/>
        </w:rPr>
        <w:t>CEP: 88790-000– Laguna/SC</w:t>
      </w:r>
    </w:p>
    <w:p w14:paraId="708C3C2C" w14:textId="77777777" w:rsidR="00060C35" w:rsidRPr="009831D1" w:rsidRDefault="00060C35" w:rsidP="00060C35">
      <w:pPr>
        <w:jc w:val="both"/>
        <w:rPr>
          <w:rFonts w:ascii="Arial" w:hAnsi="Arial" w:cs="Arial"/>
          <w:bCs/>
          <w:sz w:val="22"/>
          <w:szCs w:val="22"/>
          <w:lang w:eastAsia="pt-BR"/>
        </w:rPr>
      </w:pPr>
      <w:r w:rsidRPr="009831D1">
        <w:rPr>
          <w:rFonts w:ascii="Arial" w:hAnsi="Arial" w:cs="Arial"/>
          <w:bCs/>
          <w:sz w:val="22"/>
          <w:szCs w:val="22"/>
          <w:lang w:eastAsia="pt-BR"/>
        </w:rPr>
        <w:t>Fone/Fax: (48) 3647-7900</w:t>
      </w:r>
    </w:p>
    <w:p w14:paraId="4EED4F82" w14:textId="77777777" w:rsidR="00060C35" w:rsidRPr="009831D1" w:rsidRDefault="00060C35" w:rsidP="00060C35">
      <w:pPr>
        <w:jc w:val="both"/>
        <w:rPr>
          <w:rFonts w:ascii="Arial" w:hAnsi="Arial" w:cs="Arial"/>
          <w:bCs/>
          <w:sz w:val="22"/>
          <w:szCs w:val="22"/>
          <w:lang w:eastAsia="pt-BR"/>
        </w:rPr>
      </w:pPr>
      <w:r w:rsidRPr="009831D1">
        <w:rPr>
          <w:rFonts w:ascii="Arial" w:hAnsi="Arial" w:cs="Arial"/>
          <w:bCs/>
          <w:sz w:val="22"/>
          <w:szCs w:val="22"/>
          <w:lang w:eastAsia="pt-BR"/>
        </w:rPr>
        <w:t>Horário: 11:30 às 16:30</w:t>
      </w:r>
    </w:p>
    <w:p w14:paraId="64F86C3B" w14:textId="4C1D035E" w:rsidR="009831D1" w:rsidRPr="00060C35" w:rsidRDefault="009831D1" w:rsidP="009831D1">
      <w:pPr>
        <w:jc w:val="both"/>
        <w:rPr>
          <w:rStyle w:val="Hyperlink"/>
          <w:rFonts w:ascii="Arial" w:hAnsi="Arial" w:cs="Arial"/>
          <w:bCs/>
          <w:color w:val="auto"/>
          <w:sz w:val="22"/>
          <w:szCs w:val="22"/>
          <w:lang w:eastAsia="pt-BR"/>
        </w:rPr>
      </w:pPr>
      <w:r w:rsidRPr="00060C35">
        <w:rPr>
          <w:rFonts w:ascii="Arial" w:hAnsi="Arial" w:cs="Arial"/>
          <w:bCs/>
          <w:sz w:val="22"/>
          <w:szCs w:val="22"/>
          <w:lang w:eastAsia="pt-BR"/>
        </w:rPr>
        <w:t xml:space="preserve">E-mail: </w:t>
      </w:r>
      <w:hyperlink r:id="rId17" w:history="1">
        <w:r w:rsidRPr="000A1586">
          <w:rPr>
            <w:rStyle w:val="Hyperlink"/>
            <w:rFonts w:ascii="Arial" w:hAnsi="Arial" w:cs="Arial"/>
            <w:bCs/>
            <w:sz w:val="22"/>
            <w:szCs w:val="22"/>
            <w:lang w:eastAsia="pt-BR"/>
          </w:rPr>
          <w:t>deg.ceres@udesc.br</w:t>
        </w:r>
      </w:hyperlink>
    </w:p>
    <w:p w14:paraId="5D185C9C" w14:textId="77777777" w:rsidR="00060C35" w:rsidRPr="00060C35" w:rsidRDefault="00060C35" w:rsidP="00060C35">
      <w:pPr>
        <w:jc w:val="both"/>
        <w:rPr>
          <w:rFonts w:ascii="Arial" w:hAnsi="Arial" w:cs="Arial"/>
          <w:bCs/>
          <w:color w:val="FF0000"/>
          <w:sz w:val="22"/>
          <w:szCs w:val="22"/>
          <w:highlight w:val="yellow"/>
          <w:lang w:eastAsia="pt-BR"/>
        </w:rPr>
      </w:pPr>
    </w:p>
    <w:p w14:paraId="0AA5A278" w14:textId="77777777" w:rsidR="00060C35" w:rsidRPr="00977A43" w:rsidRDefault="00060C35" w:rsidP="00060C35">
      <w:pPr>
        <w:jc w:val="both"/>
        <w:rPr>
          <w:rFonts w:ascii="Arial" w:hAnsi="Arial" w:cs="Arial"/>
          <w:b/>
          <w:bCs/>
          <w:sz w:val="22"/>
          <w:szCs w:val="22"/>
          <w:lang w:eastAsia="pt-BR"/>
        </w:rPr>
      </w:pPr>
      <w:r w:rsidRPr="00977A43">
        <w:rPr>
          <w:rFonts w:ascii="Arial" w:hAnsi="Arial" w:cs="Arial"/>
          <w:b/>
          <w:bCs/>
          <w:sz w:val="22"/>
          <w:szCs w:val="22"/>
          <w:lang w:eastAsia="pt-BR"/>
        </w:rPr>
        <w:t xml:space="preserve">3.2.11. UDESC – Centro de Educação Superior do Alto Vale do Itajaí – CEAVI </w:t>
      </w:r>
    </w:p>
    <w:p w14:paraId="0F5693B6" w14:textId="77777777" w:rsidR="00060C35" w:rsidRPr="00693453" w:rsidRDefault="00060C35" w:rsidP="00060C35">
      <w:pPr>
        <w:jc w:val="both"/>
        <w:rPr>
          <w:rFonts w:ascii="Arial" w:hAnsi="Arial" w:cs="Arial"/>
          <w:bCs/>
          <w:sz w:val="22"/>
          <w:szCs w:val="22"/>
          <w:lang w:eastAsia="pt-BR"/>
        </w:rPr>
      </w:pPr>
      <w:r w:rsidRPr="00693453">
        <w:rPr>
          <w:rFonts w:ascii="Arial" w:hAnsi="Arial" w:cs="Arial"/>
          <w:bCs/>
          <w:sz w:val="22"/>
          <w:szCs w:val="22"/>
          <w:lang w:eastAsia="pt-BR"/>
        </w:rPr>
        <w:t>Rua Dr. Getúlio Vargas, 2822 – Bairro Bela Vista</w:t>
      </w:r>
    </w:p>
    <w:p w14:paraId="076D76DA" w14:textId="77777777" w:rsidR="00060C35" w:rsidRPr="00693453" w:rsidRDefault="00060C35" w:rsidP="00060C35">
      <w:pPr>
        <w:jc w:val="both"/>
        <w:rPr>
          <w:rFonts w:ascii="Arial" w:hAnsi="Arial" w:cs="Arial"/>
          <w:bCs/>
          <w:sz w:val="22"/>
          <w:szCs w:val="22"/>
          <w:lang w:eastAsia="pt-BR"/>
        </w:rPr>
      </w:pPr>
      <w:r w:rsidRPr="00693453">
        <w:rPr>
          <w:rFonts w:ascii="Arial" w:hAnsi="Arial" w:cs="Arial"/>
          <w:bCs/>
          <w:sz w:val="22"/>
          <w:szCs w:val="22"/>
          <w:lang w:eastAsia="pt-BR"/>
        </w:rPr>
        <w:t>CEP: 89140-000 – Ibirama /SC</w:t>
      </w:r>
    </w:p>
    <w:p w14:paraId="0D75327C" w14:textId="77777777" w:rsidR="00060C35" w:rsidRPr="00693453" w:rsidRDefault="00060C35" w:rsidP="00060C35">
      <w:pPr>
        <w:jc w:val="both"/>
        <w:rPr>
          <w:rFonts w:ascii="Arial" w:hAnsi="Arial" w:cs="Arial"/>
          <w:bCs/>
          <w:sz w:val="22"/>
          <w:szCs w:val="22"/>
          <w:lang w:eastAsia="pt-BR"/>
        </w:rPr>
      </w:pPr>
      <w:r w:rsidRPr="00693453">
        <w:rPr>
          <w:rFonts w:ascii="Arial" w:hAnsi="Arial" w:cs="Arial"/>
          <w:bCs/>
          <w:sz w:val="22"/>
          <w:szCs w:val="22"/>
          <w:lang w:eastAsia="pt-BR"/>
        </w:rPr>
        <w:t xml:space="preserve">Fone/Fax: (47) 3357-8484  </w:t>
      </w:r>
    </w:p>
    <w:p w14:paraId="641E75BE" w14:textId="77777777" w:rsidR="00060C35" w:rsidRPr="00693453" w:rsidRDefault="00060C35" w:rsidP="00060C35">
      <w:pPr>
        <w:jc w:val="both"/>
        <w:rPr>
          <w:rFonts w:ascii="Arial" w:hAnsi="Arial" w:cs="Arial"/>
          <w:bCs/>
          <w:sz w:val="22"/>
          <w:szCs w:val="22"/>
          <w:lang w:eastAsia="pt-BR"/>
        </w:rPr>
      </w:pPr>
      <w:r w:rsidRPr="00693453">
        <w:rPr>
          <w:rFonts w:ascii="Arial" w:hAnsi="Arial" w:cs="Arial"/>
          <w:bCs/>
          <w:sz w:val="22"/>
          <w:szCs w:val="22"/>
          <w:lang w:eastAsia="pt-BR"/>
        </w:rPr>
        <w:lastRenderedPageBreak/>
        <w:t>Horário: 14:00 às 18:00</w:t>
      </w:r>
    </w:p>
    <w:p w14:paraId="36A47297" w14:textId="4472E41C" w:rsidR="00693453" w:rsidRPr="00060C35" w:rsidRDefault="00693453" w:rsidP="00693453">
      <w:pPr>
        <w:jc w:val="both"/>
        <w:rPr>
          <w:rStyle w:val="Hyperlink"/>
          <w:rFonts w:ascii="Arial" w:hAnsi="Arial" w:cs="Arial"/>
          <w:bCs/>
          <w:color w:val="auto"/>
          <w:sz w:val="22"/>
          <w:szCs w:val="22"/>
          <w:lang w:eastAsia="pt-BR"/>
        </w:rPr>
      </w:pPr>
      <w:r w:rsidRPr="00060C35">
        <w:rPr>
          <w:rFonts w:ascii="Arial" w:hAnsi="Arial" w:cs="Arial"/>
          <w:bCs/>
          <w:sz w:val="22"/>
          <w:szCs w:val="22"/>
          <w:lang w:eastAsia="pt-BR"/>
        </w:rPr>
        <w:t xml:space="preserve">E-mail: </w:t>
      </w:r>
      <w:hyperlink r:id="rId18" w:history="1">
        <w:r w:rsidRPr="000A1586">
          <w:rPr>
            <w:rStyle w:val="Hyperlink"/>
            <w:rFonts w:ascii="Arial" w:hAnsi="Arial" w:cs="Arial"/>
            <w:bCs/>
            <w:sz w:val="22"/>
            <w:szCs w:val="22"/>
            <w:lang w:eastAsia="pt-BR"/>
          </w:rPr>
          <w:t>deg.ceavi@udesc.br</w:t>
        </w:r>
      </w:hyperlink>
    </w:p>
    <w:p w14:paraId="02172F63" w14:textId="77777777" w:rsidR="00060C35" w:rsidRPr="00060C35" w:rsidRDefault="00060C35" w:rsidP="00060C35">
      <w:pPr>
        <w:jc w:val="both"/>
        <w:rPr>
          <w:rFonts w:ascii="Arial" w:hAnsi="Arial" w:cs="Arial"/>
          <w:bCs/>
          <w:color w:val="FF0000"/>
          <w:sz w:val="22"/>
          <w:szCs w:val="22"/>
          <w:highlight w:val="yellow"/>
          <w:lang w:eastAsia="pt-BR"/>
        </w:rPr>
      </w:pPr>
    </w:p>
    <w:p w14:paraId="4E81A0F0" w14:textId="77777777" w:rsidR="00060C35" w:rsidRPr="00977A43" w:rsidRDefault="00060C35" w:rsidP="00060C35">
      <w:pPr>
        <w:jc w:val="both"/>
        <w:rPr>
          <w:rFonts w:ascii="Arial" w:hAnsi="Arial" w:cs="Arial"/>
          <w:b/>
          <w:bCs/>
          <w:sz w:val="22"/>
          <w:szCs w:val="22"/>
          <w:lang w:eastAsia="pt-BR"/>
        </w:rPr>
      </w:pPr>
      <w:r w:rsidRPr="00977A43">
        <w:rPr>
          <w:rFonts w:ascii="Arial" w:hAnsi="Arial" w:cs="Arial"/>
          <w:b/>
          <w:bCs/>
          <w:sz w:val="22"/>
          <w:szCs w:val="22"/>
          <w:lang w:eastAsia="pt-BR"/>
        </w:rPr>
        <w:t>3.2.12. UDESC – Centro de Educação Superior do Oeste – CEO</w:t>
      </w:r>
    </w:p>
    <w:p w14:paraId="5E07E4F7" w14:textId="77777777" w:rsidR="00060C35" w:rsidRPr="00693453" w:rsidRDefault="00060C35" w:rsidP="00060C35">
      <w:pPr>
        <w:jc w:val="both"/>
        <w:rPr>
          <w:rFonts w:ascii="Arial" w:hAnsi="Arial" w:cs="Arial"/>
          <w:bCs/>
          <w:sz w:val="22"/>
          <w:szCs w:val="22"/>
          <w:lang w:eastAsia="pt-BR"/>
        </w:rPr>
      </w:pPr>
      <w:r w:rsidRPr="00693453">
        <w:rPr>
          <w:rFonts w:ascii="Arial" w:hAnsi="Arial" w:cs="Arial"/>
          <w:bCs/>
          <w:sz w:val="22"/>
          <w:szCs w:val="22"/>
          <w:lang w:eastAsia="pt-BR"/>
        </w:rPr>
        <w:t>Rua Beloni Trombeta Zanin, 680 E – Bairro Santo Antônio</w:t>
      </w:r>
    </w:p>
    <w:p w14:paraId="6FE7B709" w14:textId="77777777" w:rsidR="00060C35" w:rsidRPr="00453D8E" w:rsidRDefault="00060C35" w:rsidP="00060C35">
      <w:pPr>
        <w:jc w:val="both"/>
        <w:rPr>
          <w:rFonts w:ascii="Arial" w:hAnsi="Arial" w:cs="Arial"/>
          <w:bCs/>
          <w:sz w:val="22"/>
          <w:szCs w:val="22"/>
          <w:lang w:val="en-US" w:eastAsia="pt-BR"/>
        </w:rPr>
      </w:pPr>
      <w:r w:rsidRPr="00453D8E">
        <w:rPr>
          <w:rFonts w:ascii="Arial" w:hAnsi="Arial" w:cs="Arial"/>
          <w:bCs/>
          <w:sz w:val="22"/>
          <w:szCs w:val="22"/>
          <w:lang w:val="en-US" w:eastAsia="pt-BR"/>
        </w:rPr>
        <w:t>CEP: 89815-630 – Chapecó/SC</w:t>
      </w:r>
    </w:p>
    <w:p w14:paraId="2765D646" w14:textId="77777777" w:rsidR="00060C35" w:rsidRPr="00453D8E" w:rsidRDefault="00060C35" w:rsidP="00060C35">
      <w:pPr>
        <w:jc w:val="both"/>
        <w:rPr>
          <w:rFonts w:ascii="Arial" w:hAnsi="Arial" w:cs="Arial"/>
          <w:bCs/>
          <w:sz w:val="22"/>
          <w:szCs w:val="22"/>
          <w:lang w:val="en-US" w:eastAsia="pt-BR"/>
        </w:rPr>
      </w:pPr>
      <w:r w:rsidRPr="00453D8E">
        <w:rPr>
          <w:rFonts w:ascii="Arial" w:hAnsi="Arial" w:cs="Arial"/>
          <w:bCs/>
          <w:sz w:val="22"/>
          <w:szCs w:val="22"/>
          <w:lang w:val="en-US" w:eastAsia="pt-BR"/>
        </w:rPr>
        <w:t>Fone/Fax: (49) 2049 9524</w:t>
      </w:r>
    </w:p>
    <w:p w14:paraId="08D9F49B" w14:textId="77777777" w:rsidR="00060C35" w:rsidRPr="00693453" w:rsidRDefault="00060C35" w:rsidP="00060C35">
      <w:pPr>
        <w:jc w:val="both"/>
        <w:rPr>
          <w:rFonts w:ascii="Arial" w:hAnsi="Arial" w:cs="Arial"/>
          <w:bCs/>
          <w:sz w:val="22"/>
          <w:szCs w:val="22"/>
          <w:lang w:eastAsia="pt-BR"/>
        </w:rPr>
      </w:pPr>
      <w:r w:rsidRPr="00693453">
        <w:rPr>
          <w:rFonts w:ascii="Arial" w:hAnsi="Arial" w:cs="Arial"/>
          <w:bCs/>
          <w:sz w:val="22"/>
          <w:szCs w:val="22"/>
          <w:lang w:eastAsia="pt-BR"/>
        </w:rPr>
        <w:t>Horário: 13:00 às 19:00</w:t>
      </w:r>
    </w:p>
    <w:p w14:paraId="16A90BF7" w14:textId="2587A4AC" w:rsidR="00693453" w:rsidRPr="00060C35" w:rsidRDefault="00693453" w:rsidP="00693453">
      <w:pPr>
        <w:jc w:val="both"/>
        <w:rPr>
          <w:rStyle w:val="Hyperlink"/>
          <w:rFonts w:ascii="Arial" w:hAnsi="Arial" w:cs="Arial"/>
          <w:bCs/>
          <w:color w:val="auto"/>
          <w:sz w:val="22"/>
          <w:szCs w:val="22"/>
          <w:lang w:eastAsia="pt-BR"/>
        </w:rPr>
      </w:pPr>
      <w:r w:rsidRPr="00060C35">
        <w:rPr>
          <w:rFonts w:ascii="Arial" w:hAnsi="Arial" w:cs="Arial"/>
          <w:bCs/>
          <w:sz w:val="22"/>
          <w:szCs w:val="22"/>
          <w:lang w:eastAsia="pt-BR"/>
        </w:rPr>
        <w:t xml:space="preserve">E-mail: </w:t>
      </w:r>
      <w:hyperlink r:id="rId19" w:history="1">
        <w:r w:rsidRPr="000A1586">
          <w:rPr>
            <w:rStyle w:val="Hyperlink"/>
            <w:rFonts w:ascii="Arial" w:hAnsi="Arial" w:cs="Arial"/>
            <w:bCs/>
            <w:sz w:val="22"/>
            <w:szCs w:val="22"/>
            <w:lang w:eastAsia="pt-BR"/>
          </w:rPr>
          <w:t>deg.ceo@udesc.br</w:t>
        </w:r>
      </w:hyperlink>
    </w:p>
    <w:p w14:paraId="5C5C4A96" w14:textId="77777777" w:rsidR="00060C35" w:rsidRPr="00782149" w:rsidRDefault="00060C35" w:rsidP="00556C5E">
      <w:pPr>
        <w:jc w:val="both"/>
        <w:rPr>
          <w:rFonts w:ascii="Arial" w:hAnsi="Arial" w:cs="Arial"/>
          <w:bCs/>
          <w:color w:val="FF0000"/>
          <w:sz w:val="22"/>
          <w:szCs w:val="22"/>
          <w:lang w:eastAsia="pt-BR"/>
        </w:rPr>
      </w:pPr>
    </w:p>
    <w:p w14:paraId="0C2A1E29" w14:textId="77777777" w:rsidR="00556C5E" w:rsidRPr="00782149" w:rsidRDefault="00556C5E" w:rsidP="00556C5E">
      <w:pPr>
        <w:jc w:val="both"/>
        <w:rPr>
          <w:rFonts w:ascii="Arial" w:hAnsi="Arial" w:cs="Arial"/>
          <w:bCs/>
          <w:color w:val="FF0000"/>
          <w:sz w:val="16"/>
          <w:szCs w:val="16"/>
          <w:lang w:eastAsia="pt-BR"/>
        </w:rPr>
      </w:pPr>
    </w:p>
    <w:p w14:paraId="32D866D5" w14:textId="7EDD47A8" w:rsidR="00E35979" w:rsidRPr="00BA47DD" w:rsidRDefault="00B1017C" w:rsidP="00AB74FF">
      <w:pPr>
        <w:pStyle w:val="NormalWeb"/>
        <w:spacing w:before="0" w:after="0"/>
        <w:jc w:val="both"/>
        <w:rPr>
          <w:rFonts w:ascii="Arial" w:hAnsi="Arial" w:cs="Arial"/>
          <w:b/>
          <w:sz w:val="22"/>
          <w:szCs w:val="22"/>
        </w:rPr>
      </w:pPr>
      <w:r w:rsidRPr="00BA47DD">
        <w:rPr>
          <w:rFonts w:ascii="Arial" w:hAnsi="Arial" w:cs="Arial"/>
          <w:b/>
          <w:bCs/>
          <w:sz w:val="22"/>
          <w:szCs w:val="22"/>
        </w:rPr>
        <w:t>4</w:t>
      </w:r>
      <w:r w:rsidR="00E35979" w:rsidRPr="00BA47DD">
        <w:rPr>
          <w:rFonts w:ascii="Arial" w:hAnsi="Arial" w:cs="Arial"/>
          <w:b/>
          <w:bCs/>
          <w:sz w:val="22"/>
          <w:szCs w:val="22"/>
        </w:rPr>
        <w:t xml:space="preserve">. </w:t>
      </w:r>
      <w:r w:rsidR="00712299" w:rsidRPr="00BA47DD">
        <w:rPr>
          <w:rFonts w:ascii="Arial" w:hAnsi="Arial" w:cs="Arial"/>
          <w:b/>
          <w:bCs/>
          <w:sz w:val="22"/>
          <w:szCs w:val="22"/>
        </w:rPr>
        <w:t xml:space="preserve">PERÍODO </w:t>
      </w:r>
      <w:r w:rsidR="00E35979" w:rsidRPr="00BA47DD">
        <w:rPr>
          <w:rFonts w:ascii="Arial" w:hAnsi="Arial" w:cs="Arial"/>
          <w:b/>
          <w:bCs/>
          <w:sz w:val="22"/>
          <w:szCs w:val="22"/>
        </w:rPr>
        <w:t>DAS INSCRIÇÕES</w:t>
      </w:r>
      <w:r w:rsidR="00E35979" w:rsidRPr="00BA47DD">
        <w:rPr>
          <w:rFonts w:ascii="Arial" w:hAnsi="Arial" w:cs="Arial"/>
          <w:b/>
          <w:sz w:val="22"/>
          <w:szCs w:val="22"/>
        </w:rPr>
        <w:t>:</w:t>
      </w:r>
      <w:r w:rsidR="00610072" w:rsidRPr="00BA47DD">
        <w:rPr>
          <w:rFonts w:ascii="Arial" w:hAnsi="Arial" w:cs="Arial"/>
          <w:b/>
          <w:sz w:val="22"/>
          <w:szCs w:val="22"/>
        </w:rPr>
        <w:t xml:space="preserve"> </w:t>
      </w:r>
    </w:p>
    <w:p w14:paraId="7D35D697" w14:textId="77777777" w:rsidR="0053289D" w:rsidRPr="00BA47DD" w:rsidRDefault="0053289D" w:rsidP="00AB74FF">
      <w:pPr>
        <w:pStyle w:val="NormalWeb"/>
        <w:spacing w:before="0" w:after="0"/>
        <w:jc w:val="both"/>
        <w:rPr>
          <w:rFonts w:ascii="Arial" w:hAnsi="Arial" w:cs="Arial"/>
          <w:b/>
          <w:sz w:val="22"/>
          <w:szCs w:val="22"/>
        </w:rPr>
      </w:pPr>
    </w:p>
    <w:p w14:paraId="6845C317" w14:textId="720B430C" w:rsidR="006733CA" w:rsidRPr="00BA47DD" w:rsidRDefault="006733CA" w:rsidP="00AB74FF">
      <w:pPr>
        <w:pStyle w:val="NormalWeb"/>
        <w:spacing w:before="0" w:after="0"/>
        <w:jc w:val="both"/>
        <w:rPr>
          <w:rFonts w:ascii="Arial" w:hAnsi="Arial" w:cs="Arial"/>
          <w:b/>
          <w:bCs/>
          <w:sz w:val="22"/>
          <w:szCs w:val="22"/>
        </w:rPr>
      </w:pPr>
      <w:r w:rsidRPr="00BA47DD">
        <w:rPr>
          <w:rFonts w:ascii="Arial" w:hAnsi="Arial" w:cs="Arial"/>
          <w:b/>
          <w:sz w:val="22"/>
          <w:szCs w:val="22"/>
        </w:rPr>
        <w:t xml:space="preserve">4.1. </w:t>
      </w:r>
      <w:r w:rsidR="00E72511" w:rsidRPr="00BA47DD">
        <w:rPr>
          <w:rFonts w:ascii="Arial" w:hAnsi="Arial" w:cs="Arial"/>
          <w:b/>
          <w:sz w:val="22"/>
          <w:szCs w:val="22"/>
        </w:rPr>
        <w:t>ISENÇ</w:t>
      </w:r>
      <w:r w:rsidR="00666ED6" w:rsidRPr="00BA47DD">
        <w:rPr>
          <w:rFonts w:ascii="Arial" w:hAnsi="Arial" w:cs="Arial"/>
          <w:b/>
          <w:sz w:val="22"/>
          <w:szCs w:val="22"/>
        </w:rPr>
        <w:t>Ã</w:t>
      </w:r>
      <w:r w:rsidR="00E72511" w:rsidRPr="00BA47DD">
        <w:rPr>
          <w:rFonts w:ascii="Arial" w:hAnsi="Arial" w:cs="Arial"/>
          <w:b/>
          <w:sz w:val="22"/>
          <w:szCs w:val="22"/>
        </w:rPr>
        <w:t xml:space="preserve">O </w:t>
      </w:r>
      <w:r w:rsidRPr="00BA47DD">
        <w:rPr>
          <w:rFonts w:ascii="Arial" w:hAnsi="Arial" w:cs="Arial"/>
          <w:b/>
          <w:sz w:val="22"/>
          <w:szCs w:val="22"/>
        </w:rPr>
        <w:t xml:space="preserve">CANDIDATOS AMPARADOS PELA LEI 10.567/97, </w:t>
      </w:r>
      <w:r w:rsidRPr="00BA47DD">
        <w:rPr>
          <w:rFonts w:ascii="Arial" w:hAnsi="Arial" w:cs="Arial"/>
          <w:b/>
          <w:sz w:val="22"/>
          <w:szCs w:val="22"/>
          <w:lang w:val="x-none"/>
        </w:rPr>
        <w:t>ALTERADA PELA LEI Nº 17.457/18</w:t>
      </w:r>
      <w:r w:rsidRPr="00BA47DD">
        <w:rPr>
          <w:rFonts w:ascii="Arial" w:hAnsi="Arial" w:cs="Arial"/>
          <w:b/>
          <w:sz w:val="22"/>
          <w:szCs w:val="22"/>
        </w:rPr>
        <w:t xml:space="preserve"> (DOADORES DE SANGUE E/OU MEDULA)</w:t>
      </w:r>
      <w:r w:rsidR="00E72511" w:rsidRPr="00BA47DD">
        <w:rPr>
          <w:rFonts w:ascii="Arial" w:hAnsi="Arial" w:cs="Arial"/>
          <w:b/>
          <w:sz w:val="22"/>
          <w:szCs w:val="22"/>
        </w:rPr>
        <w:t xml:space="preserve"> E PELA LEI 17.998/2020</w:t>
      </w:r>
      <w:r w:rsidR="00084786" w:rsidRPr="00BA47DD">
        <w:rPr>
          <w:rFonts w:ascii="Arial" w:hAnsi="Arial" w:cs="Arial"/>
          <w:b/>
          <w:sz w:val="22"/>
          <w:szCs w:val="22"/>
        </w:rPr>
        <w:t xml:space="preserve"> </w:t>
      </w:r>
      <w:r w:rsidR="00084786" w:rsidRPr="00BA47DD">
        <w:rPr>
          <w:rFonts w:ascii="Arial" w:hAnsi="Arial" w:cs="Arial"/>
          <w:b/>
          <w:bCs/>
          <w:sz w:val="22"/>
          <w:szCs w:val="22"/>
        </w:rPr>
        <w:t>E RESOLUÇÃO TSE Nº 22.424/2006</w:t>
      </w:r>
      <w:r w:rsidR="00E72511" w:rsidRPr="00BA47DD">
        <w:rPr>
          <w:rFonts w:ascii="Arial" w:hAnsi="Arial" w:cs="Arial"/>
          <w:b/>
          <w:sz w:val="22"/>
          <w:szCs w:val="22"/>
        </w:rPr>
        <w:t xml:space="preserve"> (VOLUNTARIADOS DA JUSTIÇA ELEITORAL E JURADOS QUE ATUAREM NO TRIBUNAL DO JÚRI)</w:t>
      </w:r>
    </w:p>
    <w:p w14:paraId="05109CAE" w14:textId="4F63B9EE" w:rsidR="006F6284" w:rsidRPr="00BA47DD" w:rsidRDefault="006F6284" w:rsidP="006F6284">
      <w:pPr>
        <w:pStyle w:val="NormalWeb"/>
        <w:spacing w:before="0" w:after="0"/>
        <w:jc w:val="both"/>
        <w:rPr>
          <w:rFonts w:ascii="Arial" w:hAnsi="Arial" w:cs="Arial"/>
          <w:b/>
          <w:sz w:val="22"/>
          <w:szCs w:val="22"/>
        </w:rPr>
      </w:pPr>
      <w:r w:rsidRPr="00BA47DD">
        <w:rPr>
          <w:rFonts w:ascii="Arial" w:hAnsi="Arial" w:cs="Arial"/>
          <w:b/>
          <w:sz w:val="22"/>
          <w:szCs w:val="22"/>
        </w:rPr>
        <w:t xml:space="preserve">Início: </w:t>
      </w:r>
      <w:r w:rsidR="00B8779A">
        <w:rPr>
          <w:rFonts w:ascii="Arial" w:hAnsi="Arial" w:cs="Arial"/>
          <w:b/>
          <w:sz w:val="22"/>
          <w:szCs w:val="22"/>
        </w:rPr>
        <w:t>14</w:t>
      </w:r>
      <w:r w:rsidR="00BA47DD" w:rsidRPr="00BA47DD">
        <w:rPr>
          <w:rFonts w:ascii="Arial" w:hAnsi="Arial" w:cs="Arial"/>
          <w:b/>
          <w:sz w:val="22"/>
          <w:szCs w:val="22"/>
        </w:rPr>
        <w:t>/02/2022</w:t>
      </w:r>
    </w:p>
    <w:p w14:paraId="69577C46" w14:textId="6B0E0146" w:rsidR="006F6284" w:rsidRPr="00BA47DD" w:rsidRDefault="006F6284" w:rsidP="006F6284">
      <w:pPr>
        <w:pStyle w:val="NormalWeb"/>
        <w:spacing w:before="0" w:after="0"/>
        <w:jc w:val="both"/>
        <w:rPr>
          <w:rFonts w:ascii="Arial" w:hAnsi="Arial" w:cs="Arial"/>
          <w:b/>
          <w:sz w:val="22"/>
          <w:szCs w:val="22"/>
        </w:rPr>
      </w:pPr>
      <w:r w:rsidRPr="00BA47DD">
        <w:rPr>
          <w:rFonts w:ascii="Arial" w:hAnsi="Arial" w:cs="Arial"/>
          <w:b/>
          <w:sz w:val="22"/>
          <w:szCs w:val="22"/>
        </w:rPr>
        <w:t xml:space="preserve">Término: </w:t>
      </w:r>
      <w:r w:rsidR="00B8779A">
        <w:rPr>
          <w:rFonts w:ascii="Arial" w:hAnsi="Arial" w:cs="Arial"/>
          <w:b/>
          <w:sz w:val="22"/>
          <w:szCs w:val="22"/>
        </w:rPr>
        <w:t>23</w:t>
      </w:r>
      <w:r w:rsidR="00BA47DD" w:rsidRPr="00BA47DD">
        <w:rPr>
          <w:rFonts w:ascii="Arial" w:hAnsi="Arial" w:cs="Arial"/>
          <w:b/>
          <w:sz w:val="22"/>
          <w:szCs w:val="22"/>
        </w:rPr>
        <w:t>/02/2022</w:t>
      </w:r>
    </w:p>
    <w:p w14:paraId="7A51A6F2" w14:textId="77777777" w:rsidR="0053289D" w:rsidRPr="00BA47DD" w:rsidRDefault="0053289D" w:rsidP="00AB74FF">
      <w:pPr>
        <w:pStyle w:val="NormalWeb"/>
        <w:spacing w:before="0" w:after="0"/>
        <w:jc w:val="both"/>
        <w:rPr>
          <w:rFonts w:ascii="Arial" w:hAnsi="Arial" w:cs="Arial"/>
          <w:b/>
          <w:sz w:val="22"/>
          <w:szCs w:val="22"/>
          <w:highlight w:val="yellow"/>
        </w:rPr>
      </w:pPr>
    </w:p>
    <w:p w14:paraId="27EF573F" w14:textId="157666C7" w:rsidR="006733CA" w:rsidRPr="00BA47DD" w:rsidRDefault="006733CA" w:rsidP="00AB74FF">
      <w:pPr>
        <w:pStyle w:val="NormalWeb"/>
        <w:spacing w:before="0" w:after="0"/>
        <w:jc w:val="both"/>
        <w:rPr>
          <w:rFonts w:ascii="Arial" w:hAnsi="Arial" w:cs="Arial"/>
          <w:b/>
          <w:bCs/>
          <w:sz w:val="22"/>
          <w:szCs w:val="22"/>
        </w:rPr>
      </w:pPr>
      <w:r w:rsidRPr="00BA47DD">
        <w:rPr>
          <w:rFonts w:ascii="Arial" w:hAnsi="Arial" w:cs="Arial"/>
          <w:b/>
          <w:sz w:val="22"/>
          <w:szCs w:val="22"/>
        </w:rPr>
        <w:t>4.2. CANDIDATOS PAGANTES POR MEIO DE BOLETO BANCÁRIO</w:t>
      </w:r>
    </w:p>
    <w:p w14:paraId="087F7BCE" w14:textId="15F9131C" w:rsidR="006F6284" w:rsidRPr="00BA47DD" w:rsidRDefault="00877657" w:rsidP="00AB74FF">
      <w:pPr>
        <w:pStyle w:val="NormalWeb"/>
        <w:spacing w:before="0" w:after="0"/>
        <w:jc w:val="both"/>
        <w:rPr>
          <w:rFonts w:ascii="Arial" w:hAnsi="Arial" w:cs="Arial"/>
          <w:b/>
          <w:sz w:val="22"/>
          <w:szCs w:val="22"/>
        </w:rPr>
      </w:pPr>
      <w:r w:rsidRPr="00BA47DD">
        <w:rPr>
          <w:rFonts w:ascii="Arial" w:hAnsi="Arial" w:cs="Arial"/>
          <w:b/>
          <w:sz w:val="22"/>
          <w:szCs w:val="22"/>
        </w:rPr>
        <w:t xml:space="preserve">Início: </w:t>
      </w:r>
      <w:r w:rsidR="00B8779A">
        <w:rPr>
          <w:rFonts w:ascii="Arial" w:hAnsi="Arial" w:cs="Arial"/>
          <w:b/>
          <w:sz w:val="22"/>
          <w:szCs w:val="22"/>
        </w:rPr>
        <w:t>14</w:t>
      </w:r>
      <w:r w:rsidR="00BA47DD" w:rsidRPr="00BA47DD">
        <w:rPr>
          <w:rFonts w:ascii="Arial" w:hAnsi="Arial" w:cs="Arial"/>
          <w:b/>
          <w:sz w:val="22"/>
          <w:szCs w:val="22"/>
        </w:rPr>
        <w:t>/02/2022</w:t>
      </w:r>
    </w:p>
    <w:p w14:paraId="37C2E97C" w14:textId="41AA3BD1" w:rsidR="00454FA4" w:rsidRPr="00BA47DD" w:rsidRDefault="00454FA4" w:rsidP="00AB74FF">
      <w:pPr>
        <w:pStyle w:val="NormalWeb"/>
        <w:spacing w:before="0" w:after="0"/>
        <w:jc w:val="both"/>
        <w:rPr>
          <w:rFonts w:ascii="Arial" w:hAnsi="Arial" w:cs="Arial"/>
          <w:b/>
          <w:sz w:val="22"/>
          <w:szCs w:val="22"/>
        </w:rPr>
      </w:pPr>
      <w:r w:rsidRPr="00BA47DD">
        <w:rPr>
          <w:rFonts w:ascii="Arial" w:hAnsi="Arial" w:cs="Arial"/>
          <w:b/>
          <w:sz w:val="22"/>
          <w:szCs w:val="22"/>
        </w:rPr>
        <w:t>Término</w:t>
      </w:r>
      <w:r w:rsidR="006054D1" w:rsidRPr="00BA47DD">
        <w:rPr>
          <w:rFonts w:ascii="Arial" w:hAnsi="Arial" w:cs="Arial"/>
          <w:b/>
          <w:sz w:val="22"/>
          <w:szCs w:val="22"/>
        </w:rPr>
        <w:t xml:space="preserve">: </w:t>
      </w:r>
      <w:r w:rsidR="00BA47DD" w:rsidRPr="00BA47DD">
        <w:rPr>
          <w:rFonts w:ascii="Arial" w:hAnsi="Arial" w:cs="Arial"/>
          <w:b/>
          <w:sz w:val="22"/>
          <w:szCs w:val="22"/>
        </w:rPr>
        <w:t>2</w:t>
      </w:r>
      <w:r w:rsidR="00B8779A">
        <w:rPr>
          <w:rFonts w:ascii="Arial" w:hAnsi="Arial" w:cs="Arial"/>
          <w:b/>
          <w:sz w:val="22"/>
          <w:szCs w:val="22"/>
        </w:rPr>
        <w:t>8</w:t>
      </w:r>
      <w:r w:rsidR="00BA47DD" w:rsidRPr="00BA47DD">
        <w:rPr>
          <w:rFonts w:ascii="Arial" w:hAnsi="Arial" w:cs="Arial"/>
          <w:b/>
          <w:sz w:val="22"/>
          <w:szCs w:val="22"/>
        </w:rPr>
        <w:t>/02/2022</w:t>
      </w:r>
    </w:p>
    <w:p w14:paraId="4B05E1F8" w14:textId="77777777" w:rsidR="00BA47DD" w:rsidRPr="00BA47DD" w:rsidRDefault="00BA47DD" w:rsidP="00AB74FF">
      <w:pPr>
        <w:widowControl w:val="0"/>
        <w:tabs>
          <w:tab w:val="left" w:pos="4253"/>
        </w:tabs>
        <w:autoSpaceDE w:val="0"/>
        <w:jc w:val="both"/>
        <w:rPr>
          <w:rFonts w:ascii="Arial" w:hAnsi="Arial" w:cs="Arial"/>
          <w:b/>
          <w:sz w:val="22"/>
          <w:szCs w:val="22"/>
        </w:rPr>
      </w:pPr>
    </w:p>
    <w:p w14:paraId="25017CE1" w14:textId="2DCDCB88" w:rsidR="009279E5" w:rsidRPr="00977A43" w:rsidRDefault="009279E5" w:rsidP="00AB74FF">
      <w:pPr>
        <w:widowControl w:val="0"/>
        <w:tabs>
          <w:tab w:val="left" w:pos="4253"/>
        </w:tabs>
        <w:autoSpaceDE w:val="0"/>
        <w:jc w:val="both"/>
        <w:rPr>
          <w:rFonts w:ascii="Arial" w:hAnsi="Arial" w:cs="Arial"/>
          <w:b/>
          <w:sz w:val="22"/>
          <w:szCs w:val="22"/>
        </w:rPr>
      </w:pPr>
      <w:r w:rsidRPr="00977A43">
        <w:rPr>
          <w:rFonts w:ascii="Arial" w:hAnsi="Arial" w:cs="Arial"/>
          <w:b/>
          <w:sz w:val="22"/>
          <w:szCs w:val="22"/>
        </w:rPr>
        <w:t xml:space="preserve">5. DAS INSCRIÇÕES: </w:t>
      </w:r>
    </w:p>
    <w:p w14:paraId="452094E3" w14:textId="683908CC" w:rsidR="009279E5" w:rsidRPr="00977A43" w:rsidRDefault="009279E5" w:rsidP="00AB74FF">
      <w:pPr>
        <w:pStyle w:val="NormalWeb"/>
        <w:spacing w:before="0" w:after="0"/>
        <w:jc w:val="both"/>
        <w:rPr>
          <w:rFonts w:ascii="Arial" w:hAnsi="Arial" w:cs="Arial"/>
          <w:b/>
          <w:sz w:val="22"/>
          <w:szCs w:val="22"/>
        </w:rPr>
      </w:pPr>
      <w:r w:rsidRPr="00977A43">
        <w:rPr>
          <w:rFonts w:ascii="Arial" w:hAnsi="Arial" w:cs="Arial"/>
          <w:sz w:val="22"/>
          <w:szCs w:val="22"/>
        </w:rPr>
        <w:t>5.1.</w:t>
      </w:r>
      <w:r w:rsidRPr="00977A43">
        <w:rPr>
          <w:rFonts w:ascii="Arial" w:hAnsi="Arial" w:cs="Arial"/>
          <w:b/>
          <w:sz w:val="22"/>
          <w:szCs w:val="22"/>
        </w:rPr>
        <w:t xml:space="preserve"> </w:t>
      </w:r>
      <w:r w:rsidRPr="00977A43">
        <w:rPr>
          <w:rFonts w:ascii="Arial" w:hAnsi="Arial" w:cs="Arial"/>
          <w:sz w:val="22"/>
          <w:szCs w:val="22"/>
        </w:rPr>
        <w:t>As inscrições serão realizadas somente através do site da UDESC, no</w:t>
      </w:r>
      <w:r w:rsidR="0034050E" w:rsidRPr="00977A43">
        <w:rPr>
          <w:rFonts w:ascii="Arial" w:hAnsi="Arial" w:cs="Arial"/>
          <w:sz w:val="22"/>
          <w:szCs w:val="22"/>
        </w:rPr>
        <w:t xml:space="preserve"> </w:t>
      </w:r>
      <w:r w:rsidRPr="00977A43">
        <w:rPr>
          <w:rFonts w:ascii="Arial" w:hAnsi="Arial" w:cs="Arial"/>
          <w:sz w:val="22"/>
          <w:szCs w:val="22"/>
        </w:rPr>
        <w:t xml:space="preserve">endereço </w:t>
      </w:r>
      <w:hyperlink w:history="1">
        <w:r w:rsidR="00977A43" w:rsidRPr="00977A43">
          <w:rPr>
            <w:rStyle w:val="Hyperlink"/>
            <w:rFonts w:ascii="Arial" w:hAnsi="Arial" w:cs="Arial"/>
            <w:color w:val="auto"/>
            <w:sz w:val="22"/>
            <w:szCs w:val="22"/>
          </w:rPr>
          <w:t xml:space="preserve"> www.udesc.br/processoseletivo/0120</w:t>
        </w:r>
      </w:hyperlink>
      <w:r w:rsidR="001D0B15" w:rsidRPr="00977A43">
        <w:rPr>
          <w:rFonts w:ascii="Arial" w:hAnsi="Arial" w:cs="Arial"/>
          <w:sz w:val="22"/>
          <w:szCs w:val="22"/>
          <w:u w:val="single"/>
        </w:rPr>
        <w:t>2</w:t>
      </w:r>
      <w:r w:rsidR="00977A43" w:rsidRPr="00977A43">
        <w:rPr>
          <w:rFonts w:ascii="Arial" w:hAnsi="Arial" w:cs="Arial"/>
          <w:sz w:val="22"/>
          <w:szCs w:val="22"/>
          <w:u w:val="single"/>
        </w:rPr>
        <w:t>2</w:t>
      </w:r>
      <w:r w:rsidR="000D7E0E" w:rsidRPr="00977A43">
        <w:rPr>
          <w:rFonts w:ascii="Arial" w:hAnsi="Arial" w:cs="Arial"/>
          <w:sz w:val="22"/>
          <w:szCs w:val="22"/>
          <w:u w:val="single"/>
        </w:rPr>
        <w:t>.</w:t>
      </w:r>
    </w:p>
    <w:p w14:paraId="0DFC9771" w14:textId="77777777" w:rsidR="009279E5" w:rsidRPr="00977A43" w:rsidRDefault="009279E5" w:rsidP="00AB74FF">
      <w:pPr>
        <w:pStyle w:val="NormalWeb"/>
        <w:spacing w:before="0" w:after="0"/>
        <w:jc w:val="both"/>
        <w:rPr>
          <w:rFonts w:ascii="Arial" w:hAnsi="Arial" w:cs="Arial"/>
          <w:sz w:val="22"/>
          <w:szCs w:val="22"/>
        </w:rPr>
      </w:pPr>
      <w:r w:rsidRPr="00977A43">
        <w:rPr>
          <w:rFonts w:ascii="Arial" w:hAnsi="Arial" w:cs="Arial"/>
          <w:sz w:val="22"/>
          <w:szCs w:val="22"/>
        </w:rPr>
        <w:t>5.2. Não serão aceitas inscrições sem a totalidade dos requisitos, nem inscrições condicionais.</w:t>
      </w:r>
    </w:p>
    <w:p w14:paraId="2E4A8EC3" w14:textId="77777777" w:rsidR="009279E5" w:rsidRPr="00977A43" w:rsidRDefault="009279E5" w:rsidP="00AB74FF">
      <w:pPr>
        <w:jc w:val="both"/>
        <w:rPr>
          <w:rFonts w:ascii="Arial" w:eastAsia="Arial Unicode MS" w:hAnsi="Arial" w:cs="Arial"/>
          <w:sz w:val="22"/>
          <w:szCs w:val="22"/>
        </w:rPr>
      </w:pPr>
      <w:r w:rsidRPr="00977A43">
        <w:rPr>
          <w:rFonts w:ascii="Arial" w:eastAsia="Arial Unicode MS" w:hAnsi="Arial" w:cs="Arial"/>
          <w:sz w:val="22"/>
          <w:szCs w:val="22"/>
        </w:rPr>
        <w:t>5.3. Em hipótese alguma caberá devolução da taxa de inscrição.</w:t>
      </w:r>
    </w:p>
    <w:p w14:paraId="7D5397F7" w14:textId="77777777" w:rsidR="009279E5" w:rsidRPr="00977A43" w:rsidRDefault="009279E5" w:rsidP="00AB74FF">
      <w:pPr>
        <w:pStyle w:val="NormalWeb"/>
        <w:spacing w:before="0" w:after="0"/>
        <w:jc w:val="both"/>
        <w:rPr>
          <w:rFonts w:ascii="Arial" w:hAnsi="Arial" w:cs="Arial"/>
          <w:sz w:val="22"/>
          <w:szCs w:val="22"/>
        </w:rPr>
      </w:pPr>
      <w:r w:rsidRPr="00977A43">
        <w:rPr>
          <w:rFonts w:ascii="Arial" w:hAnsi="Arial" w:cs="Arial"/>
          <w:sz w:val="22"/>
          <w:szCs w:val="22"/>
        </w:rPr>
        <w:t>5.4. A inscrição dará ao candidato o direito de fazer a escolha de apenas uma área de conhecimento.</w:t>
      </w:r>
    </w:p>
    <w:p w14:paraId="0AF9E9BA" w14:textId="77777777" w:rsidR="009279E5" w:rsidRPr="00977A43" w:rsidRDefault="009279E5" w:rsidP="00AB74FF">
      <w:pPr>
        <w:pStyle w:val="NormalWeb"/>
        <w:spacing w:before="0" w:after="0"/>
        <w:jc w:val="both"/>
        <w:rPr>
          <w:rFonts w:ascii="Arial" w:hAnsi="Arial" w:cs="Arial"/>
          <w:sz w:val="22"/>
          <w:szCs w:val="22"/>
        </w:rPr>
      </w:pPr>
      <w:r w:rsidRPr="00977A43">
        <w:rPr>
          <w:rFonts w:ascii="Arial" w:hAnsi="Arial" w:cs="Arial"/>
          <w:sz w:val="22"/>
          <w:szCs w:val="22"/>
        </w:rPr>
        <w:t>5.5. Havendo mais de uma inscrição pelo mesmo candidato, em mais de uma área de conhecimento, será considerada a última inscrição com pagamento válido, cancelando-se as demais.</w:t>
      </w:r>
    </w:p>
    <w:p w14:paraId="1FE667ED" w14:textId="77777777" w:rsidR="0053289D" w:rsidRPr="00977A43" w:rsidRDefault="0053289D" w:rsidP="00AB74FF">
      <w:pPr>
        <w:pStyle w:val="NormalWeb"/>
        <w:spacing w:before="0" w:after="0"/>
        <w:jc w:val="both"/>
        <w:rPr>
          <w:rFonts w:ascii="Arial" w:hAnsi="Arial" w:cs="Arial"/>
          <w:b/>
          <w:bCs/>
          <w:sz w:val="22"/>
          <w:szCs w:val="22"/>
        </w:rPr>
      </w:pPr>
    </w:p>
    <w:p w14:paraId="748A79A6" w14:textId="48EBFA19" w:rsidR="002D24C4" w:rsidRPr="00977A43" w:rsidRDefault="002D24C4" w:rsidP="00AB74FF">
      <w:pPr>
        <w:pStyle w:val="NormalWeb"/>
        <w:spacing w:before="0" w:after="0"/>
        <w:jc w:val="both"/>
        <w:rPr>
          <w:rFonts w:ascii="Arial" w:hAnsi="Arial" w:cs="Arial"/>
          <w:b/>
          <w:bCs/>
          <w:sz w:val="22"/>
          <w:szCs w:val="22"/>
        </w:rPr>
      </w:pPr>
      <w:bookmarkStart w:id="2" w:name="_Hlk78550225"/>
      <w:r w:rsidRPr="00977A43">
        <w:rPr>
          <w:rFonts w:ascii="Arial" w:hAnsi="Arial" w:cs="Arial"/>
          <w:b/>
          <w:bCs/>
          <w:sz w:val="22"/>
          <w:szCs w:val="22"/>
        </w:rPr>
        <w:t>6. DOS REQUISITOS PARA INSCRIÇÃO:</w:t>
      </w:r>
    </w:p>
    <w:p w14:paraId="7F69D55B" w14:textId="77777777" w:rsidR="002D24C4" w:rsidRPr="00977A43" w:rsidRDefault="002D24C4" w:rsidP="00AB74FF">
      <w:pPr>
        <w:pStyle w:val="NormalWeb"/>
        <w:spacing w:before="0" w:after="0"/>
        <w:jc w:val="both"/>
        <w:rPr>
          <w:rFonts w:ascii="Arial" w:hAnsi="Arial" w:cs="Arial"/>
          <w:sz w:val="22"/>
          <w:szCs w:val="22"/>
        </w:rPr>
      </w:pPr>
      <w:r w:rsidRPr="00977A43">
        <w:rPr>
          <w:rFonts w:ascii="Arial" w:hAnsi="Arial" w:cs="Arial"/>
          <w:sz w:val="22"/>
          <w:szCs w:val="22"/>
        </w:rPr>
        <w:t>6.1. Ser brasileiro ou estrangeiro dentro das normas estabelecidas pelo Conselho Nacional de Imigração.</w:t>
      </w:r>
    </w:p>
    <w:p w14:paraId="1A2AEE3C" w14:textId="77777777" w:rsidR="002D24C4" w:rsidRPr="00977A43" w:rsidRDefault="002D24C4" w:rsidP="00AB74FF">
      <w:pPr>
        <w:pStyle w:val="NormalWeb"/>
        <w:spacing w:before="0" w:after="0"/>
        <w:jc w:val="both"/>
        <w:rPr>
          <w:rFonts w:ascii="Arial" w:hAnsi="Arial" w:cs="Arial"/>
          <w:sz w:val="22"/>
          <w:szCs w:val="22"/>
        </w:rPr>
      </w:pPr>
      <w:r w:rsidRPr="00977A43">
        <w:rPr>
          <w:rFonts w:ascii="Arial" w:hAnsi="Arial" w:cs="Arial"/>
          <w:sz w:val="22"/>
          <w:szCs w:val="22"/>
        </w:rPr>
        <w:t>6.2. Ter idade mínima de 18 (dezoito) anos.</w:t>
      </w:r>
    </w:p>
    <w:p w14:paraId="7C02361B" w14:textId="02580346" w:rsidR="00AA615B" w:rsidRPr="00782149" w:rsidRDefault="002D24C4" w:rsidP="00AB74FF">
      <w:pPr>
        <w:pStyle w:val="NormalWeb"/>
        <w:spacing w:before="0" w:after="0"/>
        <w:jc w:val="both"/>
        <w:rPr>
          <w:rFonts w:ascii="Arial" w:hAnsi="Arial" w:cs="Arial"/>
          <w:color w:val="FF0000"/>
          <w:sz w:val="22"/>
          <w:szCs w:val="22"/>
        </w:rPr>
      </w:pPr>
      <w:r w:rsidRPr="00977A43">
        <w:rPr>
          <w:rFonts w:ascii="Arial" w:hAnsi="Arial" w:cs="Arial"/>
          <w:sz w:val="22"/>
          <w:szCs w:val="22"/>
        </w:rPr>
        <w:t>6.3. P</w:t>
      </w:r>
      <w:r w:rsidR="00AA615B" w:rsidRPr="00977A43">
        <w:rPr>
          <w:rFonts w:ascii="Arial" w:hAnsi="Arial" w:cs="Arial"/>
          <w:sz w:val="22"/>
          <w:szCs w:val="22"/>
        </w:rPr>
        <w:t xml:space="preserve">reencher o </w:t>
      </w:r>
      <w:r w:rsidR="00AA615B" w:rsidRPr="00977A43">
        <w:rPr>
          <w:rFonts w:ascii="Arial" w:hAnsi="Arial" w:cs="Arial"/>
          <w:sz w:val="22"/>
          <w:szCs w:val="22"/>
          <w:lang w:val="x-none"/>
        </w:rPr>
        <w:t xml:space="preserve">Formulário de Inscrição </w:t>
      </w:r>
      <w:r w:rsidR="00AA615B" w:rsidRPr="00977A43">
        <w:rPr>
          <w:rFonts w:ascii="Arial" w:hAnsi="Arial" w:cs="Arial"/>
          <w:sz w:val="22"/>
          <w:szCs w:val="22"/>
        </w:rPr>
        <w:t>no site da UDESC, atr</w:t>
      </w:r>
      <w:r w:rsidR="006411AF" w:rsidRPr="00977A43">
        <w:rPr>
          <w:rFonts w:ascii="Arial" w:hAnsi="Arial" w:cs="Arial"/>
          <w:sz w:val="22"/>
          <w:szCs w:val="22"/>
        </w:rPr>
        <w:t>avés do link</w:t>
      </w:r>
      <w:hyperlink w:history="1">
        <w:r w:rsidR="00977A43" w:rsidRPr="00977A43">
          <w:rPr>
            <w:rStyle w:val="Hyperlink"/>
            <w:rFonts w:ascii="Arial" w:hAnsi="Arial" w:cs="Arial"/>
            <w:color w:val="auto"/>
            <w:sz w:val="22"/>
            <w:szCs w:val="22"/>
          </w:rPr>
          <w:t xml:space="preserve"> www.udesc.br/processoseletivo/012022</w:t>
        </w:r>
      </w:hyperlink>
      <w:r w:rsidR="00AA615B" w:rsidRPr="00782149">
        <w:rPr>
          <w:rFonts w:ascii="Arial" w:hAnsi="Arial" w:cs="Arial"/>
          <w:color w:val="FF0000"/>
          <w:sz w:val="22"/>
          <w:szCs w:val="22"/>
        </w:rPr>
        <w:t>.</w:t>
      </w:r>
    </w:p>
    <w:p w14:paraId="7BE2A07E" w14:textId="77777777" w:rsidR="00D10C84" w:rsidRPr="00977A43" w:rsidRDefault="00AA615B" w:rsidP="00AB74FF">
      <w:pPr>
        <w:pStyle w:val="NormalWeb"/>
        <w:spacing w:before="0" w:after="0"/>
        <w:jc w:val="both"/>
        <w:rPr>
          <w:rFonts w:ascii="Arial" w:hAnsi="Arial" w:cs="Arial"/>
          <w:sz w:val="22"/>
          <w:szCs w:val="22"/>
        </w:rPr>
      </w:pPr>
      <w:r w:rsidRPr="00977A43">
        <w:rPr>
          <w:rFonts w:ascii="Arial" w:hAnsi="Arial" w:cs="Arial"/>
          <w:sz w:val="22"/>
          <w:szCs w:val="22"/>
        </w:rPr>
        <w:t xml:space="preserve">6.4. </w:t>
      </w:r>
      <w:r w:rsidR="00D5438F" w:rsidRPr="00977A43">
        <w:rPr>
          <w:rFonts w:ascii="Arial" w:hAnsi="Arial" w:cs="Arial"/>
          <w:sz w:val="22"/>
          <w:szCs w:val="22"/>
        </w:rPr>
        <w:t>Efetuar o pagamento da taxa de inscrição no valor de R$ 100,00 (cem reais</w:t>
      </w:r>
      <w:r w:rsidR="00D10C84" w:rsidRPr="00977A43">
        <w:rPr>
          <w:rFonts w:ascii="Arial" w:hAnsi="Arial" w:cs="Arial"/>
          <w:sz w:val="22"/>
          <w:szCs w:val="22"/>
        </w:rPr>
        <w:t>),</w:t>
      </w:r>
      <w:r w:rsidR="003C7F3A" w:rsidRPr="00977A43">
        <w:rPr>
          <w:rFonts w:ascii="Arial" w:hAnsi="Arial" w:cs="Arial"/>
          <w:b/>
          <w:sz w:val="22"/>
          <w:szCs w:val="22"/>
        </w:rPr>
        <w:t xml:space="preserve"> </w:t>
      </w:r>
      <w:r w:rsidR="00D5438F" w:rsidRPr="00977A43">
        <w:rPr>
          <w:rFonts w:ascii="Arial" w:hAnsi="Arial" w:cs="Arial"/>
          <w:sz w:val="22"/>
          <w:szCs w:val="22"/>
        </w:rPr>
        <w:t xml:space="preserve">através do boleto bancário gerado ao final </w:t>
      </w:r>
      <w:r w:rsidR="00D10C84" w:rsidRPr="00977A43">
        <w:rPr>
          <w:rFonts w:ascii="Arial" w:hAnsi="Arial" w:cs="Arial"/>
          <w:sz w:val="22"/>
          <w:szCs w:val="22"/>
        </w:rPr>
        <w:t>d</w:t>
      </w:r>
      <w:r w:rsidR="00D5438F" w:rsidRPr="00977A43">
        <w:rPr>
          <w:rFonts w:ascii="Arial" w:hAnsi="Arial" w:cs="Arial"/>
          <w:sz w:val="22"/>
          <w:szCs w:val="22"/>
        </w:rPr>
        <w:t>o preenchimento</w:t>
      </w:r>
      <w:r w:rsidR="00D10C84" w:rsidRPr="00977A43">
        <w:rPr>
          <w:rFonts w:ascii="Arial" w:hAnsi="Arial" w:cs="Arial"/>
          <w:sz w:val="22"/>
          <w:szCs w:val="22"/>
        </w:rPr>
        <w:t xml:space="preserve"> do </w:t>
      </w:r>
      <w:r w:rsidR="00D10C84" w:rsidRPr="00977A43">
        <w:rPr>
          <w:rFonts w:ascii="Arial" w:hAnsi="Arial" w:cs="Arial"/>
          <w:sz w:val="22"/>
          <w:szCs w:val="22"/>
          <w:lang w:val="x-none"/>
        </w:rPr>
        <w:t>Formulário de Inscrição</w:t>
      </w:r>
      <w:r w:rsidR="00D10C84" w:rsidRPr="00977A43">
        <w:rPr>
          <w:rFonts w:ascii="Arial" w:hAnsi="Arial" w:cs="Arial"/>
          <w:sz w:val="22"/>
          <w:szCs w:val="22"/>
        </w:rPr>
        <w:t>, até a data do seu vencimento.</w:t>
      </w:r>
    </w:p>
    <w:p w14:paraId="4033F730" w14:textId="1D37D7A1" w:rsidR="007D0EB4" w:rsidRPr="00977A43" w:rsidRDefault="001E7CC1" w:rsidP="00AB74FF">
      <w:pPr>
        <w:pStyle w:val="NormalWeb"/>
        <w:spacing w:before="0" w:after="0"/>
        <w:jc w:val="both"/>
        <w:rPr>
          <w:rFonts w:ascii="Arial" w:hAnsi="Arial" w:cs="Arial"/>
          <w:sz w:val="22"/>
          <w:szCs w:val="22"/>
          <w:lang w:val="x-none"/>
        </w:rPr>
      </w:pPr>
      <w:r w:rsidRPr="00977A43">
        <w:rPr>
          <w:rFonts w:ascii="Arial" w:hAnsi="Arial" w:cs="Arial"/>
          <w:sz w:val="22"/>
          <w:szCs w:val="22"/>
          <w:lang w:val="x-none"/>
        </w:rPr>
        <w:t xml:space="preserve">6.4.1. Os </w:t>
      </w:r>
      <w:r w:rsidRPr="00977A43">
        <w:rPr>
          <w:rFonts w:ascii="Arial" w:hAnsi="Arial" w:cs="Arial"/>
          <w:b/>
          <w:bCs/>
          <w:sz w:val="22"/>
          <w:szCs w:val="22"/>
          <w:lang w:val="x-none"/>
        </w:rPr>
        <w:t>candidatos amparados pela Lei nº 10.567/97</w:t>
      </w:r>
      <w:r w:rsidR="007D0EB4" w:rsidRPr="00977A43">
        <w:rPr>
          <w:rFonts w:ascii="Arial" w:hAnsi="Arial" w:cs="Arial"/>
          <w:b/>
          <w:bCs/>
          <w:sz w:val="22"/>
          <w:szCs w:val="22"/>
          <w:lang w:val="x-none"/>
        </w:rPr>
        <w:t>,</w:t>
      </w:r>
      <w:r w:rsidRPr="00977A43">
        <w:rPr>
          <w:rFonts w:ascii="Arial" w:hAnsi="Arial" w:cs="Arial"/>
          <w:sz w:val="22"/>
          <w:szCs w:val="22"/>
          <w:lang w:val="x-none"/>
        </w:rPr>
        <w:t xml:space="preserve"> </w:t>
      </w:r>
      <w:r w:rsidR="00E62ACD" w:rsidRPr="00977A43">
        <w:rPr>
          <w:rFonts w:ascii="Arial" w:hAnsi="Arial" w:cs="Arial"/>
          <w:sz w:val="22"/>
          <w:szCs w:val="22"/>
          <w:lang w:val="x-none"/>
        </w:rPr>
        <w:t>alterada pela Lei nº 17.457/</w:t>
      </w:r>
      <w:r w:rsidRPr="00977A43">
        <w:rPr>
          <w:rFonts w:ascii="Arial" w:hAnsi="Arial" w:cs="Arial"/>
          <w:sz w:val="22"/>
          <w:szCs w:val="22"/>
          <w:lang w:val="x-none"/>
        </w:rPr>
        <w:t>18 (doadores de sangue e/ou medula)</w:t>
      </w:r>
      <w:r w:rsidR="007D0EB4" w:rsidRPr="00977A43">
        <w:rPr>
          <w:rFonts w:ascii="Arial" w:hAnsi="Arial" w:cs="Arial"/>
          <w:sz w:val="22"/>
          <w:szCs w:val="22"/>
        </w:rPr>
        <w:t>,</w:t>
      </w:r>
      <w:r w:rsidRPr="00977A43">
        <w:rPr>
          <w:rFonts w:ascii="Arial" w:hAnsi="Arial" w:cs="Arial"/>
          <w:sz w:val="22"/>
          <w:szCs w:val="22"/>
          <w:lang w:val="x-none"/>
        </w:rPr>
        <w:t xml:space="preserve"> deverão preencher o Formulário de Inscrição obtido no site da UDESC através do link</w:t>
      </w:r>
      <w:r w:rsidR="00E62ACD" w:rsidRPr="00977A43">
        <w:rPr>
          <w:rFonts w:ascii="Arial" w:hAnsi="Arial" w:cs="Arial"/>
          <w:sz w:val="22"/>
          <w:szCs w:val="22"/>
        </w:rPr>
        <w:t xml:space="preserve"> </w:t>
      </w:r>
      <w:hyperlink w:history="1">
        <w:r w:rsidR="00977A43" w:rsidRPr="00977A43">
          <w:rPr>
            <w:rStyle w:val="Hyperlink"/>
            <w:rFonts w:ascii="Arial" w:hAnsi="Arial" w:cs="Arial"/>
            <w:color w:val="auto"/>
            <w:sz w:val="22"/>
            <w:szCs w:val="22"/>
          </w:rPr>
          <w:t xml:space="preserve"> www.udesc.br/processoseletivo/012022</w:t>
        </w:r>
      </w:hyperlink>
      <w:r w:rsidRPr="00977A43">
        <w:rPr>
          <w:rFonts w:ascii="Arial" w:hAnsi="Arial" w:cs="Arial"/>
          <w:sz w:val="22"/>
          <w:szCs w:val="22"/>
          <w:lang w:val="x-none"/>
        </w:rPr>
        <w:t xml:space="preserve"> e anexar </w:t>
      </w:r>
      <w:r w:rsidR="00BC5E87" w:rsidRPr="00977A43">
        <w:rPr>
          <w:rFonts w:ascii="Arial" w:hAnsi="Arial" w:cs="Arial"/>
          <w:sz w:val="22"/>
          <w:szCs w:val="22"/>
          <w:lang w:val="x-none"/>
        </w:rPr>
        <w:t>obrigatoriamente:</w:t>
      </w:r>
    </w:p>
    <w:p w14:paraId="249EB831" w14:textId="77777777" w:rsidR="006733CA" w:rsidRPr="00977A43" w:rsidRDefault="006733CA" w:rsidP="00AB74FF">
      <w:pPr>
        <w:pStyle w:val="NormalWeb"/>
        <w:spacing w:before="0" w:after="0"/>
        <w:jc w:val="both"/>
        <w:rPr>
          <w:rFonts w:ascii="Arial" w:hAnsi="Arial" w:cs="Arial"/>
          <w:sz w:val="22"/>
          <w:szCs w:val="22"/>
          <w:lang w:val="x-none"/>
        </w:rPr>
      </w:pPr>
      <w:r w:rsidRPr="00977A43">
        <w:rPr>
          <w:rFonts w:ascii="Arial" w:hAnsi="Arial" w:cs="Arial"/>
          <w:sz w:val="22"/>
          <w:szCs w:val="22"/>
          <w:lang w:val="x-none"/>
        </w:rPr>
        <w:t xml:space="preserve">a) </w:t>
      </w:r>
      <w:r w:rsidRPr="00977A43">
        <w:rPr>
          <w:rFonts w:ascii="Arial" w:hAnsi="Arial" w:cs="Arial"/>
          <w:b/>
          <w:sz w:val="22"/>
          <w:szCs w:val="22"/>
          <w:lang w:val="x-none"/>
        </w:rPr>
        <w:t>Doador de sangue</w:t>
      </w:r>
      <w:r w:rsidRPr="00977A43">
        <w:rPr>
          <w:rFonts w:ascii="Arial" w:hAnsi="Arial" w:cs="Arial"/>
          <w:sz w:val="22"/>
          <w:szCs w:val="22"/>
          <w:lang w:val="x-none"/>
        </w:rPr>
        <w:t>: declaração assinada por autoridade competente da entidade coletora oficial ou credenciada, com a comprovação da condição de doador de sangue,</w:t>
      </w:r>
      <w:r w:rsidRPr="00977A43">
        <w:rPr>
          <w:rFonts w:ascii="Arial" w:hAnsi="Arial" w:cs="Arial"/>
          <w:sz w:val="22"/>
          <w:szCs w:val="22"/>
        </w:rPr>
        <w:t xml:space="preserve"> discriminando as datas em que foram realizadas as doações,</w:t>
      </w:r>
      <w:r w:rsidRPr="00977A43">
        <w:rPr>
          <w:rFonts w:ascii="Arial" w:hAnsi="Arial" w:cs="Arial"/>
          <w:sz w:val="22"/>
          <w:szCs w:val="22"/>
          <w:lang w:val="x-none"/>
        </w:rPr>
        <w:t xml:space="preserve"> constando</w:t>
      </w:r>
      <w:r w:rsidRPr="00977A43">
        <w:rPr>
          <w:rFonts w:ascii="Arial" w:hAnsi="Arial" w:cs="Arial"/>
          <w:sz w:val="22"/>
          <w:szCs w:val="22"/>
        </w:rPr>
        <w:t>,</w:t>
      </w:r>
      <w:r w:rsidRPr="00977A43">
        <w:rPr>
          <w:rFonts w:ascii="Arial" w:hAnsi="Arial" w:cs="Arial"/>
          <w:sz w:val="22"/>
          <w:szCs w:val="22"/>
          <w:lang w:val="x-none"/>
        </w:rPr>
        <w:t xml:space="preserve"> no mínimo</w:t>
      </w:r>
      <w:r w:rsidRPr="00977A43">
        <w:rPr>
          <w:rFonts w:ascii="Arial" w:hAnsi="Arial" w:cs="Arial"/>
          <w:sz w:val="22"/>
          <w:szCs w:val="22"/>
        </w:rPr>
        <w:t>,</w:t>
      </w:r>
      <w:r w:rsidRPr="00977A43">
        <w:rPr>
          <w:rFonts w:ascii="Arial" w:hAnsi="Arial" w:cs="Arial"/>
          <w:sz w:val="22"/>
          <w:szCs w:val="22"/>
          <w:lang w:val="x-none"/>
        </w:rPr>
        <w:t xml:space="preserve"> 03 (três) doações </w:t>
      </w:r>
      <w:r w:rsidRPr="00977A43">
        <w:rPr>
          <w:rFonts w:ascii="Arial" w:hAnsi="Arial" w:cs="Arial"/>
          <w:sz w:val="22"/>
          <w:szCs w:val="22"/>
        </w:rPr>
        <w:t xml:space="preserve">dentro do período </w:t>
      </w:r>
      <w:r w:rsidRPr="00977A43">
        <w:rPr>
          <w:rFonts w:ascii="Arial" w:hAnsi="Arial" w:cs="Arial"/>
          <w:sz w:val="22"/>
          <w:szCs w:val="22"/>
          <w:lang w:val="x-none"/>
        </w:rPr>
        <w:t xml:space="preserve">de </w:t>
      </w:r>
      <w:r w:rsidRPr="00977A43">
        <w:rPr>
          <w:rFonts w:ascii="Arial" w:hAnsi="Arial" w:cs="Arial"/>
          <w:sz w:val="22"/>
          <w:szCs w:val="22"/>
        </w:rPr>
        <w:t>12 (doze) meses</w:t>
      </w:r>
      <w:r w:rsidRPr="00977A43">
        <w:rPr>
          <w:rFonts w:ascii="Arial" w:hAnsi="Arial" w:cs="Arial"/>
          <w:sz w:val="22"/>
          <w:szCs w:val="22"/>
          <w:lang w:val="x-none"/>
        </w:rPr>
        <w:t xml:space="preserve"> </w:t>
      </w:r>
      <w:r w:rsidRPr="00977A43">
        <w:rPr>
          <w:rFonts w:ascii="Arial" w:hAnsi="Arial" w:cs="Arial"/>
          <w:sz w:val="22"/>
          <w:szCs w:val="22"/>
        </w:rPr>
        <w:t>anterior</w:t>
      </w:r>
      <w:r w:rsidRPr="00977A43">
        <w:rPr>
          <w:rFonts w:ascii="Arial" w:hAnsi="Arial" w:cs="Arial"/>
          <w:sz w:val="22"/>
          <w:szCs w:val="22"/>
          <w:lang w:val="x-none"/>
        </w:rPr>
        <w:t xml:space="preserve"> </w:t>
      </w:r>
      <w:r w:rsidRPr="00977A43">
        <w:rPr>
          <w:rFonts w:ascii="Arial" w:hAnsi="Arial" w:cs="Arial"/>
          <w:sz w:val="22"/>
          <w:szCs w:val="22"/>
        </w:rPr>
        <w:t>à</w:t>
      </w:r>
      <w:r w:rsidRPr="00977A43">
        <w:rPr>
          <w:rFonts w:ascii="Arial" w:hAnsi="Arial" w:cs="Arial"/>
          <w:sz w:val="22"/>
          <w:szCs w:val="22"/>
          <w:lang w:val="x-none"/>
        </w:rPr>
        <w:t xml:space="preserve"> data do </w:t>
      </w:r>
      <w:r w:rsidRPr="00977A43">
        <w:rPr>
          <w:rFonts w:ascii="Arial" w:hAnsi="Arial" w:cs="Arial"/>
          <w:sz w:val="22"/>
          <w:szCs w:val="22"/>
        </w:rPr>
        <w:t>término</w:t>
      </w:r>
      <w:r w:rsidRPr="00977A43">
        <w:rPr>
          <w:rFonts w:ascii="Arial" w:hAnsi="Arial" w:cs="Arial"/>
          <w:sz w:val="22"/>
          <w:szCs w:val="22"/>
          <w:lang w:val="x-none"/>
        </w:rPr>
        <w:t xml:space="preserve"> da</w:t>
      </w:r>
      <w:r w:rsidRPr="00977A43">
        <w:rPr>
          <w:rFonts w:ascii="Arial" w:hAnsi="Arial" w:cs="Arial"/>
          <w:sz w:val="22"/>
          <w:szCs w:val="22"/>
        </w:rPr>
        <w:t>s</w:t>
      </w:r>
      <w:r w:rsidRPr="00977A43">
        <w:rPr>
          <w:rFonts w:ascii="Arial" w:hAnsi="Arial" w:cs="Arial"/>
          <w:sz w:val="22"/>
          <w:szCs w:val="22"/>
          <w:lang w:val="x-none"/>
        </w:rPr>
        <w:t xml:space="preserve"> inscriç</w:t>
      </w:r>
      <w:r w:rsidRPr="00977A43">
        <w:rPr>
          <w:rFonts w:ascii="Arial" w:hAnsi="Arial" w:cs="Arial"/>
          <w:sz w:val="22"/>
          <w:szCs w:val="22"/>
        </w:rPr>
        <w:t>ões</w:t>
      </w:r>
      <w:r w:rsidRPr="00977A43">
        <w:rPr>
          <w:rFonts w:ascii="Arial" w:hAnsi="Arial" w:cs="Arial"/>
          <w:sz w:val="22"/>
          <w:szCs w:val="22"/>
          <w:lang w:val="x-none"/>
        </w:rPr>
        <w:t xml:space="preserve"> </w:t>
      </w:r>
      <w:r w:rsidRPr="00977A43">
        <w:rPr>
          <w:rFonts w:ascii="Arial" w:hAnsi="Arial" w:cs="Arial"/>
          <w:sz w:val="22"/>
          <w:szCs w:val="22"/>
        </w:rPr>
        <w:t>(item 4.1)</w:t>
      </w:r>
      <w:r w:rsidRPr="00977A43">
        <w:rPr>
          <w:rFonts w:ascii="Arial" w:hAnsi="Arial" w:cs="Arial"/>
          <w:sz w:val="22"/>
          <w:szCs w:val="22"/>
          <w:lang w:val="x-none"/>
        </w:rPr>
        <w:t>. Não serão aceitos protocolos e/ou carteiras de controle de doações de sangue</w:t>
      </w:r>
      <w:r w:rsidRPr="00977A43">
        <w:rPr>
          <w:rFonts w:ascii="Arial" w:hAnsi="Arial" w:cs="Arial"/>
          <w:sz w:val="22"/>
          <w:szCs w:val="22"/>
        </w:rPr>
        <w:t xml:space="preserve"> como comprovante</w:t>
      </w:r>
      <w:r w:rsidRPr="00977A43">
        <w:rPr>
          <w:rFonts w:ascii="Arial" w:hAnsi="Arial" w:cs="Arial"/>
          <w:sz w:val="22"/>
          <w:szCs w:val="22"/>
          <w:lang w:val="x-none"/>
        </w:rPr>
        <w:t>.</w:t>
      </w:r>
    </w:p>
    <w:p w14:paraId="780CFBC6" w14:textId="3A7B8E59" w:rsidR="0074401D" w:rsidRPr="00977A43" w:rsidRDefault="000050D4" w:rsidP="00AB74FF">
      <w:pPr>
        <w:pStyle w:val="NormalWeb"/>
        <w:spacing w:before="0" w:after="0"/>
        <w:jc w:val="both"/>
        <w:rPr>
          <w:rFonts w:ascii="Arial" w:hAnsi="Arial" w:cs="Arial"/>
          <w:sz w:val="22"/>
          <w:szCs w:val="22"/>
          <w:lang w:val="x-none"/>
        </w:rPr>
      </w:pPr>
      <w:r w:rsidRPr="00977A43">
        <w:rPr>
          <w:rFonts w:ascii="Arial" w:hAnsi="Arial" w:cs="Arial"/>
          <w:sz w:val="22"/>
          <w:szCs w:val="22"/>
          <w:lang w:val="x-none"/>
        </w:rPr>
        <w:lastRenderedPageBreak/>
        <w:t xml:space="preserve">b) </w:t>
      </w:r>
      <w:r w:rsidRPr="00977A43">
        <w:rPr>
          <w:rFonts w:ascii="Arial" w:hAnsi="Arial" w:cs="Arial"/>
          <w:b/>
          <w:sz w:val="22"/>
          <w:szCs w:val="22"/>
          <w:lang w:val="x-none"/>
        </w:rPr>
        <w:t>Doador de medula</w:t>
      </w:r>
      <w:r w:rsidRPr="00977A43">
        <w:rPr>
          <w:rFonts w:ascii="Arial" w:hAnsi="Arial" w:cs="Arial"/>
          <w:sz w:val="22"/>
          <w:szCs w:val="22"/>
          <w:lang w:val="x-none"/>
        </w:rPr>
        <w:t xml:space="preserve">: </w:t>
      </w:r>
      <w:r w:rsidR="0074401D" w:rsidRPr="00977A43">
        <w:rPr>
          <w:rFonts w:ascii="Arial" w:hAnsi="Arial" w:cs="Arial"/>
          <w:sz w:val="22"/>
          <w:szCs w:val="22"/>
          <w:lang w:val="x-none"/>
        </w:rPr>
        <w:t>atestado ou laudo original, emitido e assinado por autoridade competente da entidade coletora oficial ou credenciada, que comprove a doação de medula óssea, bem como a data em que foi efetuada, além da cópia do RG/CPF. Não será aceito como comprovante o termo de consentimento e/ou carteira emitida pelo REDOME (Registro Nacional de Doadores de Medula Óssea).</w:t>
      </w:r>
    </w:p>
    <w:p w14:paraId="1A1D7CE8" w14:textId="06D6E095" w:rsidR="00E72511" w:rsidRPr="00977A43" w:rsidRDefault="00E72511" w:rsidP="00E72511">
      <w:pPr>
        <w:pStyle w:val="NormalWeb"/>
        <w:spacing w:before="0" w:after="0"/>
        <w:jc w:val="both"/>
        <w:rPr>
          <w:rFonts w:ascii="Arial" w:hAnsi="Arial" w:cs="Arial"/>
          <w:sz w:val="22"/>
          <w:szCs w:val="22"/>
        </w:rPr>
      </w:pPr>
      <w:r w:rsidRPr="00977A43">
        <w:rPr>
          <w:rFonts w:ascii="Arial" w:hAnsi="Arial" w:cs="Arial"/>
          <w:sz w:val="22"/>
          <w:szCs w:val="22"/>
          <w:lang w:val="x-none"/>
        </w:rPr>
        <w:t>6.4.</w:t>
      </w:r>
      <w:r w:rsidRPr="00977A43">
        <w:rPr>
          <w:rFonts w:ascii="Arial" w:hAnsi="Arial" w:cs="Arial"/>
          <w:sz w:val="22"/>
          <w:szCs w:val="22"/>
        </w:rPr>
        <w:t>2</w:t>
      </w:r>
      <w:r w:rsidRPr="00977A43">
        <w:rPr>
          <w:rFonts w:ascii="Arial" w:hAnsi="Arial" w:cs="Arial"/>
          <w:sz w:val="22"/>
          <w:szCs w:val="22"/>
          <w:lang w:val="x-none"/>
        </w:rPr>
        <w:t xml:space="preserve">. Os </w:t>
      </w:r>
      <w:r w:rsidRPr="00977A43">
        <w:rPr>
          <w:rFonts w:ascii="Arial" w:hAnsi="Arial" w:cs="Arial"/>
          <w:b/>
          <w:bCs/>
          <w:sz w:val="22"/>
          <w:szCs w:val="22"/>
          <w:lang w:val="x-none"/>
        </w:rPr>
        <w:t>candidatos amparados pela Lei nº 17.998/2020</w:t>
      </w:r>
      <w:r w:rsidR="00925C8B" w:rsidRPr="00977A43">
        <w:rPr>
          <w:rFonts w:ascii="Arial" w:hAnsi="Arial" w:cs="Arial"/>
          <w:b/>
          <w:bCs/>
          <w:sz w:val="22"/>
          <w:szCs w:val="22"/>
        </w:rPr>
        <w:t xml:space="preserve"> e Resolução TSE Nº 22.424/2006</w:t>
      </w:r>
      <w:r w:rsidRPr="00977A43">
        <w:rPr>
          <w:rFonts w:ascii="Arial" w:hAnsi="Arial" w:cs="Arial"/>
          <w:sz w:val="22"/>
          <w:szCs w:val="22"/>
          <w:lang w:val="x-none"/>
        </w:rPr>
        <w:t xml:space="preserve"> (voluntariados da justiça eleitoral e jurados que </w:t>
      </w:r>
      <w:r w:rsidR="00F13967" w:rsidRPr="00977A43">
        <w:rPr>
          <w:rFonts w:ascii="Arial" w:hAnsi="Arial" w:cs="Arial"/>
          <w:sz w:val="22"/>
          <w:szCs w:val="22"/>
          <w:lang w:val="x-none"/>
        </w:rPr>
        <w:t>atuar</w:t>
      </w:r>
      <w:r w:rsidR="00F13967" w:rsidRPr="00977A43">
        <w:rPr>
          <w:rFonts w:ascii="Arial" w:hAnsi="Arial" w:cs="Arial"/>
          <w:sz w:val="22"/>
          <w:szCs w:val="22"/>
        </w:rPr>
        <w:t>em</w:t>
      </w:r>
      <w:r w:rsidRPr="00977A43">
        <w:rPr>
          <w:rFonts w:ascii="Arial" w:hAnsi="Arial" w:cs="Arial"/>
          <w:sz w:val="22"/>
          <w:szCs w:val="22"/>
          <w:lang w:val="x-none"/>
        </w:rPr>
        <w:t xml:space="preserve"> no tribunal do júri</w:t>
      </w:r>
      <w:r w:rsidR="00554D89" w:rsidRPr="00977A43">
        <w:rPr>
          <w:rFonts w:ascii="Arial" w:hAnsi="Arial" w:cs="Arial"/>
          <w:sz w:val="22"/>
          <w:szCs w:val="22"/>
        </w:rPr>
        <w:t xml:space="preserve"> </w:t>
      </w:r>
      <w:r w:rsidR="00554D89" w:rsidRPr="00977A43">
        <w:rPr>
          <w:rFonts w:ascii="Arial" w:hAnsi="Arial" w:cs="Arial"/>
          <w:b/>
          <w:bCs/>
          <w:sz w:val="22"/>
          <w:szCs w:val="22"/>
          <w:lang w:val="x-none"/>
        </w:rPr>
        <w:t>no âmbito do Estado de Santa Catarina</w:t>
      </w:r>
      <w:r w:rsidRPr="00977A43">
        <w:rPr>
          <w:rFonts w:ascii="Arial" w:hAnsi="Arial" w:cs="Arial"/>
          <w:sz w:val="22"/>
          <w:szCs w:val="22"/>
        </w:rPr>
        <w:t>),</w:t>
      </w:r>
      <w:r w:rsidRPr="00977A43">
        <w:rPr>
          <w:rFonts w:ascii="Arial" w:hAnsi="Arial" w:cs="Arial"/>
          <w:sz w:val="22"/>
          <w:szCs w:val="22"/>
          <w:lang w:val="x-none"/>
        </w:rPr>
        <w:t xml:space="preserve"> deverão preencher o Formulário de Inscrição</w:t>
      </w:r>
      <w:r w:rsidRPr="00977A43">
        <w:rPr>
          <w:rFonts w:ascii="Arial" w:hAnsi="Arial" w:cs="Arial"/>
          <w:sz w:val="22"/>
          <w:szCs w:val="22"/>
        </w:rPr>
        <w:t xml:space="preserve"> </w:t>
      </w:r>
      <w:r w:rsidRPr="00977A43">
        <w:rPr>
          <w:rFonts w:ascii="Arial" w:hAnsi="Arial" w:cs="Arial"/>
          <w:sz w:val="22"/>
          <w:szCs w:val="22"/>
          <w:lang w:val="x-none"/>
        </w:rPr>
        <w:t>obtido no site da UDESC através do link</w:t>
      </w:r>
      <w:r w:rsidRPr="00977A43">
        <w:rPr>
          <w:rFonts w:ascii="Arial" w:hAnsi="Arial" w:cs="Arial"/>
          <w:sz w:val="22"/>
          <w:szCs w:val="22"/>
        </w:rPr>
        <w:t xml:space="preserve"> </w:t>
      </w:r>
      <w:hyperlink r:id="rId20" w:history="1">
        <w:r w:rsidR="003915AE" w:rsidRPr="00DF7363">
          <w:rPr>
            <w:rStyle w:val="Hyperlink"/>
            <w:rFonts w:ascii="Arial" w:hAnsi="Arial" w:cs="Arial"/>
            <w:sz w:val="22"/>
            <w:szCs w:val="22"/>
          </w:rPr>
          <w:t>www.udesc.br/processoseletivo/012022 </w:t>
        </w:r>
      </w:hyperlink>
      <w:r w:rsidRPr="00977A43">
        <w:rPr>
          <w:rFonts w:ascii="Arial" w:hAnsi="Arial" w:cs="Arial"/>
          <w:sz w:val="22"/>
          <w:szCs w:val="22"/>
          <w:lang w:val="x-none"/>
        </w:rPr>
        <w:t xml:space="preserve"> e anexar obrigatoriamente:</w:t>
      </w:r>
      <w:r w:rsidRPr="00977A43">
        <w:rPr>
          <w:rFonts w:ascii="Arial" w:hAnsi="Arial" w:cs="Arial"/>
          <w:sz w:val="22"/>
          <w:szCs w:val="22"/>
        </w:rPr>
        <w:t xml:space="preserve"> </w:t>
      </w:r>
    </w:p>
    <w:p w14:paraId="67C69173" w14:textId="42E906BD" w:rsidR="003B5365" w:rsidRPr="00977A43" w:rsidRDefault="0049051B" w:rsidP="003B5365">
      <w:pPr>
        <w:pStyle w:val="NormalWeb"/>
        <w:spacing w:before="0" w:after="0"/>
        <w:jc w:val="both"/>
        <w:rPr>
          <w:rFonts w:ascii="Arial" w:hAnsi="Arial" w:cs="Arial"/>
          <w:sz w:val="22"/>
          <w:szCs w:val="22"/>
        </w:rPr>
      </w:pPr>
      <w:r w:rsidRPr="00977A43">
        <w:rPr>
          <w:rFonts w:ascii="Arial" w:hAnsi="Arial" w:cs="Arial"/>
          <w:b/>
          <w:bCs/>
          <w:sz w:val="22"/>
          <w:szCs w:val="22"/>
        </w:rPr>
        <w:t xml:space="preserve">a) </w:t>
      </w:r>
      <w:r w:rsidRPr="00977A43">
        <w:rPr>
          <w:rFonts w:ascii="Arial" w:hAnsi="Arial" w:cs="Arial"/>
          <w:b/>
          <w:bCs/>
          <w:sz w:val="22"/>
          <w:szCs w:val="22"/>
          <w:lang w:val="x-none"/>
        </w:rPr>
        <w:t>voluntariados da justiça eleitora</w:t>
      </w:r>
      <w:r w:rsidRPr="00977A43">
        <w:rPr>
          <w:rFonts w:ascii="Arial" w:hAnsi="Arial" w:cs="Arial"/>
          <w:b/>
          <w:bCs/>
          <w:sz w:val="22"/>
          <w:szCs w:val="22"/>
        </w:rPr>
        <w:t>l</w:t>
      </w:r>
      <w:r w:rsidR="00603747" w:rsidRPr="00977A43">
        <w:rPr>
          <w:rFonts w:ascii="Arial" w:hAnsi="Arial" w:cs="Arial"/>
          <w:b/>
          <w:bCs/>
          <w:sz w:val="22"/>
          <w:szCs w:val="22"/>
        </w:rPr>
        <w:t xml:space="preserve"> </w:t>
      </w:r>
      <w:r w:rsidR="00603747" w:rsidRPr="00977A43">
        <w:rPr>
          <w:rFonts w:ascii="Arial" w:hAnsi="Arial" w:cs="Arial"/>
          <w:b/>
          <w:bCs/>
          <w:sz w:val="22"/>
          <w:szCs w:val="22"/>
          <w:lang w:val="x-none"/>
        </w:rPr>
        <w:t>no âmbito do Estado de Santa Catarina</w:t>
      </w:r>
      <w:r w:rsidRPr="00977A43">
        <w:rPr>
          <w:rFonts w:ascii="Arial" w:hAnsi="Arial" w:cs="Arial"/>
          <w:b/>
          <w:bCs/>
          <w:sz w:val="22"/>
          <w:szCs w:val="22"/>
        </w:rPr>
        <w:t>:</w:t>
      </w:r>
      <w:r w:rsidRPr="00977A43">
        <w:rPr>
          <w:rFonts w:ascii="Arial" w:hAnsi="Arial" w:cs="Arial"/>
          <w:sz w:val="22"/>
          <w:szCs w:val="22"/>
          <w:lang w:val="x-none"/>
        </w:rPr>
        <w:t xml:space="preserve"> terão que comprovar</w:t>
      </w:r>
      <w:r w:rsidR="00554D89" w:rsidRPr="00977A43">
        <w:rPr>
          <w:rFonts w:ascii="Arial" w:hAnsi="Arial" w:cs="Arial"/>
          <w:sz w:val="22"/>
          <w:szCs w:val="22"/>
        </w:rPr>
        <w:t>,</w:t>
      </w:r>
      <w:r w:rsidRPr="00977A43">
        <w:rPr>
          <w:rFonts w:ascii="Arial" w:hAnsi="Arial" w:cs="Arial"/>
          <w:sz w:val="22"/>
          <w:szCs w:val="22"/>
          <w:lang w:val="x-none"/>
        </w:rPr>
        <w:t xml:space="preserve"> por meio de certidão expedida pela Justiça Eleitoral, o serviço prestado à Justiça Eleitoral</w:t>
      </w:r>
      <w:r w:rsidRPr="00977A43">
        <w:rPr>
          <w:rFonts w:ascii="Arial" w:hAnsi="Arial" w:cs="Arial"/>
          <w:sz w:val="22"/>
          <w:szCs w:val="22"/>
        </w:rPr>
        <w:t xml:space="preserve"> </w:t>
      </w:r>
      <w:r w:rsidRPr="00977A43">
        <w:rPr>
          <w:rFonts w:ascii="Arial" w:hAnsi="Arial" w:cs="Arial"/>
          <w:sz w:val="22"/>
          <w:szCs w:val="22"/>
          <w:lang w:val="x-none"/>
        </w:rPr>
        <w:t>visando à organização, execução e apuração de eleições oficiais, plebiscitos ou referendos no Estado de Santa Catarina, por, no mínimo, dois eventos eleitorais</w:t>
      </w:r>
      <w:r w:rsidRPr="00977A43">
        <w:rPr>
          <w:rFonts w:ascii="Arial" w:hAnsi="Arial" w:cs="Arial"/>
          <w:sz w:val="22"/>
          <w:szCs w:val="22"/>
        </w:rPr>
        <w:t>,</w:t>
      </w:r>
      <w:r w:rsidRPr="00977A43">
        <w:rPr>
          <w:rFonts w:ascii="Arial" w:hAnsi="Arial" w:cs="Arial"/>
          <w:sz w:val="22"/>
          <w:szCs w:val="22"/>
          <w:lang w:val="x-none"/>
        </w:rPr>
        <w:t xml:space="preserve"> consecutivos ou não.</w:t>
      </w:r>
      <w:r w:rsidR="003B5365" w:rsidRPr="00977A43">
        <w:rPr>
          <w:rFonts w:ascii="Arial" w:hAnsi="Arial" w:cs="Arial"/>
          <w:sz w:val="22"/>
          <w:szCs w:val="22"/>
        </w:rPr>
        <w:t xml:space="preserve"> Serão aceitos comprovantes no</w:t>
      </w:r>
      <w:r w:rsidR="003B5365" w:rsidRPr="00977A43">
        <w:rPr>
          <w:rFonts w:ascii="Arial" w:hAnsi="Arial" w:cs="Arial"/>
          <w:sz w:val="22"/>
          <w:szCs w:val="22"/>
          <w:lang w:val="x-none"/>
        </w:rPr>
        <w:t xml:space="preserve"> período de 2 (dois) anos, a contar da data de atuação à serviço da Justiça Eleitoral</w:t>
      </w:r>
      <w:r w:rsidR="003B5365" w:rsidRPr="00977A43">
        <w:rPr>
          <w:rFonts w:ascii="Arial" w:hAnsi="Arial" w:cs="Arial"/>
          <w:sz w:val="22"/>
          <w:szCs w:val="22"/>
        </w:rPr>
        <w:t>.</w:t>
      </w:r>
    </w:p>
    <w:p w14:paraId="547235C3" w14:textId="204BC5D5" w:rsidR="0049051B" w:rsidRPr="00977A43" w:rsidRDefault="0049051B" w:rsidP="0049051B">
      <w:pPr>
        <w:pStyle w:val="NormalWeb"/>
        <w:spacing w:before="0" w:after="0"/>
        <w:jc w:val="both"/>
        <w:rPr>
          <w:rFonts w:ascii="Arial" w:hAnsi="Arial" w:cs="Arial"/>
          <w:sz w:val="22"/>
          <w:szCs w:val="22"/>
        </w:rPr>
      </w:pPr>
      <w:r w:rsidRPr="00977A43">
        <w:rPr>
          <w:rFonts w:ascii="Arial" w:hAnsi="Arial" w:cs="Arial"/>
          <w:b/>
          <w:bCs/>
          <w:sz w:val="22"/>
          <w:szCs w:val="22"/>
        </w:rPr>
        <w:t xml:space="preserve">b) </w:t>
      </w:r>
      <w:r w:rsidRPr="00977A43">
        <w:rPr>
          <w:rFonts w:ascii="Arial" w:hAnsi="Arial" w:cs="Arial"/>
          <w:b/>
          <w:bCs/>
          <w:sz w:val="22"/>
          <w:szCs w:val="22"/>
          <w:lang w:val="x-none"/>
        </w:rPr>
        <w:t>jurados que atuarem no tribunal do júri</w:t>
      </w:r>
      <w:r w:rsidR="00603747" w:rsidRPr="00977A43">
        <w:rPr>
          <w:rFonts w:ascii="Arial" w:hAnsi="Arial" w:cs="Arial"/>
          <w:b/>
          <w:bCs/>
          <w:sz w:val="22"/>
          <w:szCs w:val="22"/>
        </w:rPr>
        <w:t xml:space="preserve"> </w:t>
      </w:r>
      <w:r w:rsidR="00603747" w:rsidRPr="00977A43">
        <w:rPr>
          <w:rFonts w:ascii="Arial" w:hAnsi="Arial" w:cs="Arial"/>
          <w:b/>
          <w:bCs/>
          <w:sz w:val="22"/>
          <w:szCs w:val="22"/>
          <w:lang w:val="x-none"/>
        </w:rPr>
        <w:t>no âmbito do Estado de Santa Catarina</w:t>
      </w:r>
      <w:r w:rsidR="003B5365" w:rsidRPr="00977A43">
        <w:rPr>
          <w:rFonts w:ascii="Arial" w:hAnsi="Arial" w:cs="Arial"/>
          <w:b/>
          <w:bCs/>
          <w:sz w:val="22"/>
          <w:szCs w:val="22"/>
        </w:rPr>
        <w:t>:</w:t>
      </w:r>
      <w:r w:rsidRPr="00977A43">
        <w:rPr>
          <w:rFonts w:ascii="Arial" w:hAnsi="Arial" w:cs="Arial"/>
          <w:sz w:val="22"/>
          <w:szCs w:val="22"/>
        </w:rPr>
        <w:t xml:space="preserve"> </w:t>
      </w:r>
      <w:r w:rsidRPr="00977A43">
        <w:rPr>
          <w:rFonts w:ascii="Arial" w:hAnsi="Arial" w:cs="Arial"/>
          <w:sz w:val="22"/>
          <w:szCs w:val="22"/>
          <w:lang w:val="x-none"/>
        </w:rPr>
        <w:t>comprovante expedido pela Vara Criminal do Tribunal do Júri, contendo o nome completo do jurado</w:t>
      </w:r>
      <w:r w:rsidRPr="00977A43">
        <w:rPr>
          <w:rFonts w:ascii="Arial" w:hAnsi="Arial" w:cs="Arial"/>
          <w:sz w:val="22"/>
          <w:szCs w:val="22"/>
        </w:rPr>
        <w:t xml:space="preserve"> e </w:t>
      </w:r>
      <w:r w:rsidRPr="00977A43">
        <w:rPr>
          <w:rFonts w:ascii="Arial" w:hAnsi="Arial" w:cs="Arial"/>
          <w:sz w:val="22"/>
          <w:szCs w:val="22"/>
          <w:lang w:val="x-none"/>
        </w:rPr>
        <w:t>datas em que prestou serviço de jurado perante o Tribunal do Júri.</w:t>
      </w:r>
      <w:r w:rsidR="003B5365" w:rsidRPr="00977A43">
        <w:rPr>
          <w:rFonts w:ascii="Arial" w:hAnsi="Arial" w:cs="Arial"/>
          <w:sz w:val="22"/>
          <w:szCs w:val="22"/>
        </w:rPr>
        <w:t xml:space="preserve"> Serão aceitos comprovantes no</w:t>
      </w:r>
      <w:r w:rsidR="003B5365" w:rsidRPr="00977A43">
        <w:rPr>
          <w:rFonts w:ascii="Arial" w:hAnsi="Arial" w:cs="Arial"/>
          <w:sz w:val="22"/>
          <w:szCs w:val="22"/>
          <w:lang w:val="x-none"/>
        </w:rPr>
        <w:t xml:space="preserve"> período de 2 (dois) anos, a contar da data de atuação à serviço da do Tribunal do Júri</w:t>
      </w:r>
      <w:r w:rsidR="003B5365" w:rsidRPr="00977A43">
        <w:rPr>
          <w:rFonts w:ascii="Arial" w:hAnsi="Arial" w:cs="Arial"/>
          <w:sz w:val="22"/>
          <w:szCs w:val="22"/>
        </w:rPr>
        <w:t>.</w:t>
      </w:r>
    </w:p>
    <w:p w14:paraId="69364FD1" w14:textId="63A0F731" w:rsidR="009F2154" w:rsidRPr="00782149" w:rsidRDefault="009F2154" w:rsidP="00E72511">
      <w:pPr>
        <w:pStyle w:val="NormalWeb"/>
        <w:spacing w:before="0" w:after="0"/>
        <w:jc w:val="both"/>
        <w:rPr>
          <w:rFonts w:ascii="Arial" w:hAnsi="Arial" w:cs="Arial"/>
          <w:color w:val="FF0000"/>
          <w:sz w:val="22"/>
          <w:szCs w:val="22"/>
          <w:lang w:val="x-none"/>
        </w:rPr>
      </w:pPr>
    </w:p>
    <w:bookmarkEnd w:id="2"/>
    <w:p w14:paraId="6CA8ACF0" w14:textId="1FD0F83D" w:rsidR="005138AB" w:rsidRPr="00D16F48" w:rsidRDefault="00C525D1" w:rsidP="00D16F48">
      <w:pPr>
        <w:pStyle w:val="Corpodetexto"/>
        <w:tabs>
          <w:tab w:val="left" w:pos="6300"/>
        </w:tabs>
        <w:suppressAutoHyphens w:val="0"/>
        <w:spacing w:after="0"/>
        <w:jc w:val="both"/>
        <w:rPr>
          <w:rFonts w:ascii="Arial" w:hAnsi="Arial" w:cs="Arial"/>
          <w:b/>
          <w:bCs/>
          <w:sz w:val="22"/>
          <w:szCs w:val="22"/>
        </w:rPr>
      </w:pPr>
      <w:r w:rsidRPr="00D16F48">
        <w:rPr>
          <w:rFonts w:ascii="Arial" w:hAnsi="Arial" w:cs="Arial"/>
          <w:b/>
          <w:bCs/>
          <w:sz w:val="22"/>
          <w:szCs w:val="22"/>
          <w:lang w:val="pt-BR"/>
        </w:rPr>
        <w:t>7</w:t>
      </w:r>
      <w:r w:rsidR="00AB718E" w:rsidRPr="00D16F48">
        <w:rPr>
          <w:rFonts w:ascii="Arial" w:hAnsi="Arial" w:cs="Arial"/>
          <w:b/>
          <w:bCs/>
          <w:sz w:val="22"/>
          <w:szCs w:val="22"/>
        </w:rPr>
        <w:t>. REQUISITOS PARA A VAGA:</w:t>
      </w:r>
    </w:p>
    <w:p w14:paraId="646D97E4" w14:textId="77777777" w:rsidR="00841F4B" w:rsidRPr="00D16F48" w:rsidRDefault="00841F4B" w:rsidP="00D16F48">
      <w:pPr>
        <w:jc w:val="both"/>
        <w:rPr>
          <w:rFonts w:ascii="Arial" w:hAnsi="Arial" w:cs="Arial"/>
          <w:b/>
          <w:bCs/>
          <w:sz w:val="22"/>
          <w:szCs w:val="22"/>
          <w:lang w:eastAsia="pt-BR"/>
        </w:rPr>
      </w:pPr>
    </w:p>
    <w:p w14:paraId="609233F1" w14:textId="62E56AD7" w:rsidR="003C417E" w:rsidRPr="00D16F48" w:rsidRDefault="00502870" w:rsidP="00D16F48">
      <w:pPr>
        <w:jc w:val="both"/>
        <w:rPr>
          <w:rFonts w:ascii="Arial" w:hAnsi="Arial" w:cs="Arial"/>
          <w:b/>
          <w:bCs/>
          <w:sz w:val="22"/>
          <w:szCs w:val="22"/>
          <w:lang w:eastAsia="pt-BR"/>
        </w:rPr>
      </w:pPr>
      <w:r w:rsidRPr="00D16F48">
        <w:rPr>
          <w:rFonts w:ascii="Arial" w:hAnsi="Arial" w:cs="Arial"/>
          <w:b/>
          <w:bCs/>
          <w:sz w:val="22"/>
          <w:szCs w:val="22"/>
          <w:lang w:eastAsia="pt-BR"/>
        </w:rPr>
        <w:t>7</w:t>
      </w:r>
      <w:r w:rsidR="003C417E" w:rsidRPr="00D16F48">
        <w:rPr>
          <w:rFonts w:ascii="Arial" w:hAnsi="Arial" w:cs="Arial"/>
          <w:b/>
          <w:bCs/>
          <w:sz w:val="22"/>
          <w:szCs w:val="22"/>
          <w:lang w:eastAsia="pt-BR"/>
        </w:rPr>
        <w:t>.</w:t>
      </w:r>
      <w:r w:rsidR="00841F4B" w:rsidRPr="00D16F48">
        <w:rPr>
          <w:rFonts w:ascii="Arial" w:hAnsi="Arial" w:cs="Arial"/>
          <w:b/>
          <w:bCs/>
          <w:sz w:val="22"/>
          <w:szCs w:val="22"/>
          <w:lang w:eastAsia="pt-BR"/>
        </w:rPr>
        <w:t>1</w:t>
      </w:r>
      <w:r w:rsidRPr="00D16F48">
        <w:rPr>
          <w:rFonts w:ascii="Arial" w:hAnsi="Arial" w:cs="Arial"/>
          <w:b/>
          <w:bCs/>
          <w:sz w:val="22"/>
          <w:szCs w:val="22"/>
        </w:rPr>
        <w:t xml:space="preserve"> Requisitos para as vagas do</w:t>
      </w:r>
      <w:r w:rsidR="003C417E" w:rsidRPr="00D16F48">
        <w:rPr>
          <w:rFonts w:ascii="Arial" w:hAnsi="Arial" w:cs="Arial"/>
          <w:b/>
          <w:bCs/>
          <w:sz w:val="22"/>
          <w:szCs w:val="22"/>
          <w:lang w:eastAsia="pt-BR"/>
        </w:rPr>
        <w:t xml:space="preserve"> </w:t>
      </w:r>
      <w:r w:rsidR="00060C35" w:rsidRPr="00D16F48">
        <w:rPr>
          <w:rFonts w:ascii="Arial" w:hAnsi="Arial" w:cs="Arial"/>
          <w:b/>
          <w:bCs/>
          <w:sz w:val="22"/>
          <w:szCs w:val="22"/>
          <w:lang w:eastAsia="pt-BR"/>
        </w:rPr>
        <w:t>CENTRO DE ARTES – CEART</w:t>
      </w:r>
    </w:p>
    <w:p w14:paraId="14D3016B" w14:textId="4D7EE577" w:rsidR="00757C24" w:rsidRPr="00D16F48" w:rsidRDefault="00757C24" w:rsidP="00D16F48">
      <w:pPr>
        <w:shd w:val="clear" w:color="auto" w:fill="FFFFFF"/>
        <w:jc w:val="both"/>
        <w:rPr>
          <w:rFonts w:ascii="Arial" w:hAnsi="Arial" w:cs="Arial"/>
          <w:sz w:val="22"/>
          <w:szCs w:val="22"/>
          <w:shd w:val="clear" w:color="auto" w:fill="FFFFFF"/>
        </w:rPr>
      </w:pPr>
      <w:r w:rsidRPr="00D16F48">
        <w:rPr>
          <w:rFonts w:ascii="Arial" w:hAnsi="Arial" w:cs="Arial"/>
          <w:sz w:val="22"/>
          <w:szCs w:val="22"/>
        </w:rPr>
        <w:t>7.</w:t>
      </w:r>
      <w:r w:rsidR="00841F4B" w:rsidRPr="00D16F48">
        <w:rPr>
          <w:rFonts w:ascii="Arial" w:hAnsi="Arial" w:cs="Arial"/>
          <w:sz w:val="22"/>
          <w:szCs w:val="22"/>
        </w:rPr>
        <w:t>1</w:t>
      </w:r>
      <w:r w:rsidRPr="00D16F48">
        <w:rPr>
          <w:rFonts w:ascii="Arial" w:hAnsi="Arial" w:cs="Arial"/>
          <w:sz w:val="22"/>
          <w:szCs w:val="22"/>
        </w:rPr>
        <w:t>.</w:t>
      </w:r>
      <w:r w:rsidR="00D16F48" w:rsidRPr="00D16F48">
        <w:rPr>
          <w:rFonts w:ascii="Arial" w:hAnsi="Arial" w:cs="Arial"/>
          <w:sz w:val="22"/>
          <w:szCs w:val="22"/>
        </w:rPr>
        <w:t>1</w:t>
      </w:r>
      <w:r w:rsidRPr="00D16F48">
        <w:rPr>
          <w:rFonts w:ascii="Arial" w:hAnsi="Arial" w:cs="Arial"/>
          <w:sz w:val="22"/>
          <w:szCs w:val="22"/>
        </w:rPr>
        <w:t xml:space="preserve">. </w:t>
      </w:r>
      <w:r w:rsidRPr="00D16F48">
        <w:rPr>
          <w:rFonts w:ascii="Arial" w:hAnsi="Arial" w:cs="Arial"/>
          <w:bCs/>
          <w:sz w:val="22"/>
          <w:szCs w:val="22"/>
        </w:rPr>
        <w:t xml:space="preserve">Para a área de </w:t>
      </w:r>
      <w:r w:rsidR="00D16F48" w:rsidRPr="00D16F48">
        <w:rPr>
          <w:rFonts w:ascii="Arial" w:hAnsi="Arial" w:cs="Arial"/>
          <w:b/>
          <w:sz w:val="22"/>
          <w:szCs w:val="22"/>
        </w:rPr>
        <w:t>Ciências</w:t>
      </w:r>
      <w:r w:rsidR="00D16F48" w:rsidRPr="00D16F48">
        <w:rPr>
          <w:rFonts w:ascii="Arial" w:hAnsi="Arial" w:cs="Arial"/>
          <w:b/>
          <w:spacing w:val="-4"/>
          <w:sz w:val="22"/>
          <w:szCs w:val="22"/>
        </w:rPr>
        <w:t xml:space="preserve"> </w:t>
      </w:r>
      <w:r w:rsidR="00D16F48" w:rsidRPr="00D16F48">
        <w:rPr>
          <w:rFonts w:ascii="Arial" w:hAnsi="Arial" w:cs="Arial"/>
          <w:b/>
          <w:sz w:val="22"/>
          <w:szCs w:val="22"/>
        </w:rPr>
        <w:t>Sociais</w:t>
      </w:r>
      <w:r w:rsidR="00D16F48" w:rsidRPr="00D16F48">
        <w:rPr>
          <w:rFonts w:ascii="Arial" w:hAnsi="Arial" w:cs="Arial"/>
          <w:b/>
          <w:spacing w:val="-3"/>
          <w:sz w:val="22"/>
          <w:szCs w:val="22"/>
        </w:rPr>
        <w:t xml:space="preserve"> </w:t>
      </w:r>
      <w:r w:rsidR="00D16F48" w:rsidRPr="00D16F48">
        <w:rPr>
          <w:rFonts w:ascii="Arial" w:hAnsi="Arial" w:cs="Arial"/>
          <w:b/>
          <w:sz w:val="22"/>
          <w:szCs w:val="22"/>
        </w:rPr>
        <w:t>Aplicadas</w:t>
      </w:r>
      <w:r w:rsidR="00D16F48" w:rsidRPr="00D16F48">
        <w:rPr>
          <w:rFonts w:ascii="Arial" w:hAnsi="Arial" w:cs="Arial"/>
          <w:b/>
          <w:spacing w:val="-4"/>
          <w:sz w:val="22"/>
          <w:szCs w:val="22"/>
        </w:rPr>
        <w:t xml:space="preserve"> </w:t>
      </w:r>
      <w:r w:rsidR="00D16F48" w:rsidRPr="00D16F48">
        <w:rPr>
          <w:rFonts w:ascii="Arial" w:hAnsi="Arial" w:cs="Arial"/>
          <w:b/>
          <w:sz w:val="22"/>
          <w:szCs w:val="22"/>
        </w:rPr>
        <w:t>-</w:t>
      </w:r>
      <w:r w:rsidR="00D16F48" w:rsidRPr="00D16F48">
        <w:rPr>
          <w:rFonts w:ascii="Arial" w:hAnsi="Arial" w:cs="Arial"/>
          <w:b/>
          <w:spacing w:val="-3"/>
          <w:sz w:val="22"/>
          <w:szCs w:val="22"/>
        </w:rPr>
        <w:t xml:space="preserve"> </w:t>
      </w:r>
      <w:r w:rsidR="00D16F48" w:rsidRPr="00D16F48">
        <w:rPr>
          <w:rFonts w:ascii="Arial" w:hAnsi="Arial" w:cs="Arial"/>
          <w:b/>
          <w:sz w:val="22"/>
          <w:szCs w:val="22"/>
        </w:rPr>
        <w:t>Desenho</w:t>
      </w:r>
      <w:r w:rsidR="00D16F48" w:rsidRPr="00D16F48">
        <w:rPr>
          <w:rFonts w:ascii="Arial" w:hAnsi="Arial" w:cs="Arial"/>
          <w:b/>
          <w:spacing w:val="-3"/>
          <w:sz w:val="22"/>
          <w:szCs w:val="22"/>
        </w:rPr>
        <w:t xml:space="preserve"> </w:t>
      </w:r>
      <w:r w:rsidR="00D16F48" w:rsidRPr="00D16F48">
        <w:rPr>
          <w:rFonts w:ascii="Arial" w:hAnsi="Arial" w:cs="Arial"/>
          <w:b/>
          <w:sz w:val="22"/>
          <w:szCs w:val="22"/>
        </w:rPr>
        <w:t>Industrial</w:t>
      </w:r>
      <w:r w:rsidR="00D16F48" w:rsidRPr="00D16F48">
        <w:rPr>
          <w:rFonts w:ascii="Arial" w:hAnsi="Arial" w:cs="Arial"/>
          <w:b/>
          <w:spacing w:val="-4"/>
          <w:sz w:val="22"/>
          <w:szCs w:val="22"/>
        </w:rPr>
        <w:t xml:space="preserve"> </w:t>
      </w:r>
      <w:r w:rsidR="00D16F48" w:rsidRPr="00D16F48">
        <w:rPr>
          <w:rFonts w:ascii="Arial" w:hAnsi="Arial" w:cs="Arial"/>
          <w:b/>
          <w:sz w:val="22"/>
          <w:szCs w:val="22"/>
        </w:rPr>
        <w:t>-</w:t>
      </w:r>
      <w:r w:rsidR="00D16F48" w:rsidRPr="00D16F48">
        <w:rPr>
          <w:rFonts w:ascii="Arial" w:hAnsi="Arial" w:cs="Arial"/>
          <w:b/>
          <w:spacing w:val="-3"/>
          <w:sz w:val="22"/>
          <w:szCs w:val="22"/>
        </w:rPr>
        <w:t xml:space="preserve"> </w:t>
      </w:r>
      <w:r w:rsidR="00D16F48" w:rsidRPr="00D16F48">
        <w:rPr>
          <w:rFonts w:ascii="Arial" w:hAnsi="Arial" w:cs="Arial"/>
          <w:b/>
          <w:sz w:val="22"/>
          <w:szCs w:val="22"/>
        </w:rPr>
        <w:t>Desenho</w:t>
      </w:r>
      <w:r w:rsidR="00D16F48" w:rsidRPr="00D16F48">
        <w:rPr>
          <w:rFonts w:ascii="Arial" w:hAnsi="Arial" w:cs="Arial"/>
          <w:b/>
          <w:spacing w:val="-3"/>
          <w:sz w:val="22"/>
          <w:szCs w:val="22"/>
        </w:rPr>
        <w:t xml:space="preserve"> </w:t>
      </w:r>
      <w:r w:rsidR="00D16F48" w:rsidRPr="00D16F48">
        <w:rPr>
          <w:rFonts w:ascii="Arial" w:hAnsi="Arial" w:cs="Arial"/>
          <w:b/>
          <w:sz w:val="22"/>
          <w:szCs w:val="22"/>
        </w:rPr>
        <w:t>de</w:t>
      </w:r>
      <w:r w:rsidR="00D16F48" w:rsidRPr="00D16F48">
        <w:rPr>
          <w:rFonts w:ascii="Arial" w:hAnsi="Arial" w:cs="Arial"/>
          <w:b/>
          <w:spacing w:val="-3"/>
          <w:sz w:val="22"/>
          <w:szCs w:val="22"/>
        </w:rPr>
        <w:t xml:space="preserve"> </w:t>
      </w:r>
      <w:r w:rsidR="00D16F48" w:rsidRPr="00D16F48">
        <w:rPr>
          <w:rFonts w:ascii="Arial" w:hAnsi="Arial" w:cs="Arial"/>
          <w:b/>
          <w:sz w:val="22"/>
          <w:szCs w:val="22"/>
        </w:rPr>
        <w:t>Produto</w:t>
      </w:r>
      <w:r w:rsidRPr="00D16F48">
        <w:rPr>
          <w:rFonts w:ascii="Arial" w:hAnsi="Arial" w:cs="Arial"/>
          <w:bCs/>
          <w:sz w:val="22"/>
          <w:szCs w:val="22"/>
        </w:rPr>
        <w:t xml:space="preserve"> é obrigatório ter </w:t>
      </w:r>
      <w:r w:rsidR="00D16F48" w:rsidRPr="00D16F48">
        <w:rPr>
          <w:rFonts w:ascii="Arial" w:hAnsi="Arial" w:cs="Arial"/>
          <w:sz w:val="22"/>
          <w:szCs w:val="22"/>
        </w:rPr>
        <w:t xml:space="preserve">Graduação em Design </w:t>
      </w:r>
      <w:r w:rsidR="00D16F48" w:rsidRPr="00B8779A">
        <w:rPr>
          <w:rFonts w:ascii="Arial" w:hAnsi="Arial" w:cs="Arial"/>
          <w:sz w:val="22"/>
          <w:szCs w:val="22"/>
        </w:rPr>
        <w:t>e/ou</w:t>
      </w:r>
      <w:r w:rsidR="00D16F48" w:rsidRPr="00D16F48">
        <w:rPr>
          <w:rFonts w:ascii="Arial" w:hAnsi="Arial" w:cs="Arial"/>
          <w:sz w:val="22"/>
          <w:szCs w:val="22"/>
        </w:rPr>
        <w:t xml:space="preserve"> Design Industrial ou Desenho de Produto ou Design de Produto, com Mestrado</w:t>
      </w:r>
      <w:r w:rsidR="00D16F48" w:rsidRPr="00D16F48">
        <w:rPr>
          <w:rFonts w:ascii="Arial" w:hAnsi="Arial" w:cs="Arial"/>
          <w:spacing w:val="-1"/>
          <w:sz w:val="22"/>
          <w:szCs w:val="22"/>
        </w:rPr>
        <w:t xml:space="preserve"> </w:t>
      </w:r>
      <w:r w:rsidR="00D16F48" w:rsidRPr="00D16F48">
        <w:rPr>
          <w:rFonts w:ascii="Arial" w:hAnsi="Arial" w:cs="Arial"/>
          <w:sz w:val="22"/>
          <w:szCs w:val="22"/>
        </w:rPr>
        <w:t>em Design ou</w:t>
      </w:r>
      <w:r w:rsidR="00D16F48" w:rsidRPr="00D16F48">
        <w:rPr>
          <w:rFonts w:ascii="Arial" w:hAnsi="Arial" w:cs="Arial"/>
          <w:spacing w:val="-1"/>
          <w:sz w:val="22"/>
          <w:szCs w:val="22"/>
        </w:rPr>
        <w:t xml:space="preserve"> </w:t>
      </w:r>
      <w:r w:rsidR="00D16F48" w:rsidRPr="00D16F48">
        <w:rPr>
          <w:rFonts w:ascii="Arial" w:hAnsi="Arial" w:cs="Arial"/>
          <w:sz w:val="22"/>
          <w:szCs w:val="22"/>
        </w:rPr>
        <w:t>Engenharia</w:t>
      </w:r>
      <w:r w:rsidR="00D16F48" w:rsidRPr="00D16F48">
        <w:rPr>
          <w:rFonts w:ascii="Arial" w:hAnsi="Arial" w:cs="Arial"/>
          <w:spacing w:val="-1"/>
          <w:sz w:val="22"/>
          <w:szCs w:val="22"/>
        </w:rPr>
        <w:t xml:space="preserve"> </w:t>
      </w:r>
      <w:r w:rsidR="00D16F48" w:rsidRPr="00D16F48">
        <w:rPr>
          <w:rFonts w:ascii="Arial" w:hAnsi="Arial" w:cs="Arial"/>
          <w:sz w:val="22"/>
          <w:szCs w:val="22"/>
        </w:rPr>
        <w:t>ou</w:t>
      </w:r>
      <w:r w:rsidR="00D16F48" w:rsidRPr="00D16F48">
        <w:rPr>
          <w:rFonts w:ascii="Arial" w:hAnsi="Arial" w:cs="Arial"/>
          <w:spacing w:val="-1"/>
          <w:sz w:val="22"/>
          <w:szCs w:val="22"/>
        </w:rPr>
        <w:t xml:space="preserve"> </w:t>
      </w:r>
      <w:r w:rsidR="00D16F48" w:rsidRPr="00D16F48">
        <w:rPr>
          <w:rFonts w:ascii="Arial" w:hAnsi="Arial" w:cs="Arial"/>
          <w:sz w:val="22"/>
          <w:szCs w:val="22"/>
        </w:rPr>
        <w:t>Arquitetura.</w:t>
      </w:r>
    </w:p>
    <w:p w14:paraId="2514112A" w14:textId="77777777" w:rsidR="00D16F48" w:rsidRPr="00D16F48" w:rsidRDefault="00D16F48" w:rsidP="00D16F48">
      <w:pPr>
        <w:shd w:val="clear" w:color="auto" w:fill="FFFFFF"/>
        <w:jc w:val="both"/>
        <w:rPr>
          <w:rFonts w:ascii="Arial" w:hAnsi="Arial" w:cs="Arial"/>
          <w:sz w:val="22"/>
          <w:szCs w:val="22"/>
        </w:rPr>
      </w:pPr>
      <w:r w:rsidRPr="00D16F48">
        <w:rPr>
          <w:rFonts w:ascii="Arial" w:hAnsi="Arial" w:cs="Arial"/>
          <w:sz w:val="22"/>
          <w:szCs w:val="22"/>
        </w:rPr>
        <w:t xml:space="preserve">7.1.2. </w:t>
      </w:r>
      <w:r w:rsidRPr="00D16F48">
        <w:rPr>
          <w:rFonts w:ascii="Arial" w:hAnsi="Arial" w:cs="Arial"/>
          <w:bCs/>
          <w:sz w:val="22"/>
          <w:szCs w:val="22"/>
        </w:rPr>
        <w:t xml:space="preserve">Para a área de </w:t>
      </w:r>
      <w:r w:rsidRPr="00D16F48">
        <w:rPr>
          <w:rFonts w:ascii="Arial" w:hAnsi="Arial" w:cs="Arial"/>
          <w:b/>
          <w:sz w:val="22"/>
          <w:szCs w:val="22"/>
        </w:rPr>
        <w:t>Ciências Sociais Aplicadas - Desenho Industrial – Desenho de Produto / Programação Visual</w:t>
      </w:r>
      <w:r w:rsidRPr="00D16F48">
        <w:rPr>
          <w:rFonts w:ascii="Arial" w:hAnsi="Arial" w:cs="Arial"/>
          <w:bCs/>
          <w:sz w:val="22"/>
          <w:szCs w:val="22"/>
        </w:rPr>
        <w:t xml:space="preserve"> é obrigatório ter </w:t>
      </w:r>
      <w:r w:rsidRPr="00D16F48">
        <w:rPr>
          <w:rFonts w:ascii="Arial" w:hAnsi="Arial" w:cs="Arial"/>
          <w:sz w:val="22"/>
          <w:szCs w:val="22"/>
        </w:rPr>
        <w:t>Graduação em Design ou Design Industrial ou Desenho de Produto ou Design de Produto ou Design</w:t>
      </w:r>
      <w:r w:rsidRPr="00D16F48">
        <w:rPr>
          <w:rFonts w:ascii="Arial" w:hAnsi="Arial" w:cs="Arial"/>
          <w:spacing w:val="-54"/>
          <w:sz w:val="22"/>
          <w:szCs w:val="22"/>
        </w:rPr>
        <w:t xml:space="preserve"> </w:t>
      </w:r>
      <w:r w:rsidRPr="00D16F48">
        <w:rPr>
          <w:rFonts w:ascii="Arial" w:hAnsi="Arial" w:cs="Arial"/>
          <w:sz w:val="22"/>
          <w:szCs w:val="22"/>
        </w:rPr>
        <w:t>Gráfico ou Programação Visual ou Desenho Visual, com Mestrado em Design ou Engenharia ou</w:t>
      </w:r>
      <w:r w:rsidRPr="00D16F48">
        <w:rPr>
          <w:rFonts w:ascii="Arial" w:hAnsi="Arial" w:cs="Arial"/>
          <w:spacing w:val="1"/>
          <w:sz w:val="22"/>
          <w:szCs w:val="22"/>
        </w:rPr>
        <w:t xml:space="preserve"> </w:t>
      </w:r>
      <w:r w:rsidRPr="00D16F48">
        <w:rPr>
          <w:rFonts w:ascii="Arial" w:hAnsi="Arial" w:cs="Arial"/>
          <w:sz w:val="22"/>
          <w:szCs w:val="22"/>
        </w:rPr>
        <w:t>Arquitetura</w:t>
      </w:r>
      <w:r w:rsidRPr="00D16F48">
        <w:rPr>
          <w:rFonts w:ascii="Arial" w:hAnsi="Arial" w:cs="Arial"/>
          <w:spacing w:val="-1"/>
          <w:sz w:val="22"/>
          <w:szCs w:val="22"/>
        </w:rPr>
        <w:t xml:space="preserve"> </w:t>
      </w:r>
      <w:r w:rsidRPr="00D16F48">
        <w:rPr>
          <w:rFonts w:ascii="Arial" w:hAnsi="Arial" w:cs="Arial"/>
          <w:sz w:val="22"/>
          <w:szCs w:val="22"/>
        </w:rPr>
        <w:t>ou</w:t>
      </w:r>
      <w:r w:rsidRPr="00D16F48">
        <w:rPr>
          <w:rFonts w:ascii="Arial" w:hAnsi="Arial" w:cs="Arial"/>
          <w:spacing w:val="-1"/>
          <w:sz w:val="22"/>
          <w:szCs w:val="22"/>
        </w:rPr>
        <w:t xml:space="preserve"> </w:t>
      </w:r>
      <w:r w:rsidRPr="00D16F48">
        <w:rPr>
          <w:rFonts w:ascii="Arial" w:hAnsi="Arial" w:cs="Arial"/>
          <w:sz w:val="22"/>
          <w:szCs w:val="22"/>
        </w:rPr>
        <w:t>Artes Visuais.</w:t>
      </w:r>
    </w:p>
    <w:p w14:paraId="430FABAA" w14:textId="5BF00A8D" w:rsidR="00D16F48" w:rsidRPr="00D16F48" w:rsidRDefault="00D16F48" w:rsidP="00D16F48">
      <w:pPr>
        <w:jc w:val="both"/>
        <w:rPr>
          <w:rFonts w:ascii="Arial" w:hAnsi="Arial" w:cs="Arial"/>
          <w:sz w:val="22"/>
          <w:szCs w:val="22"/>
          <w:shd w:val="clear" w:color="auto" w:fill="FFFFFF"/>
        </w:rPr>
      </w:pPr>
      <w:r w:rsidRPr="00D16F48">
        <w:rPr>
          <w:rFonts w:ascii="Arial" w:hAnsi="Arial" w:cs="Arial"/>
          <w:sz w:val="22"/>
          <w:szCs w:val="22"/>
        </w:rPr>
        <w:t xml:space="preserve">7.1.3. </w:t>
      </w:r>
      <w:r w:rsidRPr="00D16F48">
        <w:rPr>
          <w:rFonts w:ascii="Arial" w:hAnsi="Arial" w:cs="Arial"/>
          <w:bCs/>
          <w:sz w:val="22"/>
          <w:szCs w:val="22"/>
        </w:rPr>
        <w:t xml:space="preserve">Para a área de </w:t>
      </w:r>
      <w:r w:rsidRPr="00D16F48">
        <w:rPr>
          <w:rFonts w:ascii="Arial" w:hAnsi="Arial" w:cs="Arial"/>
          <w:b/>
          <w:sz w:val="22"/>
          <w:szCs w:val="22"/>
        </w:rPr>
        <w:t>História, Moda e Arte</w:t>
      </w:r>
      <w:r w:rsidRPr="00D16F48">
        <w:rPr>
          <w:rFonts w:ascii="Arial" w:hAnsi="Arial" w:cs="Arial"/>
          <w:bCs/>
          <w:sz w:val="22"/>
          <w:szCs w:val="22"/>
        </w:rPr>
        <w:t xml:space="preserve"> é obrigatório ter </w:t>
      </w:r>
      <w:r w:rsidRPr="00D16F48">
        <w:rPr>
          <w:rFonts w:ascii="Arial" w:hAnsi="Arial" w:cs="Arial"/>
          <w:sz w:val="22"/>
          <w:szCs w:val="22"/>
        </w:rPr>
        <w:t>Graduação em História com Mestrado ou Doutorado em Design ou História ou Educação ou Ciências Sociais.</w:t>
      </w:r>
    </w:p>
    <w:p w14:paraId="4B397B70" w14:textId="0BC6CD4C" w:rsidR="00D16F48" w:rsidRPr="00D16F48" w:rsidRDefault="00D16F48" w:rsidP="00D16F48">
      <w:pPr>
        <w:jc w:val="both"/>
        <w:rPr>
          <w:rFonts w:ascii="Arial" w:hAnsi="Arial" w:cs="Arial"/>
          <w:sz w:val="22"/>
          <w:szCs w:val="22"/>
          <w:shd w:val="clear" w:color="auto" w:fill="FFFFFF"/>
        </w:rPr>
      </w:pPr>
      <w:r w:rsidRPr="00D16F48">
        <w:rPr>
          <w:rFonts w:ascii="Arial" w:hAnsi="Arial" w:cs="Arial"/>
          <w:sz w:val="22"/>
          <w:szCs w:val="22"/>
        </w:rPr>
        <w:t xml:space="preserve">7.1.4. </w:t>
      </w:r>
      <w:r w:rsidRPr="00D16F48">
        <w:rPr>
          <w:rFonts w:ascii="Arial" w:hAnsi="Arial" w:cs="Arial"/>
          <w:bCs/>
          <w:sz w:val="22"/>
          <w:szCs w:val="22"/>
        </w:rPr>
        <w:t xml:space="preserve">Para a área de </w:t>
      </w:r>
      <w:r w:rsidRPr="00D16F48">
        <w:rPr>
          <w:rFonts w:ascii="Arial" w:hAnsi="Arial" w:cs="Arial"/>
          <w:b/>
          <w:sz w:val="22"/>
          <w:szCs w:val="22"/>
        </w:rPr>
        <w:t xml:space="preserve">Tecnologia do Vestuário </w:t>
      </w:r>
      <w:r w:rsidRPr="00D16F48">
        <w:rPr>
          <w:rFonts w:ascii="Arial" w:hAnsi="Arial" w:cs="Arial"/>
          <w:bCs/>
          <w:sz w:val="22"/>
          <w:szCs w:val="22"/>
        </w:rPr>
        <w:t xml:space="preserve">é obrigatório ter </w:t>
      </w:r>
      <w:r w:rsidRPr="00D16F48">
        <w:rPr>
          <w:rFonts w:ascii="Arial" w:hAnsi="Arial" w:cs="Arial"/>
          <w:sz w:val="22"/>
          <w:szCs w:val="22"/>
        </w:rPr>
        <w:t>Graduação em Moda ou Design de Moda, com Mestrado em Design de Vestuário e Moda ou Design ou Artes Visuais.</w:t>
      </w:r>
    </w:p>
    <w:p w14:paraId="220A4B0B" w14:textId="7FEDB457" w:rsidR="00060C35" w:rsidRDefault="00060C35" w:rsidP="00473524">
      <w:pPr>
        <w:shd w:val="clear" w:color="auto" w:fill="FFFFFF"/>
        <w:jc w:val="both"/>
        <w:rPr>
          <w:rFonts w:ascii="Arial" w:hAnsi="Arial" w:cs="Arial"/>
          <w:color w:val="FF0000"/>
          <w:sz w:val="22"/>
          <w:szCs w:val="22"/>
          <w:shd w:val="clear" w:color="auto" w:fill="FFFFFF"/>
        </w:rPr>
      </w:pPr>
    </w:p>
    <w:p w14:paraId="45D2C4F2" w14:textId="52F88C49" w:rsidR="006C6C47" w:rsidRPr="00061D39" w:rsidRDefault="006C6C47" w:rsidP="00473524">
      <w:pPr>
        <w:jc w:val="both"/>
        <w:rPr>
          <w:rFonts w:ascii="Arial" w:hAnsi="Arial" w:cs="Arial"/>
          <w:b/>
          <w:bCs/>
          <w:sz w:val="22"/>
          <w:szCs w:val="22"/>
        </w:rPr>
      </w:pPr>
      <w:r w:rsidRPr="00061D39">
        <w:rPr>
          <w:rFonts w:ascii="Arial" w:hAnsi="Arial" w:cs="Arial"/>
          <w:b/>
          <w:bCs/>
          <w:sz w:val="22"/>
          <w:szCs w:val="22"/>
          <w:lang w:eastAsia="pt-BR"/>
        </w:rPr>
        <w:t>7.</w:t>
      </w:r>
      <w:r w:rsidR="00697EA0" w:rsidRPr="00061D39">
        <w:rPr>
          <w:rFonts w:ascii="Arial" w:hAnsi="Arial" w:cs="Arial"/>
          <w:b/>
          <w:bCs/>
          <w:sz w:val="22"/>
          <w:szCs w:val="22"/>
          <w:lang w:eastAsia="pt-BR"/>
        </w:rPr>
        <w:t>2</w:t>
      </w:r>
      <w:r w:rsidRPr="00061D39">
        <w:rPr>
          <w:rFonts w:ascii="Arial" w:hAnsi="Arial" w:cs="Arial"/>
          <w:b/>
          <w:bCs/>
          <w:sz w:val="22"/>
          <w:szCs w:val="22"/>
          <w:lang w:eastAsia="pt-BR"/>
        </w:rPr>
        <w:t xml:space="preserve">. </w:t>
      </w:r>
      <w:r w:rsidRPr="00061D39">
        <w:rPr>
          <w:rFonts w:ascii="Arial" w:hAnsi="Arial" w:cs="Arial"/>
          <w:b/>
          <w:bCs/>
          <w:sz w:val="22"/>
          <w:szCs w:val="22"/>
        </w:rPr>
        <w:t>Requisitos para as vagas do</w:t>
      </w:r>
      <w:r w:rsidRPr="00061D39">
        <w:rPr>
          <w:rFonts w:ascii="Arial" w:hAnsi="Arial" w:cs="Arial"/>
          <w:b/>
          <w:bCs/>
          <w:sz w:val="22"/>
          <w:szCs w:val="22"/>
          <w:lang w:eastAsia="pt-BR"/>
        </w:rPr>
        <w:t xml:space="preserve"> </w:t>
      </w:r>
      <w:r w:rsidR="00D26377" w:rsidRPr="00061D39">
        <w:rPr>
          <w:rFonts w:ascii="Arial" w:hAnsi="Arial" w:cs="Arial"/>
          <w:b/>
          <w:bCs/>
          <w:sz w:val="22"/>
          <w:szCs w:val="22"/>
          <w:lang w:eastAsia="pt-BR"/>
        </w:rPr>
        <w:t>CENTRO DE CIÊNCIAS AGROVETERINÁRIAS – CAV</w:t>
      </w:r>
    </w:p>
    <w:p w14:paraId="5767DD4D" w14:textId="570C50AE" w:rsidR="00841F4B" w:rsidRPr="00061D39" w:rsidRDefault="006C6C47" w:rsidP="00D16F48">
      <w:pPr>
        <w:pStyle w:val="TableParagraph"/>
        <w:jc w:val="both"/>
        <w:rPr>
          <w:rFonts w:ascii="Arial" w:hAnsi="Arial" w:cs="Arial"/>
        </w:rPr>
      </w:pPr>
      <w:r w:rsidRPr="00061D39">
        <w:rPr>
          <w:rFonts w:ascii="Arial" w:hAnsi="Arial" w:cs="Arial"/>
          <w:bCs/>
        </w:rPr>
        <w:t>7.</w:t>
      </w:r>
      <w:r w:rsidR="00697EA0" w:rsidRPr="00061D39">
        <w:rPr>
          <w:rFonts w:ascii="Arial" w:hAnsi="Arial" w:cs="Arial"/>
          <w:bCs/>
        </w:rPr>
        <w:t>2</w:t>
      </w:r>
      <w:r w:rsidRPr="00061D39">
        <w:rPr>
          <w:rFonts w:ascii="Arial" w:hAnsi="Arial" w:cs="Arial"/>
          <w:bCs/>
        </w:rPr>
        <w:t xml:space="preserve">.1. Para a área de </w:t>
      </w:r>
      <w:r w:rsidR="00D16F48" w:rsidRPr="00061D39">
        <w:rPr>
          <w:rFonts w:ascii="Arial" w:hAnsi="Arial" w:cs="Arial"/>
          <w:b/>
        </w:rPr>
        <w:t>Agronomia; Fitotecnia;</w:t>
      </w:r>
      <w:r w:rsidR="00D16F48" w:rsidRPr="00061D39">
        <w:rPr>
          <w:rFonts w:ascii="Arial" w:hAnsi="Arial" w:cs="Arial"/>
          <w:b/>
          <w:spacing w:val="-4"/>
        </w:rPr>
        <w:t xml:space="preserve"> </w:t>
      </w:r>
      <w:r w:rsidR="00D16F48" w:rsidRPr="00061D39">
        <w:rPr>
          <w:rFonts w:ascii="Arial" w:hAnsi="Arial" w:cs="Arial"/>
          <w:b/>
        </w:rPr>
        <w:t>Produção</w:t>
      </w:r>
      <w:r w:rsidR="00D16F48" w:rsidRPr="00061D39">
        <w:rPr>
          <w:rFonts w:ascii="Arial" w:hAnsi="Arial" w:cs="Arial"/>
          <w:b/>
          <w:spacing w:val="-6"/>
        </w:rPr>
        <w:t xml:space="preserve"> </w:t>
      </w:r>
      <w:r w:rsidR="00D16F48" w:rsidRPr="00061D39">
        <w:rPr>
          <w:rFonts w:ascii="Arial" w:hAnsi="Arial" w:cs="Arial"/>
          <w:b/>
        </w:rPr>
        <w:t>e</w:t>
      </w:r>
      <w:r w:rsidR="00D16F48" w:rsidRPr="00061D39">
        <w:rPr>
          <w:rFonts w:ascii="Arial" w:hAnsi="Arial" w:cs="Arial"/>
          <w:b/>
          <w:spacing w:val="-4"/>
        </w:rPr>
        <w:t xml:space="preserve"> </w:t>
      </w:r>
      <w:r w:rsidR="00D16F48" w:rsidRPr="00061D39">
        <w:rPr>
          <w:rFonts w:ascii="Arial" w:hAnsi="Arial" w:cs="Arial"/>
          <w:b/>
        </w:rPr>
        <w:t>Análise</w:t>
      </w:r>
      <w:r w:rsidR="00D16F48" w:rsidRPr="00061D39">
        <w:rPr>
          <w:rFonts w:ascii="Arial" w:hAnsi="Arial" w:cs="Arial"/>
          <w:b/>
          <w:spacing w:val="-5"/>
        </w:rPr>
        <w:t xml:space="preserve"> </w:t>
      </w:r>
      <w:r w:rsidR="00D16F48" w:rsidRPr="00061D39">
        <w:rPr>
          <w:rFonts w:ascii="Arial" w:hAnsi="Arial" w:cs="Arial"/>
          <w:b/>
        </w:rPr>
        <w:t>de</w:t>
      </w:r>
      <w:r w:rsidR="00D16F48" w:rsidRPr="00061D39">
        <w:rPr>
          <w:rFonts w:ascii="Arial" w:hAnsi="Arial" w:cs="Arial"/>
          <w:b/>
          <w:spacing w:val="-5"/>
        </w:rPr>
        <w:t xml:space="preserve"> </w:t>
      </w:r>
      <w:r w:rsidR="00D16F48" w:rsidRPr="00061D39">
        <w:rPr>
          <w:rFonts w:ascii="Arial" w:hAnsi="Arial" w:cs="Arial"/>
          <w:b/>
        </w:rPr>
        <w:t>Sementes</w:t>
      </w:r>
      <w:r w:rsidR="00D16F48" w:rsidRPr="00061D39">
        <w:rPr>
          <w:rFonts w:ascii="Arial" w:hAnsi="Arial" w:cs="Arial"/>
          <w:bCs/>
        </w:rPr>
        <w:t xml:space="preserve"> </w:t>
      </w:r>
      <w:r w:rsidRPr="00061D39">
        <w:rPr>
          <w:rFonts w:ascii="Arial" w:hAnsi="Arial" w:cs="Arial"/>
          <w:bCs/>
        </w:rPr>
        <w:t xml:space="preserve">é obrigatório ter </w:t>
      </w:r>
      <w:r w:rsidR="00D16F48" w:rsidRPr="00061D39">
        <w:rPr>
          <w:rFonts w:ascii="Arial" w:hAnsi="Arial" w:cs="Arial"/>
        </w:rPr>
        <w:t>Graduação</w:t>
      </w:r>
      <w:r w:rsidR="00D16F48" w:rsidRPr="00061D39">
        <w:rPr>
          <w:rFonts w:ascii="Arial" w:hAnsi="Arial" w:cs="Arial"/>
          <w:spacing w:val="-4"/>
        </w:rPr>
        <w:t xml:space="preserve"> </w:t>
      </w:r>
      <w:r w:rsidR="00D16F48" w:rsidRPr="00061D39">
        <w:rPr>
          <w:rFonts w:ascii="Arial" w:hAnsi="Arial" w:cs="Arial"/>
        </w:rPr>
        <w:t>em</w:t>
      </w:r>
      <w:r w:rsidR="00D16F48" w:rsidRPr="00061D39">
        <w:rPr>
          <w:rFonts w:ascii="Arial" w:hAnsi="Arial" w:cs="Arial"/>
          <w:spacing w:val="-2"/>
        </w:rPr>
        <w:t xml:space="preserve"> </w:t>
      </w:r>
      <w:r w:rsidR="00D16F48" w:rsidRPr="00061D39">
        <w:rPr>
          <w:rFonts w:ascii="Arial" w:hAnsi="Arial" w:cs="Arial"/>
        </w:rPr>
        <w:t>Agronomia</w:t>
      </w:r>
      <w:r w:rsidR="00D16F48" w:rsidRPr="00061D39">
        <w:rPr>
          <w:rFonts w:ascii="Arial" w:hAnsi="Arial" w:cs="Arial"/>
          <w:spacing w:val="-3"/>
        </w:rPr>
        <w:t xml:space="preserve"> </w:t>
      </w:r>
      <w:r w:rsidR="00D16F48" w:rsidRPr="00061D39">
        <w:rPr>
          <w:rFonts w:ascii="Arial" w:hAnsi="Arial" w:cs="Arial"/>
        </w:rPr>
        <w:t>com</w:t>
      </w:r>
      <w:r w:rsidR="00D16F48" w:rsidRPr="00061D39">
        <w:rPr>
          <w:rFonts w:ascii="Arial" w:hAnsi="Arial" w:cs="Arial"/>
          <w:spacing w:val="-3"/>
        </w:rPr>
        <w:t xml:space="preserve"> </w:t>
      </w:r>
      <w:r w:rsidR="00D16F48" w:rsidRPr="00061D39">
        <w:rPr>
          <w:rFonts w:ascii="Arial" w:hAnsi="Arial" w:cs="Arial"/>
        </w:rPr>
        <w:t>Mestrado</w:t>
      </w:r>
      <w:r w:rsidR="00D16F48" w:rsidRPr="00061D39">
        <w:rPr>
          <w:rFonts w:ascii="Arial" w:hAnsi="Arial" w:cs="Arial"/>
          <w:spacing w:val="-2"/>
        </w:rPr>
        <w:t xml:space="preserve"> </w:t>
      </w:r>
      <w:r w:rsidR="00D16F48" w:rsidRPr="00061D39">
        <w:rPr>
          <w:rFonts w:ascii="Arial" w:hAnsi="Arial" w:cs="Arial"/>
        </w:rPr>
        <w:t>e/ou</w:t>
      </w:r>
      <w:r w:rsidR="00D16F48" w:rsidRPr="00061D39">
        <w:rPr>
          <w:rFonts w:ascii="Arial" w:hAnsi="Arial" w:cs="Arial"/>
          <w:spacing w:val="-2"/>
        </w:rPr>
        <w:t xml:space="preserve"> </w:t>
      </w:r>
      <w:r w:rsidR="00D16F48" w:rsidRPr="00061D39">
        <w:rPr>
          <w:rFonts w:ascii="Arial" w:hAnsi="Arial" w:cs="Arial"/>
        </w:rPr>
        <w:t>Doutorado</w:t>
      </w:r>
      <w:r w:rsidR="00D16F48" w:rsidRPr="00061D39">
        <w:rPr>
          <w:rFonts w:ascii="Arial" w:hAnsi="Arial" w:cs="Arial"/>
          <w:spacing w:val="-4"/>
        </w:rPr>
        <w:t xml:space="preserve"> </w:t>
      </w:r>
      <w:r w:rsidR="00D16F48" w:rsidRPr="00061D39">
        <w:rPr>
          <w:rFonts w:ascii="Arial" w:hAnsi="Arial" w:cs="Arial"/>
        </w:rPr>
        <w:t>na</w:t>
      </w:r>
      <w:r w:rsidR="00D16F48" w:rsidRPr="00061D39">
        <w:rPr>
          <w:rFonts w:ascii="Arial" w:hAnsi="Arial" w:cs="Arial"/>
          <w:spacing w:val="-2"/>
        </w:rPr>
        <w:t xml:space="preserve"> </w:t>
      </w:r>
      <w:r w:rsidR="00D16F48" w:rsidRPr="00061D39">
        <w:rPr>
          <w:rFonts w:ascii="Arial" w:hAnsi="Arial" w:cs="Arial"/>
        </w:rPr>
        <w:t>área</w:t>
      </w:r>
      <w:r w:rsidR="00D16F48" w:rsidRPr="00061D39">
        <w:rPr>
          <w:rFonts w:ascii="Arial" w:hAnsi="Arial" w:cs="Arial"/>
          <w:spacing w:val="-2"/>
        </w:rPr>
        <w:t xml:space="preserve"> </w:t>
      </w:r>
      <w:r w:rsidR="00D16F48" w:rsidRPr="00061D39">
        <w:rPr>
          <w:rFonts w:ascii="Arial" w:hAnsi="Arial" w:cs="Arial"/>
        </w:rPr>
        <w:t>de</w:t>
      </w:r>
      <w:r w:rsidR="00D16F48" w:rsidRPr="00061D39">
        <w:rPr>
          <w:rFonts w:ascii="Arial" w:hAnsi="Arial" w:cs="Arial"/>
          <w:spacing w:val="-57"/>
        </w:rPr>
        <w:t xml:space="preserve"> </w:t>
      </w:r>
      <w:r w:rsidR="00D16F48" w:rsidRPr="00061D39">
        <w:rPr>
          <w:rFonts w:ascii="Arial" w:hAnsi="Arial" w:cs="Arial"/>
        </w:rPr>
        <w:t>Agronomia</w:t>
      </w:r>
      <w:r w:rsidR="00D16F48" w:rsidRPr="00061D39">
        <w:rPr>
          <w:rFonts w:ascii="Arial" w:hAnsi="Arial" w:cs="Arial"/>
          <w:spacing w:val="-3"/>
        </w:rPr>
        <w:t xml:space="preserve"> </w:t>
      </w:r>
      <w:r w:rsidR="00D16F48" w:rsidRPr="00061D39">
        <w:rPr>
          <w:rFonts w:ascii="Arial" w:hAnsi="Arial" w:cs="Arial"/>
        </w:rPr>
        <w:t>ou</w:t>
      </w:r>
      <w:r w:rsidR="00D16F48" w:rsidRPr="00061D39">
        <w:rPr>
          <w:rFonts w:ascii="Arial" w:hAnsi="Arial" w:cs="Arial"/>
          <w:spacing w:val="-1"/>
        </w:rPr>
        <w:t xml:space="preserve"> </w:t>
      </w:r>
      <w:r w:rsidR="00D16F48" w:rsidRPr="00061D39">
        <w:rPr>
          <w:rFonts w:ascii="Arial" w:hAnsi="Arial" w:cs="Arial"/>
        </w:rPr>
        <w:t>Produção</w:t>
      </w:r>
      <w:r w:rsidR="00D16F48" w:rsidRPr="00061D39">
        <w:rPr>
          <w:rFonts w:ascii="Arial" w:hAnsi="Arial" w:cs="Arial"/>
          <w:spacing w:val="-3"/>
        </w:rPr>
        <w:t xml:space="preserve"> </w:t>
      </w:r>
      <w:r w:rsidR="00D16F48" w:rsidRPr="00061D39">
        <w:rPr>
          <w:rFonts w:ascii="Arial" w:hAnsi="Arial" w:cs="Arial"/>
        </w:rPr>
        <w:t>Vegetal</w:t>
      </w:r>
      <w:r w:rsidR="00D16F48" w:rsidRPr="00061D39">
        <w:rPr>
          <w:rFonts w:ascii="Arial" w:hAnsi="Arial" w:cs="Arial"/>
          <w:spacing w:val="-1"/>
        </w:rPr>
        <w:t xml:space="preserve"> </w:t>
      </w:r>
      <w:r w:rsidR="00D16F48" w:rsidRPr="00061D39">
        <w:rPr>
          <w:rFonts w:ascii="Arial" w:hAnsi="Arial" w:cs="Arial"/>
        </w:rPr>
        <w:t>ou</w:t>
      </w:r>
      <w:r w:rsidR="00D16F48" w:rsidRPr="00061D39">
        <w:rPr>
          <w:rFonts w:ascii="Arial" w:hAnsi="Arial" w:cs="Arial"/>
          <w:spacing w:val="-2"/>
        </w:rPr>
        <w:t xml:space="preserve"> </w:t>
      </w:r>
      <w:r w:rsidR="00D16F48" w:rsidRPr="00061D39">
        <w:rPr>
          <w:rFonts w:ascii="Arial" w:hAnsi="Arial" w:cs="Arial"/>
        </w:rPr>
        <w:t>Fitotecnia</w:t>
      </w:r>
      <w:r w:rsidR="00D16F48" w:rsidRPr="00061D39">
        <w:rPr>
          <w:rFonts w:ascii="Arial" w:hAnsi="Arial" w:cs="Arial"/>
          <w:spacing w:val="-1"/>
        </w:rPr>
        <w:t xml:space="preserve"> </w:t>
      </w:r>
      <w:r w:rsidR="00D16F48" w:rsidRPr="00061D39">
        <w:rPr>
          <w:rFonts w:ascii="Arial" w:hAnsi="Arial" w:cs="Arial"/>
        </w:rPr>
        <w:t>ou</w:t>
      </w:r>
      <w:r w:rsidR="00D16F48" w:rsidRPr="00061D39">
        <w:rPr>
          <w:rFonts w:ascii="Arial" w:hAnsi="Arial" w:cs="Arial"/>
          <w:spacing w:val="-1"/>
        </w:rPr>
        <w:t xml:space="preserve"> </w:t>
      </w:r>
      <w:r w:rsidR="00D16F48" w:rsidRPr="00061D39">
        <w:rPr>
          <w:rFonts w:ascii="Arial" w:hAnsi="Arial" w:cs="Arial"/>
        </w:rPr>
        <w:t>Sementes</w:t>
      </w:r>
      <w:r w:rsidR="00D16F48" w:rsidRPr="00061D39">
        <w:rPr>
          <w:rFonts w:ascii="Arial" w:hAnsi="Arial" w:cs="Arial"/>
          <w:spacing w:val="-2"/>
        </w:rPr>
        <w:t xml:space="preserve"> </w:t>
      </w:r>
      <w:r w:rsidR="00D16F48" w:rsidRPr="00061D39">
        <w:rPr>
          <w:rFonts w:ascii="Arial" w:hAnsi="Arial" w:cs="Arial"/>
        </w:rPr>
        <w:t xml:space="preserve">ou </w:t>
      </w:r>
      <w:hyperlink r:id="rId21">
        <w:r w:rsidR="00D16F48" w:rsidRPr="00061D39">
          <w:rPr>
            <w:rFonts w:ascii="Arial" w:hAnsi="Arial" w:cs="Arial"/>
          </w:rPr>
          <w:t>Gestão</w:t>
        </w:r>
        <w:r w:rsidR="00D16F48" w:rsidRPr="00061D39">
          <w:rPr>
            <w:rFonts w:ascii="Arial" w:hAnsi="Arial" w:cs="Arial"/>
            <w:spacing w:val="-3"/>
          </w:rPr>
          <w:t xml:space="preserve"> </w:t>
        </w:r>
        <w:r w:rsidR="00D16F48" w:rsidRPr="00061D39">
          <w:rPr>
            <w:rFonts w:ascii="Arial" w:hAnsi="Arial" w:cs="Arial"/>
          </w:rPr>
          <w:t>e</w:t>
        </w:r>
        <w:r w:rsidR="00D16F48" w:rsidRPr="00061D39">
          <w:rPr>
            <w:rFonts w:ascii="Arial" w:hAnsi="Arial" w:cs="Arial"/>
            <w:spacing w:val="-1"/>
          </w:rPr>
          <w:t xml:space="preserve"> </w:t>
        </w:r>
        <w:r w:rsidR="00D16F48" w:rsidRPr="00061D39">
          <w:rPr>
            <w:rFonts w:ascii="Arial" w:hAnsi="Arial" w:cs="Arial"/>
          </w:rPr>
          <w:t>Tecnologia</w:t>
        </w:r>
        <w:r w:rsidR="00D16F48" w:rsidRPr="00061D39">
          <w:rPr>
            <w:rFonts w:ascii="Arial" w:hAnsi="Arial" w:cs="Arial"/>
            <w:spacing w:val="-2"/>
          </w:rPr>
          <w:t xml:space="preserve"> </w:t>
        </w:r>
        <w:r w:rsidR="00D16F48" w:rsidRPr="00061D39">
          <w:rPr>
            <w:rFonts w:ascii="Arial" w:hAnsi="Arial" w:cs="Arial"/>
          </w:rPr>
          <w:t>na</w:t>
        </w:r>
      </w:hyperlink>
      <w:r w:rsidR="00D16F48" w:rsidRPr="00061D39">
        <w:rPr>
          <w:rFonts w:ascii="Arial" w:hAnsi="Arial" w:cs="Arial"/>
        </w:rPr>
        <w:t xml:space="preserve"> </w:t>
      </w:r>
      <w:hyperlink r:id="rId22">
        <w:r w:rsidR="00D16F48" w:rsidRPr="00061D39">
          <w:rPr>
            <w:rFonts w:ascii="Arial" w:hAnsi="Arial" w:cs="Arial"/>
          </w:rPr>
          <w:t>Produção</w:t>
        </w:r>
        <w:r w:rsidR="00D16F48" w:rsidRPr="00061D39">
          <w:rPr>
            <w:rFonts w:ascii="Arial" w:hAnsi="Arial" w:cs="Arial"/>
            <w:spacing w:val="-3"/>
          </w:rPr>
          <w:t xml:space="preserve"> </w:t>
        </w:r>
        <w:r w:rsidR="00D16F48" w:rsidRPr="00061D39">
          <w:rPr>
            <w:rFonts w:ascii="Arial" w:hAnsi="Arial" w:cs="Arial"/>
          </w:rPr>
          <w:t>de</w:t>
        </w:r>
        <w:r w:rsidR="00D16F48" w:rsidRPr="00061D39">
          <w:rPr>
            <w:rFonts w:ascii="Arial" w:hAnsi="Arial" w:cs="Arial"/>
            <w:spacing w:val="-3"/>
          </w:rPr>
          <w:t xml:space="preserve"> </w:t>
        </w:r>
        <w:r w:rsidR="00D16F48" w:rsidRPr="00061D39">
          <w:rPr>
            <w:rFonts w:ascii="Arial" w:hAnsi="Arial" w:cs="Arial"/>
          </w:rPr>
          <w:t>Sementes</w:t>
        </w:r>
        <w:r w:rsidR="00D16F48" w:rsidRPr="00061D39">
          <w:rPr>
            <w:rFonts w:ascii="Arial" w:hAnsi="Arial" w:cs="Arial"/>
            <w:spacing w:val="-2"/>
          </w:rPr>
          <w:t xml:space="preserve"> </w:t>
        </w:r>
      </w:hyperlink>
      <w:r w:rsidR="00D16F48" w:rsidRPr="00061D39">
        <w:rPr>
          <w:rFonts w:ascii="Arial" w:hAnsi="Arial" w:cs="Arial"/>
        </w:rPr>
        <w:t>ou</w:t>
      </w:r>
      <w:r w:rsidR="00D16F48" w:rsidRPr="00061D39">
        <w:rPr>
          <w:rFonts w:ascii="Arial" w:hAnsi="Arial" w:cs="Arial"/>
          <w:spacing w:val="-2"/>
        </w:rPr>
        <w:t xml:space="preserve"> </w:t>
      </w:r>
      <w:r w:rsidR="00D16F48" w:rsidRPr="00061D39">
        <w:rPr>
          <w:rFonts w:ascii="Arial" w:hAnsi="Arial" w:cs="Arial"/>
        </w:rPr>
        <w:t>Tecnologia</w:t>
      </w:r>
      <w:r w:rsidR="00D16F48" w:rsidRPr="00061D39">
        <w:rPr>
          <w:rFonts w:ascii="Arial" w:hAnsi="Arial" w:cs="Arial"/>
          <w:spacing w:val="-2"/>
        </w:rPr>
        <w:t xml:space="preserve"> </w:t>
      </w:r>
      <w:r w:rsidR="00D16F48" w:rsidRPr="00061D39">
        <w:rPr>
          <w:rFonts w:ascii="Arial" w:hAnsi="Arial" w:cs="Arial"/>
        </w:rPr>
        <w:t>e</w:t>
      </w:r>
      <w:r w:rsidR="00D16F48" w:rsidRPr="00061D39">
        <w:rPr>
          <w:rFonts w:ascii="Arial" w:hAnsi="Arial" w:cs="Arial"/>
          <w:spacing w:val="-2"/>
        </w:rPr>
        <w:t xml:space="preserve"> </w:t>
      </w:r>
      <w:r w:rsidR="00D16F48" w:rsidRPr="00061D39">
        <w:rPr>
          <w:rFonts w:ascii="Arial" w:hAnsi="Arial" w:cs="Arial"/>
        </w:rPr>
        <w:t>Produção</w:t>
      </w:r>
      <w:r w:rsidR="00D16F48" w:rsidRPr="00061D39">
        <w:rPr>
          <w:rFonts w:ascii="Arial" w:hAnsi="Arial" w:cs="Arial"/>
          <w:spacing w:val="-3"/>
        </w:rPr>
        <w:t xml:space="preserve"> </w:t>
      </w:r>
      <w:r w:rsidR="00D16F48" w:rsidRPr="00061D39">
        <w:rPr>
          <w:rFonts w:ascii="Arial" w:hAnsi="Arial" w:cs="Arial"/>
        </w:rPr>
        <w:t>de</w:t>
      </w:r>
      <w:r w:rsidR="00D16F48" w:rsidRPr="00061D39">
        <w:rPr>
          <w:rFonts w:ascii="Arial" w:hAnsi="Arial" w:cs="Arial"/>
          <w:spacing w:val="-2"/>
        </w:rPr>
        <w:t xml:space="preserve"> </w:t>
      </w:r>
      <w:r w:rsidR="00D16F48" w:rsidRPr="00061D39">
        <w:rPr>
          <w:rFonts w:ascii="Arial" w:hAnsi="Arial" w:cs="Arial"/>
        </w:rPr>
        <w:t>Sementes</w:t>
      </w:r>
      <w:r w:rsidR="00D16F48" w:rsidRPr="00061D39">
        <w:rPr>
          <w:rFonts w:ascii="Arial" w:hAnsi="Arial" w:cs="Arial"/>
          <w:spacing w:val="-2"/>
        </w:rPr>
        <w:t xml:space="preserve"> </w:t>
      </w:r>
      <w:r w:rsidR="00D16F48" w:rsidRPr="00061D39">
        <w:rPr>
          <w:rFonts w:ascii="Arial" w:hAnsi="Arial" w:cs="Arial"/>
        </w:rPr>
        <w:t>ou</w:t>
      </w:r>
      <w:r w:rsidR="00D16F48" w:rsidRPr="00061D39">
        <w:rPr>
          <w:rFonts w:ascii="Arial" w:hAnsi="Arial" w:cs="Arial"/>
          <w:spacing w:val="-2"/>
        </w:rPr>
        <w:t xml:space="preserve"> </w:t>
      </w:r>
      <w:r w:rsidR="00D16F48" w:rsidRPr="00061D39">
        <w:rPr>
          <w:rFonts w:ascii="Arial" w:hAnsi="Arial" w:cs="Arial"/>
        </w:rPr>
        <w:t>Ciências.</w:t>
      </w:r>
    </w:p>
    <w:p w14:paraId="32FBC86A" w14:textId="478DC920" w:rsidR="00D16F48" w:rsidRPr="00061D39" w:rsidRDefault="00D16F48" w:rsidP="00D16F48">
      <w:pPr>
        <w:jc w:val="both"/>
        <w:rPr>
          <w:rFonts w:ascii="Arial" w:hAnsi="Arial" w:cs="Arial"/>
          <w:sz w:val="22"/>
          <w:szCs w:val="22"/>
        </w:rPr>
      </w:pPr>
      <w:r w:rsidRPr="00061D39">
        <w:rPr>
          <w:rFonts w:ascii="Arial" w:hAnsi="Arial" w:cs="Arial"/>
          <w:bCs/>
          <w:sz w:val="22"/>
          <w:szCs w:val="22"/>
        </w:rPr>
        <w:t xml:space="preserve">7.2.2. Para a área de </w:t>
      </w:r>
      <w:r w:rsidRPr="00061D39">
        <w:rPr>
          <w:rFonts w:ascii="Arial" w:hAnsi="Arial" w:cs="Arial"/>
          <w:b/>
          <w:sz w:val="22"/>
          <w:szCs w:val="22"/>
        </w:rPr>
        <w:t>Comportamento e Bem-Estar Animal</w:t>
      </w:r>
      <w:r w:rsidRPr="00061D39">
        <w:rPr>
          <w:rFonts w:ascii="Arial" w:hAnsi="Arial" w:cs="Arial"/>
          <w:b/>
          <w:bCs/>
          <w:sz w:val="22"/>
          <w:szCs w:val="22"/>
        </w:rPr>
        <w:t xml:space="preserve"> </w:t>
      </w:r>
      <w:r w:rsidRPr="00061D39">
        <w:rPr>
          <w:rFonts w:ascii="Arial" w:hAnsi="Arial" w:cs="Arial"/>
          <w:bCs/>
          <w:sz w:val="22"/>
          <w:szCs w:val="22"/>
        </w:rPr>
        <w:t xml:space="preserve">é obrigatório ter </w:t>
      </w:r>
      <w:r w:rsidRPr="00061D39">
        <w:rPr>
          <w:rFonts w:ascii="Arial" w:hAnsi="Arial" w:cs="Arial"/>
          <w:sz w:val="22"/>
          <w:szCs w:val="22"/>
        </w:rPr>
        <w:t>Graduação em Medicina Veterinária com Mestrado e/ou Doutorado em curso</w:t>
      </w:r>
      <w:r w:rsidRPr="00061D39">
        <w:rPr>
          <w:rFonts w:ascii="Arial" w:hAnsi="Arial" w:cs="Arial"/>
          <w:spacing w:val="-59"/>
          <w:sz w:val="22"/>
          <w:szCs w:val="22"/>
        </w:rPr>
        <w:t xml:space="preserve"> </w:t>
      </w:r>
      <w:r w:rsidRPr="00061D39">
        <w:rPr>
          <w:rFonts w:ascii="Arial" w:hAnsi="Arial" w:cs="Arial"/>
          <w:sz w:val="22"/>
          <w:szCs w:val="22"/>
        </w:rPr>
        <w:t>reconhecido</w:t>
      </w:r>
      <w:r w:rsidRPr="00061D39">
        <w:rPr>
          <w:rFonts w:ascii="Arial" w:hAnsi="Arial" w:cs="Arial"/>
          <w:spacing w:val="2"/>
          <w:sz w:val="22"/>
          <w:szCs w:val="22"/>
        </w:rPr>
        <w:t xml:space="preserve"> </w:t>
      </w:r>
      <w:r w:rsidRPr="00061D39">
        <w:rPr>
          <w:rFonts w:ascii="Arial" w:hAnsi="Arial" w:cs="Arial"/>
          <w:sz w:val="22"/>
          <w:szCs w:val="22"/>
        </w:rPr>
        <w:t>pela</w:t>
      </w:r>
      <w:r w:rsidRPr="00061D39">
        <w:rPr>
          <w:rFonts w:ascii="Arial" w:hAnsi="Arial" w:cs="Arial"/>
          <w:spacing w:val="2"/>
          <w:sz w:val="22"/>
          <w:szCs w:val="22"/>
        </w:rPr>
        <w:t xml:space="preserve"> </w:t>
      </w:r>
      <w:r w:rsidRPr="00061D39">
        <w:rPr>
          <w:rFonts w:ascii="Arial" w:hAnsi="Arial" w:cs="Arial"/>
          <w:sz w:val="22"/>
          <w:szCs w:val="22"/>
        </w:rPr>
        <w:t>CAPES</w:t>
      </w:r>
      <w:r w:rsidRPr="00061D39">
        <w:rPr>
          <w:rFonts w:ascii="Arial" w:hAnsi="Arial" w:cs="Arial"/>
          <w:spacing w:val="2"/>
          <w:sz w:val="22"/>
          <w:szCs w:val="22"/>
        </w:rPr>
        <w:t xml:space="preserve"> </w:t>
      </w:r>
      <w:r w:rsidRPr="00061D39">
        <w:rPr>
          <w:rFonts w:ascii="Arial" w:hAnsi="Arial" w:cs="Arial"/>
          <w:sz w:val="22"/>
          <w:szCs w:val="22"/>
        </w:rPr>
        <w:t>em</w:t>
      </w:r>
      <w:r w:rsidRPr="00061D39">
        <w:rPr>
          <w:rFonts w:ascii="Arial" w:hAnsi="Arial" w:cs="Arial"/>
          <w:spacing w:val="2"/>
          <w:sz w:val="22"/>
          <w:szCs w:val="22"/>
        </w:rPr>
        <w:t xml:space="preserve"> </w:t>
      </w:r>
      <w:r w:rsidRPr="00061D39">
        <w:rPr>
          <w:rFonts w:ascii="Arial" w:hAnsi="Arial" w:cs="Arial"/>
          <w:sz w:val="22"/>
          <w:szCs w:val="22"/>
        </w:rPr>
        <w:t>Ciência</w:t>
      </w:r>
      <w:r w:rsidRPr="00061D39">
        <w:rPr>
          <w:rFonts w:ascii="Arial" w:hAnsi="Arial" w:cs="Arial"/>
          <w:spacing w:val="3"/>
          <w:sz w:val="22"/>
          <w:szCs w:val="22"/>
        </w:rPr>
        <w:t xml:space="preserve"> </w:t>
      </w:r>
      <w:r w:rsidRPr="00061D39">
        <w:rPr>
          <w:rFonts w:ascii="Arial" w:hAnsi="Arial" w:cs="Arial"/>
          <w:sz w:val="22"/>
          <w:szCs w:val="22"/>
        </w:rPr>
        <w:t>Animal</w:t>
      </w:r>
      <w:r w:rsidRPr="00061D39">
        <w:rPr>
          <w:rFonts w:ascii="Arial" w:hAnsi="Arial" w:cs="Arial"/>
          <w:spacing w:val="2"/>
          <w:sz w:val="22"/>
          <w:szCs w:val="22"/>
        </w:rPr>
        <w:t xml:space="preserve"> </w:t>
      </w:r>
      <w:r w:rsidRPr="00061D39">
        <w:rPr>
          <w:rFonts w:ascii="Arial" w:hAnsi="Arial" w:cs="Arial"/>
          <w:sz w:val="22"/>
          <w:szCs w:val="22"/>
        </w:rPr>
        <w:t>ou</w:t>
      </w:r>
      <w:r w:rsidRPr="00061D39">
        <w:rPr>
          <w:rFonts w:ascii="Arial" w:hAnsi="Arial" w:cs="Arial"/>
          <w:spacing w:val="2"/>
          <w:sz w:val="22"/>
          <w:szCs w:val="22"/>
        </w:rPr>
        <w:t xml:space="preserve"> </w:t>
      </w:r>
      <w:r w:rsidRPr="00061D39">
        <w:rPr>
          <w:rFonts w:ascii="Arial" w:hAnsi="Arial" w:cs="Arial"/>
          <w:sz w:val="22"/>
          <w:szCs w:val="22"/>
        </w:rPr>
        <w:t>Medicina</w:t>
      </w:r>
      <w:r w:rsidRPr="00061D39">
        <w:rPr>
          <w:rFonts w:ascii="Arial" w:hAnsi="Arial" w:cs="Arial"/>
          <w:spacing w:val="3"/>
          <w:sz w:val="22"/>
          <w:szCs w:val="22"/>
        </w:rPr>
        <w:t xml:space="preserve"> </w:t>
      </w:r>
      <w:r w:rsidRPr="00061D39">
        <w:rPr>
          <w:rFonts w:ascii="Arial" w:hAnsi="Arial" w:cs="Arial"/>
          <w:sz w:val="22"/>
          <w:szCs w:val="22"/>
        </w:rPr>
        <w:t>Veterinária</w:t>
      </w:r>
      <w:r w:rsidRPr="00061D39">
        <w:rPr>
          <w:rFonts w:ascii="Arial" w:hAnsi="Arial" w:cs="Arial"/>
          <w:spacing w:val="3"/>
          <w:sz w:val="22"/>
          <w:szCs w:val="22"/>
        </w:rPr>
        <w:t xml:space="preserve"> </w:t>
      </w:r>
      <w:r w:rsidRPr="00061D39">
        <w:rPr>
          <w:rFonts w:ascii="Arial" w:hAnsi="Arial" w:cs="Arial"/>
          <w:sz w:val="22"/>
          <w:szCs w:val="22"/>
        </w:rPr>
        <w:t>ou</w:t>
      </w:r>
      <w:r w:rsidRPr="00061D39">
        <w:rPr>
          <w:rFonts w:ascii="Arial" w:hAnsi="Arial" w:cs="Arial"/>
          <w:spacing w:val="2"/>
          <w:sz w:val="22"/>
          <w:szCs w:val="22"/>
        </w:rPr>
        <w:t xml:space="preserve"> </w:t>
      </w:r>
      <w:r w:rsidRPr="00061D39">
        <w:rPr>
          <w:rFonts w:ascii="Arial" w:hAnsi="Arial" w:cs="Arial"/>
          <w:sz w:val="22"/>
          <w:szCs w:val="22"/>
        </w:rPr>
        <w:t>Ciências</w:t>
      </w:r>
      <w:r w:rsidRPr="00061D39">
        <w:rPr>
          <w:rFonts w:ascii="Arial" w:hAnsi="Arial" w:cs="Arial"/>
          <w:spacing w:val="1"/>
          <w:sz w:val="22"/>
          <w:szCs w:val="22"/>
        </w:rPr>
        <w:t xml:space="preserve"> </w:t>
      </w:r>
      <w:r w:rsidRPr="00061D39">
        <w:rPr>
          <w:rFonts w:ascii="Arial" w:hAnsi="Arial" w:cs="Arial"/>
          <w:sz w:val="22"/>
          <w:szCs w:val="22"/>
        </w:rPr>
        <w:t>Veterinárias realizado nas subáreas inseridas na grande área da CAPES: Medicina</w:t>
      </w:r>
      <w:r w:rsidRPr="00061D39">
        <w:rPr>
          <w:rFonts w:ascii="Arial" w:hAnsi="Arial" w:cs="Arial"/>
          <w:spacing w:val="1"/>
          <w:sz w:val="22"/>
          <w:szCs w:val="22"/>
        </w:rPr>
        <w:t xml:space="preserve"> </w:t>
      </w:r>
      <w:r w:rsidRPr="00061D39">
        <w:rPr>
          <w:rFonts w:ascii="Arial" w:hAnsi="Arial" w:cs="Arial"/>
          <w:sz w:val="22"/>
          <w:szCs w:val="22"/>
        </w:rPr>
        <w:t>Veterinária</w:t>
      </w:r>
    </w:p>
    <w:p w14:paraId="0044464E" w14:textId="6369B5A2" w:rsidR="00D16F48" w:rsidRPr="00061D39" w:rsidRDefault="00D16F48" w:rsidP="00D16F48">
      <w:pPr>
        <w:jc w:val="both"/>
        <w:rPr>
          <w:rFonts w:ascii="Arial" w:hAnsi="Arial" w:cs="Arial"/>
          <w:sz w:val="22"/>
          <w:szCs w:val="22"/>
        </w:rPr>
      </w:pPr>
      <w:r w:rsidRPr="00061D39">
        <w:rPr>
          <w:rFonts w:ascii="Arial" w:hAnsi="Arial" w:cs="Arial"/>
          <w:bCs/>
          <w:sz w:val="22"/>
          <w:szCs w:val="22"/>
        </w:rPr>
        <w:t xml:space="preserve">7.2.3. Para a área de </w:t>
      </w:r>
      <w:r w:rsidRPr="00061D39">
        <w:rPr>
          <w:rFonts w:ascii="Arial" w:hAnsi="Arial" w:cs="Arial"/>
          <w:b/>
          <w:sz w:val="22"/>
          <w:szCs w:val="22"/>
        </w:rPr>
        <w:t>Farmacologia</w:t>
      </w:r>
      <w:r w:rsidRPr="00061D39">
        <w:rPr>
          <w:rFonts w:ascii="Arial" w:hAnsi="Arial" w:cs="Arial"/>
          <w:b/>
          <w:bCs/>
          <w:sz w:val="22"/>
          <w:szCs w:val="22"/>
        </w:rPr>
        <w:t xml:space="preserve"> </w:t>
      </w:r>
      <w:r w:rsidRPr="00061D39">
        <w:rPr>
          <w:rFonts w:ascii="Arial" w:hAnsi="Arial" w:cs="Arial"/>
          <w:bCs/>
          <w:sz w:val="22"/>
          <w:szCs w:val="22"/>
        </w:rPr>
        <w:t xml:space="preserve">é obrigatório ter </w:t>
      </w:r>
      <w:r w:rsidRPr="00061D39">
        <w:rPr>
          <w:rFonts w:ascii="Arial" w:hAnsi="Arial" w:cs="Arial"/>
          <w:sz w:val="22"/>
          <w:szCs w:val="22"/>
        </w:rPr>
        <w:t>Graduação</w:t>
      </w:r>
      <w:r w:rsidRPr="00061D39">
        <w:rPr>
          <w:rFonts w:ascii="Arial" w:hAnsi="Arial" w:cs="Arial"/>
          <w:spacing w:val="-4"/>
          <w:sz w:val="22"/>
          <w:szCs w:val="22"/>
        </w:rPr>
        <w:t xml:space="preserve"> </w:t>
      </w:r>
      <w:r w:rsidRPr="00061D39">
        <w:rPr>
          <w:rFonts w:ascii="Arial" w:hAnsi="Arial" w:cs="Arial"/>
          <w:sz w:val="22"/>
          <w:szCs w:val="22"/>
        </w:rPr>
        <w:t>em</w:t>
      </w:r>
      <w:r w:rsidRPr="00061D39">
        <w:rPr>
          <w:rFonts w:ascii="Arial" w:hAnsi="Arial" w:cs="Arial"/>
          <w:spacing w:val="-3"/>
          <w:sz w:val="22"/>
          <w:szCs w:val="22"/>
        </w:rPr>
        <w:t xml:space="preserve"> </w:t>
      </w:r>
      <w:r w:rsidRPr="00061D39">
        <w:rPr>
          <w:rFonts w:ascii="Arial" w:hAnsi="Arial" w:cs="Arial"/>
          <w:sz w:val="22"/>
          <w:szCs w:val="22"/>
        </w:rPr>
        <w:t>Medicina</w:t>
      </w:r>
      <w:r w:rsidRPr="00061D39">
        <w:rPr>
          <w:rFonts w:ascii="Arial" w:hAnsi="Arial" w:cs="Arial"/>
          <w:spacing w:val="-3"/>
          <w:sz w:val="22"/>
          <w:szCs w:val="22"/>
        </w:rPr>
        <w:t xml:space="preserve"> </w:t>
      </w:r>
      <w:r w:rsidRPr="00061D39">
        <w:rPr>
          <w:rFonts w:ascii="Arial" w:hAnsi="Arial" w:cs="Arial"/>
          <w:sz w:val="22"/>
          <w:szCs w:val="22"/>
        </w:rPr>
        <w:t>Veterinária,</w:t>
      </w:r>
      <w:r w:rsidRPr="00061D39">
        <w:rPr>
          <w:rFonts w:ascii="Arial" w:hAnsi="Arial" w:cs="Arial"/>
          <w:spacing w:val="-3"/>
          <w:sz w:val="22"/>
          <w:szCs w:val="22"/>
        </w:rPr>
        <w:t xml:space="preserve"> </w:t>
      </w:r>
      <w:r w:rsidRPr="00061D39">
        <w:rPr>
          <w:rFonts w:ascii="Arial" w:hAnsi="Arial" w:cs="Arial"/>
          <w:sz w:val="22"/>
          <w:szCs w:val="22"/>
        </w:rPr>
        <w:t>em</w:t>
      </w:r>
      <w:r w:rsidRPr="00061D39">
        <w:rPr>
          <w:rFonts w:ascii="Arial" w:hAnsi="Arial" w:cs="Arial"/>
          <w:spacing w:val="-3"/>
          <w:sz w:val="22"/>
          <w:szCs w:val="22"/>
        </w:rPr>
        <w:t xml:space="preserve"> </w:t>
      </w:r>
      <w:r w:rsidRPr="00061D39">
        <w:rPr>
          <w:rFonts w:ascii="Arial" w:hAnsi="Arial" w:cs="Arial"/>
          <w:sz w:val="22"/>
          <w:szCs w:val="22"/>
        </w:rPr>
        <w:t>curso</w:t>
      </w:r>
      <w:r w:rsidRPr="00061D39">
        <w:rPr>
          <w:rFonts w:ascii="Arial" w:hAnsi="Arial" w:cs="Arial"/>
          <w:spacing w:val="-3"/>
          <w:sz w:val="22"/>
          <w:szCs w:val="22"/>
        </w:rPr>
        <w:t xml:space="preserve"> </w:t>
      </w:r>
      <w:r w:rsidRPr="00061D39">
        <w:rPr>
          <w:rFonts w:ascii="Arial" w:hAnsi="Arial" w:cs="Arial"/>
          <w:sz w:val="22"/>
          <w:szCs w:val="22"/>
        </w:rPr>
        <w:t>reconhecido</w:t>
      </w:r>
      <w:r w:rsidRPr="00061D39">
        <w:rPr>
          <w:rFonts w:ascii="Arial" w:hAnsi="Arial" w:cs="Arial"/>
          <w:spacing w:val="-3"/>
          <w:sz w:val="22"/>
          <w:szCs w:val="22"/>
        </w:rPr>
        <w:t xml:space="preserve"> </w:t>
      </w:r>
      <w:r w:rsidRPr="00061D39">
        <w:rPr>
          <w:rFonts w:ascii="Arial" w:hAnsi="Arial" w:cs="Arial"/>
          <w:sz w:val="22"/>
          <w:szCs w:val="22"/>
        </w:rPr>
        <w:t>pelo</w:t>
      </w:r>
      <w:r w:rsidRPr="00061D39">
        <w:rPr>
          <w:rFonts w:ascii="Arial" w:hAnsi="Arial" w:cs="Arial"/>
          <w:spacing w:val="-2"/>
          <w:sz w:val="22"/>
          <w:szCs w:val="22"/>
        </w:rPr>
        <w:t xml:space="preserve"> </w:t>
      </w:r>
      <w:r w:rsidRPr="00061D39">
        <w:rPr>
          <w:rFonts w:ascii="Arial" w:hAnsi="Arial" w:cs="Arial"/>
          <w:sz w:val="22"/>
          <w:szCs w:val="22"/>
        </w:rPr>
        <w:t>MEC.</w:t>
      </w:r>
      <w:r w:rsidRPr="00061D39">
        <w:rPr>
          <w:rFonts w:ascii="Arial" w:hAnsi="Arial" w:cs="Arial"/>
          <w:spacing w:val="-4"/>
          <w:sz w:val="22"/>
          <w:szCs w:val="22"/>
        </w:rPr>
        <w:t xml:space="preserve"> </w:t>
      </w:r>
      <w:r w:rsidRPr="00061D39">
        <w:rPr>
          <w:rFonts w:ascii="Arial" w:hAnsi="Arial" w:cs="Arial"/>
          <w:sz w:val="22"/>
          <w:szCs w:val="22"/>
        </w:rPr>
        <w:t>Com</w:t>
      </w:r>
      <w:r w:rsidRPr="00061D39">
        <w:rPr>
          <w:rFonts w:ascii="Arial" w:hAnsi="Arial" w:cs="Arial"/>
          <w:spacing w:val="-2"/>
          <w:sz w:val="22"/>
          <w:szCs w:val="22"/>
        </w:rPr>
        <w:t xml:space="preserve"> </w:t>
      </w:r>
      <w:r w:rsidRPr="00061D39">
        <w:rPr>
          <w:rFonts w:ascii="Arial" w:hAnsi="Arial" w:cs="Arial"/>
          <w:sz w:val="22"/>
          <w:szCs w:val="22"/>
        </w:rPr>
        <w:t>Mestrado</w:t>
      </w:r>
      <w:r w:rsidRPr="00061D39">
        <w:rPr>
          <w:rFonts w:ascii="Arial" w:hAnsi="Arial" w:cs="Arial"/>
          <w:spacing w:val="-4"/>
          <w:sz w:val="22"/>
          <w:szCs w:val="22"/>
        </w:rPr>
        <w:t xml:space="preserve"> </w:t>
      </w:r>
      <w:r w:rsidRPr="00061D39">
        <w:rPr>
          <w:rFonts w:ascii="Arial" w:hAnsi="Arial" w:cs="Arial"/>
          <w:sz w:val="22"/>
          <w:szCs w:val="22"/>
        </w:rPr>
        <w:t>e/ou</w:t>
      </w:r>
      <w:r w:rsidRPr="00061D39">
        <w:rPr>
          <w:rFonts w:ascii="Arial" w:hAnsi="Arial" w:cs="Arial"/>
          <w:spacing w:val="-57"/>
          <w:sz w:val="22"/>
          <w:szCs w:val="22"/>
        </w:rPr>
        <w:t xml:space="preserve"> </w:t>
      </w:r>
      <w:r w:rsidRPr="00061D39">
        <w:rPr>
          <w:rFonts w:ascii="Arial" w:hAnsi="Arial" w:cs="Arial"/>
          <w:sz w:val="22"/>
          <w:szCs w:val="22"/>
        </w:rPr>
        <w:t>Doutorado em curso reconhecido pela CAPES, nas subáreas inseridas nas grandes áreas:</w:t>
      </w:r>
      <w:r w:rsidRPr="00061D39">
        <w:rPr>
          <w:rFonts w:ascii="Arial" w:hAnsi="Arial" w:cs="Arial"/>
          <w:spacing w:val="1"/>
          <w:sz w:val="22"/>
          <w:szCs w:val="22"/>
        </w:rPr>
        <w:t xml:space="preserve"> </w:t>
      </w:r>
      <w:r w:rsidRPr="00061D39">
        <w:rPr>
          <w:rFonts w:ascii="Arial" w:hAnsi="Arial" w:cs="Arial"/>
          <w:sz w:val="22"/>
          <w:szCs w:val="22"/>
        </w:rPr>
        <w:t>Medicina</w:t>
      </w:r>
      <w:r w:rsidRPr="00061D39">
        <w:rPr>
          <w:rFonts w:ascii="Arial" w:hAnsi="Arial" w:cs="Arial"/>
          <w:spacing w:val="-2"/>
          <w:sz w:val="22"/>
          <w:szCs w:val="22"/>
        </w:rPr>
        <w:t xml:space="preserve"> </w:t>
      </w:r>
      <w:r w:rsidRPr="00061D39">
        <w:rPr>
          <w:rFonts w:ascii="Arial" w:hAnsi="Arial" w:cs="Arial"/>
          <w:sz w:val="22"/>
          <w:szCs w:val="22"/>
        </w:rPr>
        <w:t>Veterinária</w:t>
      </w:r>
      <w:r w:rsidRPr="00061D39">
        <w:rPr>
          <w:rFonts w:ascii="Arial" w:hAnsi="Arial" w:cs="Arial"/>
          <w:spacing w:val="-2"/>
          <w:sz w:val="22"/>
          <w:szCs w:val="22"/>
        </w:rPr>
        <w:t xml:space="preserve"> </w:t>
      </w:r>
      <w:r w:rsidRPr="00061D39">
        <w:rPr>
          <w:rFonts w:ascii="Arial" w:hAnsi="Arial" w:cs="Arial"/>
          <w:sz w:val="22"/>
          <w:szCs w:val="22"/>
        </w:rPr>
        <w:t>ou</w:t>
      </w:r>
      <w:r w:rsidRPr="00061D39">
        <w:rPr>
          <w:rFonts w:ascii="Arial" w:hAnsi="Arial" w:cs="Arial"/>
          <w:spacing w:val="-1"/>
          <w:sz w:val="22"/>
          <w:szCs w:val="22"/>
        </w:rPr>
        <w:t xml:space="preserve"> </w:t>
      </w:r>
      <w:r w:rsidRPr="00061D39">
        <w:rPr>
          <w:rFonts w:ascii="Arial" w:hAnsi="Arial" w:cs="Arial"/>
          <w:sz w:val="22"/>
          <w:szCs w:val="22"/>
        </w:rPr>
        <w:t>Biológicas</w:t>
      </w:r>
      <w:r w:rsidRPr="00061D39">
        <w:rPr>
          <w:rFonts w:ascii="Arial" w:hAnsi="Arial" w:cs="Arial"/>
          <w:spacing w:val="-1"/>
          <w:sz w:val="22"/>
          <w:szCs w:val="22"/>
        </w:rPr>
        <w:t xml:space="preserve"> </w:t>
      </w:r>
      <w:r w:rsidRPr="00061D39">
        <w:rPr>
          <w:rFonts w:ascii="Arial" w:hAnsi="Arial" w:cs="Arial"/>
          <w:sz w:val="22"/>
          <w:szCs w:val="22"/>
        </w:rPr>
        <w:t>II</w:t>
      </w:r>
      <w:r w:rsidRPr="00061D39">
        <w:rPr>
          <w:rFonts w:ascii="Arial" w:hAnsi="Arial" w:cs="Arial"/>
          <w:spacing w:val="-1"/>
          <w:sz w:val="22"/>
          <w:szCs w:val="22"/>
        </w:rPr>
        <w:t xml:space="preserve"> </w:t>
      </w:r>
      <w:r w:rsidRPr="00061D39">
        <w:rPr>
          <w:rFonts w:ascii="Arial" w:hAnsi="Arial" w:cs="Arial"/>
          <w:sz w:val="22"/>
          <w:szCs w:val="22"/>
        </w:rPr>
        <w:t>ou</w:t>
      </w:r>
      <w:r w:rsidRPr="00061D39">
        <w:rPr>
          <w:rFonts w:ascii="Arial" w:hAnsi="Arial" w:cs="Arial"/>
          <w:spacing w:val="-1"/>
          <w:sz w:val="22"/>
          <w:szCs w:val="22"/>
        </w:rPr>
        <w:t xml:space="preserve"> </w:t>
      </w:r>
      <w:r w:rsidRPr="00061D39">
        <w:rPr>
          <w:rFonts w:ascii="Arial" w:hAnsi="Arial" w:cs="Arial"/>
          <w:sz w:val="22"/>
          <w:szCs w:val="22"/>
        </w:rPr>
        <w:t>Farmácia</w:t>
      </w:r>
      <w:r w:rsidRPr="00061D39">
        <w:rPr>
          <w:rFonts w:ascii="Arial" w:hAnsi="Arial" w:cs="Arial"/>
          <w:spacing w:val="-1"/>
          <w:sz w:val="22"/>
          <w:szCs w:val="22"/>
        </w:rPr>
        <w:t xml:space="preserve"> </w:t>
      </w:r>
      <w:r w:rsidRPr="00061D39">
        <w:rPr>
          <w:rFonts w:ascii="Arial" w:hAnsi="Arial" w:cs="Arial"/>
          <w:sz w:val="22"/>
          <w:szCs w:val="22"/>
        </w:rPr>
        <w:t>(áreas</w:t>
      </w:r>
      <w:r w:rsidRPr="00061D39">
        <w:rPr>
          <w:rFonts w:ascii="Arial" w:hAnsi="Arial" w:cs="Arial"/>
          <w:spacing w:val="-1"/>
          <w:sz w:val="22"/>
          <w:szCs w:val="22"/>
        </w:rPr>
        <w:t xml:space="preserve"> </w:t>
      </w:r>
      <w:r w:rsidRPr="00061D39">
        <w:rPr>
          <w:rFonts w:ascii="Arial" w:hAnsi="Arial" w:cs="Arial"/>
          <w:sz w:val="22"/>
          <w:szCs w:val="22"/>
        </w:rPr>
        <w:t>de</w:t>
      </w:r>
      <w:r w:rsidRPr="00061D39">
        <w:rPr>
          <w:rFonts w:ascii="Arial" w:hAnsi="Arial" w:cs="Arial"/>
          <w:spacing w:val="-1"/>
          <w:sz w:val="22"/>
          <w:szCs w:val="22"/>
        </w:rPr>
        <w:t xml:space="preserve"> </w:t>
      </w:r>
      <w:r w:rsidRPr="00061D39">
        <w:rPr>
          <w:rFonts w:ascii="Arial" w:hAnsi="Arial" w:cs="Arial"/>
          <w:sz w:val="22"/>
          <w:szCs w:val="22"/>
        </w:rPr>
        <w:t>conhecimento</w:t>
      </w:r>
      <w:r w:rsidRPr="00061D39">
        <w:rPr>
          <w:rFonts w:ascii="Arial" w:hAnsi="Arial" w:cs="Arial"/>
          <w:spacing w:val="-1"/>
          <w:sz w:val="22"/>
          <w:szCs w:val="22"/>
        </w:rPr>
        <w:t xml:space="preserve"> </w:t>
      </w:r>
      <w:r w:rsidRPr="00061D39">
        <w:rPr>
          <w:rFonts w:ascii="Arial" w:hAnsi="Arial" w:cs="Arial"/>
          <w:sz w:val="22"/>
          <w:szCs w:val="22"/>
        </w:rPr>
        <w:t>da</w:t>
      </w:r>
      <w:r w:rsidRPr="00061D39">
        <w:rPr>
          <w:rFonts w:ascii="Arial" w:hAnsi="Arial" w:cs="Arial"/>
          <w:spacing w:val="-1"/>
          <w:sz w:val="22"/>
          <w:szCs w:val="22"/>
        </w:rPr>
        <w:t xml:space="preserve"> </w:t>
      </w:r>
      <w:r w:rsidRPr="00061D39">
        <w:rPr>
          <w:rFonts w:ascii="Arial" w:hAnsi="Arial" w:cs="Arial"/>
          <w:sz w:val="22"/>
          <w:szCs w:val="22"/>
        </w:rPr>
        <w:t>CAPES).</w:t>
      </w:r>
    </w:p>
    <w:p w14:paraId="5649CFDD" w14:textId="1DEA3624" w:rsidR="00D16F48" w:rsidRPr="00061D39" w:rsidRDefault="00D16F48" w:rsidP="00D16F48">
      <w:pPr>
        <w:jc w:val="both"/>
        <w:rPr>
          <w:rFonts w:ascii="Arial" w:hAnsi="Arial" w:cs="Arial"/>
          <w:sz w:val="22"/>
          <w:szCs w:val="22"/>
        </w:rPr>
      </w:pPr>
      <w:r w:rsidRPr="00061D39">
        <w:rPr>
          <w:rFonts w:ascii="Arial" w:hAnsi="Arial" w:cs="Arial"/>
          <w:bCs/>
          <w:sz w:val="22"/>
          <w:szCs w:val="22"/>
        </w:rPr>
        <w:lastRenderedPageBreak/>
        <w:t xml:space="preserve">7.2.4. Para a área de </w:t>
      </w:r>
      <w:r w:rsidRPr="00061D39">
        <w:rPr>
          <w:rFonts w:ascii="Arial" w:hAnsi="Arial" w:cs="Arial"/>
          <w:b/>
          <w:sz w:val="22"/>
          <w:szCs w:val="22"/>
        </w:rPr>
        <w:t>Matemática</w:t>
      </w:r>
      <w:r w:rsidRPr="00061D39">
        <w:rPr>
          <w:rFonts w:ascii="Arial" w:hAnsi="Arial" w:cs="Arial"/>
          <w:b/>
        </w:rPr>
        <w:t xml:space="preserve"> </w:t>
      </w:r>
      <w:r w:rsidRPr="00061D39">
        <w:rPr>
          <w:rFonts w:ascii="Arial" w:hAnsi="Arial" w:cs="Arial"/>
          <w:b/>
          <w:sz w:val="22"/>
          <w:szCs w:val="22"/>
        </w:rPr>
        <w:t>(DEF)</w:t>
      </w:r>
      <w:r w:rsidRPr="00061D39">
        <w:rPr>
          <w:rFonts w:ascii="Arial" w:hAnsi="Arial" w:cs="Arial"/>
          <w:b/>
          <w:bCs/>
          <w:sz w:val="22"/>
          <w:szCs w:val="22"/>
        </w:rPr>
        <w:t xml:space="preserve"> </w:t>
      </w:r>
      <w:r w:rsidRPr="00061D39">
        <w:rPr>
          <w:rFonts w:ascii="Arial" w:hAnsi="Arial" w:cs="Arial"/>
          <w:bCs/>
          <w:sz w:val="22"/>
          <w:szCs w:val="22"/>
        </w:rPr>
        <w:t xml:space="preserve">é obrigatório ter </w:t>
      </w:r>
      <w:r w:rsidRPr="00061D39">
        <w:rPr>
          <w:rFonts w:ascii="Arial" w:hAnsi="Arial" w:cs="Arial"/>
          <w:sz w:val="22"/>
          <w:szCs w:val="22"/>
        </w:rPr>
        <w:t>Graduação em Matemática ou Física ou Engenharias, com Mestrado</w:t>
      </w:r>
      <w:r w:rsidRPr="00061D39">
        <w:rPr>
          <w:rFonts w:ascii="Arial" w:hAnsi="Arial" w:cs="Arial"/>
          <w:spacing w:val="-58"/>
          <w:sz w:val="22"/>
          <w:szCs w:val="22"/>
        </w:rPr>
        <w:t xml:space="preserve"> </w:t>
      </w:r>
      <w:r w:rsidRPr="00061D39">
        <w:rPr>
          <w:rFonts w:ascii="Arial" w:hAnsi="Arial" w:cs="Arial"/>
          <w:sz w:val="22"/>
          <w:szCs w:val="22"/>
        </w:rPr>
        <w:t>e/ou Doutorado obtido em curso de pós-graduação reconhecido e avaliado pela CAPES nas</w:t>
      </w:r>
      <w:r w:rsidRPr="00061D39">
        <w:rPr>
          <w:rFonts w:ascii="Arial" w:hAnsi="Arial" w:cs="Arial"/>
          <w:spacing w:val="1"/>
          <w:sz w:val="22"/>
          <w:szCs w:val="22"/>
        </w:rPr>
        <w:t xml:space="preserve"> </w:t>
      </w:r>
      <w:r w:rsidRPr="00061D39">
        <w:rPr>
          <w:rFonts w:ascii="Arial" w:hAnsi="Arial" w:cs="Arial"/>
          <w:sz w:val="22"/>
          <w:szCs w:val="22"/>
        </w:rPr>
        <w:t>áreas de Ciências Exatas e da Terra ou Engenharias I ou Engenharias II ou Engenharias III ou</w:t>
      </w:r>
      <w:r w:rsidRPr="00061D39">
        <w:rPr>
          <w:rFonts w:ascii="Arial" w:hAnsi="Arial" w:cs="Arial"/>
          <w:spacing w:val="1"/>
          <w:sz w:val="22"/>
          <w:szCs w:val="22"/>
        </w:rPr>
        <w:t xml:space="preserve"> </w:t>
      </w:r>
      <w:r w:rsidRPr="00061D39">
        <w:rPr>
          <w:rFonts w:ascii="Arial" w:hAnsi="Arial" w:cs="Arial"/>
          <w:sz w:val="22"/>
          <w:szCs w:val="22"/>
        </w:rPr>
        <w:t>Ciências</w:t>
      </w:r>
      <w:r w:rsidRPr="00061D39">
        <w:rPr>
          <w:rFonts w:ascii="Arial" w:hAnsi="Arial" w:cs="Arial"/>
          <w:spacing w:val="-1"/>
          <w:sz w:val="22"/>
          <w:szCs w:val="22"/>
        </w:rPr>
        <w:t xml:space="preserve"> </w:t>
      </w:r>
      <w:r w:rsidRPr="00061D39">
        <w:rPr>
          <w:rFonts w:ascii="Arial" w:hAnsi="Arial" w:cs="Arial"/>
          <w:sz w:val="22"/>
          <w:szCs w:val="22"/>
        </w:rPr>
        <w:t>Agrárias I ou Educação.</w:t>
      </w:r>
    </w:p>
    <w:p w14:paraId="2939F3B9" w14:textId="77777777" w:rsidR="00061D39" w:rsidRPr="00061D39" w:rsidRDefault="00D16F48" w:rsidP="00061D39">
      <w:pPr>
        <w:jc w:val="both"/>
        <w:rPr>
          <w:rFonts w:ascii="Arial" w:hAnsi="Arial" w:cs="Arial"/>
          <w:sz w:val="22"/>
          <w:szCs w:val="22"/>
        </w:rPr>
      </w:pPr>
      <w:r w:rsidRPr="00061D39">
        <w:rPr>
          <w:rFonts w:ascii="Arial" w:hAnsi="Arial" w:cs="Arial"/>
          <w:bCs/>
          <w:sz w:val="22"/>
          <w:szCs w:val="22"/>
        </w:rPr>
        <w:t xml:space="preserve">7.2.5. Para a área de </w:t>
      </w:r>
      <w:r w:rsidR="00061D39" w:rsidRPr="00061D39">
        <w:rPr>
          <w:rFonts w:ascii="Arial" w:hAnsi="Arial" w:cs="Arial"/>
          <w:b/>
        </w:rPr>
        <w:t>Matemática (DEAS)</w:t>
      </w:r>
      <w:r w:rsidRPr="00061D39">
        <w:rPr>
          <w:rFonts w:ascii="Arial" w:hAnsi="Arial" w:cs="Arial"/>
          <w:b/>
          <w:bCs/>
          <w:sz w:val="22"/>
          <w:szCs w:val="22"/>
        </w:rPr>
        <w:t xml:space="preserve"> </w:t>
      </w:r>
      <w:r w:rsidRPr="00061D39">
        <w:rPr>
          <w:rFonts w:ascii="Arial" w:hAnsi="Arial" w:cs="Arial"/>
          <w:bCs/>
          <w:sz w:val="22"/>
          <w:szCs w:val="22"/>
        </w:rPr>
        <w:t xml:space="preserve">é obrigatório ter </w:t>
      </w:r>
      <w:r w:rsidR="00061D39" w:rsidRPr="00061D39">
        <w:rPr>
          <w:rFonts w:ascii="Arial" w:hAnsi="Arial" w:cs="Arial"/>
          <w:sz w:val="22"/>
          <w:szCs w:val="22"/>
        </w:rPr>
        <w:t>Graduação</w:t>
      </w:r>
      <w:r w:rsidR="00061D39" w:rsidRPr="00061D39">
        <w:rPr>
          <w:rFonts w:ascii="Arial" w:hAnsi="Arial" w:cs="Arial"/>
          <w:spacing w:val="1"/>
          <w:sz w:val="22"/>
          <w:szCs w:val="22"/>
        </w:rPr>
        <w:t xml:space="preserve"> </w:t>
      </w:r>
      <w:r w:rsidR="00061D39" w:rsidRPr="00061D39">
        <w:rPr>
          <w:rFonts w:ascii="Arial" w:hAnsi="Arial" w:cs="Arial"/>
          <w:sz w:val="22"/>
          <w:szCs w:val="22"/>
        </w:rPr>
        <w:t>em</w:t>
      </w:r>
      <w:r w:rsidR="00061D39" w:rsidRPr="00061D39">
        <w:rPr>
          <w:rFonts w:ascii="Arial" w:hAnsi="Arial" w:cs="Arial"/>
          <w:spacing w:val="1"/>
          <w:sz w:val="22"/>
          <w:szCs w:val="22"/>
        </w:rPr>
        <w:t xml:space="preserve"> </w:t>
      </w:r>
      <w:r w:rsidR="00061D39" w:rsidRPr="00061D39">
        <w:rPr>
          <w:rFonts w:ascii="Arial" w:hAnsi="Arial" w:cs="Arial"/>
          <w:sz w:val="22"/>
          <w:szCs w:val="22"/>
        </w:rPr>
        <w:t>Matemática</w:t>
      </w:r>
      <w:r w:rsidR="00061D39" w:rsidRPr="00061D39">
        <w:rPr>
          <w:rFonts w:ascii="Arial" w:hAnsi="Arial" w:cs="Arial"/>
          <w:spacing w:val="1"/>
          <w:sz w:val="22"/>
          <w:szCs w:val="22"/>
        </w:rPr>
        <w:t xml:space="preserve"> </w:t>
      </w:r>
      <w:r w:rsidR="00061D39" w:rsidRPr="00061D39">
        <w:rPr>
          <w:rFonts w:ascii="Arial" w:hAnsi="Arial" w:cs="Arial"/>
          <w:sz w:val="22"/>
          <w:szCs w:val="22"/>
        </w:rPr>
        <w:t>ou</w:t>
      </w:r>
      <w:r w:rsidR="00061D39" w:rsidRPr="00061D39">
        <w:rPr>
          <w:rFonts w:ascii="Arial" w:hAnsi="Arial" w:cs="Arial"/>
          <w:spacing w:val="1"/>
          <w:sz w:val="22"/>
          <w:szCs w:val="22"/>
        </w:rPr>
        <w:t xml:space="preserve"> </w:t>
      </w:r>
      <w:r w:rsidR="00061D39" w:rsidRPr="00061D39">
        <w:rPr>
          <w:rFonts w:ascii="Arial" w:hAnsi="Arial" w:cs="Arial"/>
          <w:sz w:val="22"/>
          <w:szCs w:val="22"/>
        </w:rPr>
        <w:t>Física</w:t>
      </w:r>
      <w:r w:rsidR="00061D39" w:rsidRPr="00061D39">
        <w:rPr>
          <w:rFonts w:ascii="Arial" w:hAnsi="Arial" w:cs="Arial"/>
          <w:spacing w:val="1"/>
          <w:sz w:val="22"/>
          <w:szCs w:val="22"/>
        </w:rPr>
        <w:t xml:space="preserve"> </w:t>
      </w:r>
      <w:r w:rsidR="00061D39" w:rsidRPr="00061D39">
        <w:rPr>
          <w:rFonts w:ascii="Arial" w:hAnsi="Arial" w:cs="Arial"/>
          <w:sz w:val="22"/>
          <w:szCs w:val="22"/>
        </w:rPr>
        <w:t>ou</w:t>
      </w:r>
      <w:r w:rsidR="00061D39" w:rsidRPr="00061D39">
        <w:rPr>
          <w:rFonts w:ascii="Arial" w:hAnsi="Arial" w:cs="Arial"/>
          <w:spacing w:val="1"/>
          <w:sz w:val="22"/>
          <w:szCs w:val="22"/>
        </w:rPr>
        <w:t xml:space="preserve"> </w:t>
      </w:r>
      <w:r w:rsidR="00061D39" w:rsidRPr="00061D39">
        <w:rPr>
          <w:rFonts w:ascii="Arial" w:hAnsi="Arial" w:cs="Arial"/>
          <w:sz w:val="22"/>
          <w:szCs w:val="22"/>
        </w:rPr>
        <w:t>Engenharia</w:t>
      </w:r>
      <w:r w:rsidR="00061D39" w:rsidRPr="00061D39">
        <w:rPr>
          <w:rFonts w:ascii="Arial" w:hAnsi="Arial" w:cs="Arial"/>
          <w:spacing w:val="1"/>
          <w:sz w:val="22"/>
          <w:szCs w:val="22"/>
        </w:rPr>
        <w:t xml:space="preserve"> </w:t>
      </w:r>
      <w:r w:rsidR="00061D39" w:rsidRPr="00061D39">
        <w:rPr>
          <w:rFonts w:ascii="Arial" w:hAnsi="Arial" w:cs="Arial"/>
          <w:sz w:val="22"/>
          <w:szCs w:val="22"/>
        </w:rPr>
        <w:t>Ambiental</w:t>
      </w:r>
      <w:r w:rsidR="00061D39" w:rsidRPr="00061D39">
        <w:rPr>
          <w:rFonts w:ascii="Arial" w:hAnsi="Arial" w:cs="Arial"/>
          <w:spacing w:val="1"/>
          <w:sz w:val="22"/>
          <w:szCs w:val="22"/>
        </w:rPr>
        <w:t xml:space="preserve"> </w:t>
      </w:r>
      <w:r w:rsidR="00061D39" w:rsidRPr="00061D39">
        <w:rPr>
          <w:rFonts w:ascii="Arial" w:hAnsi="Arial" w:cs="Arial"/>
          <w:sz w:val="22"/>
          <w:szCs w:val="22"/>
        </w:rPr>
        <w:t>ou</w:t>
      </w:r>
      <w:r w:rsidR="00061D39" w:rsidRPr="00061D39">
        <w:rPr>
          <w:rFonts w:ascii="Arial" w:hAnsi="Arial" w:cs="Arial"/>
          <w:spacing w:val="1"/>
          <w:sz w:val="22"/>
          <w:szCs w:val="22"/>
        </w:rPr>
        <w:t xml:space="preserve"> </w:t>
      </w:r>
      <w:r w:rsidR="00061D39" w:rsidRPr="00061D39">
        <w:rPr>
          <w:rFonts w:ascii="Arial" w:hAnsi="Arial" w:cs="Arial"/>
          <w:sz w:val="22"/>
          <w:szCs w:val="22"/>
        </w:rPr>
        <w:t>Engenharia</w:t>
      </w:r>
      <w:r w:rsidR="00061D39" w:rsidRPr="00061D39">
        <w:rPr>
          <w:rFonts w:ascii="Arial" w:hAnsi="Arial" w:cs="Arial"/>
          <w:spacing w:val="1"/>
          <w:sz w:val="22"/>
          <w:szCs w:val="22"/>
        </w:rPr>
        <w:t xml:space="preserve"> </w:t>
      </w:r>
      <w:r w:rsidR="00061D39" w:rsidRPr="00061D39">
        <w:rPr>
          <w:rFonts w:ascii="Arial" w:hAnsi="Arial" w:cs="Arial"/>
          <w:sz w:val="22"/>
          <w:szCs w:val="22"/>
        </w:rPr>
        <w:t>Ambiental e Sanitária ou Engenharia Sanitária ou Engenharia Civil ou Engenharia</w:t>
      </w:r>
      <w:r w:rsidR="00061D39" w:rsidRPr="00061D39">
        <w:rPr>
          <w:rFonts w:ascii="Arial" w:hAnsi="Arial" w:cs="Arial"/>
          <w:spacing w:val="1"/>
          <w:sz w:val="22"/>
          <w:szCs w:val="22"/>
        </w:rPr>
        <w:t xml:space="preserve"> </w:t>
      </w:r>
      <w:r w:rsidR="00061D39" w:rsidRPr="00061D39">
        <w:rPr>
          <w:rFonts w:ascii="Arial" w:hAnsi="Arial" w:cs="Arial"/>
          <w:sz w:val="22"/>
          <w:szCs w:val="22"/>
        </w:rPr>
        <w:t>Química</w:t>
      </w:r>
      <w:r w:rsidR="00061D39" w:rsidRPr="00061D39">
        <w:rPr>
          <w:rFonts w:ascii="Arial" w:hAnsi="Arial" w:cs="Arial"/>
          <w:spacing w:val="1"/>
          <w:sz w:val="22"/>
          <w:szCs w:val="22"/>
        </w:rPr>
        <w:t xml:space="preserve"> </w:t>
      </w:r>
      <w:r w:rsidR="00061D39" w:rsidRPr="00061D39">
        <w:rPr>
          <w:rFonts w:ascii="Arial" w:hAnsi="Arial" w:cs="Arial"/>
          <w:sz w:val="22"/>
          <w:szCs w:val="22"/>
        </w:rPr>
        <w:t>ou</w:t>
      </w:r>
      <w:r w:rsidR="00061D39" w:rsidRPr="00061D39">
        <w:rPr>
          <w:rFonts w:ascii="Arial" w:hAnsi="Arial" w:cs="Arial"/>
          <w:spacing w:val="1"/>
          <w:sz w:val="22"/>
          <w:szCs w:val="22"/>
        </w:rPr>
        <w:t xml:space="preserve"> </w:t>
      </w:r>
      <w:r w:rsidR="00061D39" w:rsidRPr="00061D39">
        <w:rPr>
          <w:rFonts w:ascii="Arial" w:hAnsi="Arial" w:cs="Arial"/>
          <w:sz w:val="22"/>
          <w:szCs w:val="22"/>
        </w:rPr>
        <w:t>Engenharia</w:t>
      </w:r>
      <w:r w:rsidR="00061D39" w:rsidRPr="00061D39">
        <w:rPr>
          <w:rFonts w:ascii="Arial" w:hAnsi="Arial" w:cs="Arial"/>
          <w:spacing w:val="1"/>
          <w:sz w:val="22"/>
          <w:szCs w:val="22"/>
        </w:rPr>
        <w:t xml:space="preserve"> </w:t>
      </w:r>
      <w:r w:rsidR="00061D39" w:rsidRPr="00061D39">
        <w:rPr>
          <w:rFonts w:ascii="Arial" w:hAnsi="Arial" w:cs="Arial"/>
          <w:sz w:val="22"/>
          <w:szCs w:val="22"/>
        </w:rPr>
        <w:t>Mecânica</w:t>
      </w:r>
      <w:r w:rsidR="00061D39" w:rsidRPr="00061D39">
        <w:rPr>
          <w:rFonts w:ascii="Arial" w:hAnsi="Arial" w:cs="Arial"/>
          <w:spacing w:val="1"/>
          <w:sz w:val="22"/>
          <w:szCs w:val="22"/>
        </w:rPr>
        <w:t xml:space="preserve"> </w:t>
      </w:r>
      <w:r w:rsidR="00061D39" w:rsidRPr="00061D39">
        <w:rPr>
          <w:rFonts w:ascii="Arial" w:hAnsi="Arial" w:cs="Arial"/>
          <w:sz w:val="22"/>
          <w:szCs w:val="22"/>
        </w:rPr>
        <w:t>ou</w:t>
      </w:r>
      <w:r w:rsidR="00061D39" w:rsidRPr="00061D39">
        <w:rPr>
          <w:rFonts w:ascii="Arial" w:hAnsi="Arial" w:cs="Arial"/>
          <w:spacing w:val="1"/>
          <w:sz w:val="22"/>
          <w:szCs w:val="22"/>
        </w:rPr>
        <w:t xml:space="preserve"> </w:t>
      </w:r>
      <w:r w:rsidR="00061D39" w:rsidRPr="00061D39">
        <w:rPr>
          <w:rFonts w:ascii="Arial" w:hAnsi="Arial" w:cs="Arial"/>
          <w:sz w:val="22"/>
          <w:szCs w:val="22"/>
        </w:rPr>
        <w:t>Engenharia</w:t>
      </w:r>
      <w:r w:rsidR="00061D39" w:rsidRPr="00061D39">
        <w:rPr>
          <w:rFonts w:ascii="Arial" w:hAnsi="Arial" w:cs="Arial"/>
          <w:spacing w:val="1"/>
          <w:sz w:val="22"/>
          <w:szCs w:val="22"/>
        </w:rPr>
        <w:t xml:space="preserve"> </w:t>
      </w:r>
      <w:r w:rsidR="00061D39" w:rsidRPr="00061D39">
        <w:rPr>
          <w:rFonts w:ascii="Arial" w:hAnsi="Arial" w:cs="Arial"/>
          <w:sz w:val="22"/>
          <w:szCs w:val="22"/>
        </w:rPr>
        <w:t>Elétrica,</w:t>
      </w:r>
      <w:r w:rsidR="00061D39" w:rsidRPr="00061D39">
        <w:rPr>
          <w:rFonts w:ascii="Arial" w:hAnsi="Arial" w:cs="Arial"/>
          <w:spacing w:val="1"/>
          <w:sz w:val="22"/>
          <w:szCs w:val="22"/>
        </w:rPr>
        <w:t xml:space="preserve"> </w:t>
      </w:r>
      <w:r w:rsidR="00061D39" w:rsidRPr="00061D39">
        <w:rPr>
          <w:rFonts w:ascii="Arial" w:hAnsi="Arial" w:cs="Arial"/>
          <w:sz w:val="22"/>
          <w:szCs w:val="22"/>
        </w:rPr>
        <w:t>com</w:t>
      </w:r>
      <w:r w:rsidR="00061D39" w:rsidRPr="00061D39">
        <w:rPr>
          <w:rFonts w:ascii="Arial" w:hAnsi="Arial" w:cs="Arial"/>
          <w:spacing w:val="1"/>
          <w:sz w:val="22"/>
          <w:szCs w:val="22"/>
        </w:rPr>
        <w:t xml:space="preserve"> </w:t>
      </w:r>
      <w:r w:rsidR="00061D39" w:rsidRPr="00061D39">
        <w:rPr>
          <w:rFonts w:ascii="Arial" w:hAnsi="Arial" w:cs="Arial"/>
          <w:sz w:val="22"/>
          <w:szCs w:val="22"/>
        </w:rPr>
        <w:t>Mestrado</w:t>
      </w:r>
      <w:r w:rsidR="00061D39" w:rsidRPr="00061D39">
        <w:rPr>
          <w:rFonts w:ascii="Arial" w:hAnsi="Arial" w:cs="Arial"/>
          <w:spacing w:val="1"/>
          <w:sz w:val="22"/>
          <w:szCs w:val="22"/>
        </w:rPr>
        <w:t xml:space="preserve"> </w:t>
      </w:r>
      <w:r w:rsidR="00061D39" w:rsidRPr="00061D39">
        <w:rPr>
          <w:rFonts w:ascii="Arial" w:hAnsi="Arial" w:cs="Arial"/>
          <w:sz w:val="22"/>
          <w:szCs w:val="22"/>
        </w:rPr>
        <w:t>e/ou</w:t>
      </w:r>
      <w:r w:rsidR="00061D39" w:rsidRPr="00061D39">
        <w:rPr>
          <w:rFonts w:ascii="Arial" w:hAnsi="Arial" w:cs="Arial"/>
          <w:spacing w:val="1"/>
          <w:sz w:val="22"/>
          <w:szCs w:val="22"/>
        </w:rPr>
        <w:t xml:space="preserve"> </w:t>
      </w:r>
      <w:r w:rsidR="00061D39" w:rsidRPr="00061D39">
        <w:rPr>
          <w:rFonts w:ascii="Arial" w:hAnsi="Arial" w:cs="Arial"/>
          <w:sz w:val="22"/>
          <w:szCs w:val="22"/>
        </w:rPr>
        <w:t>Doutorado</w:t>
      </w:r>
      <w:r w:rsidR="00061D39" w:rsidRPr="00061D39">
        <w:rPr>
          <w:rFonts w:ascii="Arial" w:hAnsi="Arial" w:cs="Arial"/>
          <w:spacing w:val="1"/>
          <w:sz w:val="22"/>
          <w:szCs w:val="22"/>
        </w:rPr>
        <w:t xml:space="preserve"> </w:t>
      </w:r>
      <w:r w:rsidR="00061D39" w:rsidRPr="00061D39">
        <w:rPr>
          <w:rFonts w:ascii="Arial" w:hAnsi="Arial" w:cs="Arial"/>
          <w:sz w:val="22"/>
          <w:szCs w:val="22"/>
        </w:rPr>
        <w:t>em</w:t>
      </w:r>
      <w:r w:rsidR="00061D39" w:rsidRPr="00061D39">
        <w:rPr>
          <w:rFonts w:ascii="Arial" w:hAnsi="Arial" w:cs="Arial"/>
          <w:spacing w:val="1"/>
          <w:sz w:val="22"/>
          <w:szCs w:val="22"/>
        </w:rPr>
        <w:t xml:space="preserve"> </w:t>
      </w:r>
      <w:r w:rsidR="00061D39" w:rsidRPr="00061D39">
        <w:rPr>
          <w:rFonts w:ascii="Arial" w:hAnsi="Arial" w:cs="Arial"/>
          <w:sz w:val="22"/>
          <w:szCs w:val="22"/>
        </w:rPr>
        <w:t>Matemática</w:t>
      </w:r>
      <w:r w:rsidR="00061D39" w:rsidRPr="00061D39">
        <w:rPr>
          <w:rFonts w:ascii="Arial" w:hAnsi="Arial" w:cs="Arial"/>
          <w:spacing w:val="1"/>
          <w:sz w:val="22"/>
          <w:szCs w:val="22"/>
        </w:rPr>
        <w:t xml:space="preserve"> </w:t>
      </w:r>
      <w:r w:rsidR="00061D39" w:rsidRPr="00061D39">
        <w:rPr>
          <w:rFonts w:ascii="Arial" w:hAnsi="Arial" w:cs="Arial"/>
          <w:sz w:val="22"/>
          <w:szCs w:val="22"/>
        </w:rPr>
        <w:t>ou</w:t>
      </w:r>
      <w:r w:rsidR="00061D39" w:rsidRPr="00061D39">
        <w:rPr>
          <w:rFonts w:ascii="Arial" w:hAnsi="Arial" w:cs="Arial"/>
          <w:spacing w:val="1"/>
          <w:sz w:val="22"/>
          <w:szCs w:val="22"/>
        </w:rPr>
        <w:t xml:space="preserve"> </w:t>
      </w:r>
      <w:r w:rsidR="00061D39" w:rsidRPr="00061D39">
        <w:rPr>
          <w:rFonts w:ascii="Arial" w:hAnsi="Arial" w:cs="Arial"/>
          <w:sz w:val="22"/>
          <w:szCs w:val="22"/>
        </w:rPr>
        <w:t>Física</w:t>
      </w:r>
      <w:r w:rsidR="00061D39" w:rsidRPr="00061D39">
        <w:rPr>
          <w:rFonts w:ascii="Arial" w:hAnsi="Arial" w:cs="Arial"/>
          <w:spacing w:val="1"/>
          <w:sz w:val="22"/>
          <w:szCs w:val="22"/>
        </w:rPr>
        <w:t xml:space="preserve"> </w:t>
      </w:r>
      <w:r w:rsidR="00061D39" w:rsidRPr="00061D39">
        <w:rPr>
          <w:rFonts w:ascii="Arial" w:hAnsi="Arial" w:cs="Arial"/>
          <w:sz w:val="22"/>
          <w:szCs w:val="22"/>
        </w:rPr>
        <w:t>ou</w:t>
      </w:r>
      <w:r w:rsidR="00061D39" w:rsidRPr="00061D39">
        <w:rPr>
          <w:rFonts w:ascii="Arial" w:hAnsi="Arial" w:cs="Arial"/>
          <w:spacing w:val="1"/>
          <w:sz w:val="22"/>
          <w:szCs w:val="22"/>
        </w:rPr>
        <w:t xml:space="preserve"> </w:t>
      </w:r>
      <w:r w:rsidR="00061D39" w:rsidRPr="00061D39">
        <w:rPr>
          <w:rFonts w:ascii="Arial" w:hAnsi="Arial" w:cs="Arial"/>
          <w:sz w:val="22"/>
          <w:szCs w:val="22"/>
        </w:rPr>
        <w:t>Engenharia</w:t>
      </w:r>
      <w:r w:rsidR="00061D39" w:rsidRPr="00061D39">
        <w:rPr>
          <w:rFonts w:ascii="Arial" w:hAnsi="Arial" w:cs="Arial"/>
          <w:spacing w:val="1"/>
          <w:sz w:val="22"/>
          <w:szCs w:val="22"/>
        </w:rPr>
        <w:t xml:space="preserve"> </w:t>
      </w:r>
      <w:r w:rsidR="00061D39" w:rsidRPr="00061D39">
        <w:rPr>
          <w:rFonts w:ascii="Arial" w:hAnsi="Arial" w:cs="Arial"/>
          <w:sz w:val="22"/>
          <w:szCs w:val="22"/>
        </w:rPr>
        <w:t>Ambiental</w:t>
      </w:r>
      <w:r w:rsidR="00061D39" w:rsidRPr="00061D39">
        <w:rPr>
          <w:rFonts w:ascii="Arial" w:hAnsi="Arial" w:cs="Arial"/>
          <w:spacing w:val="1"/>
          <w:sz w:val="22"/>
          <w:szCs w:val="22"/>
        </w:rPr>
        <w:t xml:space="preserve"> </w:t>
      </w:r>
      <w:r w:rsidR="00061D39" w:rsidRPr="00061D39">
        <w:rPr>
          <w:rFonts w:ascii="Arial" w:hAnsi="Arial" w:cs="Arial"/>
          <w:sz w:val="22"/>
          <w:szCs w:val="22"/>
        </w:rPr>
        <w:t>ou</w:t>
      </w:r>
      <w:r w:rsidR="00061D39" w:rsidRPr="00061D39">
        <w:rPr>
          <w:rFonts w:ascii="Arial" w:hAnsi="Arial" w:cs="Arial"/>
          <w:spacing w:val="1"/>
          <w:sz w:val="22"/>
          <w:szCs w:val="22"/>
        </w:rPr>
        <w:t xml:space="preserve"> </w:t>
      </w:r>
      <w:r w:rsidR="00061D39" w:rsidRPr="00061D39">
        <w:rPr>
          <w:rFonts w:ascii="Arial" w:hAnsi="Arial" w:cs="Arial"/>
          <w:sz w:val="22"/>
          <w:szCs w:val="22"/>
        </w:rPr>
        <w:t>Engenharia</w:t>
      </w:r>
      <w:r w:rsidR="00061D39" w:rsidRPr="00061D39">
        <w:rPr>
          <w:rFonts w:ascii="Arial" w:hAnsi="Arial" w:cs="Arial"/>
          <w:spacing w:val="1"/>
          <w:sz w:val="22"/>
          <w:szCs w:val="22"/>
        </w:rPr>
        <w:t xml:space="preserve"> </w:t>
      </w:r>
      <w:r w:rsidR="00061D39" w:rsidRPr="00061D39">
        <w:rPr>
          <w:rFonts w:ascii="Arial" w:hAnsi="Arial" w:cs="Arial"/>
          <w:sz w:val="22"/>
          <w:szCs w:val="22"/>
        </w:rPr>
        <w:t>Ambiental e Sanitária ou Engenharia Sanitária ou Engenharia Civil ou Engenharia</w:t>
      </w:r>
      <w:r w:rsidR="00061D39" w:rsidRPr="00061D39">
        <w:rPr>
          <w:rFonts w:ascii="Arial" w:hAnsi="Arial" w:cs="Arial"/>
          <w:spacing w:val="1"/>
          <w:sz w:val="22"/>
          <w:szCs w:val="22"/>
        </w:rPr>
        <w:t xml:space="preserve"> </w:t>
      </w:r>
      <w:r w:rsidR="00061D39" w:rsidRPr="00061D39">
        <w:rPr>
          <w:rFonts w:ascii="Arial" w:hAnsi="Arial" w:cs="Arial"/>
          <w:sz w:val="22"/>
          <w:szCs w:val="22"/>
        </w:rPr>
        <w:t>Química ou Engenharia Mecânica ou Engenharia Elétrica ou Ciências Ambientais ou</w:t>
      </w:r>
      <w:r w:rsidR="00061D39" w:rsidRPr="00061D39">
        <w:rPr>
          <w:rFonts w:ascii="Arial" w:hAnsi="Arial" w:cs="Arial"/>
          <w:spacing w:val="1"/>
          <w:sz w:val="22"/>
          <w:szCs w:val="22"/>
        </w:rPr>
        <w:t xml:space="preserve"> </w:t>
      </w:r>
      <w:r w:rsidR="00061D39" w:rsidRPr="00061D39">
        <w:rPr>
          <w:rFonts w:ascii="Arial" w:hAnsi="Arial" w:cs="Arial"/>
          <w:sz w:val="22"/>
          <w:szCs w:val="22"/>
        </w:rPr>
        <w:t>Educação</w:t>
      </w:r>
      <w:r w:rsidR="00061D39" w:rsidRPr="00061D39">
        <w:rPr>
          <w:rFonts w:ascii="Arial" w:hAnsi="Arial" w:cs="Arial"/>
          <w:spacing w:val="-2"/>
          <w:sz w:val="22"/>
          <w:szCs w:val="22"/>
        </w:rPr>
        <w:t xml:space="preserve"> </w:t>
      </w:r>
      <w:r w:rsidR="00061D39" w:rsidRPr="00061D39">
        <w:rPr>
          <w:rFonts w:ascii="Arial" w:hAnsi="Arial" w:cs="Arial"/>
          <w:sz w:val="22"/>
          <w:szCs w:val="22"/>
        </w:rPr>
        <w:t>ou</w:t>
      </w:r>
      <w:r w:rsidR="00061D39" w:rsidRPr="00061D39">
        <w:rPr>
          <w:rFonts w:ascii="Arial" w:hAnsi="Arial" w:cs="Arial"/>
          <w:spacing w:val="-1"/>
          <w:sz w:val="22"/>
          <w:szCs w:val="22"/>
        </w:rPr>
        <w:t xml:space="preserve"> </w:t>
      </w:r>
      <w:r w:rsidR="00061D39" w:rsidRPr="00061D39">
        <w:rPr>
          <w:rFonts w:ascii="Arial" w:hAnsi="Arial" w:cs="Arial"/>
          <w:sz w:val="22"/>
          <w:szCs w:val="22"/>
        </w:rPr>
        <w:t>Ciência</w:t>
      </w:r>
      <w:r w:rsidR="00061D39" w:rsidRPr="00061D39">
        <w:rPr>
          <w:rFonts w:ascii="Arial" w:hAnsi="Arial" w:cs="Arial"/>
          <w:spacing w:val="-1"/>
          <w:sz w:val="22"/>
          <w:szCs w:val="22"/>
        </w:rPr>
        <w:t xml:space="preserve"> </w:t>
      </w:r>
      <w:r w:rsidR="00061D39" w:rsidRPr="00061D39">
        <w:rPr>
          <w:rFonts w:ascii="Arial" w:hAnsi="Arial" w:cs="Arial"/>
          <w:sz w:val="22"/>
          <w:szCs w:val="22"/>
        </w:rPr>
        <w:t>do</w:t>
      </w:r>
      <w:r w:rsidR="00061D39" w:rsidRPr="00061D39">
        <w:rPr>
          <w:rFonts w:ascii="Arial" w:hAnsi="Arial" w:cs="Arial"/>
          <w:spacing w:val="-1"/>
          <w:sz w:val="22"/>
          <w:szCs w:val="22"/>
        </w:rPr>
        <w:t xml:space="preserve"> </w:t>
      </w:r>
      <w:r w:rsidR="00061D39" w:rsidRPr="00061D39">
        <w:rPr>
          <w:rFonts w:ascii="Arial" w:hAnsi="Arial" w:cs="Arial"/>
          <w:sz w:val="22"/>
          <w:szCs w:val="22"/>
        </w:rPr>
        <w:t>Solo.</w:t>
      </w:r>
    </w:p>
    <w:p w14:paraId="01D587B7" w14:textId="789FA7CF" w:rsidR="00D16F48" w:rsidRPr="00061D39" w:rsidRDefault="00D16F48" w:rsidP="00D16F48">
      <w:pPr>
        <w:jc w:val="both"/>
        <w:rPr>
          <w:rFonts w:ascii="Arial" w:hAnsi="Arial" w:cs="Arial"/>
          <w:sz w:val="22"/>
          <w:szCs w:val="22"/>
        </w:rPr>
      </w:pPr>
      <w:r w:rsidRPr="00061D39">
        <w:rPr>
          <w:rFonts w:ascii="Arial" w:hAnsi="Arial" w:cs="Arial"/>
          <w:bCs/>
          <w:sz w:val="22"/>
          <w:szCs w:val="22"/>
        </w:rPr>
        <w:t xml:space="preserve">7.2.6. Para a área de </w:t>
      </w:r>
      <w:r w:rsidR="00061D39" w:rsidRPr="00061D39">
        <w:rPr>
          <w:rFonts w:ascii="Arial" w:hAnsi="Arial" w:cs="Arial"/>
          <w:b/>
          <w:sz w:val="22"/>
          <w:szCs w:val="22"/>
        </w:rPr>
        <w:t>Patologia</w:t>
      </w:r>
      <w:r w:rsidR="00061D39" w:rsidRPr="00061D39">
        <w:rPr>
          <w:rFonts w:ascii="Arial" w:hAnsi="Arial" w:cs="Arial"/>
          <w:b/>
          <w:spacing w:val="-3"/>
          <w:sz w:val="22"/>
          <w:szCs w:val="22"/>
        </w:rPr>
        <w:t xml:space="preserve"> </w:t>
      </w:r>
      <w:r w:rsidR="00061D39" w:rsidRPr="00061D39">
        <w:rPr>
          <w:rFonts w:ascii="Arial" w:hAnsi="Arial" w:cs="Arial"/>
          <w:b/>
          <w:sz w:val="22"/>
          <w:szCs w:val="22"/>
        </w:rPr>
        <w:t>Animal,</w:t>
      </w:r>
      <w:r w:rsidR="00061D39" w:rsidRPr="00061D39">
        <w:rPr>
          <w:rFonts w:ascii="Arial" w:hAnsi="Arial" w:cs="Arial"/>
          <w:b/>
          <w:spacing w:val="-2"/>
          <w:sz w:val="22"/>
          <w:szCs w:val="22"/>
        </w:rPr>
        <w:t xml:space="preserve"> </w:t>
      </w:r>
      <w:r w:rsidR="00061D39" w:rsidRPr="00061D39">
        <w:rPr>
          <w:rFonts w:ascii="Arial" w:hAnsi="Arial" w:cs="Arial"/>
          <w:b/>
          <w:sz w:val="22"/>
          <w:szCs w:val="22"/>
        </w:rPr>
        <w:t>Toxicologia</w:t>
      </w:r>
      <w:r w:rsidR="00061D39" w:rsidRPr="00061D39">
        <w:rPr>
          <w:rFonts w:ascii="Arial" w:hAnsi="Arial" w:cs="Arial"/>
          <w:b/>
          <w:spacing w:val="-2"/>
          <w:sz w:val="22"/>
          <w:szCs w:val="22"/>
        </w:rPr>
        <w:t xml:space="preserve"> </w:t>
      </w:r>
      <w:r w:rsidR="00061D39" w:rsidRPr="00061D39">
        <w:rPr>
          <w:rFonts w:ascii="Arial" w:hAnsi="Arial" w:cs="Arial"/>
          <w:b/>
          <w:sz w:val="22"/>
          <w:szCs w:val="22"/>
        </w:rPr>
        <w:t>e</w:t>
      </w:r>
      <w:r w:rsidR="00061D39" w:rsidRPr="00061D39">
        <w:rPr>
          <w:rFonts w:ascii="Arial" w:hAnsi="Arial" w:cs="Arial"/>
          <w:b/>
          <w:spacing w:val="-2"/>
          <w:sz w:val="22"/>
          <w:szCs w:val="22"/>
        </w:rPr>
        <w:t xml:space="preserve"> </w:t>
      </w:r>
      <w:r w:rsidR="00061D39" w:rsidRPr="00061D39">
        <w:rPr>
          <w:rFonts w:ascii="Arial" w:hAnsi="Arial" w:cs="Arial"/>
          <w:b/>
          <w:sz w:val="22"/>
          <w:szCs w:val="22"/>
        </w:rPr>
        <w:t>Plantas</w:t>
      </w:r>
      <w:r w:rsidR="00061D39" w:rsidRPr="00061D39">
        <w:rPr>
          <w:rFonts w:ascii="Arial" w:hAnsi="Arial" w:cs="Arial"/>
          <w:b/>
          <w:spacing w:val="-2"/>
          <w:sz w:val="22"/>
          <w:szCs w:val="22"/>
        </w:rPr>
        <w:t xml:space="preserve"> </w:t>
      </w:r>
      <w:r w:rsidR="00061D39" w:rsidRPr="00061D39">
        <w:rPr>
          <w:rFonts w:ascii="Arial" w:hAnsi="Arial" w:cs="Arial"/>
          <w:b/>
          <w:sz w:val="22"/>
          <w:szCs w:val="22"/>
        </w:rPr>
        <w:t>Tóxicas</w:t>
      </w:r>
      <w:r w:rsidRPr="00061D39">
        <w:rPr>
          <w:rFonts w:ascii="Arial" w:hAnsi="Arial" w:cs="Arial"/>
          <w:b/>
          <w:bCs/>
          <w:sz w:val="22"/>
          <w:szCs w:val="22"/>
        </w:rPr>
        <w:t xml:space="preserve"> </w:t>
      </w:r>
      <w:r w:rsidRPr="00061D39">
        <w:rPr>
          <w:rFonts w:ascii="Arial" w:hAnsi="Arial" w:cs="Arial"/>
          <w:bCs/>
          <w:sz w:val="22"/>
          <w:szCs w:val="22"/>
        </w:rPr>
        <w:t xml:space="preserve">é obrigatório ter </w:t>
      </w:r>
      <w:r w:rsidR="00061D39" w:rsidRPr="00061D39">
        <w:rPr>
          <w:rFonts w:ascii="Arial" w:hAnsi="Arial" w:cs="Arial"/>
          <w:sz w:val="22"/>
          <w:szCs w:val="22"/>
        </w:rPr>
        <w:t>Graduação em Medicina Veterinária em curso reconhecido pelo MEC, com</w:t>
      </w:r>
      <w:r w:rsidR="0069773D">
        <w:rPr>
          <w:rFonts w:ascii="Arial" w:hAnsi="Arial" w:cs="Arial"/>
          <w:sz w:val="22"/>
          <w:szCs w:val="22"/>
        </w:rPr>
        <w:t xml:space="preserve"> </w:t>
      </w:r>
      <w:r w:rsidR="00061D39" w:rsidRPr="00061D39">
        <w:rPr>
          <w:rFonts w:ascii="Arial" w:hAnsi="Arial" w:cs="Arial"/>
          <w:spacing w:val="-53"/>
          <w:sz w:val="22"/>
          <w:szCs w:val="22"/>
        </w:rPr>
        <w:t xml:space="preserve"> </w:t>
      </w:r>
      <w:r w:rsidR="00061D39" w:rsidRPr="00061D39">
        <w:rPr>
          <w:rFonts w:ascii="Arial" w:hAnsi="Arial" w:cs="Arial"/>
          <w:sz w:val="22"/>
          <w:szCs w:val="22"/>
        </w:rPr>
        <w:t>Mestrado e/ou Doutorado em curso reconhecido pela CAPES, nas subáreas inseridas na grande área</w:t>
      </w:r>
      <w:r w:rsidR="00061D39" w:rsidRPr="00061D39">
        <w:rPr>
          <w:rFonts w:ascii="Arial" w:hAnsi="Arial" w:cs="Arial"/>
          <w:spacing w:val="1"/>
          <w:sz w:val="22"/>
          <w:szCs w:val="22"/>
        </w:rPr>
        <w:t xml:space="preserve"> </w:t>
      </w:r>
      <w:r w:rsidR="00061D39" w:rsidRPr="00061D39">
        <w:rPr>
          <w:rFonts w:ascii="Arial" w:hAnsi="Arial" w:cs="Arial"/>
          <w:sz w:val="22"/>
          <w:szCs w:val="22"/>
        </w:rPr>
        <w:t>Medicina</w:t>
      </w:r>
      <w:r w:rsidR="00061D39" w:rsidRPr="00061D39">
        <w:rPr>
          <w:rFonts w:ascii="Arial" w:hAnsi="Arial" w:cs="Arial"/>
          <w:spacing w:val="-2"/>
          <w:sz w:val="22"/>
          <w:szCs w:val="22"/>
        </w:rPr>
        <w:t xml:space="preserve"> </w:t>
      </w:r>
      <w:r w:rsidR="00061D39" w:rsidRPr="00061D39">
        <w:rPr>
          <w:rFonts w:ascii="Arial" w:hAnsi="Arial" w:cs="Arial"/>
          <w:sz w:val="22"/>
          <w:szCs w:val="22"/>
        </w:rPr>
        <w:t>Veterinária</w:t>
      </w:r>
      <w:r w:rsidR="00061D39" w:rsidRPr="00061D39">
        <w:rPr>
          <w:rFonts w:ascii="Arial" w:hAnsi="Arial" w:cs="Arial"/>
          <w:spacing w:val="-1"/>
          <w:sz w:val="22"/>
          <w:szCs w:val="22"/>
        </w:rPr>
        <w:t xml:space="preserve"> </w:t>
      </w:r>
      <w:r w:rsidR="00061D39" w:rsidRPr="00061D39">
        <w:rPr>
          <w:rFonts w:ascii="Arial" w:hAnsi="Arial" w:cs="Arial"/>
          <w:sz w:val="22"/>
          <w:szCs w:val="22"/>
        </w:rPr>
        <w:t>(áreas</w:t>
      </w:r>
      <w:r w:rsidR="00061D39" w:rsidRPr="00061D39">
        <w:rPr>
          <w:rFonts w:ascii="Arial" w:hAnsi="Arial" w:cs="Arial"/>
          <w:spacing w:val="-1"/>
          <w:sz w:val="22"/>
          <w:szCs w:val="22"/>
        </w:rPr>
        <w:t xml:space="preserve"> </w:t>
      </w:r>
      <w:r w:rsidR="00061D39" w:rsidRPr="00061D39">
        <w:rPr>
          <w:rFonts w:ascii="Arial" w:hAnsi="Arial" w:cs="Arial"/>
          <w:sz w:val="22"/>
          <w:szCs w:val="22"/>
        </w:rPr>
        <w:t>de</w:t>
      </w:r>
      <w:r w:rsidR="00061D39" w:rsidRPr="00061D39">
        <w:rPr>
          <w:rFonts w:ascii="Arial" w:hAnsi="Arial" w:cs="Arial"/>
          <w:spacing w:val="-2"/>
          <w:sz w:val="22"/>
          <w:szCs w:val="22"/>
        </w:rPr>
        <w:t xml:space="preserve"> </w:t>
      </w:r>
      <w:r w:rsidR="00061D39" w:rsidRPr="00061D39">
        <w:rPr>
          <w:rFonts w:ascii="Arial" w:hAnsi="Arial" w:cs="Arial"/>
          <w:sz w:val="22"/>
          <w:szCs w:val="22"/>
        </w:rPr>
        <w:t>reconhecimento</w:t>
      </w:r>
      <w:r w:rsidR="00061D39" w:rsidRPr="00061D39">
        <w:rPr>
          <w:rFonts w:ascii="Arial" w:hAnsi="Arial" w:cs="Arial"/>
          <w:spacing w:val="-1"/>
          <w:sz w:val="22"/>
          <w:szCs w:val="22"/>
        </w:rPr>
        <w:t xml:space="preserve"> </w:t>
      </w:r>
      <w:r w:rsidR="00061D39" w:rsidRPr="00061D39">
        <w:rPr>
          <w:rFonts w:ascii="Arial" w:hAnsi="Arial" w:cs="Arial"/>
          <w:sz w:val="22"/>
          <w:szCs w:val="22"/>
        </w:rPr>
        <w:t>da</w:t>
      </w:r>
      <w:r w:rsidR="00061D39" w:rsidRPr="00061D39">
        <w:rPr>
          <w:rFonts w:ascii="Arial" w:hAnsi="Arial" w:cs="Arial"/>
          <w:spacing w:val="-1"/>
          <w:sz w:val="22"/>
          <w:szCs w:val="22"/>
        </w:rPr>
        <w:t xml:space="preserve"> </w:t>
      </w:r>
      <w:r w:rsidR="00061D39" w:rsidRPr="00061D39">
        <w:rPr>
          <w:rFonts w:ascii="Arial" w:hAnsi="Arial" w:cs="Arial"/>
          <w:sz w:val="22"/>
          <w:szCs w:val="22"/>
        </w:rPr>
        <w:t>CAPES).</w:t>
      </w:r>
    </w:p>
    <w:p w14:paraId="67FB6919" w14:textId="77777777" w:rsidR="00D16F48" w:rsidRDefault="00D16F48" w:rsidP="00841F4B">
      <w:pPr>
        <w:jc w:val="both"/>
        <w:rPr>
          <w:rFonts w:ascii="Arial" w:hAnsi="Arial" w:cs="Arial"/>
          <w:color w:val="FF0000"/>
          <w:sz w:val="22"/>
          <w:szCs w:val="22"/>
        </w:rPr>
      </w:pPr>
    </w:p>
    <w:p w14:paraId="122FD997" w14:textId="77777777" w:rsidR="00C67270" w:rsidRPr="00061D39" w:rsidRDefault="00D26377" w:rsidP="00D26377">
      <w:pPr>
        <w:jc w:val="both"/>
        <w:rPr>
          <w:rFonts w:ascii="Arial" w:hAnsi="Arial" w:cs="Arial"/>
          <w:bCs/>
          <w:sz w:val="22"/>
          <w:szCs w:val="22"/>
        </w:rPr>
      </w:pPr>
      <w:r w:rsidRPr="00061D39">
        <w:rPr>
          <w:rFonts w:ascii="Arial" w:hAnsi="Arial" w:cs="Arial"/>
          <w:b/>
          <w:bCs/>
          <w:sz w:val="22"/>
          <w:szCs w:val="22"/>
          <w:lang w:eastAsia="pt-BR"/>
        </w:rPr>
        <w:t xml:space="preserve">7.3. </w:t>
      </w:r>
      <w:r w:rsidRPr="00061D39">
        <w:rPr>
          <w:rFonts w:ascii="Arial" w:hAnsi="Arial" w:cs="Arial"/>
          <w:b/>
          <w:bCs/>
          <w:sz w:val="22"/>
          <w:szCs w:val="22"/>
        </w:rPr>
        <w:t>Requisitos para as vagas do</w:t>
      </w:r>
      <w:r w:rsidRPr="00061D39">
        <w:rPr>
          <w:rFonts w:ascii="Arial" w:hAnsi="Arial" w:cs="Arial"/>
          <w:b/>
          <w:bCs/>
          <w:sz w:val="22"/>
          <w:szCs w:val="22"/>
          <w:lang w:eastAsia="pt-BR"/>
        </w:rPr>
        <w:t xml:space="preserve"> </w:t>
      </w:r>
      <w:r w:rsidR="00C67270" w:rsidRPr="00061D39">
        <w:rPr>
          <w:rFonts w:ascii="Arial" w:hAnsi="Arial" w:cs="Arial"/>
          <w:b/>
          <w:bCs/>
          <w:sz w:val="22"/>
          <w:szCs w:val="22"/>
          <w:lang w:eastAsia="pt-BR"/>
        </w:rPr>
        <w:t>CENTRO DE CIÊNCIAS DA ADMINISTRAÇÃO E SOCIOECONÔMICAS – ESAG</w:t>
      </w:r>
      <w:r w:rsidR="00C67270" w:rsidRPr="00061D39">
        <w:rPr>
          <w:rFonts w:ascii="Arial" w:hAnsi="Arial" w:cs="Arial"/>
          <w:bCs/>
          <w:sz w:val="22"/>
          <w:szCs w:val="22"/>
        </w:rPr>
        <w:t xml:space="preserve"> </w:t>
      </w:r>
    </w:p>
    <w:p w14:paraId="5BFE4F64" w14:textId="39FDDA1E" w:rsidR="00D26377" w:rsidRPr="00061D39" w:rsidRDefault="00D26377" w:rsidP="00D26377">
      <w:pPr>
        <w:jc w:val="both"/>
        <w:rPr>
          <w:rFonts w:ascii="Arial" w:hAnsi="Arial" w:cs="Arial"/>
          <w:sz w:val="22"/>
          <w:szCs w:val="22"/>
        </w:rPr>
      </w:pPr>
      <w:r w:rsidRPr="00061D39">
        <w:rPr>
          <w:rFonts w:ascii="Arial" w:hAnsi="Arial" w:cs="Arial"/>
          <w:bCs/>
          <w:sz w:val="22"/>
          <w:szCs w:val="22"/>
        </w:rPr>
        <w:t>7.</w:t>
      </w:r>
      <w:r w:rsidR="00C67270" w:rsidRPr="00061D39">
        <w:rPr>
          <w:rFonts w:ascii="Arial" w:hAnsi="Arial" w:cs="Arial"/>
          <w:bCs/>
          <w:sz w:val="22"/>
          <w:szCs w:val="22"/>
        </w:rPr>
        <w:t>3</w:t>
      </w:r>
      <w:r w:rsidRPr="00061D39">
        <w:rPr>
          <w:rFonts w:ascii="Arial" w:hAnsi="Arial" w:cs="Arial"/>
          <w:bCs/>
          <w:sz w:val="22"/>
          <w:szCs w:val="22"/>
        </w:rPr>
        <w:t xml:space="preserve">.1. Para a área de </w:t>
      </w:r>
      <w:r w:rsidR="00061D39" w:rsidRPr="00061D39">
        <w:rPr>
          <w:rFonts w:ascii="Arial" w:hAnsi="Arial" w:cs="Arial"/>
          <w:b/>
          <w:sz w:val="22"/>
          <w:szCs w:val="22"/>
        </w:rPr>
        <w:t>Direito</w:t>
      </w:r>
      <w:r w:rsidRPr="00061D39">
        <w:rPr>
          <w:rFonts w:ascii="Arial" w:hAnsi="Arial" w:cs="Arial"/>
          <w:b/>
          <w:bCs/>
          <w:sz w:val="22"/>
          <w:szCs w:val="22"/>
        </w:rPr>
        <w:t xml:space="preserve"> </w:t>
      </w:r>
      <w:r w:rsidRPr="00061D39">
        <w:rPr>
          <w:rFonts w:ascii="Arial" w:hAnsi="Arial" w:cs="Arial"/>
          <w:bCs/>
          <w:sz w:val="22"/>
          <w:szCs w:val="22"/>
        </w:rPr>
        <w:t xml:space="preserve">é obrigatório ter </w:t>
      </w:r>
      <w:r w:rsidR="00061D39" w:rsidRPr="00061D39">
        <w:rPr>
          <w:rFonts w:ascii="Arial" w:hAnsi="Arial" w:cs="Arial"/>
          <w:sz w:val="22"/>
          <w:szCs w:val="22"/>
        </w:rPr>
        <w:t>Graduação em Direito com Doutorado em Direito.</w:t>
      </w:r>
    </w:p>
    <w:p w14:paraId="33C3869A" w14:textId="7706F4E2" w:rsidR="00061D39" w:rsidRPr="00061D39" w:rsidRDefault="00061D39" w:rsidP="00061D39">
      <w:pPr>
        <w:jc w:val="both"/>
        <w:rPr>
          <w:rFonts w:ascii="Arial" w:hAnsi="Arial" w:cs="Arial"/>
          <w:sz w:val="22"/>
          <w:szCs w:val="22"/>
        </w:rPr>
      </w:pPr>
      <w:r w:rsidRPr="00061D39">
        <w:rPr>
          <w:rFonts w:ascii="Arial" w:hAnsi="Arial" w:cs="Arial"/>
          <w:bCs/>
          <w:sz w:val="22"/>
          <w:szCs w:val="22"/>
        </w:rPr>
        <w:t xml:space="preserve">7.3.2. Para a área de </w:t>
      </w:r>
      <w:r w:rsidRPr="00061D39">
        <w:rPr>
          <w:rFonts w:ascii="Arial" w:hAnsi="Arial" w:cs="Arial"/>
          <w:b/>
          <w:sz w:val="22"/>
          <w:szCs w:val="22"/>
        </w:rPr>
        <w:t>Tecnologia de Informação</w:t>
      </w:r>
      <w:r w:rsidRPr="00061D39">
        <w:rPr>
          <w:rFonts w:ascii="Arial" w:hAnsi="Arial" w:cs="Arial"/>
          <w:b/>
          <w:bCs/>
          <w:sz w:val="22"/>
          <w:szCs w:val="22"/>
        </w:rPr>
        <w:t xml:space="preserve"> </w:t>
      </w:r>
      <w:r w:rsidRPr="00061D39">
        <w:rPr>
          <w:rFonts w:ascii="Arial" w:hAnsi="Arial" w:cs="Arial"/>
          <w:bCs/>
          <w:sz w:val="22"/>
          <w:szCs w:val="22"/>
        </w:rPr>
        <w:t xml:space="preserve">é obrigatório ter </w:t>
      </w:r>
      <w:r w:rsidRPr="00061D39">
        <w:rPr>
          <w:rFonts w:ascii="Arial" w:hAnsi="Arial" w:cs="Arial"/>
          <w:sz w:val="22"/>
          <w:szCs w:val="22"/>
        </w:rPr>
        <w:t>Graduação em Ciências da Computação ou Sistemas de Informação ou Engenharias, com Doutorado na área de “Ciências Exatas e da Terra” ou nas áreas das “Engenharias”.</w:t>
      </w:r>
    </w:p>
    <w:p w14:paraId="75A771BE" w14:textId="77777777" w:rsidR="00061D39" w:rsidRDefault="00061D39" w:rsidP="00D26377">
      <w:pPr>
        <w:jc w:val="both"/>
        <w:rPr>
          <w:rFonts w:ascii="Arial" w:hAnsi="Arial" w:cs="Arial"/>
          <w:color w:val="FF0000"/>
          <w:sz w:val="22"/>
          <w:szCs w:val="22"/>
        </w:rPr>
      </w:pPr>
    </w:p>
    <w:p w14:paraId="4EA14430" w14:textId="77777777" w:rsidR="00C67270" w:rsidRPr="00061D39" w:rsidRDefault="00D26377" w:rsidP="00D26377">
      <w:pPr>
        <w:jc w:val="both"/>
        <w:rPr>
          <w:rFonts w:ascii="Arial" w:hAnsi="Arial" w:cs="Arial"/>
          <w:bCs/>
          <w:sz w:val="22"/>
          <w:szCs w:val="22"/>
        </w:rPr>
      </w:pPr>
      <w:r w:rsidRPr="00061D39">
        <w:rPr>
          <w:rFonts w:ascii="Arial" w:hAnsi="Arial" w:cs="Arial"/>
          <w:b/>
          <w:bCs/>
          <w:sz w:val="22"/>
          <w:szCs w:val="22"/>
          <w:lang w:eastAsia="pt-BR"/>
        </w:rPr>
        <w:t xml:space="preserve">7.4. </w:t>
      </w:r>
      <w:r w:rsidRPr="00061D39">
        <w:rPr>
          <w:rFonts w:ascii="Arial" w:hAnsi="Arial" w:cs="Arial"/>
          <w:b/>
          <w:bCs/>
          <w:sz w:val="22"/>
          <w:szCs w:val="22"/>
        </w:rPr>
        <w:t>Requisitos para as vagas do</w:t>
      </w:r>
      <w:r w:rsidRPr="00061D39">
        <w:rPr>
          <w:rFonts w:ascii="Arial" w:hAnsi="Arial" w:cs="Arial"/>
          <w:b/>
          <w:bCs/>
          <w:sz w:val="22"/>
          <w:szCs w:val="22"/>
          <w:lang w:eastAsia="pt-BR"/>
        </w:rPr>
        <w:t xml:space="preserve"> </w:t>
      </w:r>
      <w:r w:rsidR="00C67270" w:rsidRPr="00061D39">
        <w:rPr>
          <w:rFonts w:ascii="Arial" w:hAnsi="Arial" w:cs="Arial"/>
          <w:b/>
          <w:bCs/>
          <w:sz w:val="22"/>
          <w:szCs w:val="22"/>
          <w:lang w:eastAsia="pt-BR"/>
        </w:rPr>
        <w:t>CENTRO DE CIÊNCIAS DA SAÚDE E DO ESPORTE – CEFID</w:t>
      </w:r>
      <w:r w:rsidR="00C67270" w:rsidRPr="00061D39">
        <w:rPr>
          <w:rFonts w:ascii="Arial" w:hAnsi="Arial" w:cs="Arial"/>
          <w:bCs/>
          <w:sz w:val="22"/>
          <w:szCs w:val="22"/>
        </w:rPr>
        <w:t xml:space="preserve"> </w:t>
      </w:r>
    </w:p>
    <w:p w14:paraId="15524289" w14:textId="77777777" w:rsidR="00061D39" w:rsidRPr="00061D39" w:rsidRDefault="00D26377" w:rsidP="00061D39">
      <w:pPr>
        <w:shd w:val="clear" w:color="auto" w:fill="FFFFFF"/>
        <w:jc w:val="both"/>
        <w:rPr>
          <w:rFonts w:ascii="Arial" w:hAnsi="Arial" w:cs="Arial"/>
          <w:sz w:val="22"/>
          <w:szCs w:val="22"/>
        </w:rPr>
      </w:pPr>
      <w:r w:rsidRPr="00061D39">
        <w:rPr>
          <w:rFonts w:ascii="Arial" w:hAnsi="Arial" w:cs="Arial"/>
          <w:bCs/>
          <w:sz w:val="22"/>
          <w:szCs w:val="22"/>
        </w:rPr>
        <w:t>7.</w:t>
      </w:r>
      <w:r w:rsidR="00C67270" w:rsidRPr="00061D39">
        <w:rPr>
          <w:rFonts w:ascii="Arial" w:hAnsi="Arial" w:cs="Arial"/>
          <w:bCs/>
          <w:sz w:val="22"/>
          <w:szCs w:val="22"/>
        </w:rPr>
        <w:t>4</w:t>
      </w:r>
      <w:r w:rsidRPr="00061D39">
        <w:rPr>
          <w:rFonts w:ascii="Arial" w:hAnsi="Arial" w:cs="Arial"/>
          <w:bCs/>
          <w:sz w:val="22"/>
          <w:szCs w:val="22"/>
        </w:rPr>
        <w:t xml:space="preserve">.1. Para a área de </w:t>
      </w:r>
      <w:r w:rsidR="00061D39" w:rsidRPr="00061D39">
        <w:rPr>
          <w:rFonts w:ascii="Arial" w:hAnsi="Arial" w:cs="Arial"/>
          <w:b/>
          <w:bCs/>
          <w:sz w:val="22"/>
          <w:szCs w:val="22"/>
        </w:rPr>
        <w:t>Ciências da Saúde – Saúde Coletiva</w:t>
      </w:r>
      <w:r w:rsidRPr="00061D39">
        <w:rPr>
          <w:rFonts w:ascii="Arial" w:hAnsi="Arial" w:cs="Arial"/>
          <w:b/>
          <w:bCs/>
          <w:sz w:val="22"/>
          <w:szCs w:val="22"/>
        </w:rPr>
        <w:t xml:space="preserve"> </w:t>
      </w:r>
      <w:r w:rsidRPr="00061D39">
        <w:rPr>
          <w:rFonts w:ascii="Arial" w:hAnsi="Arial" w:cs="Arial"/>
          <w:bCs/>
          <w:sz w:val="22"/>
          <w:szCs w:val="22"/>
        </w:rPr>
        <w:t xml:space="preserve">é obrigatório ter </w:t>
      </w:r>
      <w:r w:rsidR="00061D39" w:rsidRPr="00061D39">
        <w:rPr>
          <w:rFonts w:ascii="Arial" w:hAnsi="Arial" w:cs="Arial"/>
          <w:sz w:val="22"/>
          <w:szCs w:val="22"/>
        </w:rPr>
        <w:t>Graduação em Fisioterapia com Mestrado ou Doutorado em curso reconhecido pela CAPES, realizado nas subáreas inseridas nas grandes áreas da CAPES: Ciências da Saúde ou Biológicas ou Multidisciplinar.</w:t>
      </w:r>
    </w:p>
    <w:p w14:paraId="21513166" w14:textId="77777777" w:rsidR="00D26377" w:rsidRDefault="00D26377" w:rsidP="00D26377">
      <w:pPr>
        <w:jc w:val="both"/>
        <w:rPr>
          <w:rFonts w:ascii="Arial" w:hAnsi="Arial" w:cs="Arial"/>
          <w:color w:val="FF0000"/>
          <w:sz w:val="22"/>
          <w:szCs w:val="22"/>
        </w:rPr>
      </w:pPr>
    </w:p>
    <w:p w14:paraId="1393878C" w14:textId="5A024724" w:rsidR="00C07472" w:rsidRPr="00061D39" w:rsidRDefault="00D26377" w:rsidP="00061D39">
      <w:pPr>
        <w:jc w:val="both"/>
        <w:rPr>
          <w:rFonts w:ascii="Arial" w:hAnsi="Arial" w:cs="Arial"/>
          <w:bCs/>
          <w:sz w:val="22"/>
          <w:szCs w:val="22"/>
        </w:rPr>
      </w:pPr>
      <w:r w:rsidRPr="00061D39">
        <w:rPr>
          <w:rFonts w:ascii="Arial" w:hAnsi="Arial" w:cs="Arial"/>
          <w:b/>
          <w:bCs/>
          <w:sz w:val="22"/>
          <w:szCs w:val="22"/>
          <w:lang w:eastAsia="pt-BR"/>
        </w:rPr>
        <w:t xml:space="preserve">7.5. </w:t>
      </w:r>
      <w:r w:rsidRPr="00061D39">
        <w:rPr>
          <w:rFonts w:ascii="Arial" w:hAnsi="Arial" w:cs="Arial"/>
          <w:b/>
          <w:bCs/>
          <w:sz w:val="22"/>
          <w:szCs w:val="22"/>
        </w:rPr>
        <w:t>Requisitos para as vagas do</w:t>
      </w:r>
      <w:r w:rsidRPr="00061D39">
        <w:rPr>
          <w:rFonts w:ascii="Arial" w:hAnsi="Arial" w:cs="Arial"/>
          <w:b/>
          <w:bCs/>
          <w:sz w:val="22"/>
          <w:szCs w:val="22"/>
          <w:lang w:eastAsia="pt-BR"/>
        </w:rPr>
        <w:t xml:space="preserve"> </w:t>
      </w:r>
      <w:r w:rsidR="00061D39" w:rsidRPr="00061D39">
        <w:rPr>
          <w:rFonts w:ascii="Arial" w:hAnsi="Arial" w:cs="Arial"/>
          <w:b/>
          <w:bCs/>
          <w:sz w:val="22"/>
          <w:szCs w:val="22"/>
          <w:lang w:eastAsia="pt-BR"/>
        </w:rPr>
        <w:t>CENTRO DE CIÊNCIAS HUMANAS E DA EDUCAÇÃO – FAED</w:t>
      </w:r>
      <w:r w:rsidR="00C07472" w:rsidRPr="00061D39">
        <w:rPr>
          <w:rFonts w:ascii="Arial" w:hAnsi="Arial" w:cs="Arial"/>
          <w:bCs/>
          <w:sz w:val="22"/>
          <w:szCs w:val="22"/>
        </w:rPr>
        <w:t xml:space="preserve"> </w:t>
      </w:r>
    </w:p>
    <w:p w14:paraId="1A4B0B36" w14:textId="6FCCEDEB" w:rsidR="00D26377" w:rsidRPr="00061D39" w:rsidRDefault="00D26377" w:rsidP="00061D39">
      <w:pPr>
        <w:jc w:val="both"/>
        <w:rPr>
          <w:rFonts w:ascii="Arial" w:hAnsi="Arial" w:cs="Arial"/>
          <w:sz w:val="22"/>
          <w:szCs w:val="22"/>
        </w:rPr>
      </w:pPr>
      <w:r w:rsidRPr="00061D39">
        <w:rPr>
          <w:rFonts w:ascii="Arial" w:hAnsi="Arial" w:cs="Arial"/>
          <w:bCs/>
          <w:sz w:val="22"/>
          <w:szCs w:val="22"/>
        </w:rPr>
        <w:t>7.</w:t>
      </w:r>
      <w:r w:rsidR="00C07472" w:rsidRPr="00061D39">
        <w:rPr>
          <w:rFonts w:ascii="Arial" w:hAnsi="Arial" w:cs="Arial"/>
          <w:bCs/>
          <w:sz w:val="22"/>
          <w:szCs w:val="22"/>
        </w:rPr>
        <w:t>5</w:t>
      </w:r>
      <w:r w:rsidRPr="00061D39">
        <w:rPr>
          <w:rFonts w:ascii="Arial" w:hAnsi="Arial" w:cs="Arial"/>
          <w:bCs/>
          <w:sz w:val="22"/>
          <w:szCs w:val="22"/>
        </w:rPr>
        <w:t xml:space="preserve">.1. Para a área de </w:t>
      </w:r>
      <w:r w:rsidR="00061D39" w:rsidRPr="00061D39">
        <w:rPr>
          <w:rFonts w:ascii="Arial" w:hAnsi="Arial" w:cs="Arial"/>
          <w:b/>
          <w:sz w:val="22"/>
          <w:szCs w:val="22"/>
        </w:rPr>
        <w:t>Biblioteconomia – Organização e Recuperação da Informação</w:t>
      </w:r>
      <w:r w:rsidR="00061D39" w:rsidRPr="00061D39">
        <w:rPr>
          <w:rFonts w:ascii="Arial" w:hAnsi="Arial" w:cs="Arial"/>
          <w:bCs/>
          <w:sz w:val="22"/>
          <w:szCs w:val="22"/>
        </w:rPr>
        <w:t xml:space="preserve"> </w:t>
      </w:r>
      <w:r w:rsidRPr="00061D39">
        <w:rPr>
          <w:rFonts w:ascii="Arial" w:hAnsi="Arial" w:cs="Arial"/>
          <w:bCs/>
          <w:sz w:val="22"/>
          <w:szCs w:val="22"/>
        </w:rPr>
        <w:t xml:space="preserve">é obrigatório ter </w:t>
      </w:r>
      <w:r w:rsidR="00061D39" w:rsidRPr="00061D39">
        <w:rPr>
          <w:rFonts w:ascii="Arial" w:hAnsi="Arial" w:cs="Arial"/>
          <w:sz w:val="22"/>
          <w:szCs w:val="22"/>
        </w:rPr>
        <w:t>Graduação em Biblioteconomia com Mestrado em Ciência da Informação.</w:t>
      </w:r>
    </w:p>
    <w:p w14:paraId="02988A53" w14:textId="77B80213" w:rsidR="00061D39" w:rsidRPr="00061D39" w:rsidRDefault="00061D39" w:rsidP="00061D39">
      <w:pPr>
        <w:jc w:val="both"/>
        <w:rPr>
          <w:rFonts w:ascii="Arial" w:hAnsi="Arial" w:cs="Arial"/>
          <w:sz w:val="22"/>
          <w:szCs w:val="22"/>
        </w:rPr>
      </w:pPr>
      <w:r w:rsidRPr="00061D39">
        <w:rPr>
          <w:rFonts w:ascii="Arial" w:hAnsi="Arial" w:cs="Arial"/>
          <w:bCs/>
          <w:sz w:val="22"/>
          <w:szCs w:val="22"/>
        </w:rPr>
        <w:t xml:space="preserve">7.5.2. Para a área de </w:t>
      </w:r>
      <w:r w:rsidRPr="00061D39">
        <w:rPr>
          <w:rFonts w:ascii="Arial" w:hAnsi="Arial" w:cs="Arial"/>
          <w:b/>
          <w:sz w:val="22"/>
          <w:szCs w:val="22"/>
        </w:rPr>
        <w:t>Ensino de Geografia</w:t>
      </w:r>
      <w:r w:rsidRPr="00061D39">
        <w:rPr>
          <w:rFonts w:ascii="Arial" w:hAnsi="Arial" w:cs="Arial"/>
          <w:bCs/>
          <w:sz w:val="22"/>
          <w:szCs w:val="22"/>
        </w:rPr>
        <w:t xml:space="preserve"> é obrigatório ter </w:t>
      </w:r>
      <w:r w:rsidRPr="00061D39">
        <w:rPr>
          <w:rFonts w:ascii="Arial" w:hAnsi="Arial" w:cs="Arial"/>
          <w:sz w:val="22"/>
          <w:szCs w:val="22"/>
        </w:rPr>
        <w:t>Licenciatura em Geografia com Mestrado e/ou Doutorado em Geografia ou Educação.</w:t>
      </w:r>
    </w:p>
    <w:p w14:paraId="74A3F71A" w14:textId="169593A4" w:rsidR="00061D39" w:rsidRPr="00061D39" w:rsidRDefault="00061D39" w:rsidP="00061D39">
      <w:pPr>
        <w:jc w:val="both"/>
        <w:rPr>
          <w:rFonts w:ascii="Arial" w:hAnsi="Arial" w:cs="Arial"/>
          <w:sz w:val="22"/>
          <w:szCs w:val="22"/>
        </w:rPr>
      </w:pPr>
      <w:r w:rsidRPr="00061D39">
        <w:rPr>
          <w:rFonts w:ascii="Arial" w:hAnsi="Arial" w:cs="Arial"/>
          <w:bCs/>
          <w:sz w:val="22"/>
          <w:szCs w:val="22"/>
        </w:rPr>
        <w:t xml:space="preserve">7.5.3. Para a área de </w:t>
      </w:r>
      <w:r w:rsidRPr="00061D39">
        <w:rPr>
          <w:rFonts w:ascii="Arial" w:hAnsi="Arial" w:cs="Arial"/>
          <w:b/>
          <w:sz w:val="22"/>
          <w:szCs w:val="22"/>
        </w:rPr>
        <w:t>Filosofia da Educação</w:t>
      </w:r>
      <w:r w:rsidRPr="00061D39">
        <w:rPr>
          <w:rFonts w:ascii="Arial" w:hAnsi="Arial" w:cs="Arial"/>
          <w:bCs/>
          <w:sz w:val="22"/>
          <w:szCs w:val="22"/>
        </w:rPr>
        <w:t xml:space="preserve"> é obrigatório ter </w:t>
      </w:r>
      <w:r w:rsidRPr="00061D39">
        <w:rPr>
          <w:rFonts w:ascii="Arial" w:hAnsi="Arial" w:cs="Arial"/>
          <w:sz w:val="22"/>
          <w:szCs w:val="22"/>
        </w:rPr>
        <w:t>Licenciatura em Pedagogia ou Filosofia, com Mestrado e/ou Doutorado em Educação</w:t>
      </w:r>
      <w:r>
        <w:rPr>
          <w:rFonts w:ascii="Arial" w:hAnsi="Arial" w:cs="Arial"/>
          <w:sz w:val="22"/>
          <w:szCs w:val="22"/>
        </w:rPr>
        <w:t>.</w:t>
      </w:r>
    </w:p>
    <w:p w14:paraId="4A223A0E" w14:textId="034DB673" w:rsidR="00061D39" w:rsidRPr="00061D39" w:rsidRDefault="00061D39" w:rsidP="00061D39">
      <w:pPr>
        <w:jc w:val="both"/>
        <w:rPr>
          <w:rFonts w:ascii="Arial" w:hAnsi="Arial" w:cs="Arial"/>
          <w:sz w:val="22"/>
          <w:szCs w:val="22"/>
        </w:rPr>
      </w:pPr>
      <w:r w:rsidRPr="00061D39">
        <w:rPr>
          <w:rFonts w:ascii="Arial" w:hAnsi="Arial" w:cs="Arial"/>
          <w:bCs/>
          <w:sz w:val="22"/>
          <w:szCs w:val="22"/>
        </w:rPr>
        <w:t xml:space="preserve">7.5.1. Para a área de </w:t>
      </w:r>
      <w:r w:rsidRPr="00061D39">
        <w:rPr>
          <w:rFonts w:ascii="Arial" w:hAnsi="Arial" w:cs="Arial"/>
          <w:b/>
          <w:sz w:val="22"/>
          <w:szCs w:val="22"/>
        </w:rPr>
        <w:t xml:space="preserve">História da Educação </w:t>
      </w:r>
      <w:r w:rsidRPr="00061D39">
        <w:rPr>
          <w:rFonts w:ascii="Arial" w:hAnsi="Arial" w:cs="Arial"/>
          <w:bCs/>
          <w:sz w:val="22"/>
          <w:szCs w:val="22"/>
        </w:rPr>
        <w:t xml:space="preserve">é obrigatório ter </w:t>
      </w:r>
      <w:r w:rsidRPr="00061D39">
        <w:rPr>
          <w:rFonts w:ascii="Arial" w:hAnsi="Arial" w:cs="Arial"/>
          <w:sz w:val="22"/>
          <w:szCs w:val="22"/>
        </w:rPr>
        <w:t>Licenciatura em Pedagogia ou História, com Mestrado e/ou Doutorado em Educação.</w:t>
      </w:r>
    </w:p>
    <w:p w14:paraId="1E19F5A4" w14:textId="0DBFEA8B" w:rsidR="00061D39" w:rsidRPr="00061D39" w:rsidRDefault="00061D39" w:rsidP="00061D39">
      <w:pPr>
        <w:jc w:val="both"/>
        <w:rPr>
          <w:rFonts w:ascii="Arial" w:hAnsi="Arial" w:cs="Arial"/>
          <w:sz w:val="22"/>
          <w:szCs w:val="22"/>
        </w:rPr>
      </w:pPr>
      <w:r w:rsidRPr="00061D39">
        <w:rPr>
          <w:rFonts w:ascii="Arial" w:hAnsi="Arial" w:cs="Arial"/>
          <w:bCs/>
          <w:sz w:val="22"/>
          <w:szCs w:val="22"/>
        </w:rPr>
        <w:t xml:space="preserve">7.5.4. Para a área de </w:t>
      </w:r>
      <w:r w:rsidRPr="00061D39">
        <w:rPr>
          <w:rFonts w:ascii="Arial" w:hAnsi="Arial" w:cs="Arial"/>
          <w:b/>
          <w:sz w:val="22"/>
          <w:szCs w:val="22"/>
        </w:rPr>
        <w:t>Teoria e Prática Pedagógica: Educação Especial e Educação Inclusiva</w:t>
      </w:r>
      <w:r w:rsidRPr="00061D39">
        <w:rPr>
          <w:rFonts w:ascii="Arial" w:hAnsi="Arial" w:cs="Arial"/>
          <w:bCs/>
          <w:sz w:val="22"/>
          <w:szCs w:val="22"/>
        </w:rPr>
        <w:t xml:space="preserve"> é obrigatório ter </w:t>
      </w:r>
      <w:r w:rsidRPr="00061D39">
        <w:rPr>
          <w:rFonts w:ascii="Arial" w:hAnsi="Arial" w:cs="Arial"/>
          <w:sz w:val="22"/>
          <w:szCs w:val="22"/>
        </w:rPr>
        <w:t>Licenciatura em Pedagogia, com Especialização em Educação Especial e/ou Educação Especial Inclusiva e/ou Atendimento Educacional Especializado e/ou áreas afins, com Mestrado e/ou Doutorado em Educação.</w:t>
      </w:r>
    </w:p>
    <w:p w14:paraId="5601153C" w14:textId="77777777" w:rsidR="00061D39" w:rsidRDefault="00061D39" w:rsidP="00D26377">
      <w:pPr>
        <w:jc w:val="both"/>
        <w:rPr>
          <w:rFonts w:ascii="Arial" w:hAnsi="Arial" w:cs="Arial"/>
          <w:color w:val="FF0000"/>
          <w:sz w:val="22"/>
          <w:szCs w:val="22"/>
        </w:rPr>
      </w:pPr>
    </w:p>
    <w:p w14:paraId="4BF9E5D1" w14:textId="436C94F5" w:rsidR="00D26377" w:rsidRPr="00061D39" w:rsidRDefault="00D26377" w:rsidP="00D26377">
      <w:pPr>
        <w:jc w:val="both"/>
        <w:rPr>
          <w:rFonts w:ascii="Arial" w:hAnsi="Arial" w:cs="Arial"/>
          <w:b/>
          <w:bCs/>
          <w:sz w:val="22"/>
          <w:szCs w:val="22"/>
        </w:rPr>
      </w:pPr>
      <w:r w:rsidRPr="00061D39">
        <w:rPr>
          <w:rFonts w:ascii="Arial" w:hAnsi="Arial" w:cs="Arial"/>
          <w:b/>
          <w:bCs/>
          <w:sz w:val="22"/>
          <w:szCs w:val="22"/>
          <w:lang w:eastAsia="pt-BR"/>
        </w:rPr>
        <w:t xml:space="preserve">7.6. </w:t>
      </w:r>
      <w:r w:rsidRPr="00061D39">
        <w:rPr>
          <w:rFonts w:ascii="Arial" w:hAnsi="Arial" w:cs="Arial"/>
          <w:b/>
          <w:bCs/>
          <w:sz w:val="22"/>
          <w:szCs w:val="22"/>
        </w:rPr>
        <w:t>Requisitos para as vagas do</w:t>
      </w:r>
      <w:r w:rsidRPr="00061D39">
        <w:rPr>
          <w:rFonts w:ascii="Arial" w:hAnsi="Arial" w:cs="Arial"/>
          <w:b/>
          <w:bCs/>
          <w:sz w:val="22"/>
          <w:szCs w:val="22"/>
          <w:lang w:eastAsia="pt-BR"/>
        </w:rPr>
        <w:t xml:space="preserve"> </w:t>
      </w:r>
      <w:r w:rsidR="00C07472" w:rsidRPr="00061D39">
        <w:rPr>
          <w:rFonts w:ascii="Arial" w:hAnsi="Arial" w:cs="Arial"/>
          <w:b/>
          <w:bCs/>
          <w:sz w:val="22"/>
          <w:szCs w:val="22"/>
          <w:lang w:eastAsia="pt-BR"/>
        </w:rPr>
        <w:t>CENTRO DE CIÊNCIAS TECNOLÓGICAS – CCT</w:t>
      </w:r>
    </w:p>
    <w:p w14:paraId="4CF25C8A" w14:textId="21E3C872" w:rsidR="00D26377" w:rsidRDefault="00D26377" w:rsidP="00D26377">
      <w:pPr>
        <w:jc w:val="both"/>
        <w:rPr>
          <w:rFonts w:ascii="Arial" w:hAnsi="Arial" w:cs="Arial"/>
          <w:color w:val="FF0000"/>
          <w:sz w:val="22"/>
          <w:szCs w:val="22"/>
        </w:rPr>
      </w:pPr>
      <w:r w:rsidRPr="00061D39">
        <w:rPr>
          <w:rFonts w:ascii="Arial" w:hAnsi="Arial" w:cs="Arial"/>
          <w:bCs/>
          <w:sz w:val="22"/>
          <w:szCs w:val="22"/>
        </w:rPr>
        <w:t>7.</w:t>
      </w:r>
      <w:r w:rsidR="00C07472" w:rsidRPr="00061D39">
        <w:rPr>
          <w:rFonts w:ascii="Arial" w:hAnsi="Arial" w:cs="Arial"/>
          <w:bCs/>
          <w:sz w:val="22"/>
          <w:szCs w:val="22"/>
        </w:rPr>
        <w:t>6</w:t>
      </w:r>
      <w:r w:rsidRPr="00061D39">
        <w:rPr>
          <w:rFonts w:ascii="Arial" w:hAnsi="Arial" w:cs="Arial"/>
          <w:bCs/>
          <w:sz w:val="22"/>
          <w:szCs w:val="22"/>
        </w:rPr>
        <w:t xml:space="preserve">.1. Para a área de </w:t>
      </w:r>
      <w:r w:rsidR="00061D39" w:rsidRPr="00061D39">
        <w:rPr>
          <w:rFonts w:ascii="Arial" w:hAnsi="Arial" w:cs="Arial"/>
          <w:b/>
          <w:sz w:val="22"/>
          <w:szCs w:val="22"/>
          <w:shd w:val="clear" w:color="auto" w:fill="FFFFFF"/>
        </w:rPr>
        <w:t>Engenharia Mecânica</w:t>
      </w:r>
      <w:r w:rsidR="00061D39" w:rsidRPr="00061D39">
        <w:rPr>
          <w:rFonts w:ascii="Arial" w:hAnsi="Arial" w:cs="Arial"/>
          <w:bCs/>
          <w:sz w:val="22"/>
          <w:szCs w:val="22"/>
        </w:rPr>
        <w:t xml:space="preserve"> </w:t>
      </w:r>
      <w:r w:rsidRPr="00061D39">
        <w:rPr>
          <w:rFonts w:ascii="Arial" w:hAnsi="Arial" w:cs="Arial"/>
          <w:bCs/>
          <w:sz w:val="22"/>
          <w:szCs w:val="22"/>
        </w:rPr>
        <w:t xml:space="preserve">é obrigatório ter </w:t>
      </w:r>
      <w:r w:rsidR="00061D39" w:rsidRPr="00061D39">
        <w:rPr>
          <w:rFonts w:ascii="Arial" w:hAnsi="Arial" w:cs="Arial"/>
          <w:sz w:val="22"/>
          <w:szCs w:val="22"/>
          <w:shd w:val="clear" w:color="auto" w:fill="FFFFFF"/>
        </w:rPr>
        <w:t>Graduação em Engenharia de Produção ou Engenharia Mecânica ou Engenharia Civil ou Engenharia Química, com Mestrado em qualquer área de conhecimento.</w:t>
      </w:r>
    </w:p>
    <w:p w14:paraId="3ECAA1EC" w14:textId="6BC6E5D9" w:rsidR="00061D39" w:rsidRPr="00237A9F" w:rsidRDefault="00061D39" w:rsidP="00061D39">
      <w:pPr>
        <w:jc w:val="both"/>
        <w:rPr>
          <w:rFonts w:ascii="Arial" w:hAnsi="Arial" w:cs="Arial"/>
          <w:sz w:val="22"/>
          <w:szCs w:val="22"/>
        </w:rPr>
      </w:pPr>
      <w:r w:rsidRPr="00237A9F">
        <w:rPr>
          <w:rFonts w:ascii="Arial" w:hAnsi="Arial" w:cs="Arial"/>
          <w:bCs/>
          <w:sz w:val="22"/>
          <w:szCs w:val="22"/>
        </w:rPr>
        <w:t xml:space="preserve">7.6.2. Para a área de </w:t>
      </w:r>
      <w:r w:rsidRPr="00237A9F">
        <w:rPr>
          <w:rFonts w:ascii="Arial" w:hAnsi="Arial" w:cs="Arial"/>
          <w:b/>
          <w:sz w:val="22"/>
          <w:szCs w:val="22"/>
          <w:shd w:val="clear" w:color="auto" w:fill="FFFFFF"/>
        </w:rPr>
        <w:t>Engenharia Organizacional e Engenharia do Trabalho</w:t>
      </w:r>
      <w:r w:rsidRPr="00237A9F">
        <w:rPr>
          <w:rFonts w:ascii="Arial" w:hAnsi="Arial" w:cs="Arial"/>
          <w:b/>
          <w:bCs/>
          <w:sz w:val="22"/>
          <w:szCs w:val="22"/>
        </w:rPr>
        <w:t xml:space="preserve"> </w:t>
      </w:r>
      <w:r w:rsidRPr="00237A9F">
        <w:rPr>
          <w:rFonts w:ascii="Arial" w:hAnsi="Arial" w:cs="Arial"/>
          <w:bCs/>
          <w:sz w:val="22"/>
          <w:szCs w:val="22"/>
        </w:rPr>
        <w:t xml:space="preserve">é obrigatório ter </w:t>
      </w:r>
      <w:r w:rsidRPr="00237A9F">
        <w:rPr>
          <w:rFonts w:ascii="Arial" w:hAnsi="Arial" w:cs="Arial"/>
          <w:sz w:val="22"/>
          <w:szCs w:val="22"/>
          <w:shd w:val="clear" w:color="auto" w:fill="FFFFFF"/>
        </w:rPr>
        <w:t>Graduação em Engenharia de Produção ou Administração de Empresas ou Economia, com Mestrado em qualquer área de conhecimento.</w:t>
      </w:r>
    </w:p>
    <w:p w14:paraId="25C5297A" w14:textId="77777777" w:rsidR="00061D39" w:rsidRPr="00237A9F" w:rsidRDefault="00061D39" w:rsidP="00061D39">
      <w:pPr>
        <w:jc w:val="both"/>
        <w:rPr>
          <w:rFonts w:ascii="Arial" w:hAnsi="Arial" w:cs="Arial"/>
          <w:sz w:val="22"/>
          <w:szCs w:val="22"/>
        </w:rPr>
      </w:pPr>
      <w:r w:rsidRPr="00237A9F">
        <w:rPr>
          <w:rFonts w:ascii="Arial" w:hAnsi="Arial" w:cs="Arial"/>
          <w:bCs/>
          <w:sz w:val="22"/>
          <w:szCs w:val="22"/>
        </w:rPr>
        <w:lastRenderedPageBreak/>
        <w:t xml:space="preserve">7.6.3. Para a área de </w:t>
      </w:r>
      <w:r w:rsidRPr="00237A9F">
        <w:rPr>
          <w:rFonts w:ascii="Arial" w:hAnsi="Arial" w:cs="Arial"/>
          <w:b/>
          <w:sz w:val="22"/>
          <w:szCs w:val="22"/>
          <w:shd w:val="clear" w:color="auto" w:fill="FFFFFF"/>
        </w:rPr>
        <w:t>Física Geral e Experimental – subárea: Ensino de Física</w:t>
      </w:r>
      <w:r w:rsidRPr="00237A9F">
        <w:rPr>
          <w:rFonts w:ascii="Arial" w:hAnsi="Arial" w:cs="Arial"/>
          <w:bCs/>
          <w:sz w:val="22"/>
          <w:szCs w:val="22"/>
        </w:rPr>
        <w:t xml:space="preserve"> é obrigatório ter </w:t>
      </w:r>
      <w:r w:rsidRPr="00237A9F">
        <w:rPr>
          <w:rFonts w:ascii="Arial" w:hAnsi="Arial" w:cs="Arial"/>
          <w:sz w:val="22"/>
          <w:szCs w:val="22"/>
          <w:shd w:val="clear" w:color="auto" w:fill="FFFFFF"/>
        </w:rPr>
        <w:t>Licenciatura ou Bacharelado em Física, com Mestrado em uma das seguintes áreas: Educação, Educação em Ciências, Educação Científica e Tecnológica, Ensino de Física, Ensino de Ciências, História da Ciência, Filosofia da Ciência, Física (com ênfase em Ensino de Física ou Filosofia da Ciência ou História da Ciência).</w:t>
      </w:r>
    </w:p>
    <w:p w14:paraId="4A2FC366" w14:textId="77777777" w:rsidR="00237A9F" w:rsidRPr="00237A9F" w:rsidRDefault="00061D39" w:rsidP="00061D39">
      <w:pPr>
        <w:jc w:val="both"/>
        <w:rPr>
          <w:rFonts w:ascii="Arial" w:hAnsi="Arial" w:cs="Arial"/>
          <w:bCs/>
          <w:sz w:val="22"/>
          <w:szCs w:val="22"/>
        </w:rPr>
      </w:pPr>
      <w:r w:rsidRPr="00237A9F">
        <w:rPr>
          <w:rFonts w:ascii="Arial" w:hAnsi="Arial" w:cs="Arial"/>
          <w:bCs/>
          <w:sz w:val="22"/>
          <w:szCs w:val="22"/>
        </w:rPr>
        <w:t xml:space="preserve">7.6.4. Para a área de </w:t>
      </w:r>
      <w:r w:rsidRPr="00237A9F">
        <w:rPr>
          <w:rFonts w:ascii="Arial" w:hAnsi="Arial" w:cs="Arial"/>
          <w:b/>
          <w:sz w:val="22"/>
          <w:szCs w:val="22"/>
        </w:rPr>
        <w:t>Sistemas Termo Fluídos</w:t>
      </w:r>
      <w:r w:rsidRPr="00237A9F">
        <w:rPr>
          <w:rFonts w:ascii="Arial" w:hAnsi="Arial" w:cs="Arial"/>
          <w:bCs/>
          <w:sz w:val="22"/>
          <w:szCs w:val="22"/>
        </w:rPr>
        <w:t xml:space="preserve"> é obrigatório ter </w:t>
      </w:r>
      <w:r w:rsidR="00237A9F" w:rsidRPr="00237A9F">
        <w:rPr>
          <w:rFonts w:ascii="Arial" w:hAnsi="Arial" w:cs="Arial"/>
          <w:sz w:val="22"/>
          <w:szCs w:val="22"/>
          <w:shd w:val="clear" w:color="auto" w:fill="FFFFFF"/>
        </w:rPr>
        <w:t>Graduação e Mestrado em Engenharia Mecânica ou Engenharia de Materiais</w:t>
      </w:r>
      <w:r w:rsidR="00237A9F" w:rsidRPr="00237A9F">
        <w:rPr>
          <w:rFonts w:ascii="Arial" w:hAnsi="Arial" w:cs="Arial"/>
          <w:bCs/>
          <w:sz w:val="22"/>
          <w:szCs w:val="22"/>
        </w:rPr>
        <w:t xml:space="preserve"> </w:t>
      </w:r>
    </w:p>
    <w:p w14:paraId="180AC6CF" w14:textId="7079AB05" w:rsidR="00D26377" w:rsidRDefault="00D26377" w:rsidP="00D26377">
      <w:pPr>
        <w:jc w:val="both"/>
        <w:rPr>
          <w:rFonts w:ascii="Arial" w:hAnsi="Arial" w:cs="Arial"/>
          <w:color w:val="FF0000"/>
          <w:sz w:val="22"/>
          <w:szCs w:val="22"/>
        </w:rPr>
      </w:pPr>
    </w:p>
    <w:p w14:paraId="370C0440" w14:textId="77777777" w:rsidR="00C07472" w:rsidRPr="0068451E" w:rsidRDefault="00D26377" w:rsidP="00C07472">
      <w:pPr>
        <w:jc w:val="both"/>
        <w:rPr>
          <w:rFonts w:ascii="Arial" w:hAnsi="Arial" w:cs="Arial"/>
          <w:b/>
          <w:bCs/>
          <w:sz w:val="22"/>
          <w:szCs w:val="22"/>
          <w:lang w:eastAsia="pt-BR"/>
        </w:rPr>
      </w:pPr>
      <w:r w:rsidRPr="0068451E">
        <w:rPr>
          <w:rFonts w:ascii="Arial" w:hAnsi="Arial" w:cs="Arial"/>
          <w:b/>
          <w:bCs/>
          <w:sz w:val="22"/>
          <w:szCs w:val="22"/>
          <w:lang w:eastAsia="pt-BR"/>
        </w:rPr>
        <w:t xml:space="preserve">7.7. </w:t>
      </w:r>
      <w:r w:rsidRPr="0068451E">
        <w:rPr>
          <w:rFonts w:ascii="Arial" w:hAnsi="Arial" w:cs="Arial"/>
          <w:b/>
          <w:bCs/>
          <w:sz w:val="22"/>
          <w:szCs w:val="22"/>
        </w:rPr>
        <w:t>Requisitos para as vagas do</w:t>
      </w:r>
      <w:r w:rsidRPr="0068451E">
        <w:rPr>
          <w:rFonts w:ascii="Arial" w:hAnsi="Arial" w:cs="Arial"/>
          <w:b/>
          <w:bCs/>
          <w:sz w:val="22"/>
          <w:szCs w:val="22"/>
          <w:lang w:eastAsia="pt-BR"/>
        </w:rPr>
        <w:t xml:space="preserve"> </w:t>
      </w:r>
      <w:r w:rsidR="00C07472" w:rsidRPr="0068451E">
        <w:rPr>
          <w:rFonts w:ascii="Arial" w:hAnsi="Arial" w:cs="Arial"/>
          <w:b/>
          <w:bCs/>
          <w:sz w:val="22"/>
          <w:szCs w:val="22"/>
          <w:lang w:eastAsia="pt-BR"/>
        </w:rPr>
        <w:t>CENTRO DE EDUCAÇÃO À DISTÂNCIA – CEAD</w:t>
      </w:r>
    </w:p>
    <w:p w14:paraId="24C1EE76" w14:textId="3A14BE56" w:rsidR="00237A9F" w:rsidRPr="0068451E" w:rsidRDefault="00D26377" w:rsidP="00237A9F">
      <w:pPr>
        <w:widowControl w:val="0"/>
        <w:jc w:val="both"/>
        <w:rPr>
          <w:rFonts w:ascii="Arial" w:hAnsi="Arial" w:cs="Arial"/>
          <w:sz w:val="22"/>
          <w:szCs w:val="22"/>
          <w:lang w:val="pt-PT" w:eastAsia="pt-PT"/>
        </w:rPr>
      </w:pPr>
      <w:r w:rsidRPr="0068451E">
        <w:rPr>
          <w:rFonts w:ascii="Arial" w:hAnsi="Arial" w:cs="Arial"/>
          <w:bCs/>
          <w:sz w:val="22"/>
          <w:szCs w:val="22"/>
        </w:rPr>
        <w:t>7.</w:t>
      </w:r>
      <w:r w:rsidR="00C07472" w:rsidRPr="0068451E">
        <w:rPr>
          <w:rFonts w:ascii="Arial" w:hAnsi="Arial" w:cs="Arial"/>
          <w:bCs/>
          <w:sz w:val="22"/>
          <w:szCs w:val="22"/>
        </w:rPr>
        <w:t>7</w:t>
      </w:r>
      <w:r w:rsidRPr="0068451E">
        <w:rPr>
          <w:rFonts w:ascii="Arial" w:hAnsi="Arial" w:cs="Arial"/>
          <w:bCs/>
          <w:sz w:val="22"/>
          <w:szCs w:val="22"/>
        </w:rPr>
        <w:t>.</w:t>
      </w:r>
      <w:r w:rsidR="00237A9F" w:rsidRPr="0068451E">
        <w:rPr>
          <w:rFonts w:ascii="Arial" w:hAnsi="Arial" w:cs="Arial"/>
          <w:bCs/>
          <w:sz w:val="22"/>
          <w:szCs w:val="22"/>
        </w:rPr>
        <w:t>1</w:t>
      </w:r>
      <w:r w:rsidRPr="0068451E">
        <w:rPr>
          <w:rFonts w:ascii="Arial" w:hAnsi="Arial" w:cs="Arial"/>
          <w:bCs/>
          <w:sz w:val="22"/>
          <w:szCs w:val="22"/>
        </w:rPr>
        <w:t xml:space="preserve">. Para a área de </w:t>
      </w:r>
      <w:r w:rsidR="00237A9F" w:rsidRPr="0068451E">
        <w:rPr>
          <w:rFonts w:ascii="Arial" w:hAnsi="Arial" w:cs="Arial"/>
          <w:b/>
          <w:sz w:val="22"/>
          <w:szCs w:val="22"/>
        </w:rPr>
        <w:t>Conteúdos e Metodologias do Ensino de Matemática</w:t>
      </w:r>
      <w:r w:rsidRPr="0068451E">
        <w:rPr>
          <w:rFonts w:ascii="Arial" w:hAnsi="Arial" w:cs="Arial"/>
          <w:b/>
          <w:bCs/>
          <w:sz w:val="22"/>
          <w:szCs w:val="22"/>
        </w:rPr>
        <w:t xml:space="preserve"> </w:t>
      </w:r>
      <w:r w:rsidRPr="0068451E">
        <w:rPr>
          <w:rFonts w:ascii="Arial" w:hAnsi="Arial" w:cs="Arial"/>
          <w:bCs/>
          <w:sz w:val="22"/>
          <w:szCs w:val="22"/>
        </w:rPr>
        <w:t xml:space="preserve">é obrigatório ter </w:t>
      </w:r>
      <w:r w:rsidR="00237A9F" w:rsidRPr="0068451E">
        <w:rPr>
          <w:rFonts w:ascii="Arial" w:hAnsi="Arial" w:cs="Arial"/>
          <w:sz w:val="22"/>
          <w:szCs w:val="22"/>
          <w:lang w:val="pt-PT" w:eastAsia="pt-PT"/>
        </w:rPr>
        <w:t xml:space="preserve">Licenciatura em Matemática ou áreas afins, com Mestrado em Educação ou Matemática. </w:t>
      </w:r>
    </w:p>
    <w:p w14:paraId="6E329A66" w14:textId="4163B98A" w:rsidR="00237A9F" w:rsidRPr="0068451E" w:rsidRDefault="00237A9F" w:rsidP="00237A9F">
      <w:pPr>
        <w:jc w:val="both"/>
        <w:rPr>
          <w:rFonts w:ascii="Arial" w:hAnsi="Arial" w:cs="Arial"/>
          <w:sz w:val="22"/>
          <w:szCs w:val="22"/>
        </w:rPr>
      </w:pPr>
      <w:r w:rsidRPr="0068451E">
        <w:rPr>
          <w:rFonts w:ascii="Arial" w:hAnsi="Arial" w:cs="Arial"/>
          <w:bCs/>
          <w:sz w:val="22"/>
          <w:szCs w:val="22"/>
        </w:rPr>
        <w:t xml:space="preserve">7.7.2. Para a área de </w:t>
      </w:r>
      <w:r w:rsidRPr="0068451E">
        <w:rPr>
          <w:rFonts w:ascii="Arial" w:hAnsi="Arial" w:cs="Arial"/>
          <w:b/>
          <w:sz w:val="22"/>
          <w:szCs w:val="22"/>
        </w:rPr>
        <w:t>Educação – Estágio Curricular Supervisionado (Barra do Sul)</w:t>
      </w:r>
      <w:r w:rsidRPr="0068451E">
        <w:rPr>
          <w:rFonts w:ascii="Arial" w:hAnsi="Arial" w:cs="Arial"/>
          <w:b/>
          <w:bCs/>
          <w:sz w:val="22"/>
          <w:szCs w:val="22"/>
        </w:rPr>
        <w:t xml:space="preserve"> </w:t>
      </w:r>
      <w:r w:rsidRPr="0068451E">
        <w:rPr>
          <w:rFonts w:ascii="Arial" w:hAnsi="Arial" w:cs="Arial"/>
          <w:bCs/>
          <w:sz w:val="22"/>
          <w:szCs w:val="22"/>
        </w:rPr>
        <w:t xml:space="preserve">é obrigatório ter </w:t>
      </w:r>
      <w:r w:rsidRPr="0068451E">
        <w:rPr>
          <w:rFonts w:ascii="Arial" w:hAnsi="Arial" w:cs="Arial"/>
          <w:sz w:val="22"/>
          <w:szCs w:val="22"/>
        </w:rPr>
        <w:t>Graduação em</w:t>
      </w:r>
      <w:r w:rsidR="00016B9C" w:rsidRPr="00016B9C">
        <w:t xml:space="preserve"> </w:t>
      </w:r>
      <w:r w:rsidR="00016B9C">
        <w:t>P</w:t>
      </w:r>
      <w:r w:rsidR="00016B9C" w:rsidRPr="00016B9C">
        <w:rPr>
          <w:rFonts w:ascii="Arial" w:hAnsi="Arial" w:cs="Arial"/>
          <w:sz w:val="22"/>
          <w:szCs w:val="22"/>
        </w:rPr>
        <w:t>edagogia com Mestrado em Educação.</w:t>
      </w:r>
    </w:p>
    <w:p w14:paraId="1A1F957F" w14:textId="4E1D55B8" w:rsidR="00237A9F" w:rsidRPr="0068451E" w:rsidRDefault="00237A9F" w:rsidP="00237A9F">
      <w:pPr>
        <w:jc w:val="both"/>
        <w:rPr>
          <w:rFonts w:ascii="Arial" w:hAnsi="Arial" w:cs="Arial"/>
          <w:sz w:val="22"/>
          <w:szCs w:val="22"/>
        </w:rPr>
      </w:pPr>
      <w:r w:rsidRPr="0068451E">
        <w:rPr>
          <w:rFonts w:ascii="Arial" w:hAnsi="Arial" w:cs="Arial"/>
          <w:bCs/>
          <w:sz w:val="22"/>
          <w:szCs w:val="22"/>
        </w:rPr>
        <w:t>7.7.</w:t>
      </w:r>
      <w:r w:rsidR="0069773D">
        <w:rPr>
          <w:rFonts w:ascii="Arial" w:hAnsi="Arial" w:cs="Arial"/>
          <w:bCs/>
          <w:sz w:val="22"/>
          <w:szCs w:val="22"/>
        </w:rPr>
        <w:t>3</w:t>
      </w:r>
      <w:r w:rsidRPr="0068451E">
        <w:rPr>
          <w:rFonts w:ascii="Arial" w:hAnsi="Arial" w:cs="Arial"/>
          <w:bCs/>
          <w:sz w:val="22"/>
          <w:szCs w:val="22"/>
        </w:rPr>
        <w:t xml:space="preserve">. Para a área de </w:t>
      </w:r>
      <w:r w:rsidRPr="0068451E">
        <w:rPr>
          <w:rFonts w:ascii="Arial" w:hAnsi="Arial" w:cs="Arial"/>
          <w:b/>
          <w:sz w:val="22"/>
          <w:szCs w:val="22"/>
          <w:lang w:eastAsia="pt-BR"/>
        </w:rPr>
        <w:t xml:space="preserve">Educação – Estágio Curricular Supervisionado (Laguna) </w:t>
      </w:r>
      <w:r w:rsidRPr="0068451E">
        <w:rPr>
          <w:rFonts w:ascii="Arial" w:hAnsi="Arial" w:cs="Arial"/>
          <w:bCs/>
          <w:sz w:val="22"/>
          <w:szCs w:val="22"/>
        </w:rPr>
        <w:t xml:space="preserve">é obrigatório ter </w:t>
      </w:r>
      <w:r w:rsidRPr="0068451E">
        <w:rPr>
          <w:rFonts w:ascii="Arial" w:hAnsi="Arial" w:cs="Arial"/>
          <w:sz w:val="22"/>
          <w:szCs w:val="22"/>
        </w:rPr>
        <w:t>Graduação em Pedagogia com Mestrado em Educação.</w:t>
      </w:r>
    </w:p>
    <w:p w14:paraId="52504396" w14:textId="622832EA" w:rsidR="00237A9F" w:rsidRPr="0068451E" w:rsidRDefault="00237A9F" w:rsidP="00237A9F">
      <w:pPr>
        <w:jc w:val="both"/>
        <w:rPr>
          <w:rFonts w:ascii="Arial" w:hAnsi="Arial" w:cs="Arial"/>
          <w:sz w:val="22"/>
          <w:szCs w:val="22"/>
        </w:rPr>
      </w:pPr>
      <w:r w:rsidRPr="0068451E">
        <w:rPr>
          <w:rFonts w:ascii="Arial" w:hAnsi="Arial" w:cs="Arial"/>
          <w:bCs/>
          <w:sz w:val="22"/>
          <w:szCs w:val="22"/>
        </w:rPr>
        <w:t>7.7.</w:t>
      </w:r>
      <w:r w:rsidR="0069773D">
        <w:rPr>
          <w:rFonts w:ascii="Arial" w:hAnsi="Arial" w:cs="Arial"/>
          <w:bCs/>
          <w:sz w:val="22"/>
          <w:szCs w:val="22"/>
        </w:rPr>
        <w:t>4</w:t>
      </w:r>
      <w:r w:rsidRPr="0068451E">
        <w:rPr>
          <w:rFonts w:ascii="Arial" w:hAnsi="Arial" w:cs="Arial"/>
          <w:bCs/>
          <w:sz w:val="22"/>
          <w:szCs w:val="22"/>
        </w:rPr>
        <w:t xml:space="preserve">. Para a área de </w:t>
      </w:r>
      <w:r w:rsidRPr="0068451E">
        <w:rPr>
          <w:rFonts w:ascii="Arial" w:hAnsi="Arial" w:cs="Arial"/>
          <w:b/>
          <w:sz w:val="22"/>
          <w:szCs w:val="22"/>
        </w:rPr>
        <w:t xml:space="preserve">Educação – Ensino-aprendizagem (Canoinhas) </w:t>
      </w:r>
      <w:r w:rsidRPr="0068451E">
        <w:rPr>
          <w:rFonts w:ascii="Arial" w:hAnsi="Arial" w:cs="Arial"/>
          <w:bCs/>
          <w:sz w:val="22"/>
          <w:szCs w:val="22"/>
        </w:rPr>
        <w:t xml:space="preserve">é obrigatório ter </w:t>
      </w:r>
      <w:r w:rsidRPr="0068451E">
        <w:rPr>
          <w:rFonts w:ascii="Arial" w:hAnsi="Arial" w:cs="Arial"/>
          <w:sz w:val="22"/>
          <w:szCs w:val="22"/>
        </w:rPr>
        <w:t>Graduação em Pedagogia com Mestrado em Educação.</w:t>
      </w:r>
    </w:p>
    <w:p w14:paraId="6C3DBF1C" w14:textId="28347331" w:rsidR="00237A9F" w:rsidRPr="0068451E" w:rsidRDefault="00237A9F" w:rsidP="00237A9F">
      <w:pPr>
        <w:jc w:val="both"/>
        <w:rPr>
          <w:rFonts w:ascii="Arial" w:hAnsi="Arial" w:cs="Arial"/>
          <w:sz w:val="22"/>
          <w:szCs w:val="22"/>
        </w:rPr>
      </w:pPr>
      <w:r w:rsidRPr="0068451E">
        <w:rPr>
          <w:rFonts w:ascii="Arial" w:hAnsi="Arial" w:cs="Arial"/>
          <w:bCs/>
          <w:sz w:val="22"/>
          <w:szCs w:val="22"/>
        </w:rPr>
        <w:t>7.7.</w:t>
      </w:r>
      <w:r w:rsidR="0069773D">
        <w:rPr>
          <w:rFonts w:ascii="Arial" w:hAnsi="Arial" w:cs="Arial"/>
          <w:bCs/>
          <w:sz w:val="22"/>
          <w:szCs w:val="22"/>
        </w:rPr>
        <w:t>5</w:t>
      </w:r>
      <w:r w:rsidRPr="0068451E">
        <w:rPr>
          <w:rFonts w:ascii="Arial" w:hAnsi="Arial" w:cs="Arial"/>
          <w:bCs/>
          <w:sz w:val="22"/>
          <w:szCs w:val="22"/>
        </w:rPr>
        <w:t xml:space="preserve">. Para a área de </w:t>
      </w:r>
      <w:r w:rsidRPr="0068451E">
        <w:rPr>
          <w:rFonts w:ascii="Arial" w:hAnsi="Arial" w:cs="Arial"/>
          <w:b/>
          <w:sz w:val="22"/>
          <w:szCs w:val="22"/>
        </w:rPr>
        <w:t xml:space="preserve">Educação – Ensino-aprendizagem (Ibirama) </w:t>
      </w:r>
      <w:r w:rsidRPr="0068451E">
        <w:rPr>
          <w:rFonts w:ascii="Arial" w:hAnsi="Arial" w:cs="Arial"/>
          <w:bCs/>
          <w:sz w:val="22"/>
          <w:szCs w:val="22"/>
        </w:rPr>
        <w:t xml:space="preserve">é obrigatório ter </w:t>
      </w:r>
      <w:r w:rsidRPr="0068451E">
        <w:rPr>
          <w:rFonts w:ascii="Arial" w:hAnsi="Arial" w:cs="Arial"/>
          <w:sz w:val="22"/>
          <w:szCs w:val="22"/>
          <w:lang w:eastAsia="pt-BR"/>
        </w:rPr>
        <w:t>Graduação em Pedagogia com Mestrado em Educação.</w:t>
      </w:r>
    </w:p>
    <w:p w14:paraId="17D98B69" w14:textId="03FF697C" w:rsidR="00237A9F" w:rsidRPr="0068451E" w:rsidRDefault="00237A9F" w:rsidP="00237A9F">
      <w:pPr>
        <w:jc w:val="both"/>
        <w:rPr>
          <w:rFonts w:ascii="Arial" w:hAnsi="Arial" w:cs="Arial"/>
          <w:sz w:val="22"/>
          <w:szCs w:val="22"/>
        </w:rPr>
      </w:pPr>
      <w:r w:rsidRPr="0068451E">
        <w:rPr>
          <w:rFonts w:ascii="Arial" w:hAnsi="Arial" w:cs="Arial"/>
          <w:bCs/>
          <w:sz w:val="22"/>
          <w:szCs w:val="22"/>
        </w:rPr>
        <w:t>7.7.</w:t>
      </w:r>
      <w:r w:rsidR="0069773D">
        <w:rPr>
          <w:rFonts w:ascii="Arial" w:hAnsi="Arial" w:cs="Arial"/>
          <w:bCs/>
          <w:sz w:val="22"/>
          <w:szCs w:val="22"/>
        </w:rPr>
        <w:t>6</w:t>
      </w:r>
      <w:r w:rsidRPr="0068451E">
        <w:rPr>
          <w:rFonts w:ascii="Arial" w:hAnsi="Arial" w:cs="Arial"/>
          <w:bCs/>
          <w:sz w:val="22"/>
          <w:szCs w:val="22"/>
        </w:rPr>
        <w:t xml:space="preserve">. Para a área de </w:t>
      </w:r>
      <w:r w:rsidRPr="0068451E">
        <w:rPr>
          <w:rFonts w:ascii="Arial" w:hAnsi="Arial" w:cs="Arial"/>
          <w:b/>
          <w:sz w:val="22"/>
          <w:szCs w:val="22"/>
        </w:rPr>
        <w:t xml:space="preserve">Educação – Ensino-aprendizagem (Pouso Redondo) </w:t>
      </w:r>
      <w:r w:rsidRPr="0068451E">
        <w:rPr>
          <w:rFonts w:ascii="Arial" w:hAnsi="Arial" w:cs="Arial"/>
          <w:bCs/>
          <w:sz w:val="22"/>
          <w:szCs w:val="22"/>
        </w:rPr>
        <w:t xml:space="preserve">é obrigatório ter </w:t>
      </w:r>
      <w:r w:rsidRPr="0068451E">
        <w:rPr>
          <w:rFonts w:ascii="Arial" w:hAnsi="Arial" w:cs="Arial"/>
          <w:sz w:val="22"/>
          <w:szCs w:val="22"/>
        </w:rPr>
        <w:t>Graduação em Pedagogia com Mestrado em Educação.</w:t>
      </w:r>
    </w:p>
    <w:p w14:paraId="0FC606E6" w14:textId="1DF3AF38" w:rsidR="00237A9F" w:rsidRPr="0068451E" w:rsidRDefault="00237A9F" w:rsidP="00237A9F">
      <w:pPr>
        <w:jc w:val="both"/>
        <w:rPr>
          <w:rFonts w:ascii="Arial" w:hAnsi="Arial" w:cs="Arial"/>
          <w:sz w:val="22"/>
          <w:szCs w:val="22"/>
        </w:rPr>
      </w:pPr>
      <w:r w:rsidRPr="0068451E">
        <w:rPr>
          <w:rFonts w:ascii="Arial" w:hAnsi="Arial" w:cs="Arial"/>
          <w:bCs/>
          <w:sz w:val="22"/>
          <w:szCs w:val="22"/>
        </w:rPr>
        <w:t>7.7.</w:t>
      </w:r>
      <w:r w:rsidR="0069773D">
        <w:rPr>
          <w:rFonts w:ascii="Arial" w:hAnsi="Arial" w:cs="Arial"/>
          <w:bCs/>
          <w:sz w:val="22"/>
          <w:szCs w:val="22"/>
        </w:rPr>
        <w:t>7</w:t>
      </w:r>
      <w:r w:rsidRPr="0068451E">
        <w:rPr>
          <w:rFonts w:ascii="Arial" w:hAnsi="Arial" w:cs="Arial"/>
          <w:bCs/>
          <w:sz w:val="22"/>
          <w:szCs w:val="22"/>
        </w:rPr>
        <w:t xml:space="preserve">. Para a área de </w:t>
      </w:r>
      <w:r w:rsidRPr="0068451E">
        <w:rPr>
          <w:rFonts w:ascii="Arial" w:hAnsi="Arial" w:cs="Arial"/>
          <w:b/>
          <w:sz w:val="22"/>
          <w:szCs w:val="22"/>
        </w:rPr>
        <w:t xml:space="preserve">Gestão Ambiental e Sustentabilidade (Tubarão) </w:t>
      </w:r>
      <w:r w:rsidRPr="0068451E">
        <w:rPr>
          <w:rFonts w:ascii="Arial" w:hAnsi="Arial" w:cs="Arial"/>
          <w:bCs/>
          <w:sz w:val="22"/>
          <w:szCs w:val="22"/>
        </w:rPr>
        <w:t xml:space="preserve">é obrigatório ter </w:t>
      </w:r>
      <w:r w:rsidRPr="0068451E">
        <w:rPr>
          <w:rFonts w:ascii="Arial" w:hAnsi="Arial" w:cs="Arial"/>
          <w:sz w:val="22"/>
          <w:szCs w:val="22"/>
          <w:shd w:val="clear" w:color="auto" w:fill="FFFFFF"/>
        </w:rPr>
        <w:t>Graduação em Licenciaturas ou Pedagogia, com Mestrado em Ciências Biológicas ou área afim; ou Graduação ou Licenciaturas em Biologia, Química ou Física, com Mestrado em área da Educação.</w:t>
      </w:r>
    </w:p>
    <w:p w14:paraId="66A4F195" w14:textId="35F1F293" w:rsidR="00237A9F" w:rsidRPr="0068451E" w:rsidRDefault="00237A9F" w:rsidP="00237A9F">
      <w:pPr>
        <w:jc w:val="both"/>
        <w:rPr>
          <w:rFonts w:ascii="Arial" w:hAnsi="Arial" w:cs="Arial"/>
          <w:sz w:val="22"/>
          <w:szCs w:val="22"/>
        </w:rPr>
      </w:pPr>
      <w:r w:rsidRPr="0068451E">
        <w:rPr>
          <w:rFonts w:ascii="Arial" w:hAnsi="Arial" w:cs="Arial"/>
          <w:bCs/>
          <w:sz w:val="22"/>
          <w:szCs w:val="22"/>
        </w:rPr>
        <w:t>7.7.</w:t>
      </w:r>
      <w:r w:rsidR="0069773D">
        <w:rPr>
          <w:rFonts w:ascii="Arial" w:hAnsi="Arial" w:cs="Arial"/>
          <w:bCs/>
          <w:sz w:val="22"/>
          <w:szCs w:val="22"/>
        </w:rPr>
        <w:t>8</w:t>
      </w:r>
      <w:r w:rsidRPr="0068451E">
        <w:rPr>
          <w:rFonts w:ascii="Arial" w:hAnsi="Arial" w:cs="Arial"/>
          <w:bCs/>
          <w:sz w:val="22"/>
          <w:szCs w:val="22"/>
        </w:rPr>
        <w:t xml:space="preserve">. Para a área de </w:t>
      </w:r>
      <w:r w:rsidRPr="0068451E">
        <w:rPr>
          <w:rFonts w:ascii="Arial" w:hAnsi="Arial" w:cs="Arial"/>
          <w:b/>
          <w:sz w:val="22"/>
          <w:szCs w:val="22"/>
        </w:rPr>
        <w:t xml:space="preserve">Metodologias e Tecnologias na EaD (Florianópolis) </w:t>
      </w:r>
      <w:r w:rsidRPr="0068451E">
        <w:rPr>
          <w:rFonts w:ascii="Arial" w:hAnsi="Arial" w:cs="Arial"/>
          <w:bCs/>
          <w:sz w:val="22"/>
          <w:szCs w:val="22"/>
        </w:rPr>
        <w:t xml:space="preserve">é obrigatório ter </w:t>
      </w:r>
      <w:r w:rsidRPr="0068451E">
        <w:rPr>
          <w:rFonts w:ascii="Arial" w:hAnsi="Arial" w:cs="Arial"/>
          <w:sz w:val="22"/>
          <w:szCs w:val="22"/>
        </w:rPr>
        <w:t>Graduação em Ciências da Computação ou Licenciaturas ou Pedagogia ou áreas afins, com Mestrado em Ciências da Computação ou área afim ou com Mestrado em Educação.</w:t>
      </w:r>
    </w:p>
    <w:p w14:paraId="0A1EADEA" w14:textId="77777777" w:rsidR="00237A9F" w:rsidRPr="003C334E" w:rsidRDefault="00237A9F" w:rsidP="00D26377">
      <w:pPr>
        <w:jc w:val="both"/>
        <w:rPr>
          <w:rFonts w:ascii="Arial" w:hAnsi="Arial" w:cs="Arial"/>
          <w:b/>
          <w:bCs/>
          <w:sz w:val="22"/>
          <w:szCs w:val="22"/>
          <w:lang w:eastAsia="pt-BR"/>
        </w:rPr>
      </w:pPr>
    </w:p>
    <w:p w14:paraId="4B093AD2" w14:textId="27C9F73D" w:rsidR="00D26377" w:rsidRPr="003C334E" w:rsidRDefault="00D26377" w:rsidP="00D26377">
      <w:pPr>
        <w:jc w:val="both"/>
        <w:rPr>
          <w:rFonts w:ascii="Arial" w:hAnsi="Arial" w:cs="Arial"/>
          <w:b/>
          <w:bCs/>
          <w:sz w:val="22"/>
          <w:szCs w:val="22"/>
        </w:rPr>
      </w:pPr>
      <w:r w:rsidRPr="003C334E">
        <w:rPr>
          <w:rFonts w:ascii="Arial" w:hAnsi="Arial" w:cs="Arial"/>
          <w:b/>
          <w:bCs/>
          <w:sz w:val="22"/>
          <w:szCs w:val="22"/>
          <w:lang w:eastAsia="pt-BR"/>
        </w:rPr>
        <w:t xml:space="preserve">7.8. </w:t>
      </w:r>
      <w:r w:rsidRPr="003C334E">
        <w:rPr>
          <w:rFonts w:ascii="Arial" w:hAnsi="Arial" w:cs="Arial"/>
          <w:b/>
          <w:bCs/>
          <w:sz w:val="22"/>
          <w:szCs w:val="22"/>
        </w:rPr>
        <w:t>Requisitos para as vagas do</w:t>
      </w:r>
      <w:r w:rsidRPr="003C334E">
        <w:rPr>
          <w:rFonts w:ascii="Arial" w:hAnsi="Arial" w:cs="Arial"/>
          <w:b/>
          <w:bCs/>
          <w:sz w:val="22"/>
          <w:szCs w:val="22"/>
          <w:lang w:eastAsia="pt-BR"/>
        </w:rPr>
        <w:t xml:space="preserve"> </w:t>
      </w:r>
      <w:r w:rsidR="008C0CF8" w:rsidRPr="003C334E">
        <w:rPr>
          <w:rFonts w:ascii="Arial" w:hAnsi="Arial" w:cs="Arial"/>
          <w:b/>
          <w:bCs/>
          <w:sz w:val="22"/>
          <w:szCs w:val="22"/>
          <w:lang w:eastAsia="pt-BR"/>
        </w:rPr>
        <w:t>CENTRO DE EDUCAÇÃO SUPERIOR DO PLANALTO NORTE – CEPLAN</w:t>
      </w:r>
    </w:p>
    <w:p w14:paraId="71C7FA81" w14:textId="52E88A4F" w:rsidR="0068451E" w:rsidRPr="003C334E" w:rsidRDefault="00D26377" w:rsidP="0068451E">
      <w:pPr>
        <w:jc w:val="both"/>
        <w:rPr>
          <w:rFonts w:ascii="Arial" w:hAnsi="Arial" w:cs="Arial"/>
          <w:sz w:val="22"/>
          <w:szCs w:val="22"/>
        </w:rPr>
      </w:pPr>
      <w:r w:rsidRPr="003C334E">
        <w:rPr>
          <w:rFonts w:ascii="Arial" w:hAnsi="Arial" w:cs="Arial"/>
          <w:bCs/>
          <w:sz w:val="22"/>
          <w:szCs w:val="22"/>
        </w:rPr>
        <w:t>7.</w:t>
      </w:r>
      <w:r w:rsidR="008C0CF8" w:rsidRPr="003C334E">
        <w:rPr>
          <w:rFonts w:ascii="Arial" w:hAnsi="Arial" w:cs="Arial"/>
          <w:bCs/>
          <w:sz w:val="22"/>
          <w:szCs w:val="22"/>
        </w:rPr>
        <w:t>8</w:t>
      </w:r>
      <w:r w:rsidRPr="003C334E">
        <w:rPr>
          <w:rFonts w:ascii="Arial" w:hAnsi="Arial" w:cs="Arial"/>
          <w:bCs/>
          <w:sz w:val="22"/>
          <w:szCs w:val="22"/>
        </w:rPr>
        <w:t xml:space="preserve">.1. Para a área de </w:t>
      </w:r>
      <w:r w:rsidR="0068451E" w:rsidRPr="003C334E">
        <w:rPr>
          <w:rFonts w:ascii="Arial" w:hAnsi="Arial" w:cs="Arial"/>
          <w:b/>
          <w:sz w:val="22"/>
          <w:szCs w:val="22"/>
        </w:rPr>
        <w:t>Administração de Empresas</w:t>
      </w:r>
      <w:r w:rsidR="0068451E" w:rsidRPr="003C334E">
        <w:rPr>
          <w:rFonts w:ascii="Arial" w:hAnsi="Arial" w:cs="Arial"/>
          <w:bCs/>
          <w:sz w:val="22"/>
          <w:szCs w:val="22"/>
        </w:rPr>
        <w:t xml:space="preserve"> </w:t>
      </w:r>
      <w:r w:rsidRPr="003C334E">
        <w:rPr>
          <w:rFonts w:ascii="Arial" w:hAnsi="Arial" w:cs="Arial"/>
          <w:bCs/>
          <w:sz w:val="22"/>
          <w:szCs w:val="22"/>
        </w:rPr>
        <w:t xml:space="preserve">é obrigatório ter </w:t>
      </w:r>
      <w:r w:rsidR="0068451E" w:rsidRPr="003C334E">
        <w:rPr>
          <w:rFonts w:ascii="Arial" w:hAnsi="Arial" w:cs="Arial"/>
          <w:sz w:val="22"/>
          <w:szCs w:val="22"/>
        </w:rPr>
        <w:t xml:space="preserve">Graduação (Bacharelado ou Tecnólogo) em Administração ou Administração Pública ou Engenharia de Produção ou Ciências Contábeis ou Ciências Econômicas ou Gestão Comercial ou Comércio Exterior ou Gestão Financeira ou Processos Gerenciais ou cursos da subárea </w:t>
      </w:r>
      <w:r w:rsidR="0069773D" w:rsidRPr="003C334E">
        <w:rPr>
          <w:rFonts w:ascii="Arial" w:hAnsi="Arial" w:cs="Arial"/>
          <w:sz w:val="22"/>
          <w:szCs w:val="22"/>
        </w:rPr>
        <w:t>Gestão</w:t>
      </w:r>
      <w:r w:rsidR="0068451E" w:rsidRPr="003C334E">
        <w:rPr>
          <w:rFonts w:ascii="Arial" w:hAnsi="Arial" w:cs="Arial"/>
          <w:sz w:val="22"/>
          <w:szCs w:val="22"/>
        </w:rPr>
        <w:t>, com Mestrado em uma das áreas de Administração ou Economia ou Engenharia ou cursos da subárea Gestão.</w:t>
      </w:r>
    </w:p>
    <w:p w14:paraId="00FBA85E" w14:textId="026004F2" w:rsidR="0068451E" w:rsidRPr="003C334E" w:rsidRDefault="0068451E" w:rsidP="0068451E">
      <w:pPr>
        <w:jc w:val="both"/>
        <w:rPr>
          <w:rFonts w:ascii="Arial" w:hAnsi="Arial" w:cs="Arial"/>
          <w:sz w:val="22"/>
          <w:szCs w:val="22"/>
        </w:rPr>
      </w:pPr>
      <w:r w:rsidRPr="003C334E">
        <w:rPr>
          <w:rFonts w:ascii="Arial" w:hAnsi="Arial" w:cs="Arial"/>
          <w:bCs/>
          <w:sz w:val="22"/>
          <w:szCs w:val="22"/>
        </w:rPr>
        <w:t xml:space="preserve">7.8.2. Para a área de </w:t>
      </w:r>
      <w:r w:rsidRPr="003C334E">
        <w:rPr>
          <w:rFonts w:ascii="Arial" w:hAnsi="Arial" w:cs="Arial"/>
          <w:b/>
          <w:sz w:val="22"/>
          <w:szCs w:val="22"/>
        </w:rPr>
        <w:t>Educação Física</w:t>
      </w:r>
      <w:r w:rsidRPr="003C334E">
        <w:rPr>
          <w:rFonts w:ascii="Arial" w:hAnsi="Arial" w:cs="Arial"/>
          <w:bCs/>
          <w:sz w:val="22"/>
          <w:szCs w:val="22"/>
        </w:rPr>
        <w:t xml:space="preserve"> é obrigatório ter </w:t>
      </w:r>
      <w:r w:rsidRPr="003C334E">
        <w:rPr>
          <w:rFonts w:ascii="Arial" w:hAnsi="Arial" w:cs="Arial"/>
          <w:sz w:val="22"/>
          <w:szCs w:val="22"/>
        </w:rPr>
        <w:t>Graduação na área de Educação Física com Mestrado ou Doutorado em qualquer área do conhecimento.</w:t>
      </w:r>
    </w:p>
    <w:p w14:paraId="20AEF13D" w14:textId="77777777" w:rsidR="0068451E" w:rsidRPr="003C334E" w:rsidRDefault="0068451E" w:rsidP="0068451E">
      <w:pPr>
        <w:jc w:val="both"/>
        <w:rPr>
          <w:rFonts w:ascii="Arial" w:hAnsi="Arial" w:cs="Arial"/>
          <w:sz w:val="22"/>
          <w:szCs w:val="22"/>
        </w:rPr>
      </w:pPr>
      <w:r w:rsidRPr="003C334E">
        <w:rPr>
          <w:rFonts w:ascii="Arial" w:hAnsi="Arial" w:cs="Arial"/>
          <w:bCs/>
          <w:sz w:val="22"/>
          <w:szCs w:val="22"/>
        </w:rPr>
        <w:t xml:space="preserve">7.8.3. Para a área de </w:t>
      </w:r>
      <w:r w:rsidRPr="003C334E">
        <w:rPr>
          <w:rFonts w:ascii="Arial" w:hAnsi="Arial" w:cs="Arial"/>
          <w:b/>
          <w:sz w:val="22"/>
          <w:szCs w:val="22"/>
        </w:rPr>
        <w:t>Engenharia de Produção</w:t>
      </w:r>
      <w:r w:rsidRPr="003C334E">
        <w:rPr>
          <w:rFonts w:ascii="Arial" w:hAnsi="Arial" w:cs="Arial"/>
          <w:bCs/>
          <w:sz w:val="22"/>
          <w:szCs w:val="22"/>
        </w:rPr>
        <w:t xml:space="preserve"> é obrigatório ter </w:t>
      </w:r>
      <w:r w:rsidRPr="003C334E">
        <w:rPr>
          <w:rFonts w:ascii="Arial" w:hAnsi="Arial" w:cs="Arial"/>
          <w:sz w:val="22"/>
          <w:szCs w:val="22"/>
        </w:rPr>
        <w:t>Graduação na área de Engenharia de Produção ou na área de Tecnologia, com Mestrado ou Doutorado na área de Engenharia ou de Tecnologia.</w:t>
      </w:r>
    </w:p>
    <w:p w14:paraId="584BC22A" w14:textId="3528D0A2" w:rsidR="0068451E" w:rsidRPr="003C334E" w:rsidRDefault="0068451E" w:rsidP="0068451E">
      <w:pPr>
        <w:jc w:val="both"/>
        <w:rPr>
          <w:rFonts w:ascii="Arial" w:hAnsi="Arial" w:cs="Arial"/>
          <w:sz w:val="22"/>
          <w:szCs w:val="22"/>
        </w:rPr>
      </w:pPr>
      <w:r w:rsidRPr="003C334E">
        <w:rPr>
          <w:rFonts w:ascii="Arial" w:hAnsi="Arial" w:cs="Arial"/>
          <w:bCs/>
          <w:sz w:val="22"/>
          <w:szCs w:val="22"/>
        </w:rPr>
        <w:t xml:space="preserve">7.8.4. Para a área de </w:t>
      </w:r>
      <w:r w:rsidR="003C334E" w:rsidRPr="003C334E">
        <w:rPr>
          <w:rFonts w:ascii="Arial" w:hAnsi="Arial" w:cs="Arial"/>
          <w:b/>
          <w:sz w:val="22"/>
          <w:szCs w:val="22"/>
        </w:rPr>
        <w:t>Inglês Instrumental</w:t>
      </w:r>
      <w:r w:rsidR="003C334E" w:rsidRPr="003C334E">
        <w:rPr>
          <w:rFonts w:ascii="Arial" w:hAnsi="Arial" w:cs="Arial"/>
          <w:bCs/>
          <w:sz w:val="22"/>
          <w:szCs w:val="22"/>
        </w:rPr>
        <w:t xml:space="preserve"> </w:t>
      </w:r>
      <w:r w:rsidRPr="003C334E">
        <w:rPr>
          <w:rFonts w:ascii="Arial" w:hAnsi="Arial" w:cs="Arial"/>
          <w:bCs/>
          <w:sz w:val="22"/>
          <w:szCs w:val="22"/>
        </w:rPr>
        <w:t xml:space="preserve">é obrigatório ter </w:t>
      </w:r>
      <w:r w:rsidR="003C334E" w:rsidRPr="003C334E">
        <w:rPr>
          <w:rFonts w:ascii="Arial" w:hAnsi="Arial" w:cs="Arial"/>
          <w:bCs/>
          <w:sz w:val="22"/>
          <w:szCs w:val="22"/>
        </w:rPr>
        <w:t>Graduação</w:t>
      </w:r>
      <w:r w:rsidR="003C334E" w:rsidRPr="003C334E">
        <w:rPr>
          <w:rFonts w:ascii="Arial" w:hAnsi="Arial" w:cs="Arial"/>
          <w:sz w:val="22"/>
          <w:szCs w:val="22"/>
        </w:rPr>
        <w:t xml:space="preserve"> em Letras Inglês ou Letras Português/Inglês, com Mestrado ou Doutorado</w:t>
      </w:r>
      <w:r w:rsidR="003C334E" w:rsidRPr="003C334E">
        <w:rPr>
          <w:rFonts w:ascii="Arial" w:hAnsi="Arial" w:cs="Arial"/>
          <w:bCs/>
          <w:sz w:val="22"/>
          <w:szCs w:val="22"/>
        </w:rPr>
        <w:t xml:space="preserve"> em qualquer área do conhecimento.</w:t>
      </w:r>
    </w:p>
    <w:p w14:paraId="07C34AA8" w14:textId="5CAC6767" w:rsidR="003C334E" w:rsidRPr="003C334E" w:rsidRDefault="0068451E" w:rsidP="0068451E">
      <w:pPr>
        <w:jc w:val="both"/>
        <w:rPr>
          <w:rFonts w:ascii="Arial" w:hAnsi="Arial" w:cs="Arial"/>
          <w:bCs/>
          <w:sz w:val="22"/>
          <w:szCs w:val="22"/>
        </w:rPr>
      </w:pPr>
      <w:r w:rsidRPr="003C334E">
        <w:rPr>
          <w:rFonts w:ascii="Arial" w:hAnsi="Arial" w:cs="Arial"/>
          <w:bCs/>
          <w:sz w:val="22"/>
          <w:szCs w:val="22"/>
        </w:rPr>
        <w:t xml:space="preserve">7.8.5. Para a área de </w:t>
      </w:r>
      <w:r w:rsidR="003C334E" w:rsidRPr="003C334E">
        <w:rPr>
          <w:rFonts w:ascii="Arial" w:hAnsi="Arial" w:cs="Arial"/>
          <w:b/>
          <w:sz w:val="22"/>
          <w:szCs w:val="22"/>
        </w:rPr>
        <w:t>Língua Brasileira de Sinais - LIBRAS</w:t>
      </w:r>
      <w:r w:rsidR="003C334E" w:rsidRPr="003C334E">
        <w:rPr>
          <w:rFonts w:ascii="Arial" w:hAnsi="Arial" w:cs="Arial"/>
          <w:bCs/>
          <w:sz w:val="22"/>
          <w:szCs w:val="22"/>
        </w:rPr>
        <w:t xml:space="preserve"> </w:t>
      </w:r>
      <w:r w:rsidRPr="003C334E">
        <w:rPr>
          <w:rFonts w:ascii="Arial" w:hAnsi="Arial" w:cs="Arial"/>
          <w:bCs/>
          <w:sz w:val="22"/>
          <w:szCs w:val="22"/>
        </w:rPr>
        <w:t xml:space="preserve">é obrigatório ter </w:t>
      </w:r>
      <w:r w:rsidR="003C334E" w:rsidRPr="003C334E">
        <w:rPr>
          <w:rFonts w:ascii="Arial" w:hAnsi="Arial" w:cs="Arial"/>
          <w:sz w:val="22"/>
          <w:szCs w:val="22"/>
        </w:rPr>
        <w:t>Graduação</w:t>
      </w:r>
      <w:r w:rsidR="003C334E" w:rsidRPr="003C334E">
        <w:rPr>
          <w:rFonts w:ascii="Arial" w:hAnsi="Arial" w:cs="Arial"/>
          <w:bCs/>
          <w:sz w:val="22"/>
          <w:szCs w:val="22"/>
        </w:rPr>
        <w:t xml:space="preserve"> em Letras-</w:t>
      </w:r>
      <w:r w:rsidR="0069773D" w:rsidRPr="003C334E">
        <w:rPr>
          <w:rFonts w:ascii="Arial" w:hAnsi="Arial" w:cs="Arial"/>
          <w:bCs/>
          <w:sz w:val="22"/>
          <w:szCs w:val="22"/>
        </w:rPr>
        <w:t>LIBRAS</w:t>
      </w:r>
      <w:r w:rsidR="003C334E" w:rsidRPr="003C334E">
        <w:rPr>
          <w:rFonts w:ascii="Arial" w:hAnsi="Arial" w:cs="Arial"/>
          <w:bCs/>
          <w:sz w:val="22"/>
          <w:szCs w:val="22"/>
        </w:rPr>
        <w:t xml:space="preserve"> ou em qualquer área do conhecimento com comprovação de proficiência em LIBRAS ou Certificado de Capacitação em LIBRAS (mínimo de 180 horas), </w:t>
      </w:r>
      <w:r w:rsidR="003C334E" w:rsidRPr="003C334E">
        <w:rPr>
          <w:rFonts w:ascii="Arial" w:hAnsi="Arial" w:cs="Arial"/>
          <w:sz w:val="22"/>
          <w:szCs w:val="22"/>
        </w:rPr>
        <w:t>com Mestrado ou Doutorado</w:t>
      </w:r>
      <w:r w:rsidR="003C334E" w:rsidRPr="003C334E">
        <w:rPr>
          <w:rFonts w:ascii="Arial" w:hAnsi="Arial" w:cs="Arial"/>
          <w:bCs/>
          <w:sz w:val="22"/>
          <w:szCs w:val="22"/>
        </w:rPr>
        <w:t xml:space="preserve"> em qualquer área do conhecimento.</w:t>
      </w:r>
    </w:p>
    <w:p w14:paraId="4B06F36C" w14:textId="4D6025F6" w:rsidR="0068451E" w:rsidRPr="003C334E" w:rsidRDefault="0068451E" w:rsidP="0068451E">
      <w:pPr>
        <w:jc w:val="both"/>
        <w:rPr>
          <w:rFonts w:ascii="Arial" w:hAnsi="Arial" w:cs="Arial"/>
          <w:sz w:val="22"/>
          <w:szCs w:val="22"/>
        </w:rPr>
      </w:pPr>
      <w:r w:rsidRPr="003C334E">
        <w:rPr>
          <w:rFonts w:ascii="Arial" w:hAnsi="Arial" w:cs="Arial"/>
          <w:bCs/>
          <w:sz w:val="22"/>
          <w:szCs w:val="22"/>
        </w:rPr>
        <w:t xml:space="preserve">7.8.6. Para a área de </w:t>
      </w:r>
      <w:r w:rsidR="003C334E" w:rsidRPr="003C334E">
        <w:rPr>
          <w:rFonts w:ascii="Arial" w:hAnsi="Arial" w:cs="Arial"/>
          <w:b/>
          <w:sz w:val="22"/>
          <w:szCs w:val="22"/>
        </w:rPr>
        <w:t>Metodologia e Técnicas da Computação</w:t>
      </w:r>
      <w:r w:rsidR="003C334E" w:rsidRPr="003C334E">
        <w:rPr>
          <w:rFonts w:ascii="Arial" w:hAnsi="Arial" w:cs="Arial"/>
          <w:bCs/>
          <w:sz w:val="22"/>
          <w:szCs w:val="22"/>
        </w:rPr>
        <w:t xml:space="preserve"> </w:t>
      </w:r>
      <w:r w:rsidRPr="003C334E">
        <w:rPr>
          <w:rFonts w:ascii="Arial" w:hAnsi="Arial" w:cs="Arial"/>
          <w:bCs/>
          <w:sz w:val="22"/>
          <w:szCs w:val="22"/>
        </w:rPr>
        <w:t xml:space="preserve">é obrigatório ter </w:t>
      </w:r>
      <w:r w:rsidR="003C334E" w:rsidRPr="003C334E">
        <w:rPr>
          <w:rFonts w:ascii="Arial" w:hAnsi="Arial" w:cs="Arial"/>
          <w:sz w:val="22"/>
          <w:szCs w:val="22"/>
        </w:rPr>
        <w:t xml:space="preserve">Graduação ou Tecnólogo em Ciência da Computação, Computação, Sistemas de Informação, Engenharia de Software, Análise e Desenvolvimento de Sistemas, Desenvolvimento de Sistemas, Gestão da Tecnologia da Informação, Engenharia da </w:t>
      </w:r>
      <w:r w:rsidR="003C334E" w:rsidRPr="003C334E">
        <w:rPr>
          <w:rFonts w:ascii="Arial" w:hAnsi="Arial" w:cs="Arial"/>
          <w:sz w:val="22"/>
          <w:szCs w:val="22"/>
        </w:rPr>
        <w:lastRenderedPageBreak/>
        <w:t xml:space="preserve">Computação, Informática, Processamento de Dados, Banco de Dados, Gestão da Tecnologia da Informação, Redes de Computadores, Segurança da Informação, Sistemas para Internet, Automação e Sistemas, Automação Industrial, Mecatrônica ou cursos da subárea </w:t>
      </w:r>
      <w:r w:rsidR="0069773D" w:rsidRPr="003C334E">
        <w:rPr>
          <w:rFonts w:ascii="Arial" w:hAnsi="Arial" w:cs="Arial"/>
          <w:sz w:val="22"/>
          <w:szCs w:val="22"/>
        </w:rPr>
        <w:t>Informática</w:t>
      </w:r>
      <w:r w:rsidR="003C334E" w:rsidRPr="003C334E">
        <w:rPr>
          <w:rFonts w:ascii="Arial" w:hAnsi="Arial" w:cs="Arial"/>
          <w:sz w:val="22"/>
          <w:szCs w:val="22"/>
        </w:rPr>
        <w:t xml:space="preserve">, com Mestrado em uma das áreas de Ciência da Computação, Ciências da Computação, Computação, Sistemas de Informação, Engenharia de Software, Análise e Desenvolvimento de Sistemas, Desenvolvimento de Sistemas, Gestão da Tecnologia da Informação, Engenharia da Computação, Informática, Processamento de Dados, Banco de Dados, Gestão da Tecnologia da Informação, Redes de Computadores, Segurança da Informação, Sistemas para Internet, Automação e Sistemas, Automação Industrial, Mecatrônica ou cursos da subárea </w:t>
      </w:r>
      <w:r w:rsidR="0069773D" w:rsidRPr="003C334E">
        <w:rPr>
          <w:rFonts w:ascii="Arial" w:hAnsi="Arial" w:cs="Arial"/>
          <w:sz w:val="22"/>
          <w:szCs w:val="22"/>
        </w:rPr>
        <w:t>Informática</w:t>
      </w:r>
      <w:r w:rsidR="003C334E" w:rsidRPr="003C334E">
        <w:rPr>
          <w:rFonts w:ascii="Arial" w:hAnsi="Arial" w:cs="Arial"/>
          <w:sz w:val="22"/>
          <w:szCs w:val="22"/>
        </w:rPr>
        <w:t>.</w:t>
      </w:r>
    </w:p>
    <w:p w14:paraId="48EFC40E" w14:textId="072C45FD" w:rsidR="003C334E" w:rsidRPr="003C334E" w:rsidRDefault="0068451E" w:rsidP="003C334E">
      <w:pPr>
        <w:pStyle w:val="Corpodetexto"/>
        <w:rPr>
          <w:rFonts w:ascii="Arial" w:hAnsi="Arial" w:cs="Arial"/>
          <w:sz w:val="22"/>
          <w:szCs w:val="22"/>
        </w:rPr>
      </w:pPr>
      <w:r w:rsidRPr="003C334E">
        <w:rPr>
          <w:rFonts w:ascii="Arial" w:hAnsi="Arial" w:cs="Arial"/>
          <w:bCs/>
          <w:sz w:val="22"/>
          <w:szCs w:val="22"/>
        </w:rPr>
        <w:t xml:space="preserve">7.8.7. Para a área de </w:t>
      </w:r>
      <w:r w:rsidR="003C334E" w:rsidRPr="003C334E">
        <w:rPr>
          <w:rFonts w:ascii="Arial" w:hAnsi="Arial" w:cs="Arial"/>
          <w:b/>
          <w:sz w:val="22"/>
          <w:szCs w:val="22"/>
        </w:rPr>
        <w:t>Teorias da Administração</w:t>
      </w:r>
      <w:r w:rsidR="003C334E" w:rsidRPr="003C334E">
        <w:rPr>
          <w:rFonts w:ascii="Arial" w:hAnsi="Arial" w:cs="Arial"/>
          <w:bCs/>
          <w:sz w:val="22"/>
          <w:szCs w:val="22"/>
        </w:rPr>
        <w:t xml:space="preserve"> </w:t>
      </w:r>
      <w:r w:rsidRPr="003C334E">
        <w:rPr>
          <w:rFonts w:ascii="Arial" w:hAnsi="Arial" w:cs="Arial"/>
          <w:bCs/>
          <w:sz w:val="22"/>
          <w:szCs w:val="22"/>
        </w:rPr>
        <w:t xml:space="preserve">é obrigatório ter </w:t>
      </w:r>
      <w:r w:rsidR="003C334E" w:rsidRPr="003C334E">
        <w:rPr>
          <w:rFonts w:ascii="Arial" w:hAnsi="Arial" w:cs="Arial"/>
          <w:sz w:val="22"/>
          <w:szCs w:val="22"/>
        </w:rPr>
        <w:t xml:space="preserve">Graduação </w:t>
      </w:r>
      <w:r w:rsidR="0069773D">
        <w:rPr>
          <w:rFonts w:ascii="Arial" w:hAnsi="Arial" w:cs="Arial"/>
          <w:sz w:val="22"/>
          <w:szCs w:val="22"/>
          <w:lang w:val="pt-BR"/>
        </w:rPr>
        <w:t xml:space="preserve">na </w:t>
      </w:r>
      <w:r w:rsidR="003C334E" w:rsidRPr="003C334E">
        <w:rPr>
          <w:rFonts w:ascii="Arial" w:hAnsi="Arial" w:cs="Arial"/>
          <w:sz w:val="22"/>
          <w:szCs w:val="22"/>
        </w:rPr>
        <w:t xml:space="preserve">área de Administração ou na área de Engenharia de Produção ou na área de Tecnologia, com Mestrado ou Doutorado </w:t>
      </w:r>
      <w:r w:rsidR="0069773D">
        <w:rPr>
          <w:rFonts w:ascii="Arial" w:hAnsi="Arial" w:cs="Arial"/>
          <w:sz w:val="22"/>
          <w:szCs w:val="22"/>
          <w:lang w:val="pt-BR"/>
        </w:rPr>
        <w:t xml:space="preserve">na </w:t>
      </w:r>
      <w:r w:rsidR="003C334E" w:rsidRPr="003C334E">
        <w:rPr>
          <w:rFonts w:ascii="Arial" w:hAnsi="Arial" w:cs="Arial"/>
          <w:sz w:val="22"/>
          <w:szCs w:val="22"/>
        </w:rPr>
        <w:t>área de Administração ou na área de Engenharia.</w:t>
      </w:r>
    </w:p>
    <w:p w14:paraId="5F8D0D29" w14:textId="028968FC" w:rsidR="008C0CF8" w:rsidRPr="002A0946" w:rsidRDefault="008C0CF8" w:rsidP="008C0CF8">
      <w:pPr>
        <w:jc w:val="both"/>
        <w:rPr>
          <w:rFonts w:ascii="Arial" w:hAnsi="Arial" w:cs="Arial"/>
          <w:b/>
          <w:bCs/>
          <w:sz w:val="22"/>
          <w:szCs w:val="22"/>
        </w:rPr>
      </w:pPr>
      <w:r w:rsidRPr="002A0946">
        <w:rPr>
          <w:rFonts w:ascii="Arial" w:hAnsi="Arial" w:cs="Arial"/>
          <w:b/>
          <w:bCs/>
          <w:sz w:val="22"/>
          <w:szCs w:val="22"/>
          <w:lang w:eastAsia="pt-BR"/>
        </w:rPr>
        <w:t xml:space="preserve">7.9. </w:t>
      </w:r>
      <w:r w:rsidRPr="002A0946">
        <w:rPr>
          <w:rFonts w:ascii="Arial" w:hAnsi="Arial" w:cs="Arial"/>
          <w:b/>
          <w:bCs/>
          <w:sz w:val="22"/>
          <w:szCs w:val="22"/>
        </w:rPr>
        <w:t>Requisitos para as vagas do</w:t>
      </w:r>
      <w:r w:rsidRPr="002A0946">
        <w:rPr>
          <w:rFonts w:ascii="Arial" w:hAnsi="Arial" w:cs="Arial"/>
          <w:b/>
          <w:bCs/>
          <w:sz w:val="22"/>
          <w:szCs w:val="22"/>
          <w:lang w:eastAsia="pt-BR"/>
        </w:rPr>
        <w:t xml:space="preserve"> CENTRO DE EDUCAÇÃO SUPERIOR DA FOZ DO ITAJAÍ – CESFI</w:t>
      </w:r>
    </w:p>
    <w:p w14:paraId="1F6AD42F" w14:textId="77777777" w:rsidR="002A0946" w:rsidRPr="002A0946" w:rsidRDefault="008C0CF8" w:rsidP="002A0946">
      <w:pPr>
        <w:jc w:val="both"/>
        <w:rPr>
          <w:rFonts w:ascii="Arial" w:hAnsi="Arial" w:cs="Arial"/>
          <w:sz w:val="22"/>
          <w:szCs w:val="22"/>
        </w:rPr>
      </w:pPr>
      <w:r w:rsidRPr="002A0946">
        <w:rPr>
          <w:rFonts w:ascii="Arial" w:hAnsi="Arial" w:cs="Arial"/>
          <w:bCs/>
          <w:sz w:val="22"/>
          <w:szCs w:val="22"/>
        </w:rPr>
        <w:t xml:space="preserve">7.9.1. Para a área de </w:t>
      </w:r>
      <w:r w:rsidR="002A0946" w:rsidRPr="002A0946">
        <w:rPr>
          <w:rFonts w:ascii="Arial" w:hAnsi="Arial" w:cs="Arial"/>
          <w:b/>
          <w:sz w:val="22"/>
          <w:szCs w:val="22"/>
        </w:rPr>
        <w:t>Direito</w:t>
      </w:r>
      <w:r w:rsidR="002A0946" w:rsidRPr="002A0946">
        <w:rPr>
          <w:rFonts w:ascii="Arial" w:hAnsi="Arial" w:cs="Arial"/>
          <w:bCs/>
          <w:sz w:val="22"/>
          <w:szCs w:val="22"/>
        </w:rPr>
        <w:t xml:space="preserve"> </w:t>
      </w:r>
      <w:r w:rsidRPr="002A0946">
        <w:rPr>
          <w:rFonts w:ascii="Arial" w:hAnsi="Arial" w:cs="Arial"/>
          <w:bCs/>
          <w:sz w:val="22"/>
          <w:szCs w:val="22"/>
        </w:rPr>
        <w:t xml:space="preserve">é obrigatório ter </w:t>
      </w:r>
      <w:r w:rsidR="002A0946" w:rsidRPr="002A0946">
        <w:rPr>
          <w:rFonts w:ascii="Arial" w:hAnsi="Arial" w:cs="Arial"/>
          <w:sz w:val="22"/>
          <w:szCs w:val="22"/>
        </w:rPr>
        <w:t>Graduação em Direito com Mestrado ou Doutorado em Direito.</w:t>
      </w:r>
    </w:p>
    <w:p w14:paraId="0F3CF097" w14:textId="5E781CFA" w:rsidR="008C0CF8" w:rsidRPr="002A0946" w:rsidRDefault="002A0946" w:rsidP="008C0CF8">
      <w:pPr>
        <w:jc w:val="both"/>
        <w:rPr>
          <w:rFonts w:ascii="Arial" w:hAnsi="Arial" w:cs="Arial"/>
          <w:b/>
          <w:bCs/>
          <w:sz w:val="22"/>
          <w:szCs w:val="22"/>
          <w:lang w:eastAsia="pt-BR"/>
        </w:rPr>
      </w:pPr>
      <w:r w:rsidRPr="002A0946">
        <w:rPr>
          <w:rFonts w:ascii="Arial" w:hAnsi="Arial" w:cs="Arial"/>
          <w:bCs/>
          <w:sz w:val="22"/>
          <w:szCs w:val="22"/>
        </w:rPr>
        <w:t xml:space="preserve">7.9.2. Para a área de </w:t>
      </w:r>
      <w:r w:rsidRPr="002A0946">
        <w:rPr>
          <w:rFonts w:ascii="Arial" w:hAnsi="Arial" w:cs="Arial"/>
          <w:b/>
          <w:sz w:val="22"/>
          <w:szCs w:val="22"/>
        </w:rPr>
        <w:t>Planejamento Urbano e Regional</w:t>
      </w:r>
      <w:r w:rsidRPr="002A0946">
        <w:rPr>
          <w:rFonts w:ascii="Arial" w:hAnsi="Arial" w:cs="Arial"/>
          <w:bCs/>
          <w:sz w:val="22"/>
          <w:szCs w:val="22"/>
        </w:rPr>
        <w:t xml:space="preserve"> é obrigatório ter </w:t>
      </w:r>
      <w:r w:rsidRPr="002A0946">
        <w:rPr>
          <w:rFonts w:ascii="Arial" w:hAnsi="Arial" w:cs="Arial"/>
          <w:sz w:val="22"/>
          <w:szCs w:val="22"/>
        </w:rPr>
        <w:t>Graduação em Administração de Empresas ou Administração Pública ou Engenharias ou em Geografia, com Mestrado ou Doutorado em Administração ou Administração Pública ou Planejamento Territorial ou Planejamento Urbano e afins, ou Geografia Urbana.</w:t>
      </w:r>
    </w:p>
    <w:p w14:paraId="477C8667" w14:textId="77777777" w:rsidR="008C0CF8" w:rsidRDefault="008C0CF8" w:rsidP="008C0CF8">
      <w:pPr>
        <w:jc w:val="both"/>
        <w:rPr>
          <w:rFonts w:ascii="Arial" w:hAnsi="Arial" w:cs="Arial"/>
          <w:color w:val="FF0000"/>
          <w:sz w:val="22"/>
          <w:szCs w:val="22"/>
        </w:rPr>
      </w:pPr>
    </w:p>
    <w:p w14:paraId="033F7738" w14:textId="77777777" w:rsidR="00693453" w:rsidRPr="002A0946" w:rsidRDefault="008C0CF8" w:rsidP="008C0CF8">
      <w:pPr>
        <w:jc w:val="both"/>
        <w:rPr>
          <w:rFonts w:ascii="Arial" w:hAnsi="Arial" w:cs="Arial"/>
          <w:bCs/>
          <w:sz w:val="22"/>
          <w:szCs w:val="22"/>
        </w:rPr>
      </w:pPr>
      <w:r w:rsidRPr="002A0946">
        <w:rPr>
          <w:rFonts w:ascii="Arial" w:hAnsi="Arial" w:cs="Arial"/>
          <w:b/>
          <w:bCs/>
          <w:sz w:val="22"/>
          <w:szCs w:val="22"/>
          <w:lang w:eastAsia="pt-BR"/>
        </w:rPr>
        <w:t>7.</w:t>
      </w:r>
      <w:r w:rsidR="00693453" w:rsidRPr="002A0946">
        <w:rPr>
          <w:rFonts w:ascii="Arial" w:hAnsi="Arial" w:cs="Arial"/>
          <w:b/>
          <w:bCs/>
          <w:sz w:val="22"/>
          <w:szCs w:val="22"/>
          <w:lang w:eastAsia="pt-BR"/>
        </w:rPr>
        <w:t>10</w:t>
      </w:r>
      <w:r w:rsidRPr="002A0946">
        <w:rPr>
          <w:rFonts w:ascii="Arial" w:hAnsi="Arial" w:cs="Arial"/>
          <w:b/>
          <w:bCs/>
          <w:sz w:val="22"/>
          <w:szCs w:val="22"/>
          <w:lang w:eastAsia="pt-BR"/>
        </w:rPr>
        <w:t xml:space="preserve">. </w:t>
      </w:r>
      <w:r w:rsidRPr="002A0946">
        <w:rPr>
          <w:rFonts w:ascii="Arial" w:hAnsi="Arial" w:cs="Arial"/>
          <w:b/>
          <w:bCs/>
          <w:sz w:val="22"/>
          <w:szCs w:val="22"/>
        </w:rPr>
        <w:t>Requisitos para as vagas do</w:t>
      </w:r>
      <w:r w:rsidRPr="002A0946">
        <w:rPr>
          <w:rFonts w:ascii="Arial" w:hAnsi="Arial" w:cs="Arial"/>
          <w:b/>
          <w:bCs/>
          <w:sz w:val="22"/>
          <w:szCs w:val="22"/>
          <w:lang w:eastAsia="pt-BR"/>
        </w:rPr>
        <w:t xml:space="preserve"> </w:t>
      </w:r>
      <w:r w:rsidR="00693453" w:rsidRPr="002A0946">
        <w:rPr>
          <w:rFonts w:ascii="Arial" w:hAnsi="Arial" w:cs="Arial"/>
          <w:b/>
          <w:bCs/>
          <w:sz w:val="22"/>
          <w:szCs w:val="22"/>
          <w:lang w:eastAsia="pt-BR"/>
        </w:rPr>
        <w:t>CENTRO DE EDUCAÇÃO SUPERIOR DA REGIÃO SUL – CERES</w:t>
      </w:r>
      <w:r w:rsidR="00693453" w:rsidRPr="002A0946">
        <w:rPr>
          <w:rFonts w:ascii="Arial" w:hAnsi="Arial" w:cs="Arial"/>
          <w:bCs/>
          <w:sz w:val="22"/>
          <w:szCs w:val="22"/>
        </w:rPr>
        <w:t xml:space="preserve"> </w:t>
      </w:r>
    </w:p>
    <w:p w14:paraId="08A66CA3" w14:textId="377A0BAF" w:rsidR="008C0CF8" w:rsidRPr="002A0946" w:rsidRDefault="008C0CF8" w:rsidP="008C0CF8">
      <w:pPr>
        <w:jc w:val="both"/>
        <w:rPr>
          <w:rFonts w:ascii="Arial" w:hAnsi="Arial" w:cs="Arial"/>
          <w:sz w:val="22"/>
          <w:szCs w:val="22"/>
        </w:rPr>
      </w:pPr>
      <w:r w:rsidRPr="002A0946">
        <w:rPr>
          <w:rFonts w:ascii="Arial" w:hAnsi="Arial" w:cs="Arial"/>
          <w:bCs/>
          <w:sz w:val="22"/>
          <w:szCs w:val="22"/>
        </w:rPr>
        <w:t>7.</w:t>
      </w:r>
      <w:r w:rsidR="00693453" w:rsidRPr="002A0946">
        <w:rPr>
          <w:rFonts w:ascii="Arial" w:hAnsi="Arial" w:cs="Arial"/>
          <w:bCs/>
          <w:sz w:val="22"/>
          <w:szCs w:val="22"/>
        </w:rPr>
        <w:t>10</w:t>
      </w:r>
      <w:r w:rsidRPr="002A0946">
        <w:rPr>
          <w:rFonts w:ascii="Arial" w:hAnsi="Arial" w:cs="Arial"/>
          <w:bCs/>
          <w:sz w:val="22"/>
          <w:szCs w:val="22"/>
        </w:rPr>
        <w:t xml:space="preserve">.1. Para a área de </w:t>
      </w:r>
      <w:r w:rsidR="002A0946" w:rsidRPr="002A0946">
        <w:rPr>
          <w:rFonts w:ascii="Arial" w:hAnsi="Arial" w:cs="Arial"/>
          <w:b/>
          <w:sz w:val="22"/>
          <w:szCs w:val="22"/>
        </w:rPr>
        <w:t>Sistemas Estruturais e Materiais de Construção</w:t>
      </w:r>
      <w:r w:rsidRPr="002A0946">
        <w:rPr>
          <w:rFonts w:ascii="Arial" w:hAnsi="Arial" w:cs="Arial"/>
          <w:b/>
          <w:bCs/>
          <w:sz w:val="22"/>
          <w:szCs w:val="22"/>
        </w:rPr>
        <w:t xml:space="preserve"> </w:t>
      </w:r>
      <w:r w:rsidRPr="002A0946">
        <w:rPr>
          <w:rFonts w:ascii="Arial" w:hAnsi="Arial" w:cs="Arial"/>
          <w:bCs/>
          <w:sz w:val="22"/>
          <w:szCs w:val="22"/>
        </w:rPr>
        <w:t xml:space="preserve">é obrigatório ter </w:t>
      </w:r>
      <w:r w:rsidR="002A0946" w:rsidRPr="002A0946">
        <w:rPr>
          <w:rFonts w:ascii="Arial" w:hAnsi="Arial" w:cs="Arial"/>
          <w:sz w:val="22"/>
          <w:szCs w:val="22"/>
        </w:rPr>
        <w:t>Graduação em Arquitetura e Urbanismo ou Engenharia Civil, com Mestrado e/ou Doutorado em qualquer área</w:t>
      </w:r>
      <w:r w:rsidRPr="002A0946">
        <w:rPr>
          <w:rFonts w:ascii="Arial" w:hAnsi="Arial" w:cs="Arial"/>
          <w:sz w:val="22"/>
          <w:szCs w:val="22"/>
        </w:rPr>
        <w:t>.</w:t>
      </w:r>
    </w:p>
    <w:p w14:paraId="27C6D88E" w14:textId="77777777" w:rsidR="009831D1" w:rsidRPr="002A0946" w:rsidRDefault="009831D1" w:rsidP="002A0946">
      <w:pPr>
        <w:jc w:val="both"/>
        <w:rPr>
          <w:rFonts w:ascii="Arial" w:hAnsi="Arial" w:cs="Arial"/>
          <w:sz w:val="22"/>
          <w:szCs w:val="22"/>
        </w:rPr>
      </w:pPr>
    </w:p>
    <w:p w14:paraId="58FD372E" w14:textId="77777777" w:rsidR="00693453" w:rsidRPr="002A0946" w:rsidRDefault="008C0CF8" w:rsidP="002A0946">
      <w:pPr>
        <w:jc w:val="both"/>
        <w:rPr>
          <w:rFonts w:ascii="Arial" w:hAnsi="Arial" w:cs="Arial"/>
          <w:bCs/>
          <w:sz w:val="22"/>
          <w:szCs w:val="22"/>
        </w:rPr>
      </w:pPr>
      <w:r w:rsidRPr="002A0946">
        <w:rPr>
          <w:rFonts w:ascii="Arial" w:hAnsi="Arial" w:cs="Arial"/>
          <w:b/>
          <w:bCs/>
          <w:sz w:val="22"/>
          <w:szCs w:val="22"/>
          <w:lang w:eastAsia="pt-BR"/>
        </w:rPr>
        <w:t>7.</w:t>
      </w:r>
      <w:r w:rsidR="00693453" w:rsidRPr="002A0946">
        <w:rPr>
          <w:rFonts w:ascii="Arial" w:hAnsi="Arial" w:cs="Arial"/>
          <w:b/>
          <w:bCs/>
          <w:sz w:val="22"/>
          <w:szCs w:val="22"/>
          <w:lang w:eastAsia="pt-BR"/>
        </w:rPr>
        <w:t>11</w:t>
      </w:r>
      <w:r w:rsidRPr="002A0946">
        <w:rPr>
          <w:rFonts w:ascii="Arial" w:hAnsi="Arial" w:cs="Arial"/>
          <w:b/>
          <w:bCs/>
          <w:sz w:val="22"/>
          <w:szCs w:val="22"/>
          <w:lang w:eastAsia="pt-BR"/>
        </w:rPr>
        <w:t xml:space="preserve">. </w:t>
      </w:r>
      <w:r w:rsidRPr="002A0946">
        <w:rPr>
          <w:rFonts w:ascii="Arial" w:hAnsi="Arial" w:cs="Arial"/>
          <w:b/>
          <w:bCs/>
          <w:sz w:val="22"/>
          <w:szCs w:val="22"/>
        </w:rPr>
        <w:t>Requisitos para as vagas do</w:t>
      </w:r>
      <w:r w:rsidRPr="002A0946">
        <w:rPr>
          <w:rFonts w:ascii="Arial" w:hAnsi="Arial" w:cs="Arial"/>
          <w:b/>
          <w:bCs/>
          <w:sz w:val="22"/>
          <w:szCs w:val="22"/>
          <w:lang w:eastAsia="pt-BR"/>
        </w:rPr>
        <w:t xml:space="preserve"> </w:t>
      </w:r>
      <w:r w:rsidR="00693453" w:rsidRPr="002A0946">
        <w:rPr>
          <w:rFonts w:ascii="Arial" w:hAnsi="Arial" w:cs="Arial"/>
          <w:b/>
          <w:bCs/>
          <w:sz w:val="22"/>
          <w:szCs w:val="22"/>
          <w:lang w:eastAsia="pt-BR"/>
        </w:rPr>
        <w:t>CENTRO DE EDUCAÇÃO SUPERIOR DO ALTO VALE DO ITAJAÍ – CEAVI</w:t>
      </w:r>
      <w:r w:rsidR="00693453" w:rsidRPr="002A0946">
        <w:rPr>
          <w:rFonts w:ascii="Arial" w:hAnsi="Arial" w:cs="Arial"/>
          <w:bCs/>
          <w:sz w:val="22"/>
          <w:szCs w:val="22"/>
        </w:rPr>
        <w:t xml:space="preserve"> </w:t>
      </w:r>
    </w:p>
    <w:p w14:paraId="4C6C7E60" w14:textId="77777777" w:rsidR="002A0946" w:rsidRPr="002A0946" w:rsidRDefault="008C0CF8" w:rsidP="002A0946">
      <w:pPr>
        <w:jc w:val="both"/>
        <w:rPr>
          <w:rFonts w:ascii="Arial" w:hAnsi="Arial" w:cs="Arial"/>
          <w:sz w:val="22"/>
          <w:szCs w:val="22"/>
        </w:rPr>
      </w:pPr>
      <w:r w:rsidRPr="002A0946">
        <w:rPr>
          <w:rFonts w:ascii="Arial" w:hAnsi="Arial" w:cs="Arial"/>
          <w:bCs/>
          <w:sz w:val="22"/>
          <w:szCs w:val="22"/>
        </w:rPr>
        <w:t>7.</w:t>
      </w:r>
      <w:r w:rsidR="00693453" w:rsidRPr="002A0946">
        <w:rPr>
          <w:rFonts w:ascii="Arial" w:hAnsi="Arial" w:cs="Arial"/>
          <w:bCs/>
          <w:sz w:val="22"/>
          <w:szCs w:val="22"/>
        </w:rPr>
        <w:t>11</w:t>
      </w:r>
      <w:r w:rsidRPr="002A0946">
        <w:rPr>
          <w:rFonts w:ascii="Arial" w:hAnsi="Arial" w:cs="Arial"/>
          <w:bCs/>
          <w:sz w:val="22"/>
          <w:szCs w:val="22"/>
        </w:rPr>
        <w:t xml:space="preserve">.1. Para a área de </w:t>
      </w:r>
      <w:r w:rsidR="002A0946" w:rsidRPr="002A0946">
        <w:rPr>
          <w:rFonts w:ascii="Arial" w:hAnsi="Arial" w:cs="Arial"/>
          <w:b/>
          <w:sz w:val="22"/>
          <w:szCs w:val="22"/>
        </w:rPr>
        <w:t>Administração e Empreendedorismo</w:t>
      </w:r>
      <w:r w:rsidR="002A0946" w:rsidRPr="002A0946">
        <w:rPr>
          <w:rFonts w:ascii="Arial" w:hAnsi="Arial" w:cs="Arial"/>
          <w:bCs/>
          <w:sz w:val="22"/>
          <w:szCs w:val="22"/>
        </w:rPr>
        <w:t xml:space="preserve"> </w:t>
      </w:r>
      <w:r w:rsidRPr="002A0946">
        <w:rPr>
          <w:rFonts w:ascii="Arial" w:hAnsi="Arial" w:cs="Arial"/>
          <w:bCs/>
          <w:sz w:val="22"/>
          <w:szCs w:val="22"/>
        </w:rPr>
        <w:t xml:space="preserve">é obrigatório ter </w:t>
      </w:r>
      <w:r w:rsidR="002A0946" w:rsidRPr="002A0946">
        <w:rPr>
          <w:rFonts w:ascii="Arial" w:hAnsi="Arial" w:cs="Arial"/>
          <w:sz w:val="22"/>
          <w:szCs w:val="22"/>
        </w:rPr>
        <w:t>Graduação em Administração ou Ciências Contábeis, com Mestrado em Administração ou Ciências Contábeis.</w:t>
      </w:r>
    </w:p>
    <w:p w14:paraId="38F091FF" w14:textId="001DC3D9" w:rsidR="002A0946" w:rsidRPr="002A0946" w:rsidRDefault="002A0946" w:rsidP="002A0946">
      <w:pPr>
        <w:widowControl w:val="0"/>
        <w:jc w:val="both"/>
        <w:rPr>
          <w:rFonts w:ascii="Arial" w:hAnsi="Arial" w:cs="Arial"/>
          <w:sz w:val="22"/>
          <w:szCs w:val="22"/>
        </w:rPr>
      </w:pPr>
      <w:r w:rsidRPr="002A0946">
        <w:rPr>
          <w:rFonts w:ascii="Arial" w:hAnsi="Arial" w:cs="Arial"/>
          <w:bCs/>
          <w:sz w:val="22"/>
          <w:szCs w:val="22"/>
        </w:rPr>
        <w:t xml:space="preserve">7.11.2. Para a área de </w:t>
      </w:r>
      <w:r w:rsidRPr="002A0946">
        <w:rPr>
          <w:rFonts w:ascii="Arial" w:hAnsi="Arial" w:cs="Arial"/>
          <w:b/>
          <w:sz w:val="22"/>
          <w:szCs w:val="22"/>
        </w:rPr>
        <w:t>Construção Civil</w:t>
      </w:r>
      <w:r w:rsidRPr="002A0946">
        <w:rPr>
          <w:rFonts w:ascii="Arial" w:hAnsi="Arial" w:cs="Arial"/>
          <w:bCs/>
          <w:sz w:val="22"/>
          <w:szCs w:val="22"/>
        </w:rPr>
        <w:t xml:space="preserve"> é obrigatório ter </w:t>
      </w:r>
      <w:r w:rsidRPr="002A0946">
        <w:rPr>
          <w:rFonts w:ascii="Arial" w:hAnsi="Arial" w:cs="Arial"/>
          <w:sz w:val="22"/>
          <w:szCs w:val="22"/>
        </w:rPr>
        <w:t>Graduação em Engenharia Civil com Mestrado em Engenharia Civil.</w:t>
      </w:r>
    </w:p>
    <w:p w14:paraId="52EE23A4" w14:textId="4D79C6E0" w:rsidR="002A0946" w:rsidRPr="002A0946" w:rsidRDefault="002A0946" w:rsidP="0069773D">
      <w:pPr>
        <w:widowControl w:val="0"/>
        <w:jc w:val="both"/>
        <w:rPr>
          <w:rFonts w:ascii="Arial" w:hAnsi="Arial" w:cs="Arial"/>
          <w:sz w:val="22"/>
          <w:szCs w:val="22"/>
        </w:rPr>
      </w:pPr>
      <w:r w:rsidRPr="002A0946">
        <w:rPr>
          <w:rFonts w:ascii="Arial" w:hAnsi="Arial" w:cs="Arial"/>
          <w:bCs/>
          <w:sz w:val="22"/>
          <w:szCs w:val="22"/>
        </w:rPr>
        <w:t xml:space="preserve">7.11.3. Para a área de </w:t>
      </w:r>
      <w:r w:rsidRPr="002A0946">
        <w:rPr>
          <w:rFonts w:ascii="Arial" w:hAnsi="Arial" w:cs="Arial"/>
          <w:b/>
          <w:sz w:val="22"/>
          <w:szCs w:val="22"/>
        </w:rPr>
        <w:t>Matemática</w:t>
      </w:r>
      <w:r w:rsidR="0069773D">
        <w:rPr>
          <w:rFonts w:ascii="Arial" w:hAnsi="Arial" w:cs="Arial"/>
          <w:b/>
          <w:sz w:val="22"/>
          <w:szCs w:val="22"/>
        </w:rPr>
        <w:t xml:space="preserve"> </w:t>
      </w:r>
      <w:r w:rsidRPr="002A0946">
        <w:rPr>
          <w:rFonts w:ascii="Arial" w:hAnsi="Arial" w:cs="Arial"/>
          <w:bCs/>
          <w:sz w:val="22"/>
          <w:szCs w:val="22"/>
        </w:rPr>
        <w:t xml:space="preserve">é obrigatório ter </w:t>
      </w:r>
      <w:r w:rsidRPr="002A0946">
        <w:rPr>
          <w:rFonts w:ascii="Arial" w:hAnsi="Arial" w:cs="Arial"/>
          <w:sz w:val="22"/>
          <w:szCs w:val="22"/>
        </w:rPr>
        <w:t>Graduação em Administração ou Matemática ou Engenharias, com Mestrado ou Doutorado em Administração ou Matemática ou Engenharias.</w:t>
      </w:r>
    </w:p>
    <w:p w14:paraId="3C855DEF" w14:textId="77777777" w:rsidR="002A0946" w:rsidRPr="002A0946" w:rsidRDefault="002A0946" w:rsidP="002A0946">
      <w:pPr>
        <w:jc w:val="both"/>
        <w:rPr>
          <w:rFonts w:ascii="Arial" w:hAnsi="Arial" w:cs="Arial"/>
          <w:b/>
          <w:sz w:val="22"/>
          <w:szCs w:val="22"/>
        </w:rPr>
      </w:pPr>
      <w:r w:rsidRPr="002A0946">
        <w:rPr>
          <w:rFonts w:ascii="Arial" w:hAnsi="Arial" w:cs="Arial"/>
          <w:bCs/>
          <w:sz w:val="22"/>
          <w:szCs w:val="22"/>
        </w:rPr>
        <w:t xml:space="preserve">7.11.4. Para a área de </w:t>
      </w:r>
      <w:r w:rsidRPr="002A0946">
        <w:rPr>
          <w:rFonts w:ascii="Arial" w:hAnsi="Arial" w:cs="Arial"/>
          <w:b/>
          <w:sz w:val="22"/>
          <w:szCs w:val="22"/>
        </w:rPr>
        <w:t>Materiais de Construção</w:t>
      </w:r>
      <w:r w:rsidRPr="002A0946">
        <w:rPr>
          <w:rFonts w:ascii="Arial" w:hAnsi="Arial" w:cs="Arial"/>
          <w:bCs/>
          <w:sz w:val="22"/>
          <w:szCs w:val="22"/>
        </w:rPr>
        <w:t xml:space="preserve"> é obrigatório ter </w:t>
      </w:r>
      <w:r w:rsidRPr="002A0946">
        <w:rPr>
          <w:rFonts w:ascii="Arial" w:hAnsi="Arial" w:cs="Arial"/>
          <w:sz w:val="22"/>
          <w:szCs w:val="22"/>
        </w:rPr>
        <w:t>Graduação em Engenharia Civil com Mestrado em Engenharia Civil.</w:t>
      </w:r>
    </w:p>
    <w:p w14:paraId="55F414D0" w14:textId="77777777" w:rsidR="00693453" w:rsidRDefault="00693453" w:rsidP="00693453">
      <w:pPr>
        <w:jc w:val="both"/>
        <w:rPr>
          <w:rFonts w:ascii="Arial" w:eastAsia="Arial Unicode MS" w:hAnsi="Arial" w:cs="Arial"/>
          <w:b/>
          <w:color w:val="FF0000"/>
          <w:sz w:val="22"/>
          <w:szCs w:val="22"/>
        </w:rPr>
      </w:pPr>
    </w:p>
    <w:p w14:paraId="71EBE277" w14:textId="7A490C50" w:rsidR="00693453" w:rsidRPr="005E1FF8" w:rsidRDefault="00693453" w:rsidP="00693453">
      <w:pPr>
        <w:jc w:val="both"/>
        <w:rPr>
          <w:rFonts w:ascii="Arial" w:hAnsi="Arial" w:cs="Arial"/>
          <w:b/>
          <w:bCs/>
          <w:sz w:val="22"/>
          <w:szCs w:val="22"/>
          <w:lang w:eastAsia="pt-BR"/>
        </w:rPr>
      </w:pPr>
      <w:r w:rsidRPr="005E1FF8">
        <w:rPr>
          <w:rFonts w:ascii="Arial" w:hAnsi="Arial" w:cs="Arial"/>
          <w:b/>
          <w:bCs/>
          <w:sz w:val="22"/>
          <w:szCs w:val="22"/>
          <w:lang w:eastAsia="pt-BR"/>
        </w:rPr>
        <w:t xml:space="preserve">7.12. </w:t>
      </w:r>
      <w:r w:rsidRPr="005E1FF8">
        <w:rPr>
          <w:rFonts w:ascii="Arial" w:hAnsi="Arial" w:cs="Arial"/>
          <w:b/>
          <w:bCs/>
          <w:sz w:val="22"/>
          <w:szCs w:val="22"/>
        </w:rPr>
        <w:t>Requisitos para as vagas do</w:t>
      </w:r>
      <w:r w:rsidRPr="005E1FF8">
        <w:rPr>
          <w:rFonts w:ascii="Arial" w:hAnsi="Arial" w:cs="Arial"/>
          <w:b/>
          <w:bCs/>
          <w:sz w:val="22"/>
          <w:szCs w:val="22"/>
          <w:lang w:eastAsia="pt-BR"/>
        </w:rPr>
        <w:t xml:space="preserve"> CENTRO DE EDUCAÇÃO SUPERIOR DO OESTE – CEO</w:t>
      </w:r>
    </w:p>
    <w:p w14:paraId="57E4F89B" w14:textId="3936ACD2" w:rsidR="00693453" w:rsidRPr="005E1FF8" w:rsidRDefault="00693453" w:rsidP="00693453">
      <w:pPr>
        <w:jc w:val="both"/>
        <w:rPr>
          <w:rFonts w:ascii="Arial" w:hAnsi="Arial" w:cs="Arial"/>
          <w:sz w:val="22"/>
          <w:szCs w:val="22"/>
        </w:rPr>
      </w:pPr>
      <w:r w:rsidRPr="005E1FF8">
        <w:rPr>
          <w:rFonts w:ascii="Arial" w:hAnsi="Arial" w:cs="Arial"/>
          <w:bCs/>
          <w:sz w:val="22"/>
          <w:szCs w:val="22"/>
        </w:rPr>
        <w:t xml:space="preserve">7.12.1. Para a área de </w:t>
      </w:r>
      <w:r w:rsidR="005E1FF8" w:rsidRPr="005E1FF8">
        <w:rPr>
          <w:rFonts w:ascii="Arial" w:hAnsi="Arial" w:cs="Arial"/>
          <w:b/>
          <w:sz w:val="22"/>
          <w:szCs w:val="22"/>
        </w:rPr>
        <w:t>Ciências Humanas - Psicologia</w:t>
      </w:r>
      <w:r w:rsidR="005E1FF8" w:rsidRPr="005E1FF8">
        <w:rPr>
          <w:rFonts w:ascii="Arial" w:hAnsi="Arial" w:cs="Arial"/>
          <w:bCs/>
          <w:sz w:val="22"/>
          <w:szCs w:val="22"/>
        </w:rPr>
        <w:t xml:space="preserve"> </w:t>
      </w:r>
      <w:r w:rsidRPr="005E1FF8">
        <w:rPr>
          <w:rFonts w:ascii="Arial" w:hAnsi="Arial" w:cs="Arial"/>
          <w:bCs/>
          <w:sz w:val="22"/>
          <w:szCs w:val="22"/>
        </w:rPr>
        <w:t xml:space="preserve">é obrigatório ter </w:t>
      </w:r>
      <w:r w:rsidR="005E1FF8" w:rsidRPr="005E1FF8">
        <w:rPr>
          <w:rFonts w:ascii="Arial" w:hAnsi="Arial" w:cs="Arial"/>
          <w:sz w:val="22"/>
          <w:szCs w:val="22"/>
        </w:rPr>
        <w:t>Graduação em Psicologia, com Mestrado em áreas afins.</w:t>
      </w:r>
    </w:p>
    <w:p w14:paraId="5E3DBAD7" w14:textId="53CF5C5C" w:rsidR="005E1FF8" w:rsidRPr="005E1FF8" w:rsidRDefault="005E1FF8" w:rsidP="005E1FF8">
      <w:pPr>
        <w:spacing w:before="120" w:after="120"/>
        <w:jc w:val="both"/>
        <w:rPr>
          <w:rFonts w:ascii="Arial" w:hAnsi="Arial" w:cs="Arial"/>
          <w:sz w:val="22"/>
          <w:szCs w:val="22"/>
        </w:rPr>
      </w:pPr>
      <w:r w:rsidRPr="005E1FF8">
        <w:rPr>
          <w:rFonts w:ascii="Arial" w:hAnsi="Arial" w:cs="Arial"/>
          <w:bCs/>
          <w:sz w:val="22"/>
          <w:szCs w:val="22"/>
        </w:rPr>
        <w:t xml:space="preserve">7.12.2. Para a área de </w:t>
      </w:r>
      <w:r w:rsidRPr="005E1FF8">
        <w:rPr>
          <w:rFonts w:ascii="Arial" w:hAnsi="Arial" w:cs="Arial"/>
          <w:b/>
          <w:sz w:val="22"/>
          <w:szCs w:val="22"/>
        </w:rPr>
        <w:t>Fertilidade</w:t>
      </w:r>
      <w:r w:rsidRPr="005E1FF8">
        <w:rPr>
          <w:rFonts w:ascii="Arial" w:hAnsi="Arial" w:cs="Arial"/>
          <w:b/>
          <w:spacing w:val="-2"/>
          <w:sz w:val="22"/>
          <w:szCs w:val="22"/>
        </w:rPr>
        <w:t xml:space="preserve"> </w:t>
      </w:r>
      <w:r w:rsidRPr="005E1FF8">
        <w:rPr>
          <w:rFonts w:ascii="Arial" w:hAnsi="Arial" w:cs="Arial"/>
          <w:b/>
          <w:sz w:val="22"/>
          <w:szCs w:val="22"/>
        </w:rPr>
        <w:t>do</w:t>
      </w:r>
      <w:r w:rsidRPr="005E1FF8">
        <w:rPr>
          <w:rFonts w:ascii="Arial" w:hAnsi="Arial" w:cs="Arial"/>
          <w:b/>
          <w:spacing w:val="-1"/>
          <w:sz w:val="22"/>
          <w:szCs w:val="22"/>
        </w:rPr>
        <w:t xml:space="preserve"> </w:t>
      </w:r>
      <w:r w:rsidRPr="005E1FF8">
        <w:rPr>
          <w:rFonts w:ascii="Arial" w:hAnsi="Arial" w:cs="Arial"/>
          <w:b/>
          <w:sz w:val="22"/>
          <w:szCs w:val="22"/>
        </w:rPr>
        <w:t>Solo</w:t>
      </w:r>
      <w:r w:rsidRPr="005E1FF8">
        <w:rPr>
          <w:rFonts w:ascii="Arial" w:hAnsi="Arial" w:cs="Arial"/>
          <w:b/>
          <w:spacing w:val="-1"/>
          <w:sz w:val="22"/>
          <w:szCs w:val="22"/>
        </w:rPr>
        <w:t xml:space="preserve"> </w:t>
      </w:r>
      <w:r w:rsidRPr="005E1FF8">
        <w:rPr>
          <w:rFonts w:ascii="Arial" w:hAnsi="Arial" w:cs="Arial"/>
          <w:b/>
          <w:sz w:val="22"/>
          <w:szCs w:val="22"/>
        </w:rPr>
        <w:t>e</w:t>
      </w:r>
      <w:r w:rsidRPr="005E1FF8">
        <w:rPr>
          <w:rFonts w:ascii="Arial" w:hAnsi="Arial" w:cs="Arial"/>
          <w:b/>
          <w:spacing w:val="-1"/>
          <w:sz w:val="22"/>
          <w:szCs w:val="22"/>
        </w:rPr>
        <w:t xml:space="preserve"> </w:t>
      </w:r>
      <w:r w:rsidRPr="005E1FF8">
        <w:rPr>
          <w:rFonts w:ascii="Arial" w:hAnsi="Arial" w:cs="Arial"/>
          <w:b/>
          <w:sz w:val="22"/>
          <w:szCs w:val="22"/>
        </w:rPr>
        <w:t>Climatologia</w:t>
      </w:r>
      <w:r w:rsidRPr="005E1FF8">
        <w:rPr>
          <w:rFonts w:ascii="Arial" w:hAnsi="Arial" w:cs="Arial"/>
          <w:bCs/>
          <w:sz w:val="22"/>
          <w:szCs w:val="22"/>
        </w:rPr>
        <w:t xml:space="preserve"> é obrigatório ter </w:t>
      </w:r>
      <w:r w:rsidRPr="005E1FF8">
        <w:rPr>
          <w:rFonts w:ascii="Arial" w:hAnsi="Arial" w:cs="Arial"/>
          <w:sz w:val="22"/>
          <w:szCs w:val="22"/>
        </w:rPr>
        <w:t>Graduação em Agronomia ou Zootecnia com Mestrado ou Doutorado na grande área das</w:t>
      </w:r>
      <w:r w:rsidR="0069773D">
        <w:rPr>
          <w:rFonts w:ascii="Arial" w:hAnsi="Arial" w:cs="Arial"/>
          <w:sz w:val="22"/>
          <w:szCs w:val="22"/>
        </w:rPr>
        <w:t xml:space="preserve"> </w:t>
      </w:r>
      <w:r w:rsidRPr="005E1FF8">
        <w:rPr>
          <w:rFonts w:ascii="Arial" w:hAnsi="Arial" w:cs="Arial"/>
          <w:spacing w:val="-64"/>
          <w:sz w:val="22"/>
          <w:szCs w:val="22"/>
        </w:rPr>
        <w:t xml:space="preserve"> </w:t>
      </w:r>
      <w:r w:rsidRPr="005E1FF8">
        <w:rPr>
          <w:rFonts w:ascii="Arial" w:hAnsi="Arial" w:cs="Arial"/>
          <w:sz w:val="22"/>
          <w:szCs w:val="22"/>
        </w:rPr>
        <w:t>Ciências</w:t>
      </w:r>
      <w:r w:rsidRPr="005E1FF8">
        <w:rPr>
          <w:rFonts w:ascii="Arial" w:hAnsi="Arial" w:cs="Arial"/>
          <w:spacing w:val="-1"/>
          <w:sz w:val="22"/>
          <w:szCs w:val="22"/>
        </w:rPr>
        <w:t xml:space="preserve"> </w:t>
      </w:r>
      <w:r w:rsidRPr="005E1FF8">
        <w:rPr>
          <w:rFonts w:ascii="Arial" w:hAnsi="Arial" w:cs="Arial"/>
          <w:sz w:val="22"/>
          <w:szCs w:val="22"/>
        </w:rPr>
        <w:t>Agrárias.</w:t>
      </w:r>
    </w:p>
    <w:p w14:paraId="62426460" w14:textId="11BFBBE1" w:rsidR="005E1FF8" w:rsidRPr="005E1FF8" w:rsidRDefault="005E1FF8" w:rsidP="005E1FF8">
      <w:pPr>
        <w:jc w:val="both"/>
        <w:rPr>
          <w:rFonts w:ascii="Arial" w:hAnsi="Arial" w:cs="Arial"/>
          <w:sz w:val="22"/>
          <w:szCs w:val="22"/>
        </w:rPr>
      </w:pPr>
      <w:r w:rsidRPr="005E1FF8">
        <w:rPr>
          <w:rFonts w:ascii="Arial" w:hAnsi="Arial" w:cs="Arial"/>
          <w:bCs/>
          <w:sz w:val="22"/>
          <w:szCs w:val="22"/>
        </w:rPr>
        <w:t xml:space="preserve">7.12.3. Para a área de </w:t>
      </w:r>
      <w:r w:rsidRPr="005E1FF8">
        <w:rPr>
          <w:rFonts w:ascii="Arial" w:hAnsi="Arial" w:cs="Arial"/>
          <w:b/>
          <w:sz w:val="22"/>
          <w:szCs w:val="22"/>
        </w:rPr>
        <w:t>Morfofisiologia,</w:t>
      </w:r>
      <w:r w:rsidRPr="005E1FF8">
        <w:rPr>
          <w:rFonts w:ascii="Arial" w:hAnsi="Arial" w:cs="Arial"/>
          <w:b/>
          <w:spacing w:val="-6"/>
          <w:sz w:val="22"/>
          <w:szCs w:val="22"/>
        </w:rPr>
        <w:t xml:space="preserve"> </w:t>
      </w:r>
      <w:r w:rsidRPr="005E1FF8">
        <w:rPr>
          <w:rFonts w:ascii="Arial" w:hAnsi="Arial" w:cs="Arial"/>
          <w:b/>
          <w:sz w:val="22"/>
          <w:szCs w:val="22"/>
        </w:rPr>
        <w:t>Farmacologia,</w:t>
      </w:r>
      <w:r w:rsidRPr="005E1FF8">
        <w:rPr>
          <w:rFonts w:ascii="Arial" w:hAnsi="Arial" w:cs="Arial"/>
          <w:b/>
          <w:spacing w:val="-5"/>
          <w:sz w:val="22"/>
          <w:szCs w:val="22"/>
        </w:rPr>
        <w:t xml:space="preserve"> </w:t>
      </w:r>
      <w:r w:rsidRPr="005E1FF8">
        <w:rPr>
          <w:rFonts w:ascii="Arial" w:hAnsi="Arial" w:cs="Arial"/>
          <w:b/>
          <w:sz w:val="22"/>
          <w:szCs w:val="22"/>
        </w:rPr>
        <w:t>Parasitologia</w:t>
      </w:r>
      <w:r w:rsidRPr="005E1FF8">
        <w:rPr>
          <w:rFonts w:ascii="Arial" w:hAnsi="Arial" w:cs="Arial"/>
          <w:b/>
          <w:spacing w:val="-5"/>
          <w:sz w:val="22"/>
          <w:szCs w:val="22"/>
        </w:rPr>
        <w:t xml:space="preserve"> </w:t>
      </w:r>
      <w:r w:rsidRPr="005E1FF8">
        <w:rPr>
          <w:rFonts w:ascii="Arial" w:hAnsi="Arial" w:cs="Arial"/>
          <w:b/>
          <w:sz w:val="22"/>
          <w:szCs w:val="22"/>
        </w:rPr>
        <w:t>e</w:t>
      </w:r>
      <w:r w:rsidRPr="005E1FF8">
        <w:rPr>
          <w:rFonts w:ascii="Arial" w:hAnsi="Arial" w:cs="Arial"/>
          <w:b/>
          <w:spacing w:val="-5"/>
          <w:sz w:val="22"/>
          <w:szCs w:val="22"/>
        </w:rPr>
        <w:t xml:space="preserve"> </w:t>
      </w:r>
      <w:r w:rsidRPr="005E1FF8">
        <w:rPr>
          <w:rFonts w:ascii="Arial" w:hAnsi="Arial" w:cs="Arial"/>
          <w:b/>
          <w:sz w:val="22"/>
          <w:szCs w:val="22"/>
        </w:rPr>
        <w:t>Reprodução</w:t>
      </w:r>
      <w:r w:rsidRPr="005E1FF8">
        <w:rPr>
          <w:rFonts w:ascii="Arial" w:hAnsi="Arial" w:cs="Arial"/>
          <w:b/>
          <w:spacing w:val="-5"/>
          <w:sz w:val="22"/>
          <w:szCs w:val="22"/>
        </w:rPr>
        <w:t xml:space="preserve"> </w:t>
      </w:r>
      <w:r w:rsidRPr="005E1FF8">
        <w:rPr>
          <w:rFonts w:ascii="Arial" w:hAnsi="Arial" w:cs="Arial"/>
          <w:b/>
          <w:sz w:val="22"/>
          <w:szCs w:val="22"/>
        </w:rPr>
        <w:t>Animal</w:t>
      </w:r>
      <w:r w:rsidRPr="005E1FF8">
        <w:rPr>
          <w:rFonts w:ascii="Arial" w:hAnsi="Arial" w:cs="Arial"/>
          <w:bCs/>
          <w:sz w:val="22"/>
          <w:szCs w:val="22"/>
        </w:rPr>
        <w:t xml:space="preserve"> é obrigatório ter </w:t>
      </w:r>
      <w:r w:rsidRPr="005E1FF8">
        <w:rPr>
          <w:rFonts w:ascii="Arial" w:hAnsi="Arial" w:cs="Arial"/>
          <w:sz w:val="22"/>
          <w:szCs w:val="22"/>
        </w:rPr>
        <w:t>Graduação em Zootecnia ou Medicina Veterinária, com Mestrado ou Doutorado na grande área</w:t>
      </w:r>
      <w:r w:rsidRPr="005E1FF8">
        <w:rPr>
          <w:rFonts w:ascii="Arial" w:hAnsi="Arial" w:cs="Arial"/>
          <w:spacing w:val="-2"/>
          <w:sz w:val="22"/>
          <w:szCs w:val="22"/>
        </w:rPr>
        <w:t xml:space="preserve"> </w:t>
      </w:r>
      <w:r w:rsidR="0069773D">
        <w:rPr>
          <w:rFonts w:ascii="Arial" w:hAnsi="Arial" w:cs="Arial"/>
          <w:spacing w:val="-2"/>
          <w:sz w:val="22"/>
          <w:szCs w:val="22"/>
        </w:rPr>
        <w:t xml:space="preserve">das </w:t>
      </w:r>
      <w:r w:rsidRPr="005E1FF8">
        <w:rPr>
          <w:rFonts w:ascii="Arial" w:hAnsi="Arial" w:cs="Arial"/>
          <w:sz w:val="22"/>
          <w:szCs w:val="22"/>
        </w:rPr>
        <w:t>Ciências</w:t>
      </w:r>
      <w:r w:rsidRPr="005E1FF8">
        <w:rPr>
          <w:rFonts w:ascii="Arial" w:hAnsi="Arial" w:cs="Arial"/>
          <w:spacing w:val="-1"/>
          <w:sz w:val="22"/>
          <w:szCs w:val="22"/>
        </w:rPr>
        <w:t xml:space="preserve"> </w:t>
      </w:r>
      <w:r w:rsidRPr="005E1FF8">
        <w:rPr>
          <w:rFonts w:ascii="Arial" w:hAnsi="Arial" w:cs="Arial"/>
          <w:sz w:val="22"/>
          <w:szCs w:val="22"/>
        </w:rPr>
        <w:t>Agrárias.</w:t>
      </w:r>
    </w:p>
    <w:p w14:paraId="38EEC2A9" w14:textId="77777777" w:rsidR="005E1FF8" w:rsidRPr="005E1FF8" w:rsidRDefault="005E1FF8" w:rsidP="005E1FF8">
      <w:pPr>
        <w:jc w:val="both"/>
        <w:rPr>
          <w:rFonts w:ascii="Arial" w:hAnsi="Arial" w:cs="Arial"/>
          <w:sz w:val="22"/>
          <w:szCs w:val="22"/>
        </w:rPr>
      </w:pPr>
      <w:r w:rsidRPr="005E1FF8">
        <w:rPr>
          <w:rFonts w:ascii="Arial" w:hAnsi="Arial" w:cs="Arial"/>
          <w:bCs/>
          <w:sz w:val="22"/>
          <w:szCs w:val="22"/>
        </w:rPr>
        <w:lastRenderedPageBreak/>
        <w:t xml:space="preserve">7.12.4. Para a área de </w:t>
      </w:r>
      <w:r w:rsidRPr="005E1FF8">
        <w:rPr>
          <w:rFonts w:ascii="Arial" w:hAnsi="Arial" w:cs="Arial"/>
          <w:b/>
          <w:sz w:val="22"/>
          <w:szCs w:val="22"/>
        </w:rPr>
        <w:t>Semiologia e Semiotécnica</w:t>
      </w:r>
      <w:r w:rsidRPr="005E1FF8">
        <w:rPr>
          <w:rFonts w:ascii="Arial" w:hAnsi="Arial" w:cs="Arial"/>
          <w:bCs/>
          <w:sz w:val="22"/>
          <w:szCs w:val="22"/>
        </w:rPr>
        <w:t xml:space="preserve"> é obrigatório ter </w:t>
      </w:r>
      <w:r w:rsidRPr="005E1FF8">
        <w:rPr>
          <w:rFonts w:ascii="Arial" w:hAnsi="Arial" w:cs="Arial"/>
          <w:sz w:val="22"/>
          <w:szCs w:val="22"/>
        </w:rPr>
        <w:t>Graduação em Enfermagem com Mestrado em Enfermagem ou Ciências da Saúde ou Saúde Coletiva ou Educação.</w:t>
      </w:r>
    </w:p>
    <w:p w14:paraId="46A1BC52" w14:textId="77777777" w:rsidR="00841F4B" w:rsidRPr="00782149" w:rsidRDefault="00841F4B" w:rsidP="00841F4B">
      <w:pPr>
        <w:jc w:val="both"/>
        <w:rPr>
          <w:rFonts w:ascii="Arial" w:hAnsi="Arial" w:cs="Arial"/>
          <w:color w:val="FF0000"/>
          <w:sz w:val="22"/>
          <w:szCs w:val="22"/>
        </w:rPr>
      </w:pPr>
    </w:p>
    <w:p w14:paraId="52A161FF" w14:textId="6868E9AA" w:rsidR="00D94490" w:rsidRPr="005E1FF8" w:rsidRDefault="00D13D59" w:rsidP="00AB74FF">
      <w:pPr>
        <w:jc w:val="both"/>
        <w:rPr>
          <w:rFonts w:ascii="Arial" w:hAnsi="Arial" w:cs="Arial"/>
          <w:b/>
          <w:bCs/>
          <w:sz w:val="22"/>
          <w:szCs w:val="22"/>
        </w:rPr>
      </w:pPr>
      <w:r w:rsidRPr="005E1FF8">
        <w:rPr>
          <w:rFonts w:ascii="Arial" w:hAnsi="Arial" w:cs="Arial"/>
          <w:b/>
          <w:bCs/>
          <w:sz w:val="22"/>
          <w:szCs w:val="22"/>
        </w:rPr>
        <w:t>8</w:t>
      </w:r>
      <w:r w:rsidR="00F14617" w:rsidRPr="005E1FF8">
        <w:rPr>
          <w:rFonts w:ascii="Arial" w:hAnsi="Arial" w:cs="Arial"/>
          <w:b/>
          <w:bCs/>
          <w:sz w:val="22"/>
          <w:szCs w:val="22"/>
        </w:rPr>
        <w:t>. DA HOMOLOGAÇÃO DAS INSCRIÇÕES</w:t>
      </w:r>
    </w:p>
    <w:p w14:paraId="4D1A2D9B" w14:textId="77777777" w:rsidR="00473524" w:rsidRPr="005E1FF8" w:rsidRDefault="00473524" w:rsidP="00AB74FF">
      <w:pPr>
        <w:jc w:val="both"/>
        <w:rPr>
          <w:rFonts w:ascii="Arial" w:hAnsi="Arial" w:cs="Arial"/>
          <w:b/>
          <w:bCs/>
          <w:sz w:val="22"/>
          <w:szCs w:val="22"/>
        </w:rPr>
      </w:pPr>
    </w:p>
    <w:p w14:paraId="770D3F97" w14:textId="51568EEA" w:rsidR="00ED5AF3" w:rsidRPr="005E1FF8" w:rsidRDefault="00ED5AF3" w:rsidP="008C155E">
      <w:pPr>
        <w:jc w:val="both"/>
        <w:rPr>
          <w:rFonts w:ascii="Arial" w:hAnsi="Arial" w:cs="Arial"/>
          <w:b/>
          <w:sz w:val="22"/>
          <w:szCs w:val="22"/>
        </w:rPr>
      </w:pPr>
      <w:r w:rsidRPr="005E1FF8">
        <w:rPr>
          <w:rFonts w:ascii="Arial" w:hAnsi="Arial" w:cs="Arial"/>
          <w:b/>
          <w:sz w:val="22"/>
          <w:szCs w:val="22"/>
        </w:rPr>
        <w:t>8.</w:t>
      </w:r>
      <w:r w:rsidR="00FB09B2" w:rsidRPr="005E1FF8">
        <w:rPr>
          <w:rFonts w:ascii="Arial" w:hAnsi="Arial" w:cs="Arial"/>
          <w:b/>
          <w:sz w:val="22"/>
          <w:szCs w:val="22"/>
        </w:rPr>
        <w:t>1</w:t>
      </w:r>
      <w:r w:rsidRPr="005E1FF8">
        <w:rPr>
          <w:rFonts w:ascii="Arial" w:hAnsi="Arial" w:cs="Arial"/>
          <w:b/>
          <w:sz w:val="22"/>
          <w:szCs w:val="22"/>
        </w:rPr>
        <w:t xml:space="preserve">. </w:t>
      </w:r>
      <w:r w:rsidR="00FB09B2" w:rsidRPr="005E1FF8">
        <w:rPr>
          <w:rFonts w:ascii="Arial" w:hAnsi="Arial" w:cs="Arial"/>
          <w:b/>
          <w:sz w:val="22"/>
          <w:szCs w:val="22"/>
        </w:rPr>
        <w:t>CANDIDATOS AMPARADOS PELA LEI Nº 10.567/97</w:t>
      </w:r>
      <w:r w:rsidR="00593483" w:rsidRPr="005E1FF8">
        <w:rPr>
          <w:rFonts w:ascii="Arial" w:hAnsi="Arial" w:cs="Arial"/>
          <w:b/>
          <w:sz w:val="22"/>
          <w:szCs w:val="22"/>
        </w:rPr>
        <w:t xml:space="preserve">, </w:t>
      </w:r>
      <w:r w:rsidR="00593483" w:rsidRPr="005E1FF8">
        <w:rPr>
          <w:rFonts w:ascii="Arial" w:hAnsi="Arial" w:cs="Arial"/>
          <w:b/>
          <w:sz w:val="22"/>
          <w:szCs w:val="22"/>
          <w:lang w:val="x-none"/>
        </w:rPr>
        <w:t>ALTERADA PELA LEI Nº 17.457/18</w:t>
      </w:r>
      <w:r w:rsidR="00FB09B2" w:rsidRPr="005E1FF8">
        <w:rPr>
          <w:rFonts w:ascii="Arial" w:hAnsi="Arial" w:cs="Arial"/>
          <w:b/>
          <w:sz w:val="22"/>
          <w:szCs w:val="22"/>
        </w:rPr>
        <w:t xml:space="preserve"> (DOADORES DE SANGUE</w:t>
      </w:r>
      <w:r w:rsidR="00A44F71" w:rsidRPr="005E1FF8">
        <w:rPr>
          <w:rFonts w:ascii="Arial" w:hAnsi="Arial" w:cs="Arial"/>
          <w:b/>
          <w:sz w:val="22"/>
          <w:szCs w:val="22"/>
        </w:rPr>
        <w:t xml:space="preserve"> E</w:t>
      </w:r>
      <w:r w:rsidR="00045A21" w:rsidRPr="005E1FF8">
        <w:rPr>
          <w:rFonts w:ascii="Arial" w:hAnsi="Arial" w:cs="Arial"/>
          <w:b/>
          <w:sz w:val="22"/>
          <w:szCs w:val="22"/>
        </w:rPr>
        <w:t>/OU</w:t>
      </w:r>
      <w:r w:rsidR="00A44F71" w:rsidRPr="005E1FF8">
        <w:rPr>
          <w:rFonts w:ascii="Arial" w:hAnsi="Arial" w:cs="Arial"/>
          <w:b/>
          <w:sz w:val="22"/>
          <w:szCs w:val="22"/>
        </w:rPr>
        <w:t xml:space="preserve"> MEDULA</w:t>
      </w:r>
      <w:r w:rsidR="00FB09B2" w:rsidRPr="005E1FF8">
        <w:rPr>
          <w:rFonts w:ascii="Arial" w:hAnsi="Arial" w:cs="Arial"/>
          <w:b/>
          <w:sz w:val="22"/>
          <w:szCs w:val="22"/>
        </w:rPr>
        <w:t>)</w:t>
      </w:r>
      <w:r w:rsidR="00316210" w:rsidRPr="005E1FF8">
        <w:rPr>
          <w:rFonts w:ascii="Arial" w:hAnsi="Arial" w:cs="Arial"/>
          <w:b/>
          <w:sz w:val="22"/>
          <w:szCs w:val="22"/>
        </w:rPr>
        <w:t xml:space="preserve"> E PELA LEI 17.998/2020 (VOLUNTARIADOS DA JUSTIÇA ELEITORAL E JURADOS QUE ATUAREM NO TRIBUNAL DO JÚRI</w:t>
      </w:r>
      <w:r w:rsidR="00473524" w:rsidRPr="005E1FF8">
        <w:rPr>
          <w:rFonts w:ascii="Arial" w:hAnsi="Arial" w:cs="Arial"/>
          <w:b/>
          <w:sz w:val="22"/>
          <w:szCs w:val="22"/>
        </w:rPr>
        <w:t xml:space="preserve"> NO ÂMBITO DO ESTADO DE SANTA CATARINA</w:t>
      </w:r>
      <w:r w:rsidR="00316210" w:rsidRPr="005E1FF8">
        <w:rPr>
          <w:rFonts w:ascii="Arial" w:hAnsi="Arial" w:cs="Arial"/>
          <w:b/>
          <w:sz w:val="22"/>
          <w:szCs w:val="22"/>
        </w:rPr>
        <w:t>)</w:t>
      </w:r>
    </w:p>
    <w:p w14:paraId="524D7F43" w14:textId="77777777" w:rsidR="00FB09B2" w:rsidRPr="005E1FF8" w:rsidRDefault="00FB09B2" w:rsidP="00AB74FF">
      <w:pPr>
        <w:pStyle w:val="Textoembloco1"/>
        <w:spacing w:after="0"/>
        <w:ind w:left="0" w:right="0"/>
        <w:jc w:val="both"/>
        <w:rPr>
          <w:rFonts w:ascii="Arial" w:hAnsi="Arial" w:cs="Arial"/>
          <w:b w:val="0"/>
          <w:sz w:val="22"/>
          <w:szCs w:val="22"/>
        </w:rPr>
      </w:pPr>
      <w:r w:rsidRPr="005E1FF8">
        <w:rPr>
          <w:rFonts w:ascii="Arial" w:hAnsi="Arial" w:cs="Arial"/>
          <w:b w:val="0"/>
          <w:sz w:val="22"/>
          <w:szCs w:val="22"/>
        </w:rPr>
        <w:t xml:space="preserve">8.1.1. A homologação das inscrições está condicionada ao atendimento de todos os requisitos de inscrição previstos </w:t>
      </w:r>
      <w:r w:rsidR="0017211B" w:rsidRPr="005E1FF8">
        <w:rPr>
          <w:rFonts w:ascii="Arial" w:hAnsi="Arial" w:cs="Arial"/>
          <w:b w:val="0"/>
          <w:sz w:val="22"/>
          <w:szCs w:val="22"/>
        </w:rPr>
        <w:t xml:space="preserve">neste Edital </w:t>
      </w:r>
      <w:r w:rsidRPr="005E1FF8">
        <w:rPr>
          <w:rFonts w:ascii="Arial" w:hAnsi="Arial" w:cs="Arial"/>
          <w:b w:val="0"/>
          <w:sz w:val="22"/>
          <w:szCs w:val="22"/>
        </w:rPr>
        <w:t>(itens 5 e 6).</w:t>
      </w:r>
    </w:p>
    <w:p w14:paraId="02180D7A" w14:textId="62D79557" w:rsidR="00ED5AF3" w:rsidRPr="005E1FF8" w:rsidRDefault="00ED5AF3" w:rsidP="00AB74FF">
      <w:pPr>
        <w:pStyle w:val="NormalWeb"/>
        <w:spacing w:before="0" w:after="0"/>
        <w:jc w:val="both"/>
        <w:rPr>
          <w:rFonts w:ascii="Arial" w:eastAsia="Times New Roman" w:hAnsi="Arial" w:cs="Arial"/>
          <w:bCs/>
          <w:sz w:val="22"/>
          <w:szCs w:val="22"/>
        </w:rPr>
      </w:pPr>
      <w:r w:rsidRPr="005E1FF8">
        <w:rPr>
          <w:rFonts w:ascii="Arial" w:eastAsia="Times New Roman" w:hAnsi="Arial" w:cs="Arial"/>
          <w:bCs/>
          <w:sz w:val="22"/>
          <w:szCs w:val="22"/>
        </w:rPr>
        <w:t>8.</w:t>
      </w:r>
      <w:r w:rsidR="00FB09B2" w:rsidRPr="005E1FF8">
        <w:rPr>
          <w:rFonts w:ascii="Arial" w:eastAsia="Times New Roman" w:hAnsi="Arial" w:cs="Arial"/>
          <w:bCs/>
          <w:sz w:val="22"/>
          <w:szCs w:val="22"/>
        </w:rPr>
        <w:t>1.2</w:t>
      </w:r>
      <w:r w:rsidRPr="005E1FF8">
        <w:rPr>
          <w:rFonts w:ascii="Arial" w:eastAsia="Times New Roman" w:hAnsi="Arial" w:cs="Arial"/>
          <w:bCs/>
          <w:sz w:val="22"/>
          <w:szCs w:val="22"/>
        </w:rPr>
        <w:t xml:space="preserve">. As inscrições </w:t>
      </w:r>
      <w:r w:rsidRPr="005E1FF8">
        <w:rPr>
          <w:rFonts w:ascii="Arial" w:hAnsi="Arial" w:cs="Arial"/>
          <w:sz w:val="22"/>
          <w:szCs w:val="22"/>
        </w:rPr>
        <w:t>serão</w:t>
      </w:r>
      <w:r w:rsidR="00445C3E" w:rsidRPr="005E1FF8">
        <w:rPr>
          <w:rFonts w:ascii="Arial" w:hAnsi="Arial" w:cs="Arial"/>
          <w:sz w:val="22"/>
          <w:szCs w:val="22"/>
        </w:rPr>
        <w:t xml:space="preserve"> </w:t>
      </w:r>
      <w:r w:rsidRPr="005E1FF8">
        <w:rPr>
          <w:rFonts w:ascii="Arial" w:hAnsi="Arial" w:cs="Arial"/>
          <w:sz w:val="22"/>
          <w:szCs w:val="22"/>
        </w:rPr>
        <w:t xml:space="preserve">homologadas </w:t>
      </w:r>
      <w:r w:rsidR="00E8589C" w:rsidRPr="005E1FF8">
        <w:rPr>
          <w:rFonts w:ascii="Arial" w:hAnsi="Arial" w:cs="Arial"/>
          <w:sz w:val="22"/>
          <w:szCs w:val="22"/>
        </w:rPr>
        <w:t>ao fim</w:t>
      </w:r>
      <w:r w:rsidR="00445C3E" w:rsidRPr="005E1FF8">
        <w:rPr>
          <w:rFonts w:ascii="Arial" w:hAnsi="Arial" w:cs="Arial"/>
          <w:sz w:val="22"/>
          <w:szCs w:val="22"/>
        </w:rPr>
        <w:t xml:space="preserve"> </w:t>
      </w:r>
      <w:r w:rsidRPr="005E1FF8">
        <w:rPr>
          <w:rFonts w:ascii="Arial" w:hAnsi="Arial" w:cs="Arial"/>
          <w:sz w:val="22"/>
          <w:szCs w:val="22"/>
        </w:rPr>
        <w:t>do</w:t>
      </w:r>
      <w:r w:rsidR="00445C3E" w:rsidRPr="005E1FF8">
        <w:rPr>
          <w:rFonts w:ascii="Arial" w:hAnsi="Arial" w:cs="Arial"/>
          <w:sz w:val="22"/>
          <w:szCs w:val="22"/>
        </w:rPr>
        <w:t xml:space="preserve"> </w:t>
      </w:r>
      <w:r w:rsidR="00D069E0" w:rsidRPr="005E1FF8">
        <w:rPr>
          <w:rFonts w:ascii="Arial" w:hAnsi="Arial" w:cs="Arial"/>
          <w:sz w:val="22"/>
          <w:szCs w:val="22"/>
        </w:rPr>
        <w:t>período previsto</w:t>
      </w:r>
      <w:r w:rsidRPr="005E1FF8">
        <w:rPr>
          <w:rFonts w:ascii="Arial" w:hAnsi="Arial" w:cs="Arial"/>
          <w:sz w:val="22"/>
          <w:szCs w:val="22"/>
        </w:rPr>
        <w:t xml:space="preserve"> para</w:t>
      </w:r>
      <w:r w:rsidR="00445C3E" w:rsidRPr="005E1FF8">
        <w:rPr>
          <w:rFonts w:ascii="Arial" w:hAnsi="Arial" w:cs="Arial"/>
          <w:sz w:val="22"/>
          <w:szCs w:val="22"/>
        </w:rPr>
        <w:t xml:space="preserve"> </w:t>
      </w:r>
      <w:r w:rsidRPr="005E1FF8">
        <w:rPr>
          <w:rFonts w:ascii="Arial" w:hAnsi="Arial" w:cs="Arial"/>
          <w:sz w:val="22"/>
          <w:szCs w:val="22"/>
        </w:rPr>
        <w:t>esta modalidade</w:t>
      </w:r>
      <w:r w:rsidR="00445C3E" w:rsidRPr="005E1FF8">
        <w:rPr>
          <w:rFonts w:ascii="Arial" w:hAnsi="Arial" w:cs="Arial"/>
          <w:sz w:val="22"/>
          <w:szCs w:val="22"/>
        </w:rPr>
        <w:t xml:space="preserve"> </w:t>
      </w:r>
      <w:r w:rsidRPr="005E1FF8">
        <w:rPr>
          <w:rFonts w:ascii="Arial" w:hAnsi="Arial" w:cs="Arial"/>
          <w:sz w:val="22"/>
          <w:szCs w:val="22"/>
        </w:rPr>
        <w:t>de</w:t>
      </w:r>
      <w:r w:rsidR="00445C3E" w:rsidRPr="005E1FF8">
        <w:rPr>
          <w:rFonts w:ascii="Arial" w:hAnsi="Arial" w:cs="Arial"/>
          <w:sz w:val="22"/>
          <w:szCs w:val="22"/>
        </w:rPr>
        <w:t xml:space="preserve"> </w:t>
      </w:r>
      <w:r w:rsidRPr="005E1FF8">
        <w:rPr>
          <w:rFonts w:ascii="Arial" w:hAnsi="Arial" w:cs="Arial"/>
          <w:sz w:val="22"/>
          <w:szCs w:val="22"/>
        </w:rPr>
        <w:t>inscrição,</w:t>
      </w:r>
      <w:r w:rsidR="0028055B" w:rsidRPr="005E1FF8">
        <w:rPr>
          <w:rFonts w:ascii="Arial" w:hAnsi="Arial" w:cs="Arial"/>
          <w:sz w:val="22"/>
          <w:szCs w:val="22"/>
        </w:rPr>
        <w:t xml:space="preserve"> </w:t>
      </w:r>
      <w:r w:rsidRPr="005E1FF8">
        <w:rPr>
          <w:rFonts w:ascii="Arial" w:hAnsi="Arial" w:cs="Arial"/>
          <w:sz w:val="22"/>
          <w:szCs w:val="22"/>
        </w:rPr>
        <w:t>conforme</w:t>
      </w:r>
      <w:r w:rsidR="0028055B" w:rsidRPr="005E1FF8">
        <w:rPr>
          <w:rFonts w:ascii="Arial" w:hAnsi="Arial" w:cs="Arial"/>
          <w:sz w:val="22"/>
          <w:szCs w:val="22"/>
        </w:rPr>
        <w:t xml:space="preserve"> </w:t>
      </w:r>
      <w:r w:rsidR="0017211B" w:rsidRPr="005E1FF8">
        <w:rPr>
          <w:rFonts w:ascii="Arial" w:hAnsi="Arial" w:cs="Arial"/>
          <w:sz w:val="22"/>
          <w:szCs w:val="22"/>
        </w:rPr>
        <w:t>subitem</w:t>
      </w:r>
      <w:r w:rsidR="0028055B" w:rsidRPr="005E1FF8">
        <w:rPr>
          <w:rFonts w:ascii="Arial" w:hAnsi="Arial" w:cs="Arial"/>
          <w:sz w:val="22"/>
          <w:szCs w:val="22"/>
        </w:rPr>
        <w:t xml:space="preserve"> </w:t>
      </w:r>
      <w:r w:rsidRPr="005E1FF8">
        <w:rPr>
          <w:rFonts w:ascii="Arial" w:hAnsi="Arial" w:cs="Arial"/>
          <w:sz w:val="22"/>
          <w:szCs w:val="22"/>
        </w:rPr>
        <w:t>4.</w:t>
      </w:r>
      <w:r w:rsidR="007266B9" w:rsidRPr="005E1FF8">
        <w:rPr>
          <w:rFonts w:ascii="Arial" w:hAnsi="Arial" w:cs="Arial"/>
          <w:sz w:val="22"/>
          <w:szCs w:val="22"/>
        </w:rPr>
        <w:t>1</w:t>
      </w:r>
      <w:r w:rsidRPr="005E1FF8">
        <w:rPr>
          <w:rFonts w:ascii="Arial" w:eastAsia="Times New Roman" w:hAnsi="Arial" w:cs="Arial"/>
          <w:bCs/>
          <w:sz w:val="22"/>
          <w:szCs w:val="22"/>
        </w:rPr>
        <w:t>,</w:t>
      </w:r>
      <w:r w:rsidR="0028055B" w:rsidRPr="005E1FF8">
        <w:rPr>
          <w:rFonts w:ascii="Arial" w:eastAsia="Times New Roman" w:hAnsi="Arial" w:cs="Arial"/>
          <w:bCs/>
          <w:sz w:val="22"/>
          <w:szCs w:val="22"/>
        </w:rPr>
        <w:t xml:space="preserve"> </w:t>
      </w:r>
      <w:r w:rsidRPr="005E1FF8">
        <w:rPr>
          <w:rFonts w:ascii="Arial" w:eastAsia="Times New Roman" w:hAnsi="Arial" w:cs="Arial"/>
          <w:bCs/>
          <w:sz w:val="22"/>
          <w:szCs w:val="22"/>
        </w:rPr>
        <w:t>e divulgad</w:t>
      </w:r>
      <w:r w:rsidR="00FB09B2" w:rsidRPr="005E1FF8">
        <w:rPr>
          <w:rFonts w:ascii="Arial" w:eastAsia="Times New Roman" w:hAnsi="Arial" w:cs="Arial"/>
          <w:bCs/>
          <w:sz w:val="22"/>
          <w:szCs w:val="22"/>
        </w:rPr>
        <w:t>as</w:t>
      </w:r>
      <w:r w:rsidRPr="005E1FF8">
        <w:rPr>
          <w:rFonts w:ascii="Arial" w:eastAsia="Times New Roman" w:hAnsi="Arial" w:cs="Arial"/>
          <w:bCs/>
          <w:sz w:val="22"/>
          <w:szCs w:val="22"/>
        </w:rPr>
        <w:t xml:space="preserve"> no site da</w:t>
      </w:r>
      <w:r w:rsidR="00445C3E" w:rsidRPr="005E1FF8">
        <w:rPr>
          <w:rFonts w:ascii="Arial" w:eastAsia="Times New Roman" w:hAnsi="Arial" w:cs="Arial"/>
          <w:bCs/>
          <w:sz w:val="22"/>
          <w:szCs w:val="22"/>
        </w:rPr>
        <w:t xml:space="preserve"> </w:t>
      </w:r>
      <w:r w:rsidRPr="005E1FF8">
        <w:rPr>
          <w:rFonts w:ascii="Arial" w:eastAsia="Times New Roman" w:hAnsi="Arial" w:cs="Arial"/>
          <w:bCs/>
          <w:sz w:val="22"/>
          <w:szCs w:val="22"/>
        </w:rPr>
        <w:t>UDESC</w:t>
      </w:r>
      <w:hyperlink w:history="1">
        <w:r w:rsidR="00B8779A" w:rsidRPr="00DF7363">
          <w:rPr>
            <w:rStyle w:val="Hyperlink"/>
            <w:rFonts w:ascii="Arial" w:hAnsi="Arial" w:cs="Arial"/>
            <w:sz w:val="22"/>
            <w:szCs w:val="22"/>
          </w:rPr>
          <w:t xml:space="preserve"> www.udesc.br/processoseletivo/012022</w:t>
        </w:r>
      </w:hyperlink>
      <w:r w:rsidRPr="005E1FF8">
        <w:rPr>
          <w:rFonts w:ascii="Arial" w:eastAsia="Times New Roman" w:hAnsi="Arial" w:cs="Arial"/>
          <w:bCs/>
          <w:sz w:val="22"/>
          <w:szCs w:val="22"/>
        </w:rPr>
        <w:t>.</w:t>
      </w:r>
    </w:p>
    <w:p w14:paraId="6FC9B684" w14:textId="7C795C1C" w:rsidR="00445C3E" w:rsidRPr="005E1FF8" w:rsidRDefault="00445C3E" w:rsidP="00AB74FF">
      <w:pPr>
        <w:pStyle w:val="NormalWeb"/>
        <w:spacing w:before="0" w:after="0"/>
        <w:jc w:val="both"/>
        <w:rPr>
          <w:rFonts w:ascii="Arial" w:hAnsi="Arial" w:cs="Arial"/>
          <w:sz w:val="22"/>
          <w:szCs w:val="22"/>
        </w:rPr>
      </w:pPr>
      <w:r w:rsidRPr="005E1FF8">
        <w:rPr>
          <w:rFonts w:ascii="Arial" w:hAnsi="Arial" w:cs="Arial"/>
          <w:sz w:val="22"/>
          <w:szCs w:val="22"/>
        </w:rPr>
        <w:t>8.1.3. Em caso de indeferimento da inscrição, caberá recurso administrativo, estritamente por arguição de ilegalidade</w:t>
      </w:r>
      <w:r w:rsidR="0017211B" w:rsidRPr="005E1FF8">
        <w:rPr>
          <w:rFonts w:ascii="Arial" w:hAnsi="Arial" w:cs="Arial"/>
          <w:sz w:val="22"/>
          <w:szCs w:val="22"/>
        </w:rPr>
        <w:t>, devendo ser encaminh</w:t>
      </w:r>
      <w:r w:rsidR="008673EF" w:rsidRPr="005E1FF8">
        <w:rPr>
          <w:rFonts w:ascii="Arial" w:hAnsi="Arial" w:cs="Arial"/>
          <w:sz w:val="22"/>
          <w:szCs w:val="22"/>
        </w:rPr>
        <w:t>ado</w:t>
      </w:r>
      <w:r w:rsidR="0017211B" w:rsidRPr="005E1FF8">
        <w:rPr>
          <w:rFonts w:ascii="Arial" w:hAnsi="Arial" w:cs="Arial"/>
          <w:sz w:val="22"/>
          <w:szCs w:val="22"/>
        </w:rPr>
        <w:t xml:space="preserve"> ao Reitor</w:t>
      </w:r>
      <w:r w:rsidR="008673EF" w:rsidRPr="005E1FF8">
        <w:rPr>
          <w:rFonts w:ascii="Arial" w:hAnsi="Arial" w:cs="Arial"/>
          <w:sz w:val="22"/>
          <w:szCs w:val="22"/>
        </w:rPr>
        <w:t xml:space="preserve"> d</w:t>
      </w:r>
      <w:r w:rsidR="008D0590" w:rsidRPr="005E1FF8">
        <w:rPr>
          <w:rFonts w:ascii="Arial" w:hAnsi="Arial" w:cs="Arial"/>
          <w:sz w:val="22"/>
          <w:szCs w:val="22"/>
        </w:rPr>
        <w:t>a</w:t>
      </w:r>
      <w:r w:rsidR="008673EF" w:rsidRPr="005E1FF8">
        <w:rPr>
          <w:rFonts w:ascii="Arial" w:hAnsi="Arial" w:cs="Arial"/>
          <w:sz w:val="22"/>
          <w:szCs w:val="22"/>
        </w:rPr>
        <w:t xml:space="preserve"> UDESC,</w:t>
      </w:r>
      <w:r w:rsidRPr="005E1FF8">
        <w:rPr>
          <w:rFonts w:ascii="Arial" w:hAnsi="Arial" w:cs="Arial"/>
          <w:sz w:val="22"/>
          <w:szCs w:val="22"/>
        </w:rPr>
        <w:t xml:space="preserve"> em até 2 (dois) dias úteis após sua publicação.</w:t>
      </w:r>
    </w:p>
    <w:p w14:paraId="286BE4D0" w14:textId="77777777" w:rsidR="008923BD" w:rsidRPr="005E1FF8" w:rsidRDefault="002D24C4" w:rsidP="00AB74FF">
      <w:pPr>
        <w:pStyle w:val="Textoembloco1"/>
        <w:spacing w:after="0"/>
        <w:ind w:left="0" w:right="0"/>
        <w:jc w:val="both"/>
        <w:rPr>
          <w:rFonts w:ascii="Arial" w:hAnsi="Arial" w:cs="Arial"/>
          <w:b w:val="0"/>
          <w:strike/>
          <w:sz w:val="22"/>
          <w:szCs w:val="22"/>
        </w:rPr>
      </w:pPr>
      <w:r w:rsidRPr="005E1FF8">
        <w:rPr>
          <w:rFonts w:ascii="Arial" w:hAnsi="Arial" w:cs="Arial"/>
          <w:b w:val="0"/>
          <w:sz w:val="22"/>
          <w:szCs w:val="22"/>
        </w:rPr>
        <w:t>8.1.</w:t>
      </w:r>
      <w:r w:rsidR="00445C3E" w:rsidRPr="005E1FF8">
        <w:rPr>
          <w:rFonts w:ascii="Arial" w:hAnsi="Arial" w:cs="Arial"/>
          <w:b w:val="0"/>
          <w:sz w:val="22"/>
          <w:szCs w:val="22"/>
        </w:rPr>
        <w:t>4</w:t>
      </w:r>
      <w:r w:rsidRPr="005E1FF8">
        <w:rPr>
          <w:rFonts w:ascii="Arial" w:hAnsi="Arial" w:cs="Arial"/>
          <w:b w:val="0"/>
          <w:sz w:val="22"/>
          <w:szCs w:val="22"/>
        </w:rPr>
        <w:t xml:space="preserve">. Os candidatos que tiverem sua inscrição indeferida poderão realizar uma nova inscrição, efetuando o pagamento </w:t>
      </w:r>
      <w:r w:rsidR="00D5438F" w:rsidRPr="005E1FF8">
        <w:rPr>
          <w:rFonts w:ascii="Arial" w:hAnsi="Arial" w:cs="Arial"/>
          <w:b w:val="0"/>
          <w:sz w:val="22"/>
          <w:szCs w:val="22"/>
        </w:rPr>
        <w:t>da taxa de</w:t>
      </w:r>
      <w:r w:rsidR="00D5438F" w:rsidRPr="005E1FF8">
        <w:rPr>
          <w:rFonts w:ascii="Arial" w:hAnsi="Arial" w:cs="Arial"/>
          <w:sz w:val="22"/>
          <w:szCs w:val="22"/>
        </w:rPr>
        <w:t xml:space="preserve"> </w:t>
      </w:r>
      <w:r w:rsidR="00D5438F" w:rsidRPr="005E1FF8">
        <w:rPr>
          <w:rFonts w:ascii="Arial" w:hAnsi="Arial" w:cs="Arial"/>
          <w:b w:val="0"/>
          <w:sz w:val="22"/>
          <w:szCs w:val="22"/>
        </w:rPr>
        <w:t>inscrição no valor de R$ 100,00 (cem reais),</w:t>
      </w:r>
      <w:r w:rsidR="0075157F" w:rsidRPr="005E1FF8">
        <w:rPr>
          <w:rFonts w:ascii="Arial" w:hAnsi="Arial" w:cs="Arial"/>
          <w:b w:val="0"/>
          <w:sz w:val="22"/>
          <w:szCs w:val="22"/>
        </w:rPr>
        <w:t xml:space="preserve"> </w:t>
      </w:r>
      <w:r w:rsidR="008923BD" w:rsidRPr="005E1FF8">
        <w:rPr>
          <w:rFonts w:ascii="Arial" w:hAnsi="Arial" w:cs="Arial"/>
          <w:b w:val="0"/>
          <w:sz w:val="22"/>
          <w:szCs w:val="22"/>
        </w:rPr>
        <w:t xml:space="preserve">através do boleto bancário gerado ao final do preenchimento do </w:t>
      </w:r>
      <w:r w:rsidR="008923BD" w:rsidRPr="005E1FF8">
        <w:rPr>
          <w:rFonts w:ascii="Arial" w:hAnsi="Arial" w:cs="Arial"/>
          <w:b w:val="0"/>
          <w:sz w:val="22"/>
          <w:szCs w:val="22"/>
          <w:lang w:val="x-none"/>
        </w:rPr>
        <w:t xml:space="preserve">Formulário de </w:t>
      </w:r>
      <w:r w:rsidR="008923BD" w:rsidRPr="005E1FF8">
        <w:rPr>
          <w:rFonts w:ascii="Arial" w:hAnsi="Arial" w:cs="Arial"/>
          <w:b w:val="0"/>
          <w:sz w:val="22"/>
          <w:szCs w:val="22"/>
        </w:rPr>
        <w:t>Inscrição, até a data do seu vencimento.</w:t>
      </w:r>
    </w:p>
    <w:p w14:paraId="6191331D" w14:textId="77777777" w:rsidR="0053289D" w:rsidRPr="005E1FF8" w:rsidRDefault="0053289D" w:rsidP="00AB74FF">
      <w:pPr>
        <w:pStyle w:val="Textoembloco1"/>
        <w:spacing w:after="0"/>
        <w:ind w:left="0"/>
        <w:jc w:val="both"/>
        <w:rPr>
          <w:rFonts w:ascii="Arial" w:hAnsi="Arial" w:cs="Arial"/>
          <w:bCs w:val="0"/>
          <w:sz w:val="22"/>
          <w:szCs w:val="22"/>
        </w:rPr>
      </w:pPr>
    </w:p>
    <w:p w14:paraId="7DCED08B" w14:textId="649FCD3B" w:rsidR="00AA615B" w:rsidRPr="005E1FF8" w:rsidRDefault="00AA615B" w:rsidP="00AB74FF">
      <w:pPr>
        <w:pStyle w:val="Textoembloco1"/>
        <w:spacing w:after="0"/>
        <w:ind w:left="0"/>
        <w:jc w:val="both"/>
        <w:rPr>
          <w:rFonts w:ascii="Arial" w:hAnsi="Arial" w:cs="Arial"/>
          <w:bCs w:val="0"/>
          <w:sz w:val="22"/>
          <w:szCs w:val="22"/>
        </w:rPr>
      </w:pPr>
      <w:r w:rsidRPr="005E1FF8">
        <w:rPr>
          <w:rFonts w:ascii="Arial" w:hAnsi="Arial" w:cs="Arial"/>
          <w:bCs w:val="0"/>
          <w:sz w:val="22"/>
          <w:szCs w:val="22"/>
        </w:rPr>
        <w:t xml:space="preserve">8.2. CANDIDATOS PAGANTES POR MEIO DO </w:t>
      </w:r>
      <w:r w:rsidR="009279E5" w:rsidRPr="005E1FF8">
        <w:rPr>
          <w:rFonts w:ascii="Arial" w:hAnsi="Arial" w:cs="Arial"/>
          <w:bCs w:val="0"/>
          <w:sz w:val="22"/>
          <w:szCs w:val="22"/>
        </w:rPr>
        <w:t>BOLETO BANCÁRIO</w:t>
      </w:r>
    </w:p>
    <w:p w14:paraId="0223532B" w14:textId="77777777" w:rsidR="00AA615B" w:rsidRPr="005E1FF8" w:rsidRDefault="00AA615B" w:rsidP="00AB74FF">
      <w:pPr>
        <w:pStyle w:val="Textoembloco1"/>
        <w:spacing w:after="0"/>
        <w:ind w:left="0" w:right="0"/>
        <w:jc w:val="both"/>
        <w:rPr>
          <w:rFonts w:ascii="Arial" w:hAnsi="Arial" w:cs="Arial"/>
          <w:b w:val="0"/>
          <w:sz w:val="22"/>
          <w:szCs w:val="22"/>
        </w:rPr>
      </w:pPr>
      <w:r w:rsidRPr="005E1FF8">
        <w:rPr>
          <w:rFonts w:ascii="Arial" w:hAnsi="Arial" w:cs="Arial"/>
          <w:b w:val="0"/>
          <w:sz w:val="22"/>
          <w:szCs w:val="22"/>
        </w:rPr>
        <w:t>8.2.1. A homologação das inscrições está condicionada ao atendimento de todos os requisitos de inscrição previstos n</w:t>
      </w:r>
      <w:r w:rsidR="008673EF" w:rsidRPr="005E1FF8">
        <w:rPr>
          <w:rFonts w:ascii="Arial" w:hAnsi="Arial" w:cs="Arial"/>
          <w:b w:val="0"/>
          <w:sz w:val="22"/>
          <w:szCs w:val="22"/>
        </w:rPr>
        <w:t>este</w:t>
      </w:r>
      <w:r w:rsidRPr="005E1FF8">
        <w:rPr>
          <w:rFonts w:ascii="Arial" w:hAnsi="Arial" w:cs="Arial"/>
          <w:b w:val="0"/>
          <w:sz w:val="22"/>
          <w:szCs w:val="22"/>
        </w:rPr>
        <w:t xml:space="preserve"> Edital (itens 5 e 6).</w:t>
      </w:r>
    </w:p>
    <w:p w14:paraId="203A570A" w14:textId="479B630C" w:rsidR="00AA615B" w:rsidRPr="005E1FF8" w:rsidRDefault="00AA615B" w:rsidP="00AB74FF">
      <w:pPr>
        <w:pStyle w:val="NormalWeb"/>
        <w:spacing w:before="0" w:after="0"/>
        <w:jc w:val="both"/>
        <w:rPr>
          <w:rFonts w:ascii="Arial" w:hAnsi="Arial" w:cs="Arial"/>
          <w:sz w:val="22"/>
          <w:szCs w:val="22"/>
        </w:rPr>
      </w:pPr>
      <w:r w:rsidRPr="005E1FF8">
        <w:rPr>
          <w:rFonts w:ascii="Arial" w:hAnsi="Arial" w:cs="Arial"/>
          <w:sz w:val="22"/>
          <w:szCs w:val="22"/>
        </w:rPr>
        <w:t>8.2.2. As inscrições serão homologadas pelo Reitor</w:t>
      </w:r>
      <w:r w:rsidR="007D5393" w:rsidRPr="005E1FF8">
        <w:rPr>
          <w:rFonts w:ascii="Arial" w:hAnsi="Arial" w:cs="Arial"/>
          <w:sz w:val="22"/>
          <w:szCs w:val="22"/>
        </w:rPr>
        <w:t xml:space="preserve"> da UDESC</w:t>
      </w:r>
      <w:r w:rsidRPr="005E1FF8">
        <w:rPr>
          <w:rFonts w:ascii="Arial" w:hAnsi="Arial" w:cs="Arial"/>
          <w:sz w:val="22"/>
          <w:szCs w:val="22"/>
        </w:rPr>
        <w:t xml:space="preserve">, </w:t>
      </w:r>
      <w:r w:rsidR="008673EF" w:rsidRPr="005E1FF8">
        <w:rPr>
          <w:rFonts w:ascii="Arial" w:hAnsi="Arial" w:cs="Arial"/>
          <w:sz w:val="22"/>
          <w:szCs w:val="22"/>
        </w:rPr>
        <w:t>por meio</w:t>
      </w:r>
      <w:r w:rsidRPr="005E1FF8">
        <w:rPr>
          <w:rFonts w:ascii="Arial" w:hAnsi="Arial" w:cs="Arial"/>
          <w:sz w:val="22"/>
          <w:szCs w:val="22"/>
        </w:rPr>
        <w:t xml:space="preserve"> de Portaria, após o seu </w:t>
      </w:r>
      <w:r w:rsidRPr="005E1FF8">
        <w:rPr>
          <w:rFonts w:ascii="Arial" w:eastAsia="Times New Roman" w:hAnsi="Arial" w:cs="Arial"/>
          <w:bCs/>
          <w:sz w:val="22"/>
          <w:szCs w:val="22"/>
        </w:rPr>
        <w:t xml:space="preserve">encerramento, e publicadas no site da UDESC </w:t>
      </w:r>
      <w:hyperlink r:id="rId23" w:history="1">
        <w:r w:rsidR="005E1FF8" w:rsidRPr="000A1586">
          <w:rPr>
            <w:rStyle w:val="Hyperlink"/>
            <w:rFonts w:ascii="Arial" w:hAnsi="Arial" w:cs="Arial"/>
            <w:sz w:val="22"/>
            <w:szCs w:val="22"/>
          </w:rPr>
          <w:t>www.udesc.br/processoseletivo/012022 </w:t>
        </w:r>
      </w:hyperlink>
      <w:r w:rsidRPr="005E1FF8">
        <w:rPr>
          <w:rFonts w:ascii="Arial" w:hAnsi="Arial" w:cs="Arial"/>
          <w:sz w:val="22"/>
          <w:szCs w:val="22"/>
        </w:rPr>
        <w:t xml:space="preserve"> e no Diário Oficial do Estado.</w:t>
      </w:r>
    </w:p>
    <w:p w14:paraId="7929D9DF" w14:textId="77777777" w:rsidR="00AA615B" w:rsidRPr="005E1FF8" w:rsidRDefault="00AA615B" w:rsidP="00AB74FF">
      <w:pPr>
        <w:pStyle w:val="NormalWeb"/>
        <w:spacing w:before="0" w:after="0"/>
        <w:jc w:val="both"/>
        <w:rPr>
          <w:rFonts w:ascii="Arial" w:eastAsia="Times New Roman" w:hAnsi="Arial" w:cs="Arial"/>
          <w:bCs/>
          <w:sz w:val="22"/>
          <w:szCs w:val="22"/>
        </w:rPr>
      </w:pPr>
      <w:r w:rsidRPr="005E1FF8">
        <w:rPr>
          <w:rFonts w:ascii="Arial" w:eastAsia="Times New Roman" w:hAnsi="Arial" w:cs="Arial"/>
          <w:bCs/>
          <w:sz w:val="22"/>
          <w:szCs w:val="22"/>
        </w:rPr>
        <w:t xml:space="preserve">8.2.3. </w:t>
      </w:r>
      <w:r w:rsidRPr="005E1FF8">
        <w:rPr>
          <w:rFonts w:ascii="Arial" w:hAnsi="Arial" w:cs="Arial"/>
          <w:sz w:val="22"/>
          <w:szCs w:val="22"/>
        </w:rPr>
        <w:t xml:space="preserve">Em caso de indeferimento das inscrições caberá recurso administrativo, estritamente por arguição de ilegalidade, </w:t>
      </w:r>
      <w:r w:rsidR="008673EF" w:rsidRPr="005E1FF8">
        <w:rPr>
          <w:rFonts w:ascii="Arial" w:hAnsi="Arial" w:cs="Arial"/>
          <w:sz w:val="22"/>
          <w:szCs w:val="22"/>
        </w:rPr>
        <w:t xml:space="preserve">devendo ser encaminhado </w:t>
      </w:r>
      <w:r w:rsidRPr="005E1FF8">
        <w:rPr>
          <w:rFonts w:ascii="Arial" w:hAnsi="Arial" w:cs="Arial"/>
          <w:sz w:val="22"/>
          <w:szCs w:val="22"/>
        </w:rPr>
        <w:t>ao Reitor em até 2 (dois) dias úteis após sua publicação.</w:t>
      </w:r>
    </w:p>
    <w:p w14:paraId="55983C8B" w14:textId="77777777" w:rsidR="00AA615B" w:rsidRPr="005E1FF8" w:rsidRDefault="00AA615B" w:rsidP="00AB74FF">
      <w:pPr>
        <w:jc w:val="both"/>
        <w:rPr>
          <w:rFonts w:ascii="Arial" w:hAnsi="Arial" w:cs="Arial"/>
          <w:sz w:val="22"/>
          <w:szCs w:val="22"/>
        </w:rPr>
      </w:pPr>
      <w:r w:rsidRPr="005E1FF8">
        <w:rPr>
          <w:rFonts w:ascii="Arial" w:hAnsi="Arial" w:cs="Arial"/>
          <w:sz w:val="22"/>
          <w:szCs w:val="22"/>
        </w:rPr>
        <w:t xml:space="preserve">8.2.4. Caso o recurso não seja julgado até a data da prova escrita, o candidato realizará </w:t>
      </w:r>
      <w:r w:rsidR="00E62ACD" w:rsidRPr="005E1FF8">
        <w:rPr>
          <w:rFonts w:ascii="Arial" w:hAnsi="Arial" w:cs="Arial"/>
          <w:sz w:val="22"/>
          <w:szCs w:val="22"/>
        </w:rPr>
        <w:t>a(</w:t>
      </w:r>
      <w:r w:rsidRPr="005E1FF8">
        <w:rPr>
          <w:rFonts w:ascii="Arial" w:hAnsi="Arial" w:cs="Arial"/>
          <w:sz w:val="22"/>
          <w:szCs w:val="22"/>
        </w:rPr>
        <w:t>s) prova(s) condicionalmente.</w:t>
      </w:r>
    </w:p>
    <w:p w14:paraId="59B33AEF" w14:textId="77777777" w:rsidR="0053289D" w:rsidRPr="005E1FF8" w:rsidRDefault="0053289D" w:rsidP="00AB74FF">
      <w:pPr>
        <w:jc w:val="both"/>
        <w:rPr>
          <w:rFonts w:ascii="Arial" w:hAnsi="Arial" w:cs="Arial"/>
          <w:b/>
          <w:sz w:val="22"/>
          <w:szCs w:val="22"/>
        </w:rPr>
      </w:pPr>
    </w:p>
    <w:p w14:paraId="525C0E28" w14:textId="1A62C1D8" w:rsidR="000968ED" w:rsidRPr="005E1FF8" w:rsidRDefault="000968ED" w:rsidP="00AB74FF">
      <w:pPr>
        <w:jc w:val="both"/>
        <w:rPr>
          <w:rFonts w:ascii="Arial" w:hAnsi="Arial" w:cs="Arial"/>
          <w:b/>
          <w:sz w:val="22"/>
          <w:szCs w:val="22"/>
        </w:rPr>
      </w:pPr>
      <w:r w:rsidRPr="005E1FF8">
        <w:rPr>
          <w:rFonts w:ascii="Arial" w:hAnsi="Arial" w:cs="Arial"/>
          <w:b/>
          <w:sz w:val="22"/>
          <w:szCs w:val="22"/>
        </w:rPr>
        <w:t>9. CONDIÇÃO ESPECIAL DE PROVA:</w:t>
      </w:r>
    </w:p>
    <w:p w14:paraId="3097EE85" w14:textId="77777777" w:rsidR="000968ED" w:rsidRPr="005E1FF8" w:rsidRDefault="000968ED" w:rsidP="00AB74FF">
      <w:pPr>
        <w:jc w:val="both"/>
        <w:rPr>
          <w:rFonts w:ascii="Arial" w:hAnsi="Arial" w:cs="Arial"/>
          <w:sz w:val="22"/>
          <w:szCs w:val="22"/>
        </w:rPr>
      </w:pPr>
      <w:r w:rsidRPr="005E1FF8">
        <w:rPr>
          <w:rFonts w:ascii="Arial" w:hAnsi="Arial" w:cs="Arial"/>
          <w:sz w:val="22"/>
          <w:szCs w:val="22"/>
        </w:rPr>
        <w:t xml:space="preserve">9.1. O candidato, que necessitar de condição especial para realização das provas, </w:t>
      </w:r>
      <w:r w:rsidR="008673EF" w:rsidRPr="005E1FF8">
        <w:rPr>
          <w:rFonts w:ascii="Arial" w:hAnsi="Arial" w:cs="Arial"/>
          <w:sz w:val="22"/>
          <w:szCs w:val="22"/>
        </w:rPr>
        <w:t xml:space="preserve">deverá </w:t>
      </w:r>
      <w:r w:rsidRPr="005E1FF8">
        <w:rPr>
          <w:rFonts w:ascii="Arial" w:hAnsi="Arial" w:cs="Arial"/>
          <w:sz w:val="22"/>
          <w:szCs w:val="22"/>
        </w:rPr>
        <w:t>quando do preenchimento da inscrição, declarar a necessidade, devendo anexar no Formulário de Inscrição, cópia digitalizada do laudo médico juntamente com o formulário de requerimento que estará disponível no site.</w:t>
      </w:r>
    </w:p>
    <w:p w14:paraId="4FA643ED" w14:textId="77777777" w:rsidR="000968ED" w:rsidRPr="005E1FF8" w:rsidRDefault="000968ED" w:rsidP="00AB74FF">
      <w:pPr>
        <w:jc w:val="both"/>
        <w:rPr>
          <w:rFonts w:ascii="Arial" w:hAnsi="Arial" w:cs="Arial"/>
          <w:sz w:val="22"/>
          <w:szCs w:val="22"/>
        </w:rPr>
      </w:pPr>
      <w:r w:rsidRPr="005E1FF8">
        <w:rPr>
          <w:rFonts w:ascii="Arial" w:hAnsi="Arial" w:cs="Arial"/>
          <w:sz w:val="22"/>
          <w:szCs w:val="22"/>
        </w:rPr>
        <w:t>9.2. O laudo médico que comprove a deficiência do candidato deverá:</w:t>
      </w:r>
    </w:p>
    <w:p w14:paraId="3888AC3F" w14:textId="77777777" w:rsidR="000968ED" w:rsidRPr="005E1FF8" w:rsidRDefault="000968ED" w:rsidP="00AB74FF">
      <w:pPr>
        <w:jc w:val="both"/>
        <w:rPr>
          <w:rFonts w:ascii="Arial" w:hAnsi="Arial" w:cs="Arial"/>
          <w:sz w:val="22"/>
          <w:szCs w:val="22"/>
        </w:rPr>
      </w:pPr>
      <w:r w:rsidRPr="005E1FF8">
        <w:rPr>
          <w:rFonts w:ascii="Arial" w:hAnsi="Arial" w:cs="Arial"/>
          <w:sz w:val="22"/>
          <w:szCs w:val="22"/>
        </w:rPr>
        <w:t>a) ser original (digitalizar o documento original);</w:t>
      </w:r>
    </w:p>
    <w:p w14:paraId="6E44BBDC" w14:textId="77777777" w:rsidR="000968ED" w:rsidRPr="005E1FF8" w:rsidRDefault="000968ED" w:rsidP="00AB74FF">
      <w:pPr>
        <w:jc w:val="both"/>
        <w:rPr>
          <w:rFonts w:ascii="Arial" w:hAnsi="Arial" w:cs="Arial"/>
          <w:sz w:val="22"/>
          <w:szCs w:val="22"/>
        </w:rPr>
      </w:pPr>
      <w:r w:rsidRPr="005E1FF8">
        <w:rPr>
          <w:rFonts w:ascii="Arial" w:hAnsi="Arial" w:cs="Arial"/>
          <w:sz w:val="22"/>
          <w:szCs w:val="22"/>
        </w:rPr>
        <w:t>b) ter sido expedido no prazo de, no máximo, 02 (dois) anos antes da publicação deste Edital;</w:t>
      </w:r>
    </w:p>
    <w:p w14:paraId="5DE7D1FE" w14:textId="77777777" w:rsidR="000968ED" w:rsidRPr="005E1FF8" w:rsidRDefault="000968ED" w:rsidP="00AB74FF">
      <w:pPr>
        <w:jc w:val="both"/>
        <w:rPr>
          <w:rFonts w:ascii="Arial" w:hAnsi="Arial" w:cs="Arial"/>
          <w:sz w:val="22"/>
          <w:szCs w:val="22"/>
        </w:rPr>
      </w:pPr>
      <w:r w:rsidRPr="005E1FF8">
        <w:rPr>
          <w:rFonts w:ascii="Arial" w:hAnsi="Arial" w:cs="Arial"/>
          <w:sz w:val="22"/>
          <w:szCs w:val="22"/>
        </w:rPr>
        <w:t>c) conter a assinatura do médico, carimbo e seu número de registro no Conselho Regional de Medicina;</w:t>
      </w:r>
    </w:p>
    <w:p w14:paraId="216FECD8" w14:textId="77777777" w:rsidR="000968ED" w:rsidRPr="005E1FF8" w:rsidRDefault="000968ED" w:rsidP="00AB74FF">
      <w:pPr>
        <w:jc w:val="both"/>
        <w:rPr>
          <w:rFonts w:ascii="Arial" w:hAnsi="Arial" w:cs="Arial"/>
          <w:sz w:val="22"/>
          <w:szCs w:val="22"/>
        </w:rPr>
      </w:pPr>
      <w:r w:rsidRPr="005E1FF8">
        <w:rPr>
          <w:rFonts w:ascii="Arial" w:hAnsi="Arial" w:cs="Arial"/>
          <w:sz w:val="22"/>
          <w:szCs w:val="22"/>
        </w:rPr>
        <w:t>d) especificar o grau ou o nível da deficiência, e o código CID.</w:t>
      </w:r>
    </w:p>
    <w:p w14:paraId="5DDDDFB3" w14:textId="77777777" w:rsidR="000968ED" w:rsidRPr="005E1FF8" w:rsidRDefault="000968ED" w:rsidP="00AB74FF">
      <w:pPr>
        <w:jc w:val="both"/>
        <w:rPr>
          <w:rFonts w:ascii="Arial" w:hAnsi="Arial" w:cs="Arial"/>
          <w:sz w:val="22"/>
          <w:szCs w:val="22"/>
        </w:rPr>
      </w:pPr>
      <w:r w:rsidRPr="005E1FF8">
        <w:rPr>
          <w:rFonts w:ascii="Arial" w:hAnsi="Arial" w:cs="Arial"/>
          <w:sz w:val="22"/>
          <w:szCs w:val="22"/>
        </w:rPr>
        <w:t>9.3. Se houver necessidade de tempo adicional, a justificativa deverá conter parecer emitido por especialista da área de deficiência.</w:t>
      </w:r>
    </w:p>
    <w:p w14:paraId="23DBCFF0" w14:textId="77777777" w:rsidR="000968ED" w:rsidRPr="005E1FF8" w:rsidRDefault="000968ED" w:rsidP="00AB74FF">
      <w:pPr>
        <w:jc w:val="both"/>
        <w:rPr>
          <w:rFonts w:ascii="Arial" w:hAnsi="Arial" w:cs="Arial"/>
          <w:sz w:val="22"/>
          <w:szCs w:val="22"/>
        </w:rPr>
      </w:pPr>
      <w:r w:rsidRPr="005E1FF8">
        <w:rPr>
          <w:rFonts w:ascii="Arial" w:hAnsi="Arial" w:cs="Arial"/>
          <w:sz w:val="22"/>
          <w:szCs w:val="22"/>
        </w:rPr>
        <w:t>9.4. A COVEST/UDESC, examinará a possibilidade operacional de atendimento à solicitação.</w:t>
      </w:r>
    </w:p>
    <w:p w14:paraId="42C4F1F8" w14:textId="77777777" w:rsidR="000968ED" w:rsidRPr="005E1FF8" w:rsidRDefault="000968ED" w:rsidP="00AB74FF">
      <w:pPr>
        <w:jc w:val="both"/>
        <w:rPr>
          <w:rFonts w:ascii="Arial" w:hAnsi="Arial" w:cs="Arial"/>
          <w:sz w:val="22"/>
          <w:szCs w:val="22"/>
        </w:rPr>
      </w:pPr>
      <w:r w:rsidRPr="005E1FF8">
        <w:rPr>
          <w:rFonts w:ascii="Arial" w:hAnsi="Arial" w:cs="Arial"/>
          <w:sz w:val="22"/>
          <w:szCs w:val="22"/>
        </w:rPr>
        <w:t>9.5. Sob nenhuma hipótese será concedido o atendimento especial a candidatos com deficiência e necessidades especiais que não formalizarem a solicitação, nos termos previstos no item 9</w:t>
      </w:r>
      <w:r w:rsidR="008673EF" w:rsidRPr="005E1FF8">
        <w:rPr>
          <w:rFonts w:ascii="Arial" w:hAnsi="Arial" w:cs="Arial"/>
          <w:sz w:val="22"/>
          <w:szCs w:val="22"/>
        </w:rPr>
        <w:t xml:space="preserve"> e seus subitens</w:t>
      </w:r>
      <w:r w:rsidRPr="005E1FF8">
        <w:rPr>
          <w:rFonts w:ascii="Arial" w:hAnsi="Arial" w:cs="Arial"/>
          <w:sz w:val="22"/>
          <w:szCs w:val="22"/>
        </w:rPr>
        <w:t>.</w:t>
      </w:r>
    </w:p>
    <w:p w14:paraId="39BD4163" w14:textId="77777777" w:rsidR="0053289D" w:rsidRPr="005E1FF8" w:rsidRDefault="0053289D" w:rsidP="00AB74FF">
      <w:pPr>
        <w:jc w:val="both"/>
        <w:rPr>
          <w:rFonts w:ascii="Arial" w:hAnsi="Arial" w:cs="Arial"/>
          <w:b/>
          <w:sz w:val="22"/>
          <w:szCs w:val="22"/>
        </w:rPr>
      </w:pPr>
    </w:p>
    <w:p w14:paraId="0A6D31B9" w14:textId="4BE8B6E5" w:rsidR="00700A9D" w:rsidRPr="005E1FF8" w:rsidRDefault="000968ED" w:rsidP="00AB74FF">
      <w:pPr>
        <w:jc w:val="both"/>
        <w:rPr>
          <w:rFonts w:ascii="Arial" w:hAnsi="Arial" w:cs="Arial"/>
          <w:b/>
          <w:bCs/>
          <w:sz w:val="22"/>
          <w:szCs w:val="22"/>
        </w:rPr>
      </w:pPr>
      <w:r w:rsidRPr="005E1FF8">
        <w:rPr>
          <w:rFonts w:ascii="Arial" w:hAnsi="Arial" w:cs="Arial"/>
          <w:b/>
          <w:sz w:val="22"/>
          <w:szCs w:val="22"/>
        </w:rPr>
        <w:lastRenderedPageBreak/>
        <w:t>10</w:t>
      </w:r>
      <w:r w:rsidR="00700A9D" w:rsidRPr="005E1FF8">
        <w:rPr>
          <w:rFonts w:ascii="Arial" w:hAnsi="Arial" w:cs="Arial"/>
          <w:b/>
          <w:sz w:val="22"/>
          <w:szCs w:val="22"/>
        </w:rPr>
        <w:t xml:space="preserve">. </w:t>
      </w:r>
      <w:r w:rsidR="00700A9D" w:rsidRPr="005E1FF8">
        <w:rPr>
          <w:rFonts w:ascii="Arial" w:hAnsi="Arial" w:cs="Arial"/>
          <w:b/>
          <w:bCs/>
          <w:sz w:val="22"/>
          <w:szCs w:val="22"/>
        </w:rPr>
        <w:t xml:space="preserve">DA BANCA EXAMINADORA </w:t>
      </w:r>
    </w:p>
    <w:p w14:paraId="1A1946DF" w14:textId="77777777" w:rsidR="00700A9D" w:rsidRPr="005E1FF8" w:rsidRDefault="000968ED" w:rsidP="00AB74FF">
      <w:pPr>
        <w:pStyle w:val="Default"/>
        <w:jc w:val="both"/>
        <w:rPr>
          <w:rFonts w:ascii="Arial" w:hAnsi="Arial" w:cs="Arial"/>
          <w:color w:val="auto"/>
          <w:sz w:val="22"/>
          <w:szCs w:val="22"/>
        </w:rPr>
      </w:pPr>
      <w:r w:rsidRPr="005E1FF8">
        <w:rPr>
          <w:rFonts w:ascii="Arial" w:hAnsi="Arial" w:cs="Arial"/>
          <w:color w:val="auto"/>
          <w:sz w:val="22"/>
          <w:szCs w:val="22"/>
        </w:rPr>
        <w:t>10</w:t>
      </w:r>
      <w:r w:rsidR="00700A9D" w:rsidRPr="005E1FF8">
        <w:rPr>
          <w:rFonts w:ascii="Arial" w:hAnsi="Arial" w:cs="Arial"/>
          <w:color w:val="auto"/>
          <w:sz w:val="22"/>
          <w:szCs w:val="22"/>
        </w:rPr>
        <w:t xml:space="preserve">.1. </w:t>
      </w:r>
      <w:r w:rsidR="00F45439" w:rsidRPr="005E1FF8">
        <w:rPr>
          <w:rFonts w:ascii="Arial" w:hAnsi="Arial" w:cs="Arial"/>
          <w:color w:val="auto"/>
          <w:sz w:val="22"/>
          <w:szCs w:val="22"/>
        </w:rPr>
        <w:t xml:space="preserve">A Banca Examinadora do Processo Seletivo, responsável pela avaliação dos candidatos, será indicada pelo Chefe do Departamento, aprovada pelo </w:t>
      </w:r>
      <w:r w:rsidR="003268B5" w:rsidRPr="005E1FF8">
        <w:rPr>
          <w:rFonts w:ascii="Arial" w:hAnsi="Arial" w:cs="Arial"/>
          <w:color w:val="auto"/>
          <w:sz w:val="22"/>
          <w:szCs w:val="22"/>
        </w:rPr>
        <w:t xml:space="preserve">Colegiado </w:t>
      </w:r>
      <w:r w:rsidR="00F45439" w:rsidRPr="005E1FF8">
        <w:rPr>
          <w:rFonts w:ascii="Arial" w:hAnsi="Arial" w:cs="Arial"/>
          <w:color w:val="auto"/>
          <w:sz w:val="22"/>
          <w:szCs w:val="22"/>
        </w:rPr>
        <w:t xml:space="preserve">Pleno do Departamento e </w:t>
      </w:r>
      <w:r w:rsidR="003268B5" w:rsidRPr="005E1FF8">
        <w:rPr>
          <w:rFonts w:ascii="Arial" w:hAnsi="Arial" w:cs="Arial"/>
          <w:color w:val="auto"/>
          <w:sz w:val="22"/>
          <w:szCs w:val="22"/>
        </w:rPr>
        <w:t xml:space="preserve">homologada pelo </w:t>
      </w:r>
      <w:r w:rsidR="00F45439" w:rsidRPr="005E1FF8">
        <w:rPr>
          <w:rFonts w:ascii="Arial" w:hAnsi="Arial" w:cs="Arial"/>
          <w:color w:val="auto"/>
          <w:sz w:val="22"/>
          <w:szCs w:val="22"/>
        </w:rPr>
        <w:t xml:space="preserve">Conselho de Centro e publicada por Portaria da Direção Geral e no site do </w:t>
      </w:r>
      <w:r w:rsidR="00797F6E" w:rsidRPr="005E1FF8">
        <w:rPr>
          <w:rFonts w:ascii="Arial" w:hAnsi="Arial" w:cs="Arial"/>
          <w:color w:val="auto"/>
          <w:sz w:val="22"/>
          <w:szCs w:val="22"/>
        </w:rPr>
        <w:t xml:space="preserve">Centro de Ensino do cargo de opção </w:t>
      </w:r>
      <w:r w:rsidR="00F45439" w:rsidRPr="005E1FF8">
        <w:rPr>
          <w:rFonts w:ascii="Arial" w:hAnsi="Arial" w:cs="Arial"/>
          <w:color w:val="auto"/>
          <w:sz w:val="22"/>
          <w:szCs w:val="22"/>
        </w:rPr>
        <w:t>em até 02 (dois) dias antes da realização das provas.</w:t>
      </w:r>
      <w:r w:rsidR="00857F0E" w:rsidRPr="005E1FF8">
        <w:rPr>
          <w:rFonts w:ascii="Arial" w:hAnsi="Arial" w:cs="Arial"/>
          <w:color w:val="auto"/>
          <w:sz w:val="22"/>
          <w:szCs w:val="22"/>
        </w:rPr>
        <w:t xml:space="preserve"> </w:t>
      </w:r>
      <w:r w:rsidR="00700A9D" w:rsidRPr="005E1FF8">
        <w:rPr>
          <w:rFonts w:ascii="Arial" w:hAnsi="Arial" w:cs="Arial"/>
          <w:color w:val="auto"/>
          <w:sz w:val="22"/>
          <w:szCs w:val="22"/>
        </w:rPr>
        <w:t xml:space="preserve">O site do </w:t>
      </w:r>
      <w:r w:rsidR="00797F6E" w:rsidRPr="005E1FF8">
        <w:rPr>
          <w:rFonts w:ascii="Arial" w:hAnsi="Arial" w:cs="Arial"/>
          <w:color w:val="auto"/>
          <w:sz w:val="22"/>
          <w:szCs w:val="22"/>
        </w:rPr>
        <w:t xml:space="preserve">respectivo </w:t>
      </w:r>
      <w:r w:rsidR="00700A9D" w:rsidRPr="005E1FF8">
        <w:rPr>
          <w:rFonts w:ascii="Arial" w:hAnsi="Arial" w:cs="Arial"/>
          <w:color w:val="auto"/>
          <w:sz w:val="22"/>
          <w:szCs w:val="22"/>
        </w:rPr>
        <w:t xml:space="preserve">Centro </w:t>
      </w:r>
      <w:r w:rsidR="00797F6E" w:rsidRPr="005E1FF8">
        <w:rPr>
          <w:rFonts w:ascii="Arial" w:hAnsi="Arial" w:cs="Arial"/>
          <w:color w:val="auto"/>
          <w:sz w:val="22"/>
          <w:szCs w:val="22"/>
        </w:rPr>
        <w:t xml:space="preserve">de Ensino </w:t>
      </w:r>
      <w:r w:rsidR="00700A9D" w:rsidRPr="005E1FF8">
        <w:rPr>
          <w:rFonts w:ascii="Arial" w:hAnsi="Arial" w:cs="Arial"/>
          <w:color w:val="auto"/>
          <w:sz w:val="22"/>
          <w:szCs w:val="22"/>
        </w:rPr>
        <w:t xml:space="preserve">pode ser obtido no endereço </w:t>
      </w:r>
      <w:hyperlink r:id="rId24" w:history="1">
        <w:r w:rsidR="00700A9D" w:rsidRPr="005E1FF8">
          <w:rPr>
            <w:rStyle w:val="Hyperlink"/>
            <w:rFonts w:ascii="Arial" w:hAnsi="Arial" w:cs="Arial"/>
            <w:color w:val="auto"/>
            <w:sz w:val="22"/>
            <w:szCs w:val="22"/>
          </w:rPr>
          <w:t>www.udesc.br</w:t>
        </w:r>
      </w:hyperlink>
      <w:r w:rsidR="00700A9D" w:rsidRPr="005E1FF8">
        <w:rPr>
          <w:rFonts w:ascii="Arial" w:hAnsi="Arial" w:cs="Arial"/>
          <w:color w:val="auto"/>
          <w:sz w:val="22"/>
          <w:szCs w:val="22"/>
        </w:rPr>
        <w:t>, link “Unidades</w:t>
      </w:r>
      <w:r w:rsidR="00A145DB" w:rsidRPr="005E1FF8">
        <w:rPr>
          <w:rFonts w:ascii="Arial" w:hAnsi="Arial" w:cs="Arial"/>
          <w:color w:val="auto"/>
          <w:sz w:val="22"/>
          <w:szCs w:val="22"/>
        </w:rPr>
        <w:t>”</w:t>
      </w:r>
      <w:r w:rsidR="00700A9D" w:rsidRPr="005E1FF8">
        <w:rPr>
          <w:rFonts w:ascii="Arial" w:hAnsi="Arial" w:cs="Arial"/>
          <w:color w:val="auto"/>
          <w:sz w:val="22"/>
          <w:szCs w:val="22"/>
        </w:rPr>
        <w:t xml:space="preserve"> da UDESC. </w:t>
      </w:r>
    </w:p>
    <w:p w14:paraId="56C0A97C" w14:textId="77777777" w:rsidR="00700A9D" w:rsidRPr="005E1FF8" w:rsidRDefault="000968ED" w:rsidP="00AB74FF">
      <w:pPr>
        <w:pStyle w:val="section1"/>
        <w:spacing w:before="0" w:after="0"/>
        <w:jc w:val="both"/>
        <w:rPr>
          <w:rFonts w:ascii="Arial" w:hAnsi="Arial" w:cs="Arial"/>
          <w:sz w:val="22"/>
          <w:szCs w:val="22"/>
          <w:lang w:eastAsia="pt-BR"/>
        </w:rPr>
      </w:pPr>
      <w:r w:rsidRPr="005E1FF8">
        <w:rPr>
          <w:rFonts w:ascii="Arial" w:hAnsi="Arial" w:cs="Arial"/>
          <w:sz w:val="22"/>
          <w:szCs w:val="22"/>
          <w:lang w:eastAsia="pt-BR"/>
        </w:rPr>
        <w:t>10</w:t>
      </w:r>
      <w:r w:rsidR="00A13B38" w:rsidRPr="005E1FF8">
        <w:rPr>
          <w:rFonts w:ascii="Arial" w:hAnsi="Arial" w:cs="Arial"/>
          <w:sz w:val="22"/>
          <w:szCs w:val="22"/>
          <w:lang w:eastAsia="pt-BR"/>
        </w:rPr>
        <w:t>.1.1 A Banca Examinadora do Processo Seletivo, responsável pela avaliação dos candidatos a Professor Substituto, deverá ser constituída por 4 (quatro) docentes</w:t>
      </w:r>
      <w:r w:rsidR="00E04CBF" w:rsidRPr="005E1FF8">
        <w:rPr>
          <w:rFonts w:ascii="Arial" w:hAnsi="Arial" w:cs="Arial"/>
          <w:sz w:val="22"/>
          <w:szCs w:val="22"/>
          <w:lang w:eastAsia="pt-BR"/>
        </w:rPr>
        <w:t xml:space="preserve"> na </w:t>
      </w:r>
      <w:r w:rsidR="003268B5" w:rsidRPr="005E1FF8">
        <w:rPr>
          <w:rFonts w:ascii="Arial" w:hAnsi="Arial" w:cs="Arial"/>
          <w:sz w:val="22"/>
          <w:szCs w:val="22"/>
          <w:lang w:eastAsia="pt-BR"/>
        </w:rPr>
        <w:t>ativa,</w:t>
      </w:r>
      <w:r w:rsidR="00A13B38" w:rsidRPr="005E1FF8">
        <w:rPr>
          <w:rFonts w:ascii="Arial" w:hAnsi="Arial" w:cs="Arial"/>
          <w:sz w:val="22"/>
          <w:szCs w:val="22"/>
          <w:lang w:eastAsia="pt-BR"/>
        </w:rPr>
        <w:t xml:space="preserve"> </w:t>
      </w:r>
      <w:r w:rsidR="00797F6E" w:rsidRPr="005E1FF8">
        <w:rPr>
          <w:rFonts w:ascii="Arial" w:hAnsi="Arial" w:cs="Arial"/>
          <w:sz w:val="22"/>
          <w:szCs w:val="22"/>
          <w:lang w:eastAsia="pt-BR"/>
        </w:rPr>
        <w:t xml:space="preserve">em efetivo exercício, </w:t>
      </w:r>
      <w:r w:rsidR="00A13B38" w:rsidRPr="005E1FF8">
        <w:rPr>
          <w:rFonts w:ascii="Arial" w:hAnsi="Arial" w:cs="Arial"/>
          <w:sz w:val="22"/>
          <w:szCs w:val="22"/>
          <w:lang w:eastAsia="pt-BR"/>
        </w:rPr>
        <w:t xml:space="preserve">preferencialmente da UDESC, </w:t>
      </w:r>
      <w:r w:rsidR="00797F6E" w:rsidRPr="005E1FF8">
        <w:rPr>
          <w:rFonts w:ascii="Arial" w:hAnsi="Arial" w:cs="Arial"/>
          <w:sz w:val="22"/>
          <w:szCs w:val="22"/>
          <w:lang w:eastAsia="pt-BR"/>
        </w:rPr>
        <w:t xml:space="preserve">sendo </w:t>
      </w:r>
      <w:r w:rsidR="00A13B38" w:rsidRPr="005E1FF8">
        <w:rPr>
          <w:rFonts w:ascii="Arial" w:hAnsi="Arial" w:cs="Arial"/>
          <w:sz w:val="22"/>
          <w:szCs w:val="22"/>
          <w:lang w:eastAsia="pt-BR"/>
        </w:rPr>
        <w:t>um dos quais suplente</w:t>
      </w:r>
      <w:r w:rsidR="00700A9D" w:rsidRPr="005E1FF8">
        <w:rPr>
          <w:rFonts w:ascii="Arial" w:hAnsi="Arial" w:cs="Arial"/>
          <w:sz w:val="22"/>
          <w:szCs w:val="22"/>
          <w:lang w:eastAsia="pt-BR"/>
        </w:rPr>
        <w:t xml:space="preserve">. </w:t>
      </w:r>
    </w:p>
    <w:p w14:paraId="3832D709" w14:textId="77777777" w:rsidR="00142008" w:rsidRPr="005E1FF8" w:rsidRDefault="000968ED" w:rsidP="00AB74FF">
      <w:pPr>
        <w:pStyle w:val="section1"/>
        <w:spacing w:before="0" w:after="0"/>
        <w:jc w:val="both"/>
        <w:rPr>
          <w:rFonts w:ascii="Arial" w:hAnsi="Arial" w:cs="Arial"/>
          <w:sz w:val="22"/>
          <w:szCs w:val="22"/>
        </w:rPr>
      </w:pPr>
      <w:r w:rsidRPr="005E1FF8">
        <w:rPr>
          <w:rFonts w:ascii="Arial" w:hAnsi="Arial" w:cs="Arial"/>
          <w:sz w:val="22"/>
          <w:szCs w:val="22"/>
        </w:rPr>
        <w:t>10</w:t>
      </w:r>
      <w:r w:rsidR="00142008" w:rsidRPr="005E1FF8">
        <w:rPr>
          <w:rFonts w:ascii="Arial" w:hAnsi="Arial" w:cs="Arial"/>
          <w:sz w:val="22"/>
          <w:szCs w:val="22"/>
        </w:rPr>
        <w:t xml:space="preserve">.1.2. Respeitadas as condições do </w:t>
      </w:r>
      <w:r w:rsidR="00797F6E" w:rsidRPr="005E1FF8">
        <w:rPr>
          <w:rFonts w:ascii="Arial" w:hAnsi="Arial" w:cs="Arial"/>
          <w:sz w:val="22"/>
          <w:szCs w:val="22"/>
        </w:rPr>
        <w:t xml:space="preserve">subitem </w:t>
      </w:r>
      <w:r w:rsidR="00631165" w:rsidRPr="005E1FF8">
        <w:rPr>
          <w:rFonts w:ascii="Arial" w:hAnsi="Arial" w:cs="Arial"/>
          <w:sz w:val="22"/>
          <w:szCs w:val="22"/>
        </w:rPr>
        <w:t>10</w:t>
      </w:r>
      <w:r w:rsidR="00142008" w:rsidRPr="005E1FF8">
        <w:rPr>
          <w:rFonts w:ascii="Arial" w:hAnsi="Arial" w:cs="Arial"/>
          <w:sz w:val="22"/>
          <w:szCs w:val="22"/>
        </w:rPr>
        <w:t>.1, poderão integrar a Banca Examinadora do Processo Seletivo docentes de outras Instituições de Ensino Superior.</w:t>
      </w:r>
    </w:p>
    <w:p w14:paraId="7926DB67" w14:textId="77777777" w:rsidR="00794DCB" w:rsidRPr="005E1FF8" w:rsidRDefault="000968ED" w:rsidP="00AB74FF">
      <w:pPr>
        <w:pStyle w:val="section1"/>
        <w:spacing w:before="0" w:after="0"/>
        <w:jc w:val="both"/>
        <w:rPr>
          <w:rFonts w:ascii="Arial" w:hAnsi="Arial" w:cs="Arial"/>
          <w:sz w:val="22"/>
          <w:szCs w:val="22"/>
        </w:rPr>
      </w:pPr>
      <w:r w:rsidRPr="005E1FF8">
        <w:rPr>
          <w:rFonts w:ascii="Arial" w:hAnsi="Arial" w:cs="Arial"/>
          <w:sz w:val="22"/>
          <w:szCs w:val="22"/>
        </w:rPr>
        <w:t>10</w:t>
      </w:r>
      <w:r w:rsidR="00700A9D" w:rsidRPr="005E1FF8">
        <w:rPr>
          <w:rFonts w:ascii="Arial" w:hAnsi="Arial" w:cs="Arial"/>
          <w:sz w:val="22"/>
          <w:szCs w:val="22"/>
        </w:rPr>
        <w:t>.1.3. A titulação exigida para os membros da Banca Examinadora deverá ser ig</w:t>
      </w:r>
      <w:r w:rsidR="00660D5E" w:rsidRPr="005E1FF8">
        <w:rPr>
          <w:rFonts w:ascii="Arial" w:hAnsi="Arial" w:cs="Arial"/>
          <w:sz w:val="22"/>
          <w:szCs w:val="22"/>
        </w:rPr>
        <w:t>ual ou superior à exigida para a vaga do</w:t>
      </w:r>
      <w:r w:rsidR="00700A9D" w:rsidRPr="005E1FF8">
        <w:rPr>
          <w:rFonts w:ascii="Arial" w:hAnsi="Arial" w:cs="Arial"/>
          <w:sz w:val="22"/>
          <w:szCs w:val="22"/>
        </w:rPr>
        <w:t xml:space="preserve"> </w:t>
      </w:r>
      <w:r w:rsidR="006343FE" w:rsidRPr="005E1FF8">
        <w:rPr>
          <w:rFonts w:ascii="Arial" w:hAnsi="Arial" w:cs="Arial"/>
          <w:sz w:val="22"/>
          <w:szCs w:val="22"/>
        </w:rPr>
        <w:t>Processo Seletivo</w:t>
      </w:r>
      <w:r w:rsidR="00700A9D" w:rsidRPr="005E1FF8">
        <w:rPr>
          <w:rFonts w:ascii="Arial" w:hAnsi="Arial" w:cs="Arial"/>
          <w:sz w:val="22"/>
          <w:szCs w:val="22"/>
        </w:rPr>
        <w:t>.</w:t>
      </w:r>
      <w:r w:rsidR="00794DCB" w:rsidRPr="005E1FF8">
        <w:rPr>
          <w:rFonts w:ascii="Arial" w:hAnsi="Arial" w:cs="Arial"/>
          <w:sz w:val="22"/>
          <w:szCs w:val="22"/>
        </w:rPr>
        <w:t xml:space="preserve"> </w:t>
      </w:r>
    </w:p>
    <w:p w14:paraId="1F479B4F" w14:textId="77777777" w:rsidR="0053289D" w:rsidRPr="005E1FF8" w:rsidRDefault="0053289D" w:rsidP="00AB74FF">
      <w:pPr>
        <w:pStyle w:val="NormalWeb"/>
        <w:spacing w:before="0" w:after="0"/>
        <w:jc w:val="both"/>
        <w:rPr>
          <w:rFonts w:ascii="Arial" w:hAnsi="Arial" w:cs="Arial"/>
          <w:b/>
          <w:bCs/>
          <w:sz w:val="22"/>
          <w:szCs w:val="22"/>
        </w:rPr>
      </w:pPr>
    </w:p>
    <w:p w14:paraId="7752DF8C" w14:textId="2C8256C5" w:rsidR="00C405FE" w:rsidRPr="005E1FF8" w:rsidRDefault="00D13D59" w:rsidP="00AB74FF">
      <w:pPr>
        <w:pStyle w:val="NormalWeb"/>
        <w:spacing w:before="0" w:after="0"/>
        <w:jc w:val="both"/>
        <w:rPr>
          <w:rFonts w:ascii="Arial" w:hAnsi="Arial" w:cs="Arial"/>
          <w:b/>
          <w:bCs/>
          <w:sz w:val="22"/>
          <w:szCs w:val="22"/>
        </w:rPr>
      </w:pPr>
      <w:r w:rsidRPr="005E1FF8">
        <w:rPr>
          <w:rFonts w:ascii="Arial" w:hAnsi="Arial" w:cs="Arial"/>
          <w:b/>
          <w:bCs/>
          <w:sz w:val="22"/>
          <w:szCs w:val="22"/>
        </w:rPr>
        <w:t>1</w:t>
      </w:r>
      <w:r w:rsidR="000968ED" w:rsidRPr="005E1FF8">
        <w:rPr>
          <w:rFonts w:ascii="Arial" w:hAnsi="Arial" w:cs="Arial"/>
          <w:b/>
          <w:bCs/>
          <w:sz w:val="22"/>
          <w:szCs w:val="22"/>
        </w:rPr>
        <w:t>1</w:t>
      </w:r>
      <w:r w:rsidR="00C405FE" w:rsidRPr="005E1FF8">
        <w:rPr>
          <w:rFonts w:ascii="Arial" w:hAnsi="Arial" w:cs="Arial"/>
          <w:b/>
          <w:bCs/>
          <w:sz w:val="22"/>
          <w:szCs w:val="22"/>
        </w:rPr>
        <w:t>. DA REALIZAÇÃO DO PROCESSO SELETIVO</w:t>
      </w:r>
    </w:p>
    <w:p w14:paraId="4156F585" w14:textId="77777777" w:rsidR="006343FE" w:rsidRPr="005E1FF8" w:rsidRDefault="00D13D59" w:rsidP="00AB74FF">
      <w:pPr>
        <w:pStyle w:val="NormalWeb"/>
        <w:spacing w:before="0" w:after="0"/>
        <w:jc w:val="both"/>
        <w:rPr>
          <w:rFonts w:ascii="Arial" w:hAnsi="Arial" w:cs="Arial"/>
          <w:sz w:val="22"/>
          <w:szCs w:val="22"/>
        </w:rPr>
      </w:pPr>
      <w:r w:rsidRPr="005E1FF8">
        <w:rPr>
          <w:rFonts w:ascii="Arial" w:hAnsi="Arial" w:cs="Arial"/>
          <w:sz w:val="22"/>
          <w:szCs w:val="22"/>
        </w:rPr>
        <w:t>1</w:t>
      </w:r>
      <w:r w:rsidR="000968ED" w:rsidRPr="005E1FF8">
        <w:rPr>
          <w:rFonts w:ascii="Arial" w:hAnsi="Arial" w:cs="Arial"/>
          <w:sz w:val="22"/>
          <w:szCs w:val="22"/>
        </w:rPr>
        <w:t>1</w:t>
      </w:r>
      <w:r w:rsidR="006343FE" w:rsidRPr="005E1FF8">
        <w:rPr>
          <w:rFonts w:ascii="Arial" w:hAnsi="Arial" w:cs="Arial"/>
          <w:sz w:val="22"/>
          <w:szCs w:val="22"/>
        </w:rPr>
        <w:t xml:space="preserve">.1. O </w:t>
      </w:r>
      <w:r w:rsidR="00C658F5" w:rsidRPr="005E1FF8">
        <w:rPr>
          <w:rFonts w:ascii="Arial" w:hAnsi="Arial" w:cs="Arial"/>
          <w:sz w:val="22"/>
          <w:szCs w:val="22"/>
        </w:rPr>
        <w:t>Processo Seletivo</w:t>
      </w:r>
      <w:r w:rsidR="001A467C" w:rsidRPr="005E1FF8">
        <w:rPr>
          <w:rFonts w:ascii="Arial" w:hAnsi="Arial" w:cs="Arial"/>
          <w:sz w:val="22"/>
          <w:szCs w:val="22"/>
        </w:rPr>
        <w:t xml:space="preserve"> </w:t>
      </w:r>
      <w:r w:rsidR="006343FE" w:rsidRPr="005E1FF8">
        <w:rPr>
          <w:rFonts w:ascii="Arial" w:hAnsi="Arial" w:cs="Arial"/>
          <w:sz w:val="22"/>
          <w:szCs w:val="22"/>
        </w:rPr>
        <w:t>far-se-á mediante prova de conhecimento escrita</w:t>
      </w:r>
      <w:r w:rsidR="002D12C8" w:rsidRPr="005E1FF8">
        <w:rPr>
          <w:rFonts w:ascii="Arial" w:hAnsi="Arial" w:cs="Arial"/>
          <w:sz w:val="22"/>
          <w:szCs w:val="22"/>
        </w:rPr>
        <w:t>,</w:t>
      </w:r>
      <w:r w:rsidR="006343FE" w:rsidRPr="005E1FF8">
        <w:rPr>
          <w:rFonts w:ascii="Arial" w:hAnsi="Arial" w:cs="Arial"/>
          <w:sz w:val="22"/>
          <w:szCs w:val="22"/>
        </w:rPr>
        <w:t xml:space="preserve"> prova de conhecimento didática</w:t>
      </w:r>
      <w:r w:rsidR="002D12C8" w:rsidRPr="005E1FF8">
        <w:rPr>
          <w:rFonts w:ascii="Arial" w:hAnsi="Arial" w:cs="Arial"/>
          <w:sz w:val="22"/>
          <w:szCs w:val="22"/>
        </w:rPr>
        <w:t xml:space="preserve"> e </w:t>
      </w:r>
      <w:r w:rsidR="00A337A0" w:rsidRPr="005E1FF8">
        <w:rPr>
          <w:rFonts w:ascii="Arial" w:hAnsi="Arial" w:cs="Arial"/>
          <w:sz w:val="22"/>
          <w:szCs w:val="22"/>
        </w:rPr>
        <w:t xml:space="preserve">prova de </w:t>
      </w:r>
      <w:r w:rsidR="002D12C8" w:rsidRPr="005E1FF8">
        <w:rPr>
          <w:rFonts w:ascii="Arial" w:hAnsi="Arial" w:cs="Arial"/>
          <w:sz w:val="22"/>
          <w:szCs w:val="22"/>
        </w:rPr>
        <w:t>títulos</w:t>
      </w:r>
      <w:r w:rsidR="006343FE" w:rsidRPr="005E1FF8">
        <w:rPr>
          <w:rFonts w:ascii="Arial" w:hAnsi="Arial" w:cs="Arial"/>
          <w:sz w:val="22"/>
          <w:szCs w:val="22"/>
        </w:rPr>
        <w:t>.</w:t>
      </w:r>
    </w:p>
    <w:p w14:paraId="4015CC4E" w14:textId="74B724A4" w:rsidR="00623A11" w:rsidRPr="005E1FF8" w:rsidRDefault="00D13D59" w:rsidP="00AB74FF">
      <w:pPr>
        <w:pStyle w:val="NormalWeb"/>
        <w:spacing w:before="0" w:after="0"/>
        <w:jc w:val="both"/>
        <w:rPr>
          <w:rFonts w:ascii="Arial" w:hAnsi="Arial" w:cs="Arial"/>
          <w:sz w:val="22"/>
          <w:szCs w:val="22"/>
        </w:rPr>
      </w:pPr>
      <w:r w:rsidRPr="005E1FF8">
        <w:rPr>
          <w:rFonts w:ascii="Arial" w:hAnsi="Arial" w:cs="Arial"/>
          <w:sz w:val="22"/>
          <w:szCs w:val="22"/>
        </w:rPr>
        <w:t>1</w:t>
      </w:r>
      <w:r w:rsidR="000968ED" w:rsidRPr="005E1FF8">
        <w:rPr>
          <w:rFonts w:ascii="Arial" w:hAnsi="Arial" w:cs="Arial"/>
          <w:sz w:val="22"/>
          <w:szCs w:val="22"/>
        </w:rPr>
        <w:t>1</w:t>
      </w:r>
      <w:r w:rsidR="00623A11" w:rsidRPr="005E1FF8">
        <w:rPr>
          <w:rFonts w:ascii="Arial" w:hAnsi="Arial" w:cs="Arial"/>
          <w:sz w:val="22"/>
          <w:szCs w:val="22"/>
        </w:rPr>
        <w:t>.2.</w:t>
      </w:r>
      <w:r w:rsidR="00C40B8C" w:rsidRPr="005E1FF8">
        <w:rPr>
          <w:rFonts w:ascii="Arial" w:hAnsi="Arial" w:cs="Arial"/>
          <w:sz w:val="22"/>
          <w:szCs w:val="22"/>
        </w:rPr>
        <w:t xml:space="preserve"> </w:t>
      </w:r>
      <w:r w:rsidR="00623A11" w:rsidRPr="005E1FF8">
        <w:rPr>
          <w:rFonts w:ascii="Arial" w:hAnsi="Arial" w:cs="Arial"/>
          <w:sz w:val="22"/>
          <w:szCs w:val="22"/>
        </w:rPr>
        <w:t xml:space="preserve">O candidato deverá, na prova escrita e </w:t>
      </w:r>
      <w:r w:rsidR="00A337A0" w:rsidRPr="005E1FF8">
        <w:rPr>
          <w:rFonts w:ascii="Arial" w:hAnsi="Arial" w:cs="Arial"/>
          <w:sz w:val="22"/>
          <w:szCs w:val="22"/>
        </w:rPr>
        <w:t>na prova</w:t>
      </w:r>
      <w:r w:rsidR="008E593F" w:rsidRPr="005E1FF8">
        <w:rPr>
          <w:rFonts w:ascii="Arial" w:hAnsi="Arial" w:cs="Arial"/>
          <w:sz w:val="22"/>
          <w:szCs w:val="22"/>
        </w:rPr>
        <w:t xml:space="preserve"> </w:t>
      </w:r>
      <w:r w:rsidR="00623A11" w:rsidRPr="005E1FF8">
        <w:rPr>
          <w:rFonts w:ascii="Arial" w:hAnsi="Arial" w:cs="Arial"/>
          <w:sz w:val="22"/>
          <w:szCs w:val="22"/>
        </w:rPr>
        <w:t xml:space="preserve">didática, apresentar documento oficial de identificação: a Carteira de Identidade original emitida pelas Secretarias de Segurança Pública ou Carteira de Identidade original expedida pelas Forças Armadas (Ministério da Marinha, Exército e Aeronáutica), Bombeiro Militar de Santa Catarina ou pelo Ministério das Relações Exteriores ou Cédula de Identificação original emitida por Conselho Profissional, desde que com foto, assinatura, data de expedição e a expressa indicação de sua validade em todo o território nacional ou Passaporte ou Carteira Nacional de Habilitação original expedida a partir de 1997 (com foto) ou Carteira de Trabalho ou Boletim de Ocorrência por motivo de perda, roubo ou extravio, emitido por autoridade policial competente (desde de que não excedam 30 dias da sua emissão). Neste caso, o candidato será submetido a identificação especial, compreendendo coleta de dados, assinatura e impressão digital em formulário próprio. </w:t>
      </w:r>
    </w:p>
    <w:p w14:paraId="1F4B8FC6" w14:textId="77777777" w:rsidR="00FC20AF" w:rsidRPr="005E1FF8" w:rsidRDefault="00FC20AF" w:rsidP="00AB74FF">
      <w:pPr>
        <w:pStyle w:val="NormalWeb"/>
        <w:spacing w:before="0" w:after="0"/>
        <w:jc w:val="both"/>
        <w:rPr>
          <w:rFonts w:ascii="Arial" w:hAnsi="Arial" w:cs="Arial"/>
          <w:sz w:val="22"/>
          <w:szCs w:val="22"/>
        </w:rPr>
      </w:pPr>
      <w:r w:rsidRPr="005E1FF8">
        <w:rPr>
          <w:rFonts w:ascii="Arial" w:hAnsi="Arial" w:cs="Arial"/>
          <w:sz w:val="22"/>
          <w:szCs w:val="22"/>
        </w:rPr>
        <w:t xml:space="preserve">11.2.1. A </w:t>
      </w:r>
      <w:r w:rsidR="000C78A9" w:rsidRPr="005E1FF8">
        <w:rPr>
          <w:rFonts w:ascii="Arial" w:hAnsi="Arial" w:cs="Arial"/>
          <w:sz w:val="22"/>
          <w:szCs w:val="22"/>
        </w:rPr>
        <w:t xml:space="preserve">Carteira Nacional de Habilitação </w:t>
      </w:r>
      <w:r w:rsidRPr="005E1FF8">
        <w:rPr>
          <w:rFonts w:ascii="Arial" w:hAnsi="Arial" w:cs="Arial"/>
          <w:sz w:val="22"/>
          <w:szCs w:val="22"/>
        </w:rPr>
        <w:t xml:space="preserve">digital e o </w:t>
      </w:r>
      <w:r w:rsidR="000C78A9" w:rsidRPr="005E1FF8">
        <w:rPr>
          <w:rFonts w:ascii="Arial" w:hAnsi="Arial" w:cs="Arial"/>
          <w:sz w:val="22"/>
          <w:szCs w:val="22"/>
        </w:rPr>
        <w:t>Título</w:t>
      </w:r>
      <w:r w:rsidRPr="005E1FF8">
        <w:rPr>
          <w:rFonts w:ascii="Arial" w:hAnsi="Arial" w:cs="Arial"/>
          <w:sz w:val="22"/>
          <w:szCs w:val="22"/>
        </w:rPr>
        <w:t xml:space="preserve"> de </w:t>
      </w:r>
      <w:r w:rsidR="000C78A9" w:rsidRPr="005E1FF8">
        <w:rPr>
          <w:rFonts w:ascii="Arial" w:hAnsi="Arial" w:cs="Arial"/>
          <w:sz w:val="22"/>
          <w:szCs w:val="22"/>
        </w:rPr>
        <w:t>E</w:t>
      </w:r>
      <w:r w:rsidRPr="005E1FF8">
        <w:rPr>
          <w:rFonts w:ascii="Arial" w:hAnsi="Arial" w:cs="Arial"/>
          <w:sz w:val="22"/>
          <w:szCs w:val="22"/>
        </w:rPr>
        <w:t>leitor digital serão aceitos como documento oficial de identificação</w:t>
      </w:r>
      <w:r w:rsidR="000C78A9" w:rsidRPr="005E1FF8">
        <w:rPr>
          <w:rFonts w:ascii="Arial" w:hAnsi="Arial" w:cs="Arial"/>
          <w:sz w:val="22"/>
          <w:szCs w:val="22"/>
        </w:rPr>
        <w:t xml:space="preserve"> nas provas escrita e </w:t>
      </w:r>
      <w:r w:rsidR="00797F6E" w:rsidRPr="005E1FF8">
        <w:rPr>
          <w:rFonts w:ascii="Arial" w:hAnsi="Arial" w:cs="Arial"/>
          <w:sz w:val="22"/>
          <w:szCs w:val="22"/>
        </w:rPr>
        <w:t xml:space="preserve">de </w:t>
      </w:r>
      <w:r w:rsidR="000C78A9" w:rsidRPr="005E1FF8">
        <w:rPr>
          <w:rFonts w:ascii="Arial" w:hAnsi="Arial" w:cs="Arial"/>
          <w:sz w:val="22"/>
          <w:szCs w:val="22"/>
        </w:rPr>
        <w:t>didática.</w:t>
      </w:r>
    </w:p>
    <w:p w14:paraId="30D764B0" w14:textId="77777777" w:rsidR="00623A11" w:rsidRPr="005E1FF8" w:rsidRDefault="00FC20AF" w:rsidP="00AB74FF">
      <w:pPr>
        <w:pStyle w:val="NormalWeb"/>
        <w:spacing w:before="0" w:after="0"/>
        <w:jc w:val="both"/>
        <w:rPr>
          <w:rFonts w:ascii="Arial" w:hAnsi="Arial" w:cs="Arial"/>
          <w:sz w:val="22"/>
          <w:szCs w:val="22"/>
        </w:rPr>
      </w:pPr>
      <w:r w:rsidRPr="005E1FF8">
        <w:rPr>
          <w:rFonts w:ascii="Arial" w:hAnsi="Arial" w:cs="Arial"/>
          <w:sz w:val="22"/>
          <w:szCs w:val="22"/>
        </w:rPr>
        <w:t xml:space="preserve">11.3. </w:t>
      </w:r>
      <w:r w:rsidR="00623A11" w:rsidRPr="005E1FF8">
        <w:rPr>
          <w:rFonts w:ascii="Arial" w:hAnsi="Arial" w:cs="Arial"/>
          <w:sz w:val="22"/>
          <w:szCs w:val="22"/>
        </w:rPr>
        <w:t>No caso de candidato estrangeiro serão considerados documentos de identidade apenas a Carteira de Identidade, emitida pelo país de origem ou o Passaporte.</w:t>
      </w:r>
    </w:p>
    <w:p w14:paraId="523E91E6" w14:textId="74846101" w:rsidR="00C405FE" w:rsidRPr="005E1FF8" w:rsidRDefault="00D13D59" w:rsidP="00AB74FF">
      <w:pPr>
        <w:pStyle w:val="NormalWeb"/>
        <w:spacing w:before="0" w:after="0"/>
        <w:jc w:val="both"/>
        <w:rPr>
          <w:rFonts w:ascii="Arial" w:hAnsi="Arial" w:cs="Arial"/>
          <w:sz w:val="22"/>
          <w:szCs w:val="22"/>
        </w:rPr>
      </w:pPr>
      <w:r w:rsidRPr="005E1FF8">
        <w:rPr>
          <w:rFonts w:ascii="Arial" w:hAnsi="Arial" w:cs="Arial"/>
          <w:sz w:val="22"/>
          <w:szCs w:val="22"/>
        </w:rPr>
        <w:t>1</w:t>
      </w:r>
      <w:r w:rsidR="000968ED" w:rsidRPr="005E1FF8">
        <w:rPr>
          <w:rFonts w:ascii="Arial" w:hAnsi="Arial" w:cs="Arial"/>
          <w:sz w:val="22"/>
          <w:szCs w:val="22"/>
        </w:rPr>
        <w:t>1</w:t>
      </w:r>
      <w:r w:rsidR="00C405FE" w:rsidRPr="005E1FF8">
        <w:rPr>
          <w:rFonts w:ascii="Arial" w:hAnsi="Arial" w:cs="Arial"/>
          <w:sz w:val="22"/>
          <w:szCs w:val="22"/>
        </w:rPr>
        <w:t>.</w:t>
      </w:r>
      <w:r w:rsidR="00FC20AF" w:rsidRPr="005E1FF8">
        <w:rPr>
          <w:rFonts w:ascii="Arial" w:hAnsi="Arial" w:cs="Arial"/>
          <w:sz w:val="22"/>
          <w:szCs w:val="22"/>
        </w:rPr>
        <w:t>4</w:t>
      </w:r>
      <w:r w:rsidR="00C40B8C" w:rsidRPr="005E1FF8">
        <w:rPr>
          <w:rFonts w:ascii="Arial" w:hAnsi="Arial" w:cs="Arial"/>
          <w:sz w:val="22"/>
          <w:szCs w:val="22"/>
        </w:rPr>
        <w:t>.</w:t>
      </w:r>
      <w:r w:rsidR="00C405FE" w:rsidRPr="005E1FF8">
        <w:rPr>
          <w:rFonts w:ascii="Arial" w:hAnsi="Arial" w:cs="Arial"/>
          <w:sz w:val="22"/>
          <w:szCs w:val="22"/>
        </w:rPr>
        <w:t xml:space="preserve"> A prova </w:t>
      </w:r>
      <w:r w:rsidR="00797F6E" w:rsidRPr="005E1FF8">
        <w:rPr>
          <w:rFonts w:ascii="Arial" w:hAnsi="Arial" w:cs="Arial"/>
          <w:sz w:val="22"/>
          <w:szCs w:val="22"/>
        </w:rPr>
        <w:t>escrita</w:t>
      </w:r>
      <w:r w:rsidR="00553DBD" w:rsidRPr="005E1FF8">
        <w:rPr>
          <w:rFonts w:ascii="Arial" w:hAnsi="Arial" w:cs="Arial"/>
          <w:sz w:val="22"/>
          <w:szCs w:val="22"/>
        </w:rPr>
        <w:t xml:space="preserve"> </w:t>
      </w:r>
      <w:r w:rsidR="00C405FE" w:rsidRPr="005E1FF8">
        <w:rPr>
          <w:rFonts w:ascii="Arial" w:hAnsi="Arial" w:cs="Arial"/>
          <w:sz w:val="22"/>
          <w:szCs w:val="22"/>
        </w:rPr>
        <w:t>e a prova</w:t>
      </w:r>
      <w:r w:rsidR="00E8434A" w:rsidRPr="005E1FF8">
        <w:rPr>
          <w:rFonts w:ascii="Arial" w:hAnsi="Arial" w:cs="Arial"/>
          <w:sz w:val="22"/>
          <w:szCs w:val="22"/>
        </w:rPr>
        <w:t xml:space="preserve"> </w:t>
      </w:r>
      <w:r w:rsidR="00C405FE" w:rsidRPr="005E1FF8">
        <w:rPr>
          <w:rFonts w:ascii="Arial" w:hAnsi="Arial" w:cs="Arial"/>
          <w:sz w:val="22"/>
          <w:szCs w:val="22"/>
        </w:rPr>
        <w:t>didática</w:t>
      </w:r>
      <w:r w:rsidR="006343FE" w:rsidRPr="005E1FF8">
        <w:rPr>
          <w:rFonts w:ascii="Arial" w:hAnsi="Arial" w:cs="Arial"/>
          <w:sz w:val="22"/>
          <w:szCs w:val="22"/>
        </w:rPr>
        <w:t xml:space="preserve"> </w:t>
      </w:r>
      <w:r w:rsidR="00C405FE" w:rsidRPr="005E1FF8">
        <w:rPr>
          <w:rFonts w:ascii="Arial" w:hAnsi="Arial" w:cs="Arial"/>
          <w:sz w:val="22"/>
          <w:szCs w:val="22"/>
        </w:rPr>
        <w:t>serão relacionadas à área de conhecimento objeto do processo seletivo, cuja ementa</w:t>
      </w:r>
      <w:r w:rsidR="006343FE" w:rsidRPr="005E1FF8">
        <w:rPr>
          <w:rFonts w:ascii="Arial" w:hAnsi="Arial" w:cs="Arial"/>
          <w:sz w:val="22"/>
          <w:szCs w:val="22"/>
        </w:rPr>
        <w:t xml:space="preserve"> e bibliografia </w:t>
      </w:r>
      <w:r w:rsidR="00C405FE" w:rsidRPr="005E1FF8">
        <w:rPr>
          <w:rFonts w:ascii="Arial" w:hAnsi="Arial" w:cs="Arial"/>
          <w:sz w:val="22"/>
          <w:szCs w:val="22"/>
        </w:rPr>
        <w:t xml:space="preserve">estarão </w:t>
      </w:r>
      <w:r w:rsidR="006343FE" w:rsidRPr="005E1FF8">
        <w:rPr>
          <w:rFonts w:ascii="Arial" w:hAnsi="Arial" w:cs="Arial"/>
          <w:sz w:val="22"/>
          <w:szCs w:val="22"/>
        </w:rPr>
        <w:t>à</w:t>
      </w:r>
      <w:r w:rsidR="00C405FE" w:rsidRPr="005E1FF8">
        <w:rPr>
          <w:rFonts w:ascii="Arial" w:hAnsi="Arial" w:cs="Arial"/>
          <w:sz w:val="22"/>
          <w:szCs w:val="22"/>
        </w:rPr>
        <w:t xml:space="preserve"> disposição dos candidatos no </w:t>
      </w:r>
      <w:r w:rsidR="00ED6067" w:rsidRPr="005E1FF8">
        <w:rPr>
          <w:rFonts w:ascii="Arial" w:hAnsi="Arial" w:cs="Arial"/>
          <w:sz w:val="22"/>
          <w:szCs w:val="22"/>
        </w:rPr>
        <w:t>site</w:t>
      </w:r>
      <w:hyperlink w:history="1">
        <w:r w:rsidR="00977A43" w:rsidRPr="005E1FF8">
          <w:rPr>
            <w:rStyle w:val="Hyperlink"/>
            <w:rFonts w:ascii="Arial" w:hAnsi="Arial" w:cs="Arial"/>
            <w:color w:val="auto"/>
            <w:sz w:val="22"/>
            <w:szCs w:val="22"/>
          </w:rPr>
          <w:t xml:space="preserve"> www.udesc.br/processoseletivo/012022</w:t>
        </w:r>
        <w:r w:rsidR="00D172E0" w:rsidRPr="005E1FF8">
          <w:rPr>
            <w:rStyle w:val="Hyperlink"/>
            <w:rFonts w:ascii="Arial" w:hAnsi="Arial" w:cs="Arial"/>
            <w:color w:val="auto"/>
            <w:sz w:val="22"/>
            <w:szCs w:val="22"/>
          </w:rPr>
          <w:t> </w:t>
        </w:r>
      </w:hyperlink>
      <w:r w:rsidR="006C45F1" w:rsidRPr="005E1FF8">
        <w:rPr>
          <w:rFonts w:ascii="Arial" w:hAnsi="Arial" w:cs="Arial"/>
          <w:sz w:val="22"/>
          <w:szCs w:val="22"/>
        </w:rPr>
        <w:t xml:space="preserve">, </w:t>
      </w:r>
      <w:r w:rsidR="00ED6067" w:rsidRPr="005E1FF8">
        <w:rPr>
          <w:rFonts w:ascii="Arial" w:hAnsi="Arial" w:cs="Arial"/>
          <w:sz w:val="22"/>
          <w:szCs w:val="22"/>
        </w:rPr>
        <w:t>a partir da abertura do Processo Seletivo.</w:t>
      </w:r>
    </w:p>
    <w:p w14:paraId="456FF5DA" w14:textId="77777777" w:rsidR="00C13F18" w:rsidRPr="005E1FF8" w:rsidRDefault="00C13F18" w:rsidP="00AB74FF">
      <w:pPr>
        <w:pStyle w:val="NormalWeb"/>
        <w:spacing w:before="0" w:after="0"/>
        <w:jc w:val="both"/>
        <w:rPr>
          <w:rFonts w:ascii="Arial" w:hAnsi="Arial" w:cs="Arial"/>
          <w:sz w:val="22"/>
          <w:szCs w:val="22"/>
        </w:rPr>
      </w:pPr>
      <w:r w:rsidRPr="005E1FF8">
        <w:rPr>
          <w:rFonts w:ascii="Arial" w:hAnsi="Arial" w:cs="Arial"/>
          <w:sz w:val="22"/>
          <w:szCs w:val="22"/>
        </w:rPr>
        <w:t>11.5. A prova escrita e a prova de didática terão caráter eliminatório, devendo o candidato obter nota igual ou superior a 7,0 (sete</w:t>
      </w:r>
      <w:r w:rsidR="008A437C" w:rsidRPr="005E1FF8">
        <w:rPr>
          <w:rFonts w:ascii="Arial" w:hAnsi="Arial" w:cs="Arial"/>
          <w:sz w:val="22"/>
          <w:szCs w:val="22"/>
        </w:rPr>
        <w:t xml:space="preserve"> vírgula zero</w:t>
      </w:r>
      <w:r w:rsidRPr="005E1FF8">
        <w:rPr>
          <w:rFonts w:ascii="Arial" w:hAnsi="Arial" w:cs="Arial"/>
          <w:sz w:val="22"/>
          <w:szCs w:val="22"/>
        </w:rPr>
        <w:t>) em cada uma das provas, resultado da média aritmética simples das notas atribuídas por cada membro da Banca Examinadora.</w:t>
      </w:r>
    </w:p>
    <w:p w14:paraId="7337891B" w14:textId="77777777" w:rsidR="00C405FE" w:rsidRPr="005E1FF8" w:rsidRDefault="00D13D59" w:rsidP="008D0590">
      <w:pPr>
        <w:pStyle w:val="NormalWeb"/>
        <w:spacing w:before="0" w:after="0"/>
        <w:jc w:val="both"/>
        <w:rPr>
          <w:rFonts w:ascii="Arial" w:hAnsi="Arial" w:cs="Arial"/>
          <w:sz w:val="22"/>
          <w:szCs w:val="22"/>
        </w:rPr>
      </w:pPr>
      <w:r w:rsidRPr="005E1FF8">
        <w:rPr>
          <w:rFonts w:ascii="Arial" w:hAnsi="Arial" w:cs="Arial"/>
          <w:sz w:val="22"/>
          <w:szCs w:val="22"/>
        </w:rPr>
        <w:t>1</w:t>
      </w:r>
      <w:r w:rsidR="000968ED" w:rsidRPr="005E1FF8">
        <w:rPr>
          <w:rFonts w:ascii="Arial" w:hAnsi="Arial" w:cs="Arial"/>
          <w:sz w:val="22"/>
          <w:szCs w:val="22"/>
        </w:rPr>
        <w:t>1</w:t>
      </w:r>
      <w:r w:rsidR="00C405FE" w:rsidRPr="005E1FF8">
        <w:rPr>
          <w:rFonts w:ascii="Arial" w:hAnsi="Arial" w:cs="Arial"/>
          <w:sz w:val="22"/>
          <w:szCs w:val="22"/>
        </w:rPr>
        <w:t>.</w:t>
      </w:r>
      <w:r w:rsidR="00FC20AF" w:rsidRPr="005E1FF8">
        <w:rPr>
          <w:rFonts w:ascii="Arial" w:hAnsi="Arial" w:cs="Arial"/>
          <w:sz w:val="22"/>
          <w:szCs w:val="22"/>
        </w:rPr>
        <w:t>6</w:t>
      </w:r>
      <w:r w:rsidR="00C40B8C" w:rsidRPr="005E1FF8">
        <w:rPr>
          <w:rFonts w:ascii="Arial" w:hAnsi="Arial" w:cs="Arial"/>
          <w:sz w:val="22"/>
          <w:szCs w:val="22"/>
        </w:rPr>
        <w:t>.</w:t>
      </w:r>
      <w:r w:rsidR="00C405FE" w:rsidRPr="005E1FF8">
        <w:rPr>
          <w:rFonts w:ascii="Arial" w:hAnsi="Arial" w:cs="Arial"/>
          <w:sz w:val="22"/>
          <w:szCs w:val="22"/>
        </w:rPr>
        <w:t xml:space="preserve"> Caso o candidato não obtenha a nota mínima de 7,0 (sete vírgula zero) na prova </w:t>
      </w:r>
      <w:r w:rsidR="008A437C" w:rsidRPr="005E1FF8">
        <w:rPr>
          <w:rFonts w:ascii="Arial" w:hAnsi="Arial" w:cs="Arial"/>
          <w:sz w:val="22"/>
          <w:szCs w:val="22"/>
        </w:rPr>
        <w:t>escrita</w:t>
      </w:r>
      <w:r w:rsidR="00C405FE" w:rsidRPr="005E1FF8">
        <w:rPr>
          <w:rFonts w:ascii="Arial" w:hAnsi="Arial" w:cs="Arial"/>
          <w:sz w:val="22"/>
          <w:szCs w:val="22"/>
        </w:rPr>
        <w:t>, não participará das demais etapas</w:t>
      </w:r>
      <w:r w:rsidR="002D12C8" w:rsidRPr="005E1FF8">
        <w:rPr>
          <w:rFonts w:ascii="Arial" w:hAnsi="Arial" w:cs="Arial"/>
          <w:sz w:val="22"/>
          <w:szCs w:val="22"/>
        </w:rPr>
        <w:t>.</w:t>
      </w:r>
      <w:r w:rsidR="00C405FE" w:rsidRPr="005E1FF8">
        <w:rPr>
          <w:rFonts w:ascii="Arial" w:hAnsi="Arial" w:cs="Arial"/>
          <w:sz w:val="22"/>
          <w:szCs w:val="22"/>
        </w:rPr>
        <w:t xml:space="preserve"> </w:t>
      </w:r>
    </w:p>
    <w:p w14:paraId="3493B3A4" w14:textId="3AE13897" w:rsidR="00167645" w:rsidRPr="005E1FF8" w:rsidRDefault="00167645" w:rsidP="008D0590">
      <w:pPr>
        <w:pStyle w:val="NormalWeb"/>
        <w:spacing w:before="0" w:after="0"/>
        <w:jc w:val="both"/>
        <w:rPr>
          <w:rFonts w:ascii="Arial" w:hAnsi="Arial" w:cs="Arial"/>
          <w:sz w:val="22"/>
          <w:szCs w:val="22"/>
        </w:rPr>
      </w:pPr>
      <w:r w:rsidRPr="005E1FF8">
        <w:rPr>
          <w:rFonts w:ascii="Arial" w:hAnsi="Arial" w:cs="Arial"/>
          <w:sz w:val="22"/>
          <w:szCs w:val="22"/>
        </w:rPr>
        <w:t xml:space="preserve">11.7. </w:t>
      </w:r>
      <w:r w:rsidR="008D0590" w:rsidRPr="005E1FF8">
        <w:rPr>
          <w:rFonts w:ascii="Arial" w:hAnsi="Arial" w:cs="Arial"/>
          <w:sz w:val="22"/>
          <w:szCs w:val="22"/>
        </w:rPr>
        <w:t>No momento da realização das provas, os Centros de Ensino deverão observar as medidas de segurança e higiene para o enfrentamento da COVID-19 estabelecidas no item 19 deste Edital</w:t>
      </w:r>
      <w:r w:rsidR="00A82636" w:rsidRPr="005E1FF8">
        <w:rPr>
          <w:rFonts w:ascii="Arial" w:hAnsi="Arial" w:cs="Arial"/>
          <w:sz w:val="22"/>
          <w:szCs w:val="22"/>
        </w:rPr>
        <w:t>.</w:t>
      </w:r>
    </w:p>
    <w:p w14:paraId="3B43463F" w14:textId="77777777" w:rsidR="00D172E0" w:rsidRPr="00782149" w:rsidRDefault="00D172E0" w:rsidP="00D172E0">
      <w:pPr>
        <w:jc w:val="both"/>
        <w:rPr>
          <w:rFonts w:ascii="Arial" w:hAnsi="Arial" w:cs="Arial"/>
          <w:b/>
          <w:color w:val="FF0000"/>
          <w:sz w:val="22"/>
          <w:szCs w:val="22"/>
        </w:rPr>
      </w:pPr>
    </w:p>
    <w:p w14:paraId="63A099F5" w14:textId="31536410" w:rsidR="00AE41AE" w:rsidRPr="005E1FF8" w:rsidRDefault="00D13D59" w:rsidP="00AB74FF">
      <w:pPr>
        <w:pStyle w:val="NormalWeb"/>
        <w:spacing w:before="0" w:after="0"/>
        <w:jc w:val="both"/>
        <w:rPr>
          <w:rFonts w:ascii="Arial" w:hAnsi="Arial" w:cs="Arial"/>
          <w:b/>
          <w:sz w:val="22"/>
          <w:szCs w:val="22"/>
        </w:rPr>
      </w:pPr>
      <w:r w:rsidRPr="005E1FF8">
        <w:rPr>
          <w:rFonts w:ascii="Arial" w:hAnsi="Arial" w:cs="Arial"/>
          <w:b/>
          <w:sz w:val="22"/>
          <w:szCs w:val="22"/>
        </w:rPr>
        <w:t>1</w:t>
      </w:r>
      <w:r w:rsidR="000968ED" w:rsidRPr="005E1FF8">
        <w:rPr>
          <w:rFonts w:ascii="Arial" w:hAnsi="Arial" w:cs="Arial"/>
          <w:b/>
          <w:sz w:val="22"/>
          <w:szCs w:val="22"/>
        </w:rPr>
        <w:t>1</w:t>
      </w:r>
      <w:r w:rsidR="00AE41AE" w:rsidRPr="005E1FF8">
        <w:rPr>
          <w:rFonts w:ascii="Arial" w:hAnsi="Arial" w:cs="Arial"/>
          <w:b/>
          <w:sz w:val="22"/>
          <w:szCs w:val="22"/>
        </w:rPr>
        <w:t>.</w:t>
      </w:r>
      <w:r w:rsidR="00FA3A16" w:rsidRPr="005E1FF8">
        <w:rPr>
          <w:rFonts w:ascii="Arial" w:hAnsi="Arial" w:cs="Arial"/>
          <w:b/>
          <w:sz w:val="22"/>
          <w:szCs w:val="22"/>
        </w:rPr>
        <w:t>9</w:t>
      </w:r>
      <w:r w:rsidR="00C40B8C" w:rsidRPr="005E1FF8">
        <w:rPr>
          <w:rFonts w:ascii="Arial" w:hAnsi="Arial" w:cs="Arial"/>
          <w:b/>
          <w:sz w:val="22"/>
          <w:szCs w:val="22"/>
        </w:rPr>
        <w:t>.</w:t>
      </w:r>
      <w:r w:rsidR="00AE41AE" w:rsidRPr="005E1FF8">
        <w:rPr>
          <w:rFonts w:ascii="Arial" w:hAnsi="Arial" w:cs="Arial"/>
          <w:b/>
          <w:sz w:val="22"/>
          <w:szCs w:val="22"/>
        </w:rPr>
        <w:t xml:space="preserve"> Da prova escrita</w:t>
      </w:r>
      <w:r w:rsidR="00044FB8" w:rsidRPr="005E1FF8">
        <w:rPr>
          <w:rFonts w:ascii="Arial" w:hAnsi="Arial" w:cs="Arial"/>
          <w:b/>
          <w:strike/>
          <w:sz w:val="22"/>
          <w:szCs w:val="22"/>
        </w:rPr>
        <w:t xml:space="preserve"> </w:t>
      </w:r>
    </w:p>
    <w:p w14:paraId="4CFCAEB4" w14:textId="7936DA8A" w:rsidR="00CB477D" w:rsidRPr="005E1FF8" w:rsidRDefault="00CB477D" w:rsidP="00CB477D">
      <w:pPr>
        <w:pStyle w:val="NormalWeb"/>
        <w:spacing w:before="0" w:after="0"/>
        <w:jc w:val="both"/>
        <w:rPr>
          <w:rFonts w:ascii="Arial" w:hAnsi="Arial" w:cs="Arial"/>
          <w:sz w:val="22"/>
          <w:szCs w:val="22"/>
        </w:rPr>
      </w:pPr>
      <w:r w:rsidRPr="005E1FF8">
        <w:rPr>
          <w:rFonts w:ascii="Arial" w:hAnsi="Arial" w:cs="Arial"/>
          <w:sz w:val="22"/>
          <w:szCs w:val="22"/>
        </w:rPr>
        <w:t>11.</w:t>
      </w:r>
      <w:r w:rsidR="00FA3A16" w:rsidRPr="005E1FF8">
        <w:rPr>
          <w:rFonts w:ascii="Arial" w:hAnsi="Arial" w:cs="Arial"/>
          <w:sz w:val="22"/>
          <w:szCs w:val="22"/>
        </w:rPr>
        <w:t>9</w:t>
      </w:r>
      <w:r w:rsidRPr="005E1FF8">
        <w:rPr>
          <w:rFonts w:ascii="Arial" w:hAnsi="Arial" w:cs="Arial"/>
          <w:sz w:val="22"/>
          <w:szCs w:val="22"/>
        </w:rPr>
        <w:t>.</w:t>
      </w:r>
      <w:r w:rsidR="00B61D0C" w:rsidRPr="005E1FF8">
        <w:rPr>
          <w:rFonts w:ascii="Arial" w:hAnsi="Arial" w:cs="Arial"/>
          <w:sz w:val="22"/>
          <w:szCs w:val="22"/>
        </w:rPr>
        <w:t>1.</w:t>
      </w:r>
      <w:r w:rsidRPr="005E1FF8">
        <w:rPr>
          <w:rFonts w:ascii="Arial" w:hAnsi="Arial" w:cs="Arial"/>
          <w:sz w:val="22"/>
          <w:szCs w:val="22"/>
        </w:rPr>
        <w:t xml:space="preserve"> A prova escrita será sem consulta, e versará sobre a matéria constante do ementário da área de conhecimento à disposição dos candidatos no site </w:t>
      </w:r>
      <w:r w:rsidR="00E04CBF" w:rsidRPr="005E1FF8">
        <w:rPr>
          <w:rFonts w:ascii="Arial" w:hAnsi="Arial" w:cs="Arial"/>
          <w:sz w:val="22"/>
          <w:szCs w:val="22"/>
        </w:rPr>
        <w:t xml:space="preserve">da UDESC </w:t>
      </w:r>
      <w:r w:rsidRPr="005E1FF8">
        <w:rPr>
          <w:rFonts w:ascii="Arial" w:hAnsi="Arial" w:cs="Arial"/>
          <w:sz w:val="22"/>
          <w:szCs w:val="22"/>
        </w:rPr>
        <w:t>(</w:t>
      </w:r>
      <w:hyperlink r:id="rId25" w:history="1">
        <w:r w:rsidR="005E1FF8" w:rsidRPr="000A1586">
          <w:rPr>
            <w:rStyle w:val="Hyperlink"/>
            <w:rFonts w:ascii="Arial" w:hAnsi="Arial" w:cs="Arial"/>
            <w:sz w:val="22"/>
            <w:szCs w:val="22"/>
          </w:rPr>
          <w:t>www.udesc.br/processoseletivo/012022</w:t>
        </w:r>
      </w:hyperlink>
      <w:r w:rsidRPr="005E1FF8">
        <w:rPr>
          <w:rFonts w:ascii="Arial" w:hAnsi="Arial" w:cs="Arial"/>
          <w:sz w:val="22"/>
          <w:szCs w:val="22"/>
        </w:rPr>
        <w:t>).</w:t>
      </w:r>
    </w:p>
    <w:p w14:paraId="14C70CD4" w14:textId="3C8DE4A6" w:rsidR="00533D95" w:rsidRPr="005E1FF8" w:rsidRDefault="00533D95" w:rsidP="00CB477D">
      <w:pPr>
        <w:pStyle w:val="NormalWeb"/>
        <w:spacing w:before="0" w:after="0"/>
        <w:jc w:val="both"/>
        <w:rPr>
          <w:rFonts w:ascii="Arial" w:hAnsi="Arial" w:cs="Arial"/>
          <w:sz w:val="22"/>
          <w:szCs w:val="22"/>
        </w:rPr>
      </w:pPr>
      <w:r w:rsidRPr="005E1FF8">
        <w:rPr>
          <w:rFonts w:ascii="Arial" w:hAnsi="Arial" w:cs="Arial"/>
          <w:sz w:val="22"/>
          <w:szCs w:val="22"/>
        </w:rPr>
        <w:t>11.</w:t>
      </w:r>
      <w:r w:rsidR="00334F4A" w:rsidRPr="005E1FF8">
        <w:rPr>
          <w:rFonts w:ascii="Arial" w:hAnsi="Arial" w:cs="Arial"/>
          <w:sz w:val="22"/>
          <w:szCs w:val="22"/>
        </w:rPr>
        <w:t>9</w:t>
      </w:r>
      <w:r w:rsidRPr="005E1FF8">
        <w:rPr>
          <w:rFonts w:ascii="Arial" w:hAnsi="Arial" w:cs="Arial"/>
          <w:sz w:val="22"/>
          <w:szCs w:val="22"/>
        </w:rPr>
        <w:t>.</w:t>
      </w:r>
      <w:r w:rsidR="00B61D0C" w:rsidRPr="005E1FF8">
        <w:rPr>
          <w:rFonts w:ascii="Arial" w:hAnsi="Arial" w:cs="Arial"/>
          <w:sz w:val="22"/>
          <w:szCs w:val="22"/>
        </w:rPr>
        <w:t>2</w:t>
      </w:r>
      <w:r w:rsidRPr="005E1FF8">
        <w:rPr>
          <w:rFonts w:ascii="Arial" w:hAnsi="Arial" w:cs="Arial"/>
          <w:sz w:val="22"/>
          <w:szCs w:val="22"/>
        </w:rPr>
        <w:t>. A prova escrita será composta de questões discursivas e/ou objetivas.</w:t>
      </w:r>
    </w:p>
    <w:p w14:paraId="3343E7E6" w14:textId="798F3994" w:rsidR="00B1191E" w:rsidRPr="005E1FF8" w:rsidRDefault="00533D95" w:rsidP="00CB477D">
      <w:pPr>
        <w:pStyle w:val="NormalWeb"/>
        <w:spacing w:before="0" w:after="0"/>
        <w:jc w:val="both"/>
        <w:rPr>
          <w:rFonts w:ascii="Arial" w:hAnsi="Arial" w:cs="Arial"/>
          <w:sz w:val="22"/>
          <w:szCs w:val="22"/>
        </w:rPr>
      </w:pPr>
      <w:r w:rsidRPr="005E1FF8">
        <w:rPr>
          <w:rFonts w:ascii="Arial" w:hAnsi="Arial" w:cs="Arial"/>
          <w:sz w:val="22"/>
          <w:szCs w:val="22"/>
        </w:rPr>
        <w:lastRenderedPageBreak/>
        <w:t>11.</w:t>
      </w:r>
      <w:r w:rsidR="00334F4A" w:rsidRPr="005E1FF8">
        <w:rPr>
          <w:rFonts w:ascii="Arial" w:hAnsi="Arial" w:cs="Arial"/>
          <w:sz w:val="22"/>
          <w:szCs w:val="22"/>
        </w:rPr>
        <w:t>9</w:t>
      </w:r>
      <w:r w:rsidRPr="005E1FF8">
        <w:rPr>
          <w:rFonts w:ascii="Arial" w:hAnsi="Arial" w:cs="Arial"/>
          <w:sz w:val="22"/>
          <w:szCs w:val="22"/>
        </w:rPr>
        <w:t>.</w:t>
      </w:r>
      <w:r w:rsidR="00B61D0C" w:rsidRPr="005E1FF8">
        <w:rPr>
          <w:rFonts w:ascii="Arial" w:hAnsi="Arial" w:cs="Arial"/>
          <w:sz w:val="22"/>
          <w:szCs w:val="22"/>
        </w:rPr>
        <w:t>3</w:t>
      </w:r>
      <w:r w:rsidR="00B1191E" w:rsidRPr="005E1FF8">
        <w:rPr>
          <w:rFonts w:ascii="Arial" w:hAnsi="Arial" w:cs="Arial"/>
          <w:sz w:val="22"/>
          <w:szCs w:val="22"/>
        </w:rPr>
        <w:t>.</w:t>
      </w:r>
      <w:r w:rsidR="008E593F" w:rsidRPr="005E1FF8">
        <w:rPr>
          <w:rFonts w:ascii="Arial" w:hAnsi="Arial" w:cs="Arial"/>
          <w:sz w:val="22"/>
          <w:szCs w:val="22"/>
        </w:rPr>
        <w:t xml:space="preserve"> </w:t>
      </w:r>
      <w:r w:rsidR="00B1191E" w:rsidRPr="005E1FF8">
        <w:rPr>
          <w:rFonts w:ascii="Arial" w:hAnsi="Arial" w:cs="Arial"/>
          <w:sz w:val="22"/>
          <w:szCs w:val="22"/>
        </w:rPr>
        <w:t>A prova escrita terá duração de 4 (quatro</w:t>
      </w:r>
      <w:r w:rsidR="00E8589C" w:rsidRPr="005E1FF8">
        <w:rPr>
          <w:rFonts w:ascii="Arial" w:hAnsi="Arial" w:cs="Arial"/>
          <w:sz w:val="22"/>
          <w:szCs w:val="22"/>
        </w:rPr>
        <w:t>)</w:t>
      </w:r>
      <w:r w:rsidR="00B1191E" w:rsidRPr="005E1FF8">
        <w:rPr>
          <w:rFonts w:ascii="Arial" w:hAnsi="Arial" w:cs="Arial"/>
          <w:sz w:val="22"/>
          <w:szCs w:val="22"/>
        </w:rPr>
        <w:t xml:space="preserve"> horas, não contabilizando na contagem do tempo de prova a ident</w:t>
      </w:r>
      <w:r w:rsidR="00C97214" w:rsidRPr="005E1FF8">
        <w:rPr>
          <w:rFonts w:ascii="Arial" w:hAnsi="Arial" w:cs="Arial"/>
          <w:sz w:val="22"/>
          <w:szCs w:val="22"/>
        </w:rPr>
        <w:t>ificação dos candidatos</w:t>
      </w:r>
      <w:r w:rsidR="00512D35" w:rsidRPr="005E1FF8">
        <w:rPr>
          <w:rFonts w:ascii="Arial" w:hAnsi="Arial" w:cs="Arial"/>
          <w:sz w:val="22"/>
          <w:szCs w:val="22"/>
        </w:rPr>
        <w:t>, sorteio do tema da prova didática</w:t>
      </w:r>
      <w:r w:rsidR="00C97214" w:rsidRPr="005E1FF8">
        <w:rPr>
          <w:rFonts w:ascii="Arial" w:hAnsi="Arial" w:cs="Arial"/>
          <w:sz w:val="22"/>
          <w:szCs w:val="22"/>
        </w:rPr>
        <w:t xml:space="preserve"> e as</w:t>
      </w:r>
      <w:r w:rsidR="00B1191E" w:rsidRPr="005E1FF8">
        <w:rPr>
          <w:rFonts w:ascii="Arial" w:hAnsi="Arial" w:cs="Arial"/>
          <w:sz w:val="22"/>
          <w:szCs w:val="22"/>
        </w:rPr>
        <w:t xml:space="preserve"> orientações</w:t>
      </w:r>
      <w:r w:rsidR="00C97214" w:rsidRPr="005E1FF8">
        <w:rPr>
          <w:rFonts w:ascii="Arial" w:hAnsi="Arial" w:cs="Arial"/>
          <w:sz w:val="22"/>
          <w:szCs w:val="22"/>
        </w:rPr>
        <w:t xml:space="preserve"> dadas pela </w:t>
      </w:r>
      <w:r w:rsidR="00B1191E" w:rsidRPr="005E1FF8">
        <w:rPr>
          <w:rFonts w:ascii="Arial" w:hAnsi="Arial" w:cs="Arial"/>
          <w:sz w:val="22"/>
          <w:szCs w:val="22"/>
        </w:rPr>
        <w:t>Banca Examinadora</w:t>
      </w:r>
      <w:r w:rsidR="00C97214" w:rsidRPr="005E1FF8">
        <w:rPr>
          <w:rFonts w:ascii="Arial" w:hAnsi="Arial" w:cs="Arial"/>
          <w:sz w:val="22"/>
          <w:szCs w:val="22"/>
        </w:rPr>
        <w:t xml:space="preserve"> antes do início da prova.</w:t>
      </w:r>
      <w:r w:rsidR="00751473" w:rsidRPr="005E1FF8">
        <w:rPr>
          <w:rFonts w:ascii="Arial" w:hAnsi="Arial" w:cs="Arial"/>
          <w:sz w:val="22"/>
          <w:szCs w:val="22"/>
        </w:rPr>
        <w:t xml:space="preserve"> </w:t>
      </w:r>
    </w:p>
    <w:p w14:paraId="4F2435F3" w14:textId="61814042" w:rsidR="00540FA2" w:rsidRPr="005E1FF8" w:rsidRDefault="00540FA2" w:rsidP="00540FA2">
      <w:pPr>
        <w:jc w:val="both"/>
        <w:rPr>
          <w:rFonts w:ascii="Arial" w:hAnsi="Arial" w:cs="Arial"/>
          <w:sz w:val="22"/>
          <w:szCs w:val="22"/>
        </w:rPr>
      </w:pPr>
      <w:r w:rsidRPr="005E1FF8">
        <w:rPr>
          <w:rFonts w:ascii="Arial" w:hAnsi="Arial" w:cs="Arial"/>
          <w:sz w:val="22"/>
          <w:szCs w:val="22"/>
        </w:rPr>
        <w:t>11.</w:t>
      </w:r>
      <w:r w:rsidR="00334F4A" w:rsidRPr="005E1FF8">
        <w:rPr>
          <w:rFonts w:ascii="Arial" w:hAnsi="Arial" w:cs="Arial"/>
          <w:sz w:val="22"/>
          <w:szCs w:val="22"/>
        </w:rPr>
        <w:t>9</w:t>
      </w:r>
      <w:r w:rsidRPr="005E1FF8">
        <w:rPr>
          <w:rFonts w:ascii="Arial" w:hAnsi="Arial" w:cs="Arial"/>
          <w:sz w:val="22"/>
          <w:szCs w:val="22"/>
        </w:rPr>
        <w:t>.</w:t>
      </w:r>
      <w:r w:rsidR="00B61D0C" w:rsidRPr="005E1FF8">
        <w:rPr>
          <w:rFonts w:ascii="Arial" w:hAnsi="Arial" w:cs="Arial"/>
          <w:sz w:val="22"/>
          <w:szCs w:val="22"/>
        </w:rPr>
        <w:t>4</w:t>
      </w:r>
      <w:r w:rsidRPr="005E1FF8">
        <w:rPr>
          <w:rFonts w:ascii="Arial" w:hAnsi="Arial" w:cs="Arial"/>
          <w:sz w:val="22"/>
          <w:szCs w:val="22"/>
        </w:rPr>
        <w:t xml:space="preserve">. </w:t>
      </w:r>
      <w:r w:rsidR="00127F31" w:rsidRPr="005E1FF8">
        <w:rPr>
          <w:rFonts w:ascii="Arial" w:hAnsi="Arial" w:cs="Arial"/>
          <w:sz w:val="22"/>
          <w:szCs w:val="22"/>
        </w:rPr>
        <w:t>Na prova escrita os c</w:t>
      </w:r>
      <w:r w:rsidRPr="005E1FF8">
        <w:rPr>
          <w:rFonts w:ascii="Arial" w:hAnsi="Arial" w:cs="Arial"/>
          <w:sz w:val="22"/>
          <w:szCs w:val="22"/>
        </w:rPr>
        <w:t xml:space="preserve">andidatos deverão responder a prova escrita com caneta esferográfica com tinta na cor azul ou preta. </w:t>
      </w:r>
    </w:p>
    <w:p w14:paraId="4E4DE66C" w14:textId="0F8B11D5" w:rsidR="00AF1716" w:rsidRPr="005E1FF8" w:rsidRDefault="00AF1716" w:rsidP="00AB74FF">
      <w:pPr>
        <w:jc w:val="both"/>
        <w:rPr>
          <w:rFonts w:ascii="Arial" w:hAnsi="Arial" w:cs="Arial"/>
          <w:sz w:val="22"/>
          <w:szCs w:val="22"/>
          <w:lang w:eastAsia="en-US"/>
        </w:rPr>
      </w:pPr>
      <w:r w:rsidRPr="005E1FF8">
        <w:rPr>
          <w:rFonts w:ascii="Arial" w:eastAsia="Arial Unicode MS" w:hAnsi="Arial" w:cs="Arial"/>
          <w:sz w:val="22"/>
          <w:szCs w:val="22"/>
        </w:rPr>
        <w:t>11.</w:t>
      </w:r>
      <w:r w:rsidR="00334F4A" w:rsidRPr="005E1FF8">
        <w:rPr>
          <w:rFonts w:ascii="Arial" w:eastAsia="Arial Unicode MS" w:hAnsi="Arial" w:cs="Arial"/>
          <w:sz w:val="22"/>
          <w:szCs w:val="22"/>
        </w:rPr>
        <w:t>9</w:t>
      </w:r>
      <w:r w:rsidR="0078202F" w:rsidRPr="005E1FF8">
        <w:rPr>
          <w:rFonts w:ascii="Arial" w:eastAsia="Arial Unicode MS" w:hAnsi="Arial" w:cs="Arial"/>
          <w:sz w:val="22"/>
          <w:szCs w:val="22"/>
        </w:rPr>
        <w:t>.</w:t>
      </w:r>
      <w:r w:rsidR="00B61D0C" w:rsidRPr="005E1FF8">
        <w:rPr>
          <w:rFonts w:ascii="Arial" w:eastAsia="Arial Unicode MS" w:hAnsi="Arial" w:cs="Arial"/>
          <w:sz w:val="22"/>
          <w:szCs w:val="22"/>
        </w:rPr>
        <w:t>5</w:t>
      </w:r>
      <w:r w:rsidR="00540FA2" w:rsidRPr="005E1FF8">
        <w:rPr>
          <w:rFonts w:ascii="Arial" w:eastAsia="Arial Unicode MS" w:hAnsi="Arial" w:cs="Arial"/>
          <w:sz w:val="22"/>
          <w:szCs w:val="22"/>
        </w:rPr>
        <w:t xml:space="preserve">. </w:t>
      </w:r>
      <w:r w:rsidR="00A20A5B" w:rsidRPr="005E1FF8">
        <w:rPr>
          <w:rFonts w:ascii="Arial" w:eastAsia="Arial Unicode MS" w:hAnsi="Arial" w:cs="Arial"/>
          <w:sz w:val="22"/>
          <w:szCs w:val="22"/>
        </w:rPr>
        <w:t>O</w:t>
      </w:r>
      <w:r w:rsidR="0028500E" w:rsidRPr="005E1FF8">
        <w:rPr>
          <w:rFonts w:ascii="Arial" w:eastAsia="Arial Unicode MS" w:hAnsi="Arial" w:cs="Arial"/>
          <w:sz w:val="22"/>
          <w:szCs w:val="22"/>
        </w:rPr>
        <w:t>s candidatos</w:t>
      </w:r>
      <w:r w:rsidR="00540FA2" w:rsidRPr="005E1FF8">
        <w:rPr>
          <w:rFonts w:ascii="Arial" w:eastAsia="Arial Unicode MS" w:hAnsi="Arial" w:cs="Arial"/>
          <w:sz w:val="22"/>
          <w:szCs w:val="22"/>
        </w:rPr>
        <w:t xml:space="preserve"> poderão</w:t>
      </w:r>
      <w:r w:rsidRPr="005E1FF8">
        <w:rPr>
          <w:rFonts w:ascii="Arial" w:eastAsia="Arial Unicode MS" w:hAnsi="Arial" w:cs="Arial"/>
          <w:sz w:val="22"/>
          <w:szCs w:val="22"/>
        </w:rPr>
        <w:t xml:space="preserve"> trazer para a realização da prova os seguintes materiais</w:t>
      </w:r>
      <w:r w:rsidR="00167645" w:rsidRPr="005E1FF8">
        <w:rPr>
          <w:rFonts w:ascii="Arial" w:eastAsia="Arial Unicode MS" w:hAnsi="Arial" w:cs="Arial"/>
          <w:sz w:val="22"/>
          <w:szCs w:val="22"/>
        </w:rPr>
        <w:t>, restringindo-se ao</w:t>
      </w:r>
      <w:r w:rsidR="00167645" w:rsidRPr="005E1FF8">
        <w:rPr>
          <w:rFonts w:ascii="Arial" w:hAnsi="Arial" w:cs="Arial"/>
          <w:sz w:val="22"/>
          <w:szCs w:val="22"/>
        </w:rPr>
        <w:t xml:space="preserve"> essencialmente necessário conforme as medidas de segurança e higiene para o enfrentamento da COVID-19</w:t>
      </w:r>
      <w:r w:rsidR="00A82636" w:rsidRPr="005E1FF8">
        <w:rPr>
          <w:rFonts w:ascii="Arial" w:hAnsi="Arial" w:cs="Arial"/>
          <w:sz w:val="22"/>
          <w:szCs w:val="22"/>
        </w:rPr>
        <w:t>,</w:t>
      </w:r>
      <w:r w:rsidR="00167645" w:rsidRPr="005E1FF8">
        <w:rPr>
          <w:rFonts w:ascii="Arial" w:hAnsi="Arial" w:cs="Arial"/>
          <w:sz w:val="22"/>
          <w:szCs w:val="22"/>
        </w:rPr>
        <w:t xml:space="preserve"> estabelecidas no item 19 do </w:t>
      </w:r>
      <w:r w:rsidR="008A437C" w:rsidRPr="005E1FF8">
        <w:rPr>
          <w:rFonts w:ascii="Arial" w:hAnsi="Arial" w:cs="Arial"/>
          <w:sz w:val="22"/>
          <w:szCs w:val="22"/>
        </w:rPr>
        <w:t>presente E</w:t>
      </w:r>
      <w:r w:rsidR="00167645" w:rsidRPr="005E1FF8">
        <w:rPr>
          <w:rFonts w:ascii="Arial" w:hAnsi="Arial" w:cs="Arial"/>
          <w:sz w:val="22"/>
          <w:szCs w:val="22"/>
        </w:rPr>
        <w:t>dita</w:t>
      </w:r>
      <w:r w:rsidR="006910D5" w:rsidRPr="005E1FF8">
        <w:rPr>
          <w:rFonts w:ascii="Arial" w:hAnsi="Arial" w:cs="Arial"/>
          <w:sz w:val="22"/>
          <w:szCs w:val="22"/>
        </w:rPr>
        <w:t>l:</w:t>
      </w:r>
    </w:p>
    <w:p w14:paraId="1D8D908F" w14:textId="77777777" w:rsidR="00AF1716" w:rsidRPr="005E1FF8" w:rsidRDefault="00AF1716" w:rsidP="00AB74FF">
      <w:pPr>
        <w:jc w:val="both"/>
        <w:rPr>
          <w:rFonts w:ascii="Arial" w:hAnsi="Arial" w:cs="Arial"/>
          <w:sz w:val="22"/>
          <w:szCs w:val="22"/>
        </w:rPr>
      </w:pPr>
      <w:r w:rsidRPr="005E1FF8">
        <w:rPr>
          <w:rFonts w:ascii="Arial" w:hAnsi="Arial" w:cs="Arial"/>
          <w:sz w:val="22"/>
          <w:szCs w:val="22"/>
        </w:rPr>
        <w:t xml:space="preserve">- </w:t>
      </w:r>
      <w:r w:rsidR="008A437C" w:rsidRPr="005E1FF8">
        <w:rPr>
          <w:rFonts w:ascii="Arial" w:hAnsi="Arial" w:cs="Arial"/>
          <w:sz w:val="22"/>
          <w:szCs w:val="22"/>
        </w:rPr>
        <w:t>l</w:t>
      </w:r>
      <w:r w:rsidRPr="005E1FF8">
        <w:rPr>
          <w:rFonts w:ascii="Arial" w:hAnsi="Arial" w:cs="Arial"/>
          <w:sz w:val="22"/>
          <w:szCs w:val="22"/>
        </w:rPr>
        <w:t>ápis;</w:t>
      </w:r>
    </w:p>
    <w:p w14:paraId="5AEF70D3" w14:textId="77777777" w:rsidR="00AF1716" w:rsidRPr="005E1FF8" w:rsidRDefault="00AF1716" w:rsidP="00AB74FF">
      <w:pPr>
        <w:jc w:val="both"/>
        <w:rPr>
          <w:rFonts w:ascii="Arial" w:hAnsi="Arial" w:cs="Arial"/>
          <w:sz w:val="22"/>
          <w:szCs w:val="22"/>
        </w:rPr>
      </w:pPr>
      <w:r w:rsidRPr="005E1FF8">
        <w:rPr>
          <w:rFonts w:ascii="Arial" w:hAnsi="Arial" w:cs="Arial"/>
          <w:sz w:val="22"/>
          <w:szCs w:val="22"/>
        </w:rPr>
        <w:t xml:space="preserve">- </w:t>
      </w:r>
      <w:r w:rsidR="008A437C" w:rsidRPr="005E1FF8">
        <w:rPr>
          <w:rFonts w:ascii="Arial" w:hAnsi="Arial" w:cs="Arial"/>
          <w:sz w:val="22"/>
          <w:szCs w:val="22"/>
        </w:rPr>
        <w:t>b</w:t>
      </w:r>
      <w:r w:rsidRPr="005E1FF8">
        <w:rPr>
          <w:rFonts w:ascii="Arial" w:hAnsi="Arial" w:cs="Arial"/>
          <w:sz w:val="22"/>
          <w:szCs w:val="22"/>
        </w:rPr>
        <w:t>orracha branca;</w:t>
      </w:r>
    </w:p>
    <w:p w14:paraId="2EC8354E" w14:textId="77777777" w:rsidR="00AF1716" w:rsidRPr="005E1FF8" w:rsidRDefault="00AF1716" w:rsidP="00AB74FF">
      <w:pPr>
        <w:jc w:val="both"/>
        <w:rPr>
          <w:rFonts w:ascii="Arial" w:hAnsi="Arial" w:cs="Arial"/>
          <w:sz w:val="22"/>
          <w:szCs w:val="22"/>
        </w:rPr>
      </w:pPr>
      <w:r w:rsidRPr="005E1FF8">
        <w:rPr>
          <w:rFonts w:ascii="Arial" w:hAnsi="Arial" w:cs="Arial"/>
          <w:sz w:val="22"/>
          <w:szCs w:val="22"/>
        </w:rPr>
        <w:t xml:space="preserve">- </w:t>
      </w:r>
      <w:r w:rsidR="008A437C" w:rsidRPr="005E1FF8">
        <w:rPr>
          <w:rFonts w:ascii="Arial" w:hAnsi="Arial" w:cs="Arial"/>
          <w:sz w:val="22"/>
          <w:szCs w:val="22"/>
        </w:rPr>
        <w:t>a</w:t>
      </w:r>
      <w:r w:rsidRPr="005E1FF8">
        <w:rPr>
          <w:rFonts w:ascii="Arial" w:hAnsi="Arial" w:cs="Arial"/>
          <w:sz w:val="22"/>
          <w:szCs w:val="22"/>
        </w:rPr>
        <w:t>pontador;</w:t>
      </w:r>
    </w:p>
    <w:p w14:paraId="51B1C554" w14:textId="77777777" w:rsidR="00AF1716" w:rsidRPr="005E1FF8" w:rsidRDefault="00AF1716" w:rsidP="00AB74FF">
      <w:pPr>
        <w:jc w:val="both"/>
        <w:rPr>
          <w:rFonts w:ascii="Arial" w:hAnsi="Arial" w:cs="Arial"/>
          <w:sz w:val="22"/>
          <w:szCs w:val="22"/>
        </w:rPr>
      </w:pPr>
      <w:r w:rsidRPr="005E1FF8">
        <w:rPr>
          <w:rFonts w:ascii="Arial" w:hAnsi="Arial" w:cs="Arial"/>
          <w:sz w:val="22"/>
          <w:szCs w:val="22"/>
        </w:rPr>
        <w:t xml:space="preserve">- </w:t>
      </w:r>
      <w:r w:rsidR="008A437C" w:rsidRPr="005E1FF8">
        <w:rPr>
          <w:rFonts w:ascii="Arial" w:hAnsi="Arial" w:cs="Arial"/>
          <w:sz w:val="22"/>
          <w:szCs w:val="22"/>
        </w:rPr>
        <w:t>c</w:t>
      </w:r>
      <w:r w:rsidRPr="005E1FF8">
        <w:rPr>
          <w:rFonts w:ascii="Arial" w:hAnsi="Arial" w:cs="Arial"/>
          <w:sz w:val="22"/>
          <w:szCs w:val="22"/>
        </w:rPr>
        <w:t>aneta esferográfica com tinta na cor azul ou preta.</w:t>
      </w:r>
    </w:p>
    <w:p w14:paraId="48BAB6D7" w14:textId="3E051EDC" w:rsidR="00D16F48" w:rsidRDefault="00D16F48" w:rsidP="00467749">
      <w:pPr>
        <w:jc w:val="both"/>
        <w:rPr>
          <w:rFonts w:ascii="Arial" w:hAnsi="Arial" w:cs="Arial"/>
          <w:color w:val="FF0000"/>
          <w:sz w:val="22"/>
          <w:szCs w:val="22"/>
        </w:rPr>
      </w:pPr>
    </w:p>
    <w:p w14:paraId="35A54EAF" w14:textId="77777777" w:rsidR="00992CDC" w:rsidRDefault="00992CDC" w:rsidP="00AB74FF">
      <w:pPr>
        <w:pStyle w:val="NormalWeb"/>
        <w:spacing w:before="0" w:after="0"/>
        <w:jc w:val="both"/>
        <w:rPr>
          <w:rFonts w:ascii="Arial" w:hAnsi="Arial" w:cs="Arial"/>
          <w:b/>
          <w:sz w:val="22"/>
          <w:szCs w:val="22"/>
        </w:rPr>
      </w:pPr>
    </w:p>
    <w:p w14:paraId="7D5F90DD" w14:textId="35EA49FA" w:rsidR="00992CDC" w:rsidRPr="006109E4" w:rsidRDefault="00992CDC" w:rsidP="006109E4">
      <w:pPr>
        <w:jc w:val="both"/>
        <w:rPr>
          <w:rFonts w:ascii="Arial" w:hAnsi="Arial" w:cs="Arial"/>
          <w:sz w:val="22"/>
          <w:szCs w:val="22"/>
        </w:rPr>
      </w:pPr>
      <w:r w:rsidRPr="006109E4">
        <w:rPr>
          <w:rFonts w:ascii="Arial" w:hAnsi="Arial" w:cs="Arial"/>
          <w:sz w:val="22"/>
          <w:szCs w:val="22"/>
        </w:rPr>
        <w:t>Início da descrição da tabela: Centro de Ensino: CEART; Área do Conhecimento:</w:t>
      </w:r>
      <w:r w:rsidRPr="006109E4">
        <w:rPr>
          <w:rFonts w:ascii="Arial" w:hAnsi="Arial" w:cs="Arial"/>
          <w:b/>
          <w:bCs/>
          <w:sz w:val="22"/>
          <w:szCs w:val="22"/>
        </w:rPr>
        <w:t xml:space="preserve"> </w:t>
      </w:r>
      <w:r w:rsidRPr="006109E4">
        <w:rPr>
          <w:rFonts w:ascii="Arial" w:hAnsi="Arial" w:cs="Arial"/>
          <w:b/>
          <w:color w:val="000000"/>
          <w:sz w:val="22"/>
          <w:szCs w:val="22"/>
        </w:rPr>
        <w:t>Ciências Sociais Aplicadas - Desenho Industrial – Desenho de Produto / Programação Visual</w:t>
      </w:r>
      <w:r w:rsidRPr="006109E4">
        <w:rPr>
          <w:rFonts w:ascii="Arial" w:hAnsi="Arial" w:cs="Arial"/>
          <w:sz w:val="22"/>
          <w:szCs w:val="22"/>
        </w:rPr>
        <w:t xml:space="preserve">; Material Extra: </w:t>
      </w:r>
      <w:r w:rsidRPr="006109E4">
        <w:rPr>
          <w:rFonts w:ascii="Arial" w:hAnsi="Arial" w:cs="Arial"/>
          <w:color w:val="000000"/>
          <w:sz w:val="22"/>
          <w:szCs w:val="22"/>
        </w:rPr>
        <w:t>Material</w:t>
      </w:r>
      <w:r w:rsidRPr="006109E4">
        <w:rPr>
          <w:rFonts w:ascii="Arial" w:hAnsi="Arial" w:cs="Arial"/>
          <w:color w:val="000000"/>
          <w:spacing w:val="-4"/>
          <w:sz w:val="22"/>
          <w:szCs w:val="22"/>
        </w:rPr>
        <w:t xml:space="preserve"> </w:t>
      </w:r>
      <w:r w:rsidRPr="006109E4">
        <w:rPr>
          <w:rFonts w:ascii="Arial" w:hAnsi="Arial" w:cs="Arial"/>
          <w:color w:val="000000"/>
          <w:sz w:val="22"/>
          <w:szCs w:val="22"/>
        </w:rPr>
        <w:t>de</w:t>
      </w:r>
      <w:r w:rsidRPr="006109E4">
        <w:rPr>
          <w:rFonts w:ascii="Arial" w:hAnsi="Arial" w:cs="Arial"/>
          <w:color w:val="000000"/>
          <w:spacing w:val="-4"/>
          <w:sz w:val="22"/>
          <w:szCs w:val="22"/>
        </w:rPr>
        <w:t xml:space="preserve"> </w:t>
      </w:r>
      <w:r w:rsidRPr="006109E4">
        <w:rPr>
          <w:rFonts w:ascii="Arial" w:hAnsi="Arial" w:cs="Arial"/>
          <w:color w:val="000000"/>
          <w:sz w:val="22"/>
          <w:szCs w:val="22"/>
        </w:rPr>
        <w:t>desenho</w:t>
      </w:r>
      <w:r w:rsidRPr="006109E4">
        <w:rPr>
          <w:rFonts w:ascii="Arial" w:hAnsi="Arial" w:cs="Arial"/>
          <w:color w:val="000000"/>
          <w:spacing w:val="-4"/>
          <w:sz w:val="22"/>
          <w:szCs w:val="22"/>
        </w:rPr>
        <w:t xml:space="preserve"> </w:t>
      </w:r>
      <w:r w:rsidRPr="006109E4">
        <w:rPr>
          <w:rFonts w:ascii="Arial" w:hAnsi="Arial" w:cs="Arial"/>
          <w:color w:val="000000"/>
          <w:sz w:val="22"/>
          <w:szCs w:val="22"/>
        </w:rPr>
        <w:t>básico,</w:t>
      </w:r>
      <w:r w:rsidRPr="006109E4">
        <w:rPr>
          <w:rFonts w:ascii="Arial" w:hAnsi="Arial" w:cs="Arial"/>
          <w:color w:val="000000"/>
          <w:spacing w:val="-5"/>
          <w:sz w:val="22"/>
          <w:szCs w:val="22"/>
        </w:rPr>
        <w:t xml:space="preserve"> </w:t>
      </w:r>
      <w:r w:rsidRPr="006109E4">
        <w:rPr>
          <w:rFonts w:ascii="Arial" w:hAnsi="Arial" w:cs="Arial"/>
          <w:color w:val="000000"/>
          <w:sz w:val="22"/>
          <w:szCs w:val="22"/>
        </w:rPr>
        <w:t>esquadros,</w:t>
      </w:r>
      <w:r w:rsidRPr="006109E4">
        <w:rPr>
          <w:rFonts w:ascii="Arial" w:hAnsi="Arial" w:cs="Arial"/>
          <w:color w:val="000000"/>
          <w:spacing w:val="-4"/>
          <w:sz w:val="22"/>
          <w:szCs w:val="22"/>
        </w:rPr>
        <w:t xml:space="preserve"> </w:t>
      </w:r>
      <w:r w:rsidRPr="006109E4">
        <w:rPr>
          <w:rFonts w:ascii="Arial" w:hAnsi="Arial" w:cs="Arial"/>
          <w:color w:val="000000"/>
          <w:sz w:val="22"/>
          <w:szCs w:val="22"/>
        </w:rPr>
        <w:t>compassos,</w:t>
      </w:r>
      <w:r w:rsidRPr="006109E4">
        <w:rPr>
          <w:rFonts w:ascii="Arial" w:hAnsi="Arial" w:cs="Arial"/>
          <w:color w:val="000000"/>
          <w:spacing w:val="-3"/>
          <w:sz w:val="22"/>
          <w:szCs w:val="22"/>
        </w:rPr>
        <w:t xml:space="preserve"> </w:t>
      </w:r>
      <w:r w:rsidRPr="006109E4">
        <w:rPr>
          <w:rFonts w:ascii="Arial" w:hAnsi="Arial" w:cs="Arial"/>
          <w:color w:val="000000"/>
          <w:sz w:val="22"/>
          <w:szCs w:val="22"/>
        </w:rPr>
        <w:t>escalímetro,</w:t>
      </w:r>
      <w:r w:rsidRPr="006109E4">
        <w:rPr>
          <w:rFonts w:ascii="Arial" w:hAnsi="Arial" w:cs="Arial"/>
          <w:color w:val="000000"/>
          <w:spacing w:val="-5"/>
          <w:sz w:val="22"/>
          <w:szCs w:val="22"/>
        </w:rPr>
        <w:t xml:space="preserve"> </w:t>
      </w:r>
      <w:r w:rsidRPr="006109E4">
        <w:rPr>
          <w:rFonts w:ascii="Arial" w:hAnsi="Arial" w:cs="Arial"/>
          <w:color w:val="000000"/>
          <w:sz w:val="22"/>
          <w:szCs w:val="22"/>
        </w:rPr>
        <w:t>lapiseira,</w:t>
      </w:r>
      <w:r w:rsidRPr="006109E4">
        <w:rPr>
          <w:rFonts w:ascii="Arial" w:hAnsi="Arial" w:cs="Arial"/>
          <w:color w:val="000000"/>
          <w:spacing w:val="-3"/>
          <w:sz w:val="22"/>
          <w:szCs w:val="22"/>
        </w:rPr>
        <w:t xml:space="preserve"> </w:t>
      </w:r>
      <w:r w:rsidRPr="006109E4">
        <w:rPr>
          <w:rFonts w:ascii="Arial" w:hAnsi="Arial" w:cs="Arial"/>
          <w:color w:val="000000"/>
          <w:sz w:val="22"/>
          <w:szCs w:val="22"/>
        </w:rPr>
        <w:t>transferidor e</w:t>
      </w:r>
      <w:r w:rsidRPr="006109E4">
        <w:rPr>
          <w:rFonts w:ascii="Arial" w:hAnsi="Arial" w:cs="Arial"/>
          <w:color w:val="000000"/>
          <w:spacing w:val="-3"/>
          <w:sz w:val="22"/>
          <w:szCs w:val="22"/>
        </w:rPr>
        <w:t xml:space="preserve"> </w:t>
      </w:r>
      <w:r w:rsidRPr="006109E4">
        <w:rPr>
          <w:rFonts w:ascii="Arial" w:hAnsi="Arial" w:cs="Arial"/>
          <w:color w:val="000000"/>
          <w:sz w:val="22"/>
          <w:szCs w:val="22"/>
        </w:rPr>
        <w:t>régua</w:t>
      </w:r>
      <w:r w:rsidRPr="006109E4">
        <w:rPr>
          <w:rFonts w:ascii="Arial" w:hAnsi="Arial" w:cs="Arial"/>
          <w:sz w:val="22"/>
          <w:szCs w:val="22"/>
        </w:rPr>
        <w:t>.</w:t>
      </w:r>
    </w:p>
    <w:p w14:paraId="5645632C" w14:textId="53D3D89A" w:rsidR="00992CDC" w:rsidRPr="006109E4" w:rsidRDefault="00992CDC" w:rsidP="006109E4">
      <w:pPr>
        <w:spacing w:before="60" w:after="60"/>
        <w:jc w:val="both"/>
        <w:rPr>
          <w:rFonts w:ascii="Arial" w:hAnsi="Arial" w:cs="Arial"/>
          <w:color w:val="FF0000"/>
          <w:sz w:val="22"/>
          <w:szCs w:val="22"/>
        </w:rPr>
      </w:pPr>
      <w:r w:rsidRPr="006109E4">
        <w:rPr>
          <w:rFonts w:ascii="Arial" w:hAnsi="Arial" w:cs="Arial"/>
          <w:sz w:val="22"/>
          <w:szCs w:val="22"/>
        </w:rPr>
        <w:t>Centro de Ensino: CAV; Área do Conhecimento:</w:t>
      </w:r>
      <w:r w:rsidRPr="006109E4">
        <w:rPr>
          <w:rFonts w:ascii="Arial" w:hAnsi="Arial" w:cs="Arial"/>
          <w:b/>
          <w:bCs/>
          <w:sz w:val="22"/>
          <w:szCs w:val="22"/>
        </w:rPr>
        <w:t xml:space="preserve"> </w:t>
      </w:r>
      <w:r w:rsidRPr="006109E4">
        <w:rPr>
          <w:rFonts w:ascii="Arial" w:hAnsi="Arial" w:cs="Arial"/>
          <w:b/>
          <w:sz w:val="22"/>
          <w:szCs w:val="22"/>
        </w:rPr>
        <w:t>Matemática (DEF)</w:t>
      </w:r>
      <w:r w:rsidRPr="006109E4">
        <w:rPr>
          <w:rFonts w:ascii="Arial" w:hAnsi="Arial" w:cs="Arial"/>
          <w:sz w:val="22"/>
          <w:szCs w:val="22"/>
        </w:rPr>
        <w:t>; Material Extra: Calculadora</w:t>
      </w:r>
      <w:r w:rsidRPr="006109E4">
        <w:rPr>
          <w:rFonts w:ascii="Arial" w:hAnsi="Arial" w:cs="Arial"/>
          <w:spacing w:val="-1"/>
          <w:sz w:val="22"/>
          <w:szCs w:val="22"/>
        </w:rPr>
        <w:t xml:space="preserve"> </w:t>
      </w:r>
      <w:r w:rsidRPr="006109E4">
        <w:rPr>
          <w:rFonts w:ascii="Arial" w:hAnsi="Arial" w:cs="Arial"/>
          <w:sz w:val="22"/>
          <w:szCs w:val="22"/>
        </w:rPr>
        <w:t>científica</w:t>
      </w:r>
      <w:r w:rsidRPr="006109E4">
        <w:rPr>
          <w:rFonts w:ascii="Arial" w:hAnsi="Arial" w:cs="Arial"/>
          <w:spacing w:val="-1"/>
          <w:sz w:val="22"/>
          <w:szCs w:val="22"/>
        </w:rPr>
        <w:t xml:space="preserve"> </w:t>
      </w:r>
      <w:r w:rsidRPr="006109E4">
        <w:rPr>
          <w:rFonts w:ascii="Arial" w:hAnsi="Arial" w:cs="Arial"/>
          <w:sz w:val="22"/>
          <w:szCs w:val="22"/>
        </w:rPr>
        <w:t>simples</w:t>
      </w:r>
      <w:r w:rsidRPr="006109E4">
        <w:rPr>
          <w:rFonts w:ascii="Arial" w:hAnsi="Arial" w:cs="Arial"/>
          <w:spacing w:val="-1"/>
          <w:sz w:val="22"/>
          <w:szCs w:val="22"/>
        </w:rPr>
        <w:t xml:space="preserve"> </w:t>
      </w:r>
      <w:r w:rsidRPr="006109E4">
        <w:rPr>
          <w:rFonts w:ascii="Arial" w:hAnsi="Arial" w:cs="Arial"/>
          <w:sz w:val="22"/>
          <w:szCs w:val="22"/>
        </w:rPr>
        <w:t>(que</w:t>
      </w:r>
      <w:r w:rsidRPr="006109E4">
        <w:rPr>
          <w:rFonts w:ascii="Arial" w:hAnsi="Arial" w:cs="Arial"/>
          <w:spacing w:val="-1"/>
          <w:sz w:val="22"/>
          <w:szCs w:val="22"/>
        </w:rPr>
        <w:t xml:space="preserve"> </w:t>
      </w:r>
      <w:r w:rsidRPr="006109E4">
        <w:rPr>
          <w:rFonts w:ascii="Arial" w:hAnsi="Arial" w:cs="Arial"/>
          <w:sz w:val="22"/>
          <w:szCs w:val="22"/>
        </w:rPr>
        <w:t>não</w:t>
      </w:r>
      <w:r w:rsidRPr="006109E4">
        <w:rPr>
          <w:rFonts w:ascii="Arial" w:hAnsi="Arial" w:cs="Arial"/>
          <w:spacing w:val="-1"/>
          <w:sz w:val="22"/>
          <w:szCs w:val="22"/>
        </w:rPr>
        <w:t xml:space="preserve"> </w:t>
      </w:r>
      <w:r w:rsidRPr="006109E4">
        <w:rPr>
          <w:rFonts w:ascii="Arial" w:hAnsi="Arial" w:cs="Arial"/>
          <w:sz w:val="22"/>
          <w:szCs w:val="22"/>
        </w:rPr>
        <w:t>armazene</w:t>
      </w:r>
      <w:r w:rsidRPr="006109E4">
        <w:rPr>
          <w:rFonts w:ascii="Arial" w:hAnsi="Arial" w:cs="Arial"/>
          <w:spacing w:val="-1"/>
          <w:sz w:val="22"/>
          <w:szCs w:val="22"/>
        </w:rPr>
        <w:t xml:space="preserve"> </w:t>
      </w:r>
      <w:r w:rsidRPr="006109E4">
        <w:rPr>
          <w:rFonts w:ascii="Arial" w:hAnsi="Arial" w:cs="Arial"/>
          <w:sz w:val="22"/>
          <w:szCs w:val="22"/>
        </w:rPr>
        <w:t>nem</w:t>
      </w:r>
      <w:r w:rsidRPr="006109E4">
        <w:rPr>
          <w:rFonts w:ascii="Arial" w:hAnsi="Arial" w:cs="Arial"/>
          <w:spacing w:val="-1"/>
          <w:sz w:val="22"/>
          <w:szCs w:val="22"/>
        </w:rPr>
        <w:t xml:space="preserve"> </w:t>
      </w:r>
      <w:r w:rsidRPr="006109E4">
        <w:rPr>
          <w:rFonts w:ascii="Arial" w:hAnsi="Arial" w:cs="Arial"/>
          <w:sz w:val="22"/>
          <w:szCs w:val="22"/>
        </w:rPr>
        <w:t>transmita</w:t>
      </w:r>
      <w:r w:rsidRPr="006109E4">
        <w:rPr>
          <w:rFonts w:ascii="Arial" w:hAnsi="Arial" w:cs="Arial"/>
          <w:spacing w:val="-1"/>
          <w:sz w:val="22"/>
          <w:szCs w:val="22"/>
        </w:rPr>
        <w:t xml:space="preserve"> </w:t>
      </w:r>
      <w:r w:rsidRPr="006109E4">
        <w:rPr>
          <w:rFonts w:ascii="Arial" w:hAnsi="Arial" w:cs="Arial"/>
          <w:sz w:val="22"/>
          <w:szCs w:val="22"/>
        </w:rPr>
        <w:t>dados</w:t>
      </w:r>
      <w:r w:rsidRPr="006109E4">
        <w:rPr>
          <w:rFonts w:ascii="Arial" w:hAnsi="Arial" w:cs="Arial"/>
          <w:spacing w:val="-1"/>
          <w:sz w:val="22"/>
          <w:szCs w:val="22"/>
        </w:rPr>
        <w:t xml:space="preserve"> </w:t>
      </w:r>
      <w:r w:rsidRPr="006109E4">
        <w:rPr>
          <w:rFonts w:ascii="Arial" w:hAnsi="Arial" w:cs="Arial"/>
          <w:sz w:val="22"/>
          <w:szCs w:val="22"/>
        </w:rPr>
        <w:t>alfanuméricos).</w:t>
      </w:r>
    </w:p>
    <w:p w14:paraId="3EFA769C" w14:textId="213F8F70" w:rsidR="00992CDC" w:rsidRPr="006109E4" w:rsidRDefault="00992CDC" w:rsidP="006109E4">
      <w:pPr>
        <w:jc w:val="both"/>
        <w:rPr>
          <w:rFonts w:ascii="Arial" w:hAnsi="Arial" w:cs="Arial"/>
          <w:sz w:val="22"/>
          <w:szCs w:val="22"/>
        </w:rPr>
      </w:pPr>
      <w:r w:rsidRPr="006109E4">
        <w:rPr>
          <w:rFonts w:ascii="Arial" w:hAnsi="Arial" w:cs="Arial"/>
          <w:sz w:val="22"/>
          <w:szCs w:val="22"/>
        </w:rPr>
        <w:t>Centro de Ensino: CAV; Área do Conhecimento:</w:t>
      </w:r>
      <w:r w:rsidRPr="006109E4">
        <w:rPr>
          <w:rFonts w:ascii="Arial" w:hAnsi="Arial" w:cs="Arial"/>
          <w:b/>
          <w:bCs/>
          <w:sz w:val="22"/>
          <w:szCs w:val="22"/>
        </w:rPr>
        <w:t xml:space="preserve"> </w:t>
      </w:r>
      <w:r w:rsidRPr="006109E4">
        <w:rPr>
          <w:rFonts w:ascii="Arial" w:hAnsi="Arial" w:cs="Arial"/>
          <w:b/>
          <w:sz w:val="22"/>
          <w:szCs w:val="22"/>
        </w:rPr>
        <w:t>Matemática (DEAS)</w:t>
      </w:r>
      <w:r w:rsidRPr="006109E4">
        <w:rPr>
          <w:rFonts w:ascii="Arial" w:hAnsi="Arial" w:cs="Arial"/>
          <w:sz w:val="22"/>
          <w:szCs w:val="22"/>
        </w:rPr>
        <w:t>; Material Extra: Calculadora</w:t>
      </w:r>
      <w:r w:rsidRPr="006109E4">
        <w:rPr>
          <w:rFonts w:ascii="Arial" w:hAnsi="Arial" w:cs="Arial"/>
          <w:spacing w:val="-2"/>
          <w:sz w:val="22"/>
          <w:szCs w:val="22"/>
        </w:rPr>
        <w:t xml:space="preserve"> </w:t>
      </w:r>
      <w:r w:rsidRPr="006109E4">
        <w:rPr>
          <w:rFonts w:ascii="Arial" w:hAnsi="Arial" w:cs="Arial"/>
          <w:sz w:val="22"/>
          <w:szCs w:val="22"/>
        </w:rPr>
        <w:t>científica</w:t>
      </w:r>
      <w:r w:rsidRPr="006109E4">
        <w:rPr>
          <w:rFonts w:ascii="Arial" w:hAnsi="Arial" w:cs="Arial"/>
          <w:spacing w:val="-2"/>
          <w:sz w:val="22"/>
          <w:szCs w:val="22"/>
        </w:rPr>
        <w:t xml:space="preserve"> </w:t>
      </w:r>
      <w:r w:rsidRPr="006109E4">
        <w:rPr>
          <w:rFonts w:ascii="Arial" w:hAnsi="Arial" w:cs="Arial"/>
          <w:sz w:val="22"/>
          <w:szCs w:val="22"/>
        </w:rPr>
        <w:t>Comum.</w:t>
      </w:r>
    </w:p>
    <w:p w14:paraId="29A52088" w14:textId="21101D18" w:rsidR="00992CDC" w:rsidRPr="006109E4" w:rsidRDefault="00992CDC" w:rsidP="006109E4">
      <w:pPr>
        <w:widowControl w:val="0"/>
        <w:spacing w:before="60" w:after="60"/>
        <w:jc w:val="both"/>
        <w:rPr>
          <w:rFonts w:ascii="Arial" w:hAnsi="Arial" w:cs="Arial"/>
          <w:b/>
          <w:bCs/>
          <w:sz w:val="22"/>
          <w:szCs w:val="22"/>
        </w:rPr>
      </w:pPr>
      <w:r w:rsidRPr="006109E4">
        <w:rPr>
          <w:rFonts w:ascii="Arial" w:hAnsi="Arial" w:cs="Arial"/>
          <w:sz w:val="22"/>
          <w:szCs w:val="22"/>
        </w:rPr>
        <w:t>Centro de Ensino: CCT; Área do Conhecimento:</w:t>
      </w:r>
      <w:r w:rsidRPr="006109E4">
        <w:rPr>
          <w:rFonts w:ascii="Arial" w:hAnsi="Arial" w:cs="Arial"/>
          <w:b/>
          <w:bCs/>
          <w:sz w:val="22"/>
          <w:szCs w:val="22"/>
        </w:rPr>
        <w:t xml:space="preserve"> </w:t>
      </w:r>
      <w:r w:rsidRPr="006109E4">
        <w:rPr>
          <w:rFonts w:ascii="Arial" w:hAnsi="Arial" w:cs="Arial"/>
          <w:b/>
          <w:sz w:val="22"/>
          <w:szCs w:val="22"/>
          <w:shd w:val="clear" w:color="auto" w:fill="FFFFFF"/>
        </w:rPr>
        <w:t>Física Geral e Experimental –subárea: Ensino de Física</w:t>
      </w:r>
      <w:r w:rsidRPr="006109E4">
        <w:rPr>
          <w:rFonts w:ascii="Arial" w:hAnsi="Arial" w:cs="Arial"/>
          <w:sz w:val="22"/>
          <w:szCs w:val="22"/>
        </w:rPr>
        <w:t xml:space="preserve">; Material Extra: </w:t>
      </w:r>
      <w:r w:rsidRPr="006109E4">
        <w:rPr>
          <w:rFonts w:ascii="Arial" w:hAnsi="Arial" w:cs="Arial"/>
          <w:sz w:val="22"/>
          <w:szCs w:val="22"/>
          <w:shd w:val="clear" w:color="auto" w:fill="FFFFFF"/>
        </w:rPr>
        <w:t>Calculadora científica simples.</w:t>
      </w:r>
    </w:p>
    <w:p w14:paraId="3EDDBD6D" w14:textId="1F7F2C5D" w:rsidR="00992CDC" w:rsidRPr="006109E4" w:rsidRDefault="00992CDC" w:rsidP="006109E4">
      <w:pPr>
        <w:pStyle w:val="TableParagraph"/>
        <w:jc w:val="both"/>
        <w:rPr>
          <w:rFonts w:ascii="Arial" w:hAnsi="Arial" w:cs="Arial"/>
          <w:b/>
        </w:rPr>
      </w:pPr>
      <w:r w:rsidRPr="006109E4">
        <w:rPr>
          <w:rFonts w:ascii="Arial" w:hAnsi="Arial" w:cs="Arial"/>
        </w:rPr>
        <w:t xml:space="preserve">Centro de Ensino: CEAVI; Área do Conhecimento: </w:t>
      </w:r>
      <w:r w:rsidRPr="006109E4">
        <w:rPr>
          <w:rFonts w:ascii="Arial" w:hAnsi="Arial" w:cs="Arial"/>
          <w:b/>
        </w:rPr>
        <w:t>Construção Civil</w:t>
      </w:r>
      <w:r w:rsidRPr="006109E4">
        <w:rPr>
          <w:rFonts w:ascii="Arial" w:hAnsi="Arial" w:cs="Arial"/>
          <w:b/>
          <w:bCs/>
        </w:rPr>
        <w:t xml:space="preserve">; </w:t>
      </w:r>
      <w:r w:rsidRPr="006109E4">
        <w:rPr>
          <w:rFonts w:ascii="Arial" w:hAnsi="Arial" w:cs="Arial"/>
        </w:rPr>
        <w:t>Material Extra: Calculadora científica.</w:t>
      </w:r>
    </w:p>
    <w:p w14:paraId="5BB8C507" w14:textId="00863B79" w:rsidR="00992CDC" w:rsidRPr="006109E4" w:rsidRDefault="00992CDC" w:rsidP="006109E4">
      <w:pPr>
        <w:widowControl w:val="0"/>
        <w:spacing w:before="60" w:after="60"/>
        <w:jc w:val="both"/>
        <w:rPr>
          <w:rFonts w:ascii="Arial" w:hAnsi="Arial" w:cs="Arial"/>
          <w:b/>
          <w:bCs/>
          <w:sz w:val="22"/>
          <w:szCs w:val="22"/>
        </w:rPr>
      </w:pPr>
      <w:r w:rsidRPr="006109E4">
        <w:rPr>
          <w:rFonts w:ascii="Arial" w:hAnsi="Arial" w:cs="Arial"/>
          <w:sz w:val="22"/>
          <w:szCs w:val="22"/>
        </w:rPr>
        <w:t>Centro de Ensino: CEAVI; Área do Conhecimento:</w:t>
      </w:r>
      <w:r w:rsidRPr="006109E4">
        <w:rPr>
          <w:rFonts w:ascii="Arial" w:hAnsi="Arial" w:cs="Arial"/>
          <w:b/>
          <w:bCs/>
          <w:sz w:val="22"/>
          <w:szCs w:val="22"/>
        </w:rPr>
        <w:t xml:space="preserve"> </w:t>
      </w:r>
      <w:r w:rsidR="00966651" w:rsidRPr="006109E4">
        <w:rPr>
          <w:rFonts w:ascii="Arial" w:hAnsi="Arial" w:cs="Arial"/>
          <w:b/>
          <w:sz w:val="22"/>
          <w:szCs w:val="22"/>
        </w:rPr>
        <w:t>Matemática</w:t>
      </w:r>
      <w:r w:rsidRPr="006109E4">
        <w:rPr>
          <w:rFonts w:ascii="Arial" w:hAnsi="Arial" w:cs="Arial"/>
          <w:sz w:val="22"/>
          <w:szCs w:val="22"/>
        </w:rPr>
        <w:t xml:space="preserve">; Material Extra: Calculadora científica </w:t>
      </w:r>
    </w:p>
    <w:p w14:paraId="5A6B93DA" w14:textId="21C3680D" w:rsidR="00992CDC" w:rsidRPr="006109E4" w:rsidRDefault="00992CDC" w:rsidP="006109E4">
      <w:pPr>
        <w:jc w:val="both"/>
        <w:rPr>
          <w:rFonts w:ascii="Arial" w:hAnsi="Arial" w:cs="Arial"/>
          <w:sz w:val="22"/>
          <w:szCs w:val="22"/>
        </w:rPr>
      </w:pPr>
      <w:r w:rsidRPr="006109E4">
        <w:rPr>
          <w:rFonts w:ascii="Arial" w:hAnsi="Arial" w:cs="Arial"/>
          <w:sz w:val="22"/>
          <w:szCs w:val="22"/>
        </w:rPr>
        <w:t>Centro de Ensino: CEAVI; Área do Conhecimento:</w:t>
      </w:r>
      <w:r w:rsidRPr="006109E4">
        <w:rPr>
          <w:rFonts w:ascii="Arial" w:hAnsi="Arial" w:cs="Arial"/>
          <w:b/>
          <w:bCs/>
          <w:sz w:val="22"/>
          <w:szCs w:val="22"/>
        </w:rPr>
        <w:t xml:space="preserve"> </w:t>
      </w:r>
      <w:r w:rsidR="00966651" w:rsidRPr="006109E4">
        <w:rPr>
          <w:rFonts w:ascii="Arial" w:hAnsi="Arial" w:cs="Arial"/>
          <w:b/>
          <w:sz w:val="22"/>
          <w:szCs w:val="22"/>
        </w:rPr>
        <w:t>Materiais de Construção</w:t>
      </w:r>
      <w:r w:rsidRPr="006109E4">
        <w:rPr>
          <w:rFonts w:ascii="Arial" w:hAnsi="Arial" w:cs="Arial"/>
          <w:sz w:val="22"/>
          <w:szCs w:val="22"/>
        </w:rPr>
        <w:t xml:space="preserve">; Material Extra: </w:t>
      </w:r>
      <w:r w:rsidR="00966651" w:rsidRPr="006109E4">
        <w:rPr>
          <w:rFonts w:ascii="Arial" w:hAnsi="Arial" w:cs="Arial"/>
          <w:sz w:val="22"/>
          <w:szCs w:val="22"/>
        </w:rPr>
        <w:t>Calculadora científica.</w:t>
      </w:r>
    </w:p>
    <w:p w14:paraId="2554DBB7" w14:textId="0907A292" w:rsidR="00992CDC" w:rsidRPr="006109E4" w:rsidRDefault="00992CDC" w:rsidP="006109E4">
      <w:pPr>
        <w:widowControl w:val="0"/>
        <w:jc w:val="both"/>
        <w:rPr>
          <w:rFonts w:ascii="Arial" w:hAnsi="Arial" w:cs="Arial"/>
          <w:b/>
          <w:sz w:val="22"/>
          <w:szCs w:val="22"/>
        </w:rPr>
      </w:pPr>
      <w:r w:rsidRPr="006109E4">
        <w:rPr>
          <w:rFonts w:ascii="Arial" w:hAnsi="Arial" w:cs="Arial"/>
          <w:sz w:val="22"/>
          <w:szCs w:val="22"/>
        </w:rPr>
        <w:t>Centro de Ensino:</w:t>
      </w:r>
      <w:r w:rsidR="00966651" w:rsidRPr="006109E4">
        <w:rPr>
          <w:rFonts w:ascii="Arial" w:hAnsi="Arial" w:cs="Arial"/>
          <w:sz w:val="22"/>
          <w:szCs w:val="22"/>
        </w:rPr>
        <w:t xml:space="preserve"> CEO</w:t>
      </w:r>
      <w:r w:rsidRPr="006109E4">
        <w:rPr>
          <w:rFonts w:ascii="Arial" w:hAnsi="Arial" w:cs="Arial"/>
          <w:sz w:val="22"/>
          <w:szCs w:val="22"/>
        </w:rPr>
        <w:t>; Área do Conhecimento:</w:t>
      </w:r>
      <w:r w:rsidRPr="006109E4">
        <w:rPr>
          <w:rFonts w:ascii="Arial" w:hAnsi="Arial" w:cs="Arial"/>
          <w:b/>
          <w:bCs/>
          <w:sz w:val="22"/>
          <w:szCs w:val="22"/>
        </w:rPr>
        <w:t xml:space="preserve"> </w:t>
      </w:r>
      <w:r w:rsidR="00966651" w:rsidRPr="006109E4">
        <w:rPr>
          <w:rFonts w:ascii="Arial" w:hAnsi="Arial" w:cs="Arial"/>
          <w:b/>
          <w:sz w:val="22"/>
          <w:szCs w:val="22"/>
        </w:rPr>
        <w:t>Fertilidade</w:t>
      </w:r>
      <w:r w:rsidR="00966651" w:rsidRPr="006109E4">
        <w:rPr>
          <w:rFonts w:ascii="Arial" w:hAnsi="Arial" w:cs="Arial"/>
          <w:b/>
          <w:spacing w:val="-2"/>
          <w:sz w:val="22"/>
          <w:szCs w:val="22"/>
        </w:rPr>
        <w:t xml:space="preserve"> </w:t>
      </w:r>
      <w:r w:rsidR="00966651" w:rsidRPr="006109E4">
        <w:rPr>
          <w:rFonts w:ascii="Arial" w:hAnsi="Arial" w:cs="Arial"/>
          <w:b/>
          <w:sz w:val="22"/>
          <w:szCs w:val="22"/>
        </w:rPr>
        <w:t>do</w:t>
      </w:r>
      <w:r w:rsidR="00966651" w:rsidRPr="006109E4">
        <w:rPr>
          <w:rFonts w:ascii="Arial" w:hAnsi="Arial" w:cs="Arial"/>
          <w:b/>
          <w:spacing w:val="-1"/>
          <w:sz w:val="22"/>
          <w:szCs w:val="22"/>
        </w:rPr>
        <w:t xml:space="preserve"> </w:t>
      </w:r>
      <w:r w:rsidR="00966651" w:rsidRPr="006109E4">
        <w:rPr>
          <w:rFonts w:ascii="Arial" w:hAnsi="Arial" w:cs="Arial"/>
          <w:b/>
          <w:sz w:val="22"/>
          <w:szCs w:val="22"/>
        </w:rPr>
        <w:t>Solo</w:t>
      </w:r>
      <w:r w:rsidR="00966651" w:rsidRPr="006109E4">
        <w:rPr>
          <w:rFonts w:ascii="Arial" w:hAnsi="Arial" w:cs="Arial"/>
          <w:b/>
          <w:spacing w:val="-1"/>
          <w:sz w:val="22"/>
          <w:szCs w:val="22"/>
        </w:rPr>
        <w:t xml:space="preserve"> </w:t>
      </w:r>
      <w:r w:rsidR="00966651" w:rsidRPr="006109E4">
        <w:rPr>
          <w:rFonts w:ascii="Arial" w:hAnsi="Arial" w:cs="Arial"/>
          <w:b/>
          <w:sz w:val="22"/>
          <w:szCs w:val="22"/>
        </w:rPr>
        <w:t>e</w:t>
      </w:r>
      <w:r w:rsidR="00966651" w:rsidRPr="006109E4">
        <w:rPr>
          <w:rFonts w:ascii="Arial" w:hAnsi="Arial" w:cs="Arial"/>
          <w:b/>
          <w:spacing w:val="-1"/>
          <w:sz w:val="22"/>
          <w:szCs w:val="22"/>
        </w:rPr>
        <w:t xml:space="preserve"> </w:t>
      </w:r>
      <w:r w:rsidR="00966651" w:rsidRPr="006109E4">
        <w:rPr>
          <w:rFonts w:ascii="Arial" w:hAnsi="Arial" w:cs="Arial"/>
          <w:b/>
          <w:sz w:val="22"/>
          <w:szCs w:val="22"/>
        </w:rPr>
        <w:t>Climatologia</w:t>
      </w:r>
      <w:r w:rsidRPr="006109E4">
        <w:rPr>
          <w:rFonts w:ascii="Arial" w:hAnsi="Arial" w:cs="Arial"/>
          <w:b/>
          <w:bCs/>
          <w:sz w:val="22"/>
          <w:szCs w:val="22"/>
        </w:rPr>
        <w:t xml:space="preserve">; </w:t>
      </w:r>
      <w:r w:rsidRPr="006109E4">
        <w:rPr>
          <w:rFonts w:ascii="Arial" w:hAnsi="Arial" w:cs="Arial"/>
          <w:sz w:val="22"/>
          <w:szCs w:val="22"/>
        </w:rPr>
        <w:t>Material Extra: Calculadora científica.</w:t>
      </w:r>
      <w:r w:rsidR="00966651" w:rsidRPr="006109E4">
        <w:rPr>
          <w:rFonts w:ascii="Arial" w:hAnsi="Arial" w:cs="Arial"/>
          <w:b/>
          <w:sz w:val="22"/>
          <w:szCs w:val="22"/>
        </w:rPr>
        <w:t xml:space="preserve"> </w:t>
      </w:r>
      <w:r w:rsidRPr="006109E4">
        <w:rPr>
          <w:rFonts w:ascii="Arial" w:hAnsi="Arial" w:cs="Arial"/>
          <w:bCs/>
          <w:sz w:val="22"/>
          <w:szCs w:val="22"/>
        </w:rPr>
        <w:t xml:space="preserve">Fim da descrição da tabela. </w:t>
      </w:r>
    </w:p>
    <w:p w14:paraId="1DEE96CC" w14:textId="77777777" w:rsidR="00992CDC" w:rsidRDefault="00992CDC" w:rsidP="00AB74FF">
      <w:pPr>
        <w:pStyle w:val="NormalWeb"/>
        <w:spacing w:before="0" w:after="0"/>
        <w:jc w:val="both"/>
        <w:rPr>
          <w:rFonts w:ascii="Arial" w:hAnsi="Arial" w:cs="Arial"/>
          <w:b/>
          <w:sz w:val="22"/>
          <w:szCs w:val="22"/>
        </w:rPr>
      </w:pPr>
    </w:p>
    <w:p w14:paraId="788C5C3C" w14:textId="77777777" w:rsidR="00992CDC" w:rsidRDefault="00992CDC" w:rsidP="00AB74FF">
      <w:pPr>
        <w:pStyle w:val="NormalWeb"/>
        <w:spacing w:before="0" w:after="0"/>
        <w:jc w:val="both"/>
        <w:rPr>
          <w:rFonts w:ascii="Arial" w:hAnsi="Arial" w:cs="Arial"/>
          <w:b/>
          <w:sz w:val="22"/>
          <w:szCs w:val="22"/>
        </w:rPr>
      </w:pPr>
    </w:p>
    <w:p w14:paraId="1DE18AB7" w14:textId="77777777" w:rsidR="00992CDC" w:rsidRDefault="00992CDC" w:rsidP="00AB74FF">
      <w:pPr>
        <w:pStyle w:val="NormalWeb"/>
        <w:spacing w:before="0" w:after="0"/>
        <w:jc w:val="both"/>
        <w:rPr>
          <w:rFonts w:ascii="Arial" w:hAnsi="Arial" w:cs="Arial"/>
          <w:b/>
          <w:sz w:val="22"/>
          <w:szCs w:val="22"/>
        </w:rPr>
      </w:pPr>
    </w:p>
    <w:p w14:paraId="5E6FAD7E" w14:textId="77777777" w:rsidR="00992CDC" w:rsidRDefault="00992CDC" w:rsidP="00AB74FF">
      <w:pPr>
        <w:pStyle w:val="NormalWeb"/>
        <w:spacing w:before="0" w:after="0"/>
        <w:jc w:val="both"/>
        <w:rPr>
          <w:rFonts w:ascii="Arial" w:hAnsi="Arial" w:cs="Arial"/>
          <w:b/>
          <w:sz w:val="22"/>
          <w:szCs w:val="22"/>
        </w:rPr>
      </w:pPr>
    </w:p>
    <w:p w14:paraId="45F4F499" w14:textId="70934FF7" w:rsidR="00AE41AE" w:rsidRPr="00815FCA" w:rsidRDefault="00D13D59" w:rsidP="00AB74FF">
      <w:pPr>
        <w:pStyle w:val="NormalWeb"/>
        <w:spacing w:before="0" w:after="0"/>
        <w:jc w:val="both"/>
        <w:rPr>
          <w:rFonts w:ascii="Arial" w:hAnsi="Arial" w:cs="Arial"/>
          <w:b/>
          <w:sz w:val="22"/>
          <w:szCs w:val="22"/>
        </w:rPr>
      </w:pPr>
      <w:r w:rsidRPr="00815FCA">
        <w:rPr>
          <w:rFonts w:ascii="Arial" w:hAnsi="Arial" w:cs="Arial"/>
          <w:b/>
          <w:sz w:val="22"/>
          <w:szCs w:val="22"/>
        </w:rPr>
        <w:t>1</w:t>
      </w:r>
      <w:r w:rsidR="000968ED" w:rsidRPr="00815FCA">
        <w:rPr>
          <w:rFonts w:ascii="Arial" w:hAnsi="Arial" w:cs="Arial"/>
          <w:b/>
          <w:sz w:val="22"/>
          <w:szCs w:val="22"/>
        </w:rPr>
        <w:t>1</w:t>
      </w:r>
      <w:r w:rsidR="00AE41AE" w:rsidRPr="00815FCA">
        <w:rPr>
          <w:rFonts w:ascii="Arial" w:hAnsi="Arial" w:cs="Arial"/>
          <w:b/>
          <w:sz w:val="22"/>
          <w:szCs w:val="22"/>
        </w:rPr>
        <w:t>.</w:t>
      </w:r>
      <w:r w:rsidR="00334F4A" w:rsidRPr="00815FCA">
        <w:rPr>
          <w:rFonts w:ascii="Arial" w:hAnsi="Arial" w:cs="Arial"/>
          <w:b/>
          <w:sz w:val="22"/>
          <w:szCs w:val="22"/>
        </w:rPr>
        <w:t>10</w:t>
      </w:r>
      <w:r w:rsidR="00AE41AE" w:rsidRPr="00815FCA">
        <w:rPr>
          <w:rFonts w:ascii="Arial" w:hAnsi="Arial" w:cs="Arial"/>
          <w:b/>
          <w:sz w:val="22"/>
          <w:szCs w:val="22"/>
        </w:rPr>
        <w:t>. Da prova</w:t>
      </w:r>
      <w:r w:rsidR="00800AB4" w:rsidRPr="00815FCA">
        <w:rPr>
          <w:rFonts w:ascii="Arial" w:hAnsi="Arial" w:cs="Arial"/>
          <w:b/>
          <w:sz w:val="22"/>
          <w:szCs w:val="22"/>
        </w:rPr>
        <w:t xml:space="preserve"> </w:t>
      </w:r>
      <w:r w:rsidR="00AE41AE" w:rsidRPr="00815FCA">
        <w:rPr>
          <w:rFonts w:ascii="Arial" w:hAnsi="Arial" w:cs="Arial"/>
          <w:b/>
          <w:sz w:val="22"/>
          <w:szCs w:val="22"/>
        </w:rPr>
        <w:t>didática</w:t>
      </w:r>
    </w:p>
    <w:p w14:paraId="615868A6" w14:textId="7A19DAE7" w:rsidR="00884C73" w:rsidRPr="00815FCA" w:rsidRDefault="00884C73" w:rsidP="00AB74FF">
      <w:pPr>
        <w:jc w:val="both"/>
        <w:rPr>
          <w:rFonts w:ascii="Arial" w:hAnsi="Arial" w:cs="Arial"/>
          <w:sz w:val="22"/>
          <w:szCs w:val="22"/>
        </w:rPr>
      </w:pPr>
      <w:r w:rsidRPr="00815FCA">
        <w:rPr>
          <w:rFonts w:ascii="Arial" w:hAnsi="Arial" w:cs="Arial"/>
          <w:sz w:val="22"/>
          <w:szCs w:val="22"/>
        </w:rPr>
        <w:t>11.</w:t>
      </w:r>
      <w:r w:rsidR="00334F4A" w:rsidRPr="00815FCA">
        <w:rPr>
          <w:rFonts w:ascii="Arial" w:hAnsi="Arial" w:cs="Arial"/>
          <w:sz w:val="22"/>
          <w:szCs w:val="22"/>
        </w:rPr>
        <w:t>10</w:t>
      </w:r>
      <w:r w:rsidRPr="00815FCA">
        <w:rPr>
          <w:rFonts w:ascii="Arial" w:hAnsi="Arial" w:cs="Arial"/>
          <w:sz w:val="22"/>
          <w:szCs w:val="22"/>
        </w:rPr>
        <w:t>.1. A prova didática constará de aula com duração definida pela Banca Examinadora, entre 30 (trinta) minutos a 50 (cinquenta) minutos.</w:t>
      </w:r>
    </w:p>
    <w:p w14:paraId="17B384B2" w14:textId="3CDB873D" w:rsidR="00884C73" w:rsidRPr="00815FCA" w:rsidRDefault="00884C73" w:rsidP="00AB74FF">
      <w:pPr>
        <w:jc w:val="both"/>
        <w:rPr>
          <w:rFonts w:ascii="Arial" w:hAnsi="Arial" w:cs="Arial"/>
          <w:sz w:val="22"/>
          <w:szCs w:val="22"/>
        </w:rPr>
      </w:pPr>
      <w:r w:rsidRPr="00815FCA">
        <w:rPr>
          <w:rFonts w:ascii="Arial" w:hAnsi="Arial" w:cs="Arial"/>
          <w:sz w:val="22"/>
          <w:szCs w:val="22"/>
        </w:rPr>
        <w:t>11.</w:t>
      </w:r>
      <w:r w:rsidR="00334F4A" w:rsidRPr="00815FCA">
        <w:rPr>
          <w:rFonts w:ascii="Arial" w:hAnsi="Arial" w:cs="Arial"/>
          <w:sz w:val="22"/>
          <w:szCs w:val="22"/>
        </w:rPr>
        <w:t>10</w:t>
      </w:r>
      <w:r w:rsidRPr="00815FCA">
        <w:rPr>
          <w:rFonts w:ascii="Arial" w:hAnsi="Arial" w:cs="Arial"/>
          <w:sz w:val="22"/>
          <w:szCs w:val="22"/>
        </w:rPr>
        <w:t xml:space="preserve">.2. A Banca Examinadora deverá comunicar oficialmente o tempo à disposição do candidato no momento do sorteio do tema e, após a exposição do candidato, poderá utilizar até 30 (trinta) minutos para questionamentos. </w:t>
      </w:r>
    </w:p>
    <w:p w14:paraId="5CF652B7" w14:textId="362A949E" w:rsidR="00167645" w:rsidRPr="00815FCA" w:rsidRDefault="00D13D59" w:rsidP="00AB74FF">
      <w:pPr>
        <w:pStyle w:val="NormalWeb"/>
        <w:spacing w:before="0" w:after="0"/>
        <w:jc w:val="both"/>
        <w:rPr>
          <w:rFonts w:ascii="Arial" w:hAnsi="Arial" w:cs="Arial"/>
          <w:strike/>
          <w:sz w:val="22"/>
          <w:szCs w:val="22"/>
        </w:rPr>
      </w:pPr>
      <w:r w:rsidRPr="00815FCA">
        <w:rPr>
          <w:rFonts w:ascii="Arial" w:hAnsi="Arial" w:cs="Arial"/>
          <w:sz w:val="22"/>
          <w:szCs w:val="22"/>
        </w:rPr>
        <w:t>1</w:t>
      </w:r>
      <w:r w:rsidR="000968ED" w:rsidRPr="00815FCA">
        <w:rPr>
          <w:rFonts w:ascii="Arial" w:hAnsi="Arial" w:cs="Arial"/>
          <w:sz w:val="22"/>
          <w:szCs w:val="22"/>
        </w:rPr>
        <w:t>1</w:t>
      </w:r>
      <w:r w:rsidR="00AE41AE" w:rsidRPr="00815FCA">
        <w:rPr>
          <w:rFonts w:ascii="Arial" w:hAnsi="Arial" w:cs="Arial"/>
          <w:sz w:val="22"/>
          <w:szCs w:val="22"/>
        </w:rPr>
        <w:t>.</w:t>
      </w:r>
      <w:r w:rsidR="00334F4A" w:rsidRPr="00815FCA">
        <w:rPr>
          <w:rFonts w:ascii="Arial" w:hAnsi="Arial" w:cs="Arial"/>
          <w:sz w:val="22"/>
          <w:szCs w:val="22"/>
        </w:rPr>
        <w:t>10</w:t>
      </w:r>
      <w:r w:rsidR="00AE41AE" w:rsidRPr="00815FCA">
        <w:rPr>
          <w:rFonts w:ascii="Arial" w:hAnsi="Arial" w:cs="Arial"/>
          <w:sz w:val="22"/>
          <w:szCs w:val="22"/>
        </w:rPr>
        <w:t>.</w:t>
      </w:r>
      <w:r w:rsidR="00884C73" w:rsidRPr="00815FCA">
        <w:rPr>
          <w:rFonts w:ascii="Arial" w:hAnsi="Arial" w:cs="Arial"/>
          <w:sz w:val="22"/>
          <w:szCs w:val="22"/>
        </w:rPr>
        <w:t>3</w:t>
      </w:r>
      <w:r w:rsidR="00C658F5" w:rsidRPr="00815FCA">
        <w:rPr>
          <w:rFonts w:ascii="Arial" w:hAnsi="Arial" w:cs="Arial"/>
          <w:sz w:val="22"/>
          <w:szCs w:val="22"/>
        </w:rPr>
        <w:t>.</w:t>
      </w:r>
      <w:r w:rsidR="00AE41AE" w:rsidRPr="00815FCA">
        <w:rPr>
          <w:rFonts w:ascii="Arial" w:hAnsi="Arial" w:cs="Arial"/>
          <w:sz w:val="22"/>
          <w:szCs w:val="22"/>
        </w:rPr>
        <w:t xml:space="preserve"> A prova </w:t>
      </w:r>
      <w:r w:rsidR="00800AB4" w:rsidRPr="00815FCA">
        <w:rPr>
          <w:rFonts w:ascii="Arial" w:hAnsi="Arial" w:cs="Arial"/>
          <w:sz w:val="22"/>
          <w:szCs w:val="22"/>
        </w:rPr>
        <w:t xml:space="preserve">de </w:t>
      </w:r>
      <w:r w:rsidR="00AE41AE" w:rsidRPr="00815FCA">
        <w:rPr>
          <w:rFonts w:ascii="Arial" w:hAnsi="Arial" w:cs="Arial"/>
          <w:sz w:val="22"/>
          <w:szCs w:val="22"/>
        </w:rPr>
        <w:t xml:space="preserve">didática será </w:t>
      </w:r>
      <w:r w:rsidR="003C48FC" w:rsidRPr="00815FCA">
        <w:rPr>
          <w:rFonts w:ascii="Arial" w:hAnsi="Arial" w:cs="Arial"/>
          <w:sz w:val="22"/>
          <w:szCs w:val="22"/>
        </w:rPr>
        <w:t xml:space="preserve">pública, </w:t>
      </w:r>
      <w:r w:rsidR="00AE41AE" w:rsidRPr="00815FCA">
        <w:rPr>
          <w:rFonts w:ascii="Arial" w:hAnsi="Arial" w:cs="Arial"/>
          <w:sz w:val="22"/>
          <w:szCs w:val="22"/>
        </w:rPr>
        <w:t>realizada</w:t>
      </w:r>
      <w:r w:rsidR="002D12C8" w:rsidRPr="00815FCA">
        <w:rPr>
          <w:rFonts w:ascii="Arial" w:hAnsi="Arial" w:cs="Arial"/>
          <w:sz w:val="22"/>
          <w:szCs w:val="22"/>
        </w:rPr>
        <w:t xml:space="preserve"> </w:t>
      </w:r>
      <w:r w:rsidR="00AE41AE" w:rsidRPr="00815FCA">
        <w:rPr>
          <w:rFonts w:ascii="Arial" w:hAnsi="Arial" w:cs="Arial"/>
          <w:sz w:val="22"/>
          <w:szCs w:val="22"/>
        </w:rPr>
        <w:t>com a presença do candidato e da Banca Examinadora</w:t>
      </w:r>
      <w:r w:rsidR="00127F31" w:rsidRPr="00815FCA">
        <w:rPr>
          <w:rFonts w:ascii="Arial" w:hAnsi="Arial" w:cs="Arial"/>
          <w:sz w:val="22"/>
          <w:szCs w:val="22"/>
        </w:rPr>
        <w:t>.</w:t>
      </w:r>
    </w:p>
    <w:p w14:paraId="70D01D34" w14:textId="232E145D" w:rsidR="00AE41AE" w:rsidRPr="00815FCA" w:rsidRDefault="00D13D59" w:rsidP="00AB74FF">
      <w:pPr>
        <w:jc w:val="both"/>
        <w:rPr>
          <w:rFonts w:ascii="Arial" w:hAnsi="Arial" w:cs="Arial"/>
          <w:sz w:val="22"/>
          <w:szCs w:val="22"/>
        </w:rPr>
      </w:pPr>
      <w:r w:rsidRPr="00815FCA">
        <w:rPr>
          <w:rFonts w:ascii="Arial" w:hAnsi="Arial" w:cs="Arial"/>
          <w:sz w:val="22"/>
          <w:szCs w:val="22"/>
        </w:rPr>
        <w:t>1</w:t>
      </w:r>
      <w:r w:rsidR="000968ED" w:rsidRPr="00815FCA">
        <w:rPr>
          <w:rFonts w:ascii="Arial" w:hAnsi="Arial" w:cs="Arial"/>
          <w:sz w:val="22"/>
          <w:szCs w:val="22"/>
        </w:rPr>
        <w:t>1</w:t>
      </w:r>
      <w:r w:rsidR="00AE41AE" w:rsidRPr="00815FCA">
        <w:rPr>
          <w:rFonts w:ascii="Arial" w:hAnsi="Arial" w:cs="Arial"/>
          <w:sz w:val="22"/>
          <w:szCs w:val="22"/>
        </w:rPr>
        <w:t>.</w:t>
      </w:r>
      <w:r w:rsidR="00334F4A" w:rsidRPr="00815FCA">
        <w:rPr>
          <w:rFonts w:ascii="Arial" w:hAnsi="Arial" w:cs="Arial"/>
          <w:sz w:val="22"/>
          <w:szCs w:val="22"/>
        </w:rPr>
        <w:t>10</w:t>
      </w:r>
      <w:r w:rsidR="00AE41AE" w:rsidRPr="00815FCA">
        <w:rPr>
          <w:rFonts w:ascii="Arial" w:hAnsi="Arial" w:cs="Arial"/>
          <w:sz w:val="22"/>
          <w:szCs w:val="22"/>
        </w:rPr>
        <w:t>.</w:t>
      </w:r>
      <w:r w:rsidR="00884C73" w:rsidRPr="00815FCA">
        <w:rPr>
          <w:rFonts w:ascii="Arial" w:hAnsi="Arial" w:cs="Arial"/>
          <w:sz w:val="22"/>
          <w:szCs w:val="22"/>
        </w:rPr>
        <w:t>4</w:t>
      </w:r>
      <w:r w:rsidR="00AE41AE" w:rsidRPr="00815FCA">
        <w:rPr>
          <w:rFonts w:ascii="Arial" w:hAnsi="Arial" w:cs="Arial"/>
          <w:sz w:val="22"/>
          <w:szCs w:val="22"/>
        </w:rPr>
        <w:t>. O tema sobre o qual versará a prova</w:t>
      </w:r>
      <w:r w:rsidR="00800AB4" w:rsidRPr="00815FCA">
        <w:rPr>
          <w:rFonts w:ascii="Arial" w:hAnsi="Arial" w:cs="Arial"/>
          <w:sz w:val="22"/>
          <w:szCs w:val="22"/>
        </w:rPr>
        <w:t xml:space="preserve"> </w:t>
      </w:r>
      <w:r w:rsidR="00AE41AE" w:rsidRPr="00815FCA">
        <w:rPr>
          <w:rFonts w:ascii="Arial" w:hAnsi="Arial" w:cs="Arial"/>
          <w:sz w:val="22"/>
          <w:szCs w:val="22"/>
        </w:rPr>
        <w:t xml:space="preserve">didática, </w:t>
      </w:r>
      <w:r w:rsidR="00AE41AE" w:rsidRPr="00815FCA">
        <w:rPr>
          <w:rFonts w:ascii="Arial" w:hAnsi="Arial" w:cs="Arial"/>
          <w:bCs/>
          <w:sz w:val="22"/>
          <w:szCs w:val="22"/>
        </w:rPr>
        <w:t>único para todos os candidatos,</w:t>
      </w:r>
      <w:r w:rsidR="00AE41AE" w:rsidRPr="00815FCA">
        <w:rPr>
          <w:rFonts w:ascii="Arial" w:hAnsi="Arial" w:cs="Arial"/>
          <w:sz w:val="22"/>
          <w:szCs w:val="22"/>
        </w:rPr>
        <w:t xml:space="preserve"> será sorteado pela Banca Examinadora, no início da prova escrita, a partir de pelo menos 3 (três) temas relacionados à área de conhecimento, objeto do </w:t>
      </w:r>
      <w:r w:rsidR="00EA7C55" w:rsidRPr="00815FCA">
        <w:rPr>
          <w:rFonts w:ascii="Arial" w:hAnsi="Arial" w:cs="Arial"/>
          <w:sz w:val="22"/>
          <w:szCs w:val="22"/>
        </w:rPr>
        <w:t>Processo</w:t>
      </w:r>
      <w:r w:rsidR="002D12C8" w:rsidRPr="00815FCA">
        <w:rPr>
          <w:rFonts w:ascii="Arial" w:hAnsi="Arial" w:cs="Arial"/>
          <w:sz w:val="22"/>
          <w:szCs w:val="22"/>
        </w:rPr>
        <w:t xml:space="preserve"> Seletivo</w:t>
      </w:r>
      <w:r w:rsidR="00AE41AE" w:rsidRPr="00815FCA">
        <w:rPr>
          <w:rFonts w:ascii="Arial" w:hAnsi="Arial" w:cs="Arial"/>
          <w:sz w:val="22"/>
          <w:szCs w:val="22"/>
        </w:rPr>
        <w:t>, respeitad</w:t>
      </w:r>
      <w:r w:rsidR="002D12C8" w:rsidRPr="00815FCA">
        <w:rPr>
          <w:rFonts w:ascii="Arial" w:hAnsi="Arial" w:cs="Arial"/>
          <w:sz w:val="22"/>
          <w:szCs w:val="22"/>
        </w:rPr>
        <w:t xml:space="preserve">a a ementa </w:t>
      </w:r>
      <w:r w:rsidR="00D91BFD" w:rsidRPr="00815FCA">
        <w:rPr>
          <w:rFonts w:ascii="Arial" w:hAnsi="Arial" w:cs="Arial"/>
          <w:sz w:val="22"/>
          <w:szCs w:val="22"/>
        </w:rPr>
        <w:t xml:space="preserve">e a bibliografia </w:t>
      </w:r>
      <w:r w:rsidR="002D12C8" w:rsidRPr="00815FCA">
        <w:rPr>
          <w:rFonts w:ascii="Arial" w:hAnsi="Arial" w:cs="Arial"/>
          <w:sz w:val="22"/>
          <w:szCs w:val="22"/>
        </w:rPr>
        <w:t>divulgada</w:t>
      </w:r>
      <w:r w:rsidR="008D0590" w:rsidRPr="00815FCA">
        <w:rPr>
          <w:rFonts w:ascii="Arial" w:hAnsi="Arial" w:cs="Arial"/>
          <w:sz w:val="22"/>
          <w:szCs w:val="22"/>
        </w:rPr>
        <w:t xml:space="preserve"> no site da UDESC</w:t>
      </w:r>
      <w:r w:rsidR="00A20A5B" w:rsidRPr="00815FCA">
        <w:rPr>
          <w:rFonts w:ascii="Arial" w:hAnsi="Arial" w:cs="Arial"/>
          <w:sz w:val="22"/>
          <w:szCs w:val="22"/>
        </w:rPr>
        <w:t xml:space="preserve"> </w:t>
      </w:r>
      <w:r w:rsidR="00A20A5B" w:rsidRPr="00815FCA">
        <w:rPr>
          <w:rFonts w:ascii="Arial" w:hAnsi="Arial" w:cs="Arial"/>
          <w:bCs/>
          <w:sz w:val="22"/>
          <w:szCs w:val="22"/>
        </w:rPr>
        <w:t>(</w:t>
      </w:r>
      <w:hyperlink r:id="rId26" w:history="1">
        <w:r w:rsidR="00815FCA" w:rsidRPr="000A1586">
          <w:rPr>
            <w:rStyle w:val="Hyperlink"/>
            <w:rFonts w:ascii="Arial" w:hAnsi="Arial" w:cs="Arial"/>
            <w:bCs/>
            <w:sz w:val="22"/>
            <w:szCs w:val="22"/>
          </w:rPr>
          <w:t>www.udesc.br/processoseletivo/012022</w:t>
        </w:r>
      </w:hyperlink>
      <w:r w:rsidR="00A20A5B" w:rsidRPr="00815FCA">
        <w:rPr>
          <w:rFonts w:ascii="Arial" w:hAnsi="Arial" w:cs="Arial"/>
          <w:bCs/>
          <w:sz w:val="22"/>
          <w:szCs w:val="22"/>
        </w:rPr>
        <w:t>)</w:t>
      </w:r>
      <w:r w:rsidR="00AE41AE" w:rsidRPr="00815FCA">
        <w:rPr>
          <w:rFonts w:ascii="Arial" w:hAnsi="Arial" w:cs="Arial"/>
          <w:sz w:val="22"/>
          <w:szCs w:val="22"/>
        </w:rPr>
        <w:t xml:space="preserve">. </w:t>
      </w:r>
    </w:p>
    <w:p w14:paraId="7AFD5537" w14:textId="240DB77A" w:rsidR="00AE41AE" w:rsidRPr="00815FCA" w:rsidRDefault="00D13D59" w:rsidP="00AB74FF">
      <w:pPr>
        <w:jc w:val="both"/>
        <w:rPr>
          <w:rFonts w:ascii="Arial" w:hAnsi="Arial" w:cs="Arial"/>
          <w:sz w:val="22"/>
          <w:szCs w:val="22"/>
        </w:rPr>
      </w:pPr>
      <w:r w:rsidRPr="00815FCA">
        <w:rPr>
          <w:rFonts w:ascii="Arial" w:hAnsi="Arial" w:cs="Arial"/>
          <w:sz w:val="22"/>
          <w:szCs w:val="22"/>
        </w:rPr>
        <w:t>1</w:t>
      </w:r>
      <w:r w:rsidR="000968ED" w:rsidRPr="00815FCA">
        <w:rPr>
          <w:rFonts w:ascii="Arial" w:hAnsi="Arial" w:cs="Arial"/>
          <w:sz w:val="22"/>
          <w:szCs w:val="22"/>
        </w:rPr>
        <w:t>1</w:t>
      </w:r>
      <w:r w:rsidR="00AE41AE" w:rsidRPr="00815FCA">
        <w:rPr>
          <w:rFonts w:ascii="Arial" w:hAnsi="Arial" w:cs="Arial"/>
          <w:sz w:val="22"/>
          <w:szCs w:val="22"/>
        </w:rPr>
        <w:t>.</w:t>
      </w:r>
      <w:r w:rsidR="00334F4A" w:rsidRPr="00815FCA">
        <w:rPr>
          <w:rFonts w:ascii="Arial" w:hAnsi="Arial" w:cs="Arial"/>
          <w:sz w:val="22"/>
          <w:szCs w:val="22"/>
        </w:rPr>
        <w:t>10</w:t>
      </w:r>
      <w:r w:rsidR="00AE41AE" w:rsidRPr="00815FCA">
        <w:rPr>
          <w:rFonts w:ascii="Arial" w:hAnsi="Arial" w:cs="Arial"/>
          <w:sz w:val="22"/>
          <w:szCs w:val="22"/>
        </w:rPr>
        <w:t>.</w:t>
      </w:r>
      <w:r w:rsidR="00884C73" w:rsidRPr="00815FCA">
        <w:rPr>
          <w:rFonts w:ascii="Arial" w:hAnsi="Arial" w:cs="Arial"/>
          <w:sz w:val="22"/>
          <w:szCs w:val="22"/>
        </w:rPr>
        <w:t>5</w:t>
      </w:r>
      <w:r w:rsidR="00AE41AE" w:rsidRPr="00815FCA">
        <w:rPr>
          <w:rFonts w:ascii="Arial" w:hAnsi="Arial" w:cs="Arial"/>
          <w:sz w:val="22"/>
          <w:szCs w:val="22"/>
        </w:rPr>
        <w:t>. Os critérios de avaliação da prova</w:t>
      </w:r>
      <w:r w:rsidR="001E28E9" w:rsidRPr="00815FCA">
        <w:rPr>
          <w:rFonts w:ascii="Arial" w:hAnsi="Arial" w:cs="Arial"/>
          <w:sz w:val="22"/>
          <w:szCs w:val="22"/>
        </w:rPr>
        <w:t xml:space="preserve"> </w:t>
      </w:r>
      <w:r w:rsidR="00AE41AE" w:rsidRPr="00815FCA">
        <w:rPr>
          <w:rFonts w:ascii="Arial" w:hAnsi="Arial" w:cs="Arial"/>
          <w:sz w:val="22"/>
          <w:szCs w:val="22"/>
        </w:rPr>
        <w:t xml:space="preserve">didática seguem os princípios básicos de: apresentação do Plano de Aula, conteúdos utilizados (organização dos conteúdos, abordagem subjacente à prática, atualidade e adequação das informações, sequência </w:t>
      </w:r>
      <w:r w:rsidR="00AE41AE" w:rsidRPr="00815FCA">
        <w:rPr>
          <w:rFonts w:ascii="Arial" w:hAnsi="Arial" w:cs="Arial"/>
          <w:sz w:val="22"/>
          <w:szCs w:val="22"/>
        </w:rPr>
        <w:lastRenderedPageBreak/>
        <w:t>e estrutura dos pontos principais, motivação e criatividade, coerência entre plano e aula, domínio e segurança), procedimentos didáticos (emprego apropriado dos recursos didáticos, clareza na comunicação, correta utilização do tempo, introdução, desenvolvimento e conclusão da aula, fixação e verificação da aprendizagem) e requisitos pessoais (interação, pontualidade e postura profissional adequada).</w:t>
      </w:r>
    </w:p>
    <w:p w14:paraId="63BB0C99" w14:textId="09F10E5D" w:rsidR="00AE41AE" w:rsidRPr="00815FCA" w:rsidRDefault="00D13D59" w:rsidP="00AB74FF">
      <w:pPr>
        <w:jc w:val="both"/>
        <w:rPr>
          <w:rFonts w:ascii="Arial" w:hAnsi="Arial" w:cs="Arial"/>
          <w:sz w:val="22"/>
          <w:szCs w:val="22"/>
        </w:rPr>
      </w:pPr>
      <w:r w:rsidRPr="00815FCA">
        <w:rPr>
          <w:rFonts w:ascii="Arial" w:hAnsi="Arial" w:cs="Arial"/>
          <w:sz w:val="22"/>
          <w:szCs w:val="22"/>
        </w:rPr>
        <w:t>1</w:t>
      </w:r>
      <w:r w:rsidR="000968ED" w:rsidRPr="00815FCA">
        <w:rPr>
          <w:rFonts w:ascii="Arial" w:hAnsi="Arial" w:cs="Arial"/>
          <w:sz w:val="22"/>
          <w:szCs w:val="22"/>
        </w:rPr>
        <w:t>1</w:t>
      </w:r>
      <w:r w:rsidRPr="00815FCA">
        <w:rPr>
          <w:rFonts w:ascii="Arial" w:hAnsi="Arial" w:cs="Arial"/>
          <w:sz w:val="22"/>
          <w:szCs w:val="22"/>
        </w:rPr>
        <w:t>.</w:t>
      </w:r>
      <w:r w:rsidR="00334F4A" w:rsidRPr="00815FCA">
        <w:rPr>
          <w:rFonts w:ascii="Arial" w:hAnsi="Arial" w:cs="Arial"/>
          <w:sz w:val="22"/>
          <w:szCs w:val="22"/>
        </w:rPr>
        <w:t>10</w:t>
      </w:r>
      <w:r w:rsidR="00884C73" w:rsidRPr="00815FCA">
        <w:rPr>
          <w:rFonts w:ascii="Arial" w:hAnsi="Arial" w:cs="Arial"/>
          <w:sz w:val="22"/>
          <w:szCs w:val="22"/>
        </w:rPr>
        <w:t>.6</w:t>
      </w:r>
      <w:r w:rsidR="00AE41AE" w:rsidRPr="00815FCA">
        <w:rPr>
          <w:rFonts w:ascii="Arial" w:hAnsi="Arial" w:cs="Arial"/>
          <w:sz w:val="22"/>
          <w:szCs w:val="22"/>
        </w:rPr>
        <w:t xml:space="preserve">. Após o sorteio do tema, será feito o sorteio da sequência </w:t>
      </w:r>
      <w:r w:rsidR="00797CF5" w:rsidRPr="00815FCA">
        <w:rPr>
          <w:rFonts w:ascii="Arial" w:hAnsi="Arial" w:cs="Arial"/>
          <w:sz w:val="22"/>
          <w:szCs w:val="22"/>
        </w:rPr>
        <w:t>d</w:t>
      </w:r>
      <w:r w:rsidR="00512D35" w:rsidRPr="00815FCA">
        <w:rPr>
          <w:rFonts w:ascii="Arial" w:hAnsi="Arial" w:cs="Arial"/>
          <w:sz w:val="22"/>
          <w:szCs w:val="22"/>
        </w:rPr>
        <w:t xml:space="preserve">a prova </w:t>
      </w:r>
      <w:r w:rsidR="00797CF5" w:rsidRPr="00815FCA">
        <w:rPr>
          <w:rFonts w:ascii="Arial" w:hAnsi="Arial" w:cs="Arial"/>
          <w:sz w:val="22"/>
          <w:szCs w:val="22"/>
        </w:rPr>
        <w:t>didática de</w:t>
      </w:r>
      <w:r w:rsidR="009440B4" w:rsidRPr="00815FCA">
        <w:rPr>
          <w:rFonts w:ascii="Arial" w:hAnsi="Arial" w:cs="Arial"/>
          <w:sz w:val="22"/>
          <w:szCs w:val="22"/>
        </w:rPr>
        <w:t xml:space="preserve"> </w:t>
      </w:r>
      <w:r w:rsidR="00797CF5" w:rsidRPr="00815FCA">
        <w:rPr>
          <w:rFonts w:ascii="Arial" w:hAnsi="Arial" w:cs="Arial"/>
          <w:sz w:val="22"/>
          <w:szCs w:val="22"/>
        </w:rPr>
        <w:t>cada candidato</w:t>
      </w:r>
      <w:r w:rsidR="00AE41AE" w:rsidRPr="00815FCA">
        <w:rPr>
          <w:rFonts w:ascii="Arial" w:hAnsi="Arial" w:cs="Arial"/>
          <w:sz w:val="22"/>
          <w:szCs w:val="22"/>
        </w:rPr>
        <w:t xml:space="preserve">, sendo que o local e horário da </w:t>
      </w:r>
      <w:r w:rsidR="00797CF5" w:rsidRPr="00815FCA">
        <w:rPr>
          <w:rFonts w:ascii="Arial" w:hAnsi="Arial" w:cs="Arial"/>
          <w:sz w:val="22"/>
          <w:szCs w:val="22"/>
        </w:rPr>
        <w:t xml:space="preserve">referida </w:t>
      </w:r>
      <w:r w:rsidR="00AE41AE" w:rsidRPr="00815FCA">
        <w:rPr>
          <w:rFonts w:ascii="Arial" w:hAnsi="Arial" w:cs="Arial"/>
          <w:sz w:val="22"/>
          <w:szCs w:val="22"/>
        </w:rPr>
        <w:t xml:space="preserve">prova será divulgado no </w:t>
      </w:r>
      <w:r w:rsidR="00D91BFD" w:rsidRPr="00815FCA">
        <w:rPr>
          <w:rFonts w:ascii="Arial" w:hAnsi="Arial" w:cs="Arial"/>
          <w:sz w:val="22"/>
          <w:szCs w:val="22"/>
        </w:rPr>
        <w:t xml:space="preserve">mural do </w:t>
      </w:r>
      <w:r w:rsidR="00AE41AE" w:rsidRPr="00815FCA">
        <w:rPr>
          <w:rFonts w:ascii="Arial" w:hAnsi="Arial" w:cs="Arial"/>
          <w:sz w:val="22"/>
          <w:szCs w:val="22"/>
        </w:rPr>
        <w:t xml:space="preserve">Centro </w:t>
      </w:r>
      <w:r w:rsidR="00620D0C" w:rsidRPr="00815FCA">
        <w:rPr>
          <w:rFonts w:ascii="Arial" w:hAnsi="Arial" w:cs="Arial"/>
          <w:sz w:val="22"/>
          <w:szCs w:val="22"/>
        </w:rPr>
        <w:t>de Ensino de opção do candidato</w:t>
      </w:r>
      <w:r w:rsidR="00044FB8" w:rsidRPr="00815FCA">
        <w:rPr>
          <w:rFonts w:ascii="Arial" w:hAnsi="Arial" w:cs="Arial"/>
          <w:sz w:val="22"/>
          <w:szCs w:val="22"/>
        </w:rPr>
        <w:t>,</w:t>
      </w:r>
      <w:r w:rsidR="00620D0C" w:rsidRPr="00815FCA">
        <w:rPr>
          <w:rFonts w:ascii="Arial" w:hAnsi="Arial" w:cs="Arial"/>
          <w:sz w:val="22"/>
          <w:szCs w:val="22"/>
        </w:rPr>
        <w:t xml:space="preserve"> </w:t>
      </w:r>
      <w:r w:rsidR="00424158" w:rsidRPr="00815FCA">
        <w:rPr>
          <w:rFonts w:ascii="Arial" w:hAnsi="Arial" w:cs="Arial"/>
          <w:sz w:val="22"/>
          <w:szCs w:val="22"/>
        </w:rPr>
        <w:t xml:space="preserve">e </w:t>
      </w:r>
      <w:r w:rsidR="00AE41AE" w:rsidRPr="00815FCA">
        <w:rPr>
          <w:rFonts w:ascii="Arial" w:hAnsi="Arial" w:cs="Arial"/>
          <w:sz w:val="22"/>
          <w:szCs w:val="22"/>
        </w:rPr>
        <w:t xml:space="preserve">no site do </w:t>
      </w:r>
      <w:r w:rsidR="00620D0C" w:rsidRPr="00815FCA">
        <w:rPr>
          <w:rFonts w:ascii="Arial" w:hAnsi="Arial" w:cs="Arial"/>
          <w:sz w:val="22"/>
          <w:szCs w:val="22"/>
        </w:rPr>
        <w:t xml:space="preserve">referido </w:t>
      </w:r>
      <w:r w:rsidR="00AE41AE" w:rsidRPr="00815FCA">
        <w:rPr>
          <w:rFonts w:ascii="Arial" w:hAnsi="Arial" w:cs="Arial"/>
          <w:sz w:val="22"/>
          <w:szCs w:val="22"/>
        </w:rPr>
        <w:t>Centro</w:t>
      </w:r>
      <w:r w:rsidR="00620D0C" w:rsidRPr="00815FCA">
        <w:rPr>
          <w:rFonts w:ascii="Arial" w:hAnsi="Arial" w:cs="Arial"/>
          <w:sz w:val="22"/>
          <w:szCs w:val="22"/>
        </w:rPr>
        <w:t xml:space="preserve"> de Ensino</w:t>
      </w:r>
      <w:r w:rsidR="00AE41AE" w:rsidRPr="00815FCA">
        <w:rPr>
          <w:rFonts w:ascii="Arial" w:hAnsi="Arial" w:cs="Arial"/>
          <w:sz w:val="22"/>
          <w:szCs w:val="22"/>
        </w:rPr>
        <w:t xml:space="preserve">, no link “Unidades da UDESC” no endereço </w:t>
      </w:r>
      <w:hyperlink r:id="rId27" w:history="1">
        <w:r w:rsidR="00AE41AE" w:rsidRPr="00815FCA">
          <w:rPr>
            <w:rStyle w:val="Hyperlink"/>
            <w:rFonts w:ascii="Arial" w:hAnsi="Arial" w:cs="Arial"/>
            <w:color w:val="auto"/>
            <w:sz w:val="22"/>
            <w:szCs w:val="22"/>
          </w:rPr>
          <w:t>www.udesc.br</w:t>
        </w:r>
      </w:hyperlink>
      <w:r w:rsidR="00AE41AE" w:rsidRPr="00815FCA">
        <w:rPr>
          <w:rFonts w:ascii="Arial" w:hAnsi="Arial" w:cs="Arial"/>
          <w:sz w:val="22"/>
          <w:szCs w:val="22"/>
        </w:rPr>
        <w:t xml:space="preserve">. </w:t>
      </w:r>
    </w:p>
    <w:p w14:paraId="19DF3FE5" w14:textId="2A355911" w:rsidR="00AE41AE" w:rsidRPr="00815FCA" w:rsidRDefault="00D13D59" w:rsidP="00AB74FF">
      <w:pPr>
        <w:autoSpaceDE w:val="0"/>
        <w:jc w:val="both"/>
        <w:rPr>
          <w:rFonts w:ascii="Arial" w:hAnsi="Arial" w:cs="Arial"/>
          <w:sz w:val="22"/>
          <w:szCs w:val="22"/>
        </w:rPr>
      </w:pPr>
      <w:r w:rsidRPr="00815FCA">
        <w:rPr>
          <w:rFonts w:ascii="Arial" w:hAnsi="Arial" w:cs="Arial"/>
          <w:sz w:val="22"/>
          <w:szCs w:val="22"/>
        </w:rPr>
        <w:t>1</w:t>
      </w:r>
      <w:r w:rsidR="000968ED" w:rsidRPr="00815FCA">
        <w:rPr>
          <w:rFonts w:ascii="Arial" w:hAnsi="Arial" w:cs="Arial"/>
          <w:sz w:val="22"/>
          <w:szCs w:val="22"/>
        </w:rPr>
        <w:t>1</w:t>
      </w:r>
      <w:r w:rsidRPr="00815FCA">
        <w:rPr>
          <w:rFonts w:ascii="Arial" w:hAnsi="Arial" w:cs="Arial"/>
          <w:sz w:val="22"/>
          <w:szCs w:val="22"/>
        </w:rPr>
        <w:t>.</w:t>
      </w:r>
      <w:r w:rsidR="00334F4A" w:rsidRPr="00815FCA">
        <w:rPr>
          <w:rFonts w:ascii="Arial" w:hAnsi="Arial" w:cs="Arial"/>
          <w:sz w:val="22"/>
          <w:szCs w:val="22"/>
        </w:rPr>
        <w:t>10</w:t>
      </w:r>
      <w:r w:rsidR="00884C73" w:rsidRPr="00815FCA">
        <w:rPr>
          <w:rFonts w:ascii="Arial" w:hAnsi="Arial" w:cs="Arial"/>
          <w:sz w:val="22"/>
          <w:szCs w:val="22"/>
        </w:rPr>
        <w:t>.7</w:t>
      </w:r>
      <w:r w:rsidR="00AE41AE" w:rsidRPr="00815FCA">
        <w:rPr>
          <w:rFonts w:ascii="Arial" w:hAnsi="Arial" w:cs="Arial"/>
          <w:sz w:val="22"/>
          <w:szCs w:val="22"/>
        </w:rPr>
        <w:t xml:space="preserve">. Fará parte da prova didática arguição </w:t>
      </w:r>
      <w:r w:rsidR="00A20A5B" w:rsidRPr="00815FCA">
        <w:rPr>
          <w:rFonts w:ascii="Arial" w:hAnsi="Arial" w:cs="Arial"/>
          <w:sz w:val="22"/>
          <w:szCs w:val="22"/>
        </w:rPr>
        <w:t>dos conteúdos do tema sorteado da área de conhecimento</w:t>
      </w:r>
      <w:r w:rsidR="00AE41AE" w:rsidRPr="00815FCA">
        <w:rPr>
          <w:rFonts w:ascii="Arial" w:hAnsi="Arial" w:cs="Arial"/>
          <w:sz w:val="22"/>
          <w:szCs w:val="22"/>
        </w:rPr>
        <w:t xml:space="preserve">. </w:t>
      </w:r>
    </w:p>
    <w:p w14:paraId="24A306C4" w14:textId="64CD86CC" w:rsidR="00CE6356" w:rsidRPr="00815FCA" w:rsidRDefault="00D13D59" w:rsidP="00AB74FF">
      <w:pPr>
        <w:autoSpaceDE w:val="0"/>
        <w:jc w:val="both"/>
        <w:rPr>
          <w:rFonts w:ascii="Arial" w:hAnsi="Arial" w:cs="Arial"/>
          <w:sz w:val="22"/>
          <w:szCs w:val="22"/>
        </w:rPr>
      </w:pPr>
      <w:r w:rsidRPr="00815FCA">
        <w:rPr>
          <w:rFonts w:ascii="Arial" w:hAnsi="Arial" w:cs="Arial"/>
          <w:sz w:val="22"/>
          <w:szCs w:val="22"/>
        </w:rPr>
        <w:t>1</w:t>
      </w:r>
      <w:r w:rsidR="000968ED" w:rsidRPr="00815FCA">
        <w:rPr>
          <w:rFonts w:ascii="Arial" w:hAnsi="Arial" w:cs="Arial"/>
          <w:sz w:val="22"/>
          <w:szCs w:val="22"/>
        </w:rPr>
        <w:t>1</w:t>
      </w:r>
      <w:r w:rsidR="00CE6356" w:rsidRPr="00815FCA">
        <w:rPr>
          <w:rFonts w:ascii="Arial" w:hAnsi="Arial" w:cs="Arial"/>
          <w:sz w:val="22"/>
          <w:szCs w:val="22"/>
        </w:rPr>
        <w:t>.</w:t>
      </w:r>
      <w:r w:rsidR="00334F4A" w:rsidRPr="00815FCA">
        <w:rPr>
          <w:rFonts w:ascii="Arial" w:hAnsi="Arial" w:cs="Arial"/>
          <w:sz w:val="22"/>
          <w:szCs w:val="22"/>
        </w:rPr>
        <w:t>10</w:t>
      </w:r>
      <w:r w:rsidR="00884C73" w:rsidRPr="00815FCA">
        <w:rPr>
          <w:rFonts w:ascii="Arial" w:hAnsi="Arial" w:cs="Arial"/>
          <w:sz w:val="22"/>
          <w:szCs w:val="22"/>
        </w:rPr>
        <w:t>.8</w:t>
      </w:r>
      <w:r w:rsidR="00CE6356" w:rsidRPr="00815FCA">
        <w:rPr>
          <w:rFonts w:ascii="Arial" w:hAnsi="Arial" w:cs="Arial"/>
          <w:sz w:val="22"/>
          <w:szCs w:val="22"/>
        </w:rPr>
        <w:t>. As provas didática</w:t>
      </w:r>
      <w:r w:rsidR="00F91854" w:rsidRPr="00815FCA">
        <w:rPr>
          <w:rFonts w:ascii="Arial" w:hAnsi="Arial" w:cs="Arial"/>
          <w:sz w:val="22"/>
          <w:szCs w:val="22"/>
        </w:rPr>
        <w:t xml:space="preserve">s poderão ser </w:t>
      </w:r>
      <w:r w:rsidR="00B1191E" w:rsidRPr="00815FCA">
        <w:rPr>
          <w:rFonts w:ascii="Arial" w:hAnsi="Arial" w:cs="Arial"/>
          <w:sz w:val="22"/>
          <w:szCs w:val="22"/>
        </w:rPr>
        <w:t>gravadas/</w:t>
      </w:r>
      <w:r w:rsidR="00F91854" w:rsidRPr="00815FCA">
        <w:rPr>
          <w:rFonts w:ascii="Arial" w:hAnsi="Arial" w:cs="Arial"/>
          <w:sz w:val="22"/>
          <w:szCs w:val="22"/>
        </w:rPr>
        <w:t>filmadas a</w:t>
      </w:r>
      <w:r w:rsidR="00CE6356" w:rsidRPr="00815FCA">
        <w:rPr>
          <w:rFonts w:ascii="Arial" w:hAnsi="Arial" w:cs="Arial"/>
          <w:sz w:val="22"/>
          <w:szCs w:val="22"/>
        </w:rPr>
        <w:t xml:space="preserve"> requerimento da banca examinadora para fins de garantir transparência e lisura no Processo</w:t>
      </w:r>
      <w:r w:rsidR="00F4394A" w:rsidRPr="00815FCA">
        <w:rPr>
          <w:rFonts w:ascii="Arial" w:hAnsi="Arial" w:cs="Arial"/>
          <w:sz w:val="22"/>
          <w:szCs w:val="22"/>
        </w:rPr>
        <w:t xml:space="preserve"> Seletivo</w:t>
      </w:r>
      <w:r w:rsidR="00CE6356" w:rsidRPr="00815FCA">
        <w:rPr>
          <w:rFonts w:ascii="Arial" w:hAnsi="Arial" w:cs="Arial"/>
          <w:sz w:val="22"/>
          <w:szCs w:val="22"/>
        </w:rPr>
        <w:t xml:space="preserve">, sendo </w:t>
      </w:r>
      <w:r w:rsidR="00955ED8" w:rsidRPr="00815FCA">
        <w:rPr>
          <w:rFonts w:ascii="Arial" w:hAnsi="Arial" w:cs="Arial"/>
          <w:sz w:val="22"/>
          <w:szCs w:val="22"/>
        </w:rPr>
        <w:t>garantido o direito de imagem dos candidatos.</w:t>
      </w:r>
    </w:p>
    <w:p w14:paraId="22985EB7" w14:textId="6557459E" w:rsidR="00D95569" w:rsidRPr="00815FCA" w:rsidRDefault="00D95569" w:rsidP="00D95569">
      <w:pPr>
        <w:jc w:val="both"/>
        <w:rPr>
          <w:rFonts w:ascii="Arial" w:hAnsi="Arial" w:cs="Arial"/>
          <w:sz w:val="22"/>
          <w:szCs w:val="22"/>
        </w:rPr>
      </w:pPr>
      <w:r w:rsidRPr="00815FCA">
        <w:rPr>
          <w:rFonts w:ascii="Arial" w:hAnsi="Arial" w:cs="Arial"/>
          <w:sz w:val="22"/>
          <w:szCs w:val="22"/>
        </w:rPr>
        <w:t>11.</w:t>
      </w:r>
      <w:r w:rsidR="00334F4A" w:rsidRPr="00815FCA">
        <w:rPr>
          <w:rFonts w:ascii="Arial" w:hAnsi="Arial" w:cs="Arial"/>
          <w:sz w:val="22"/>
          <w:szCs w:val="22"/>
        </w:rPr>
        <w:t>10</w:t>
      </w:r>
      <w:r w:rsidRPr="00815FCA">
        <w:rPr>
          <w:rFonts w:ascii="Arial" w:hAnsi="Arial" w:cs="Arial"/>
          <w:sz w:val="22"/>
          <w:szCs w:val="22"/>
        </w:rPr>
        <w:t>.</w:t>
      </w:r>
      <w:r w:rsidR="00D069E0" w:rsidRPr="00815FCA">
        <w:rPr>
          <w:rFonts w:ascii="Arial" w:hAnsi="Arial" w:cs="Arial"/>
          <w:sz w:val="22"/>
          <w:szCs w:val="22"/>
        </w:rPr>
        <w:t>8</w:t>
      </w:r>
      <w:r w:rsidRPr="00815FCA">
        <w:rPr>
          <w:rFonts w:ascii="Arial" w:hAnsi="Arial" w:cs="Arial"/>
          <w:sz w:val="22"/>
          <w:szCs w:val="22"/>
        </w:rPr>
        <w:t xml:space="preserve">.1. Nos casos em que a prova didática for gravada, o candidato deverá subscrever Termo de Consentimento para uso da sua imagem a critério da Banca.  </w:t>
      </w:r>
    </w:p>
    <w:p w14:paraId="11ECA69E" w14:textId="77777777" w:rsidR="00841F4B" w:rsidRPr="00782149" w:rsidRDefault="00841F4B" w:rsidP="00AB74FF">
      <w:pPr>
        <w:pStyle w:val="NormalWeb"/>
        <w:spacing w:before="0" w:after="0"/>
        <w:jc w:val="both"/>
        <w:rPr>
          <w:rFonts w:ascii="Arial" w:hAnsi="Arial" w:cs="Arial"/>
          <w:b/>
          <w:color w:val="FF0000"/>
          <w:sz w:val="22"/>
          <w:szCs w:val="22"/>
        </w:rPr>
      </w:pPr>
    </w:p>
    <w:p w14:paraId="528059C3" w14:textId="2556E71A" w:rsidR="009F5A8E" w:rsidRPr="00815FCA" w:rsidRDefault="00D13D59" w:rsidP="00AB74FF">
      <w:pPr>
        <w:pStyle w:val="NormalWeb"/>
        <w:spacing w:before="0" w:after="0"/>
        <w:jc w:val="both"/>
        <w:rPr>
          <w:rFonts w:ascii="Arial" w:hAnsi="Arial" w:cs="Arial"/>
          <w:b/>
          <w:sz w:val="22"/>
          <w:szCs w:val="22"/>
        </w:rPr>
      </w:pPr>
      <w:r w:rsidRPr="00815FCA">
        <w:rPr>
          <w:rFonts w:ascii="Arial" w:hAnsi="Arial" w:cs="Arial"/>
          <w:b/>
          <w:sz w:val="22"/>
          <w:szCs w:val="22"/>
        </w:rPr>
        <w:t>1</w:t>
      </w:r>
      <w:r w:rsidR="000968ED" w:rsidRPr="00815FCA">
        <w:rPr>
          <w:rFonts w:ascii="Arial" w:hAnsi="Arial" w:cs="Arial"/>
          <w:b/>
          <w:sz w:val="22"/>
          <w:szCs w:val="22"/>
        </w:rPr>
        <w:t>1</w:t>
      </w:r>
      <w:r w:rsidR="009F5A8E" w:rsidRPr="00815FCA">
        <w:rPr>
          <w:rFonts w:ascii="Arial" w:hAnsi="Arial" w:cs="Arial"/>
          <w:b/>
          <w:sz w:val="22"/>
          <w:szCs w:val="22"/>
        </w:rPr>
        <w:t>.</w:t>
      </w:r>
      <w:r w:rsidR="00A82636" w:rsidRPr="00815FCA">
        <w:rPr>
          <w:rFonts w:ascii="Arial" w:hAnsi="Arial" w:cs="Arial"/>
          <w:b/>
          <w:sz w:val="22"/>
          <w:szCs w:val="22"/>
        </w:rPr>
        <w:t>1</w:t>
      </w:r>
      <w:r w:rsidR="00334F4A" w:rsidRPr="00815FCA">
        <w:rPr>
          <w:rFonts w:ascii="Arial" w:hAnsi="Arial" w:cs="Arial"/>
          <w:b/>
          <w:sz w:val="22"/>
          <w:szCs w:val="22"/>
        </w:rPr>
        <w:t>1</w:t>
      </w:r>
      <w:r w:rsidR="009F5A8E" w:rsidRPr="00815FCA">
        <w:rPr>
          <w:rFonts w:ascii="Arial" w:hAnsi="Arial" w:cs="Arial"/>
          <w:b/>
          <w:sz w:val="22"/>
          <w:szCs w:val="22"/>
        </w:rPr>
        <w:t>. Da prova de títulos</w:t>
      </w:r>
    </w:p>
    <w:p w14:paraId="21005E17" w14:textId="2DFC05C2" w:rsidR="00AA1C7E" w:rsidRPr="00815FCA" w:rsidRDefault="00D13D59" w:rsidP="006624DD">
      <w:pPr>
        <w:pStyle w:val="NormalWeb"/>
        <w:spacing w:before="0" w:after="0"/>
        <w:jc w:val="both"/>
        <w:rPr>
          <w:rFonts w:ascii="Arial" w:hAnsi="Arial" w:cs="Arial"/>
          <w:sz w:val="22"/>
          <w:szCs w:val="22"/>
        </w:rPr>
      </w:pPr>
      <w:r w:rsidRPr="00815FCA">
        <w:rPr>
          <w:rFonts w:ascii="Arial" w:hAnsi="Arial" w:cs="Arial"/>
          <w:sz w:val="22"/>
          <w:szCs w:val="22"/>
        </w:rPr>
        <w:t>1</w:t>
      </w:r>
      <w:r w:rsidR="000968ED" w:rsidRPr="00815FCA">
        <w:rPr>
          <w:rFonts w:ascii="Arial" w:hAnsi="Arial" w:cs="Arial"/>
          <w:sz w:val="22"/>
          <w:szCs w:val="22"/>
        </w:rPr>
        <w:t>1</w:t>
      </w:r>
      <w:r w:rsidR="009F5A8E" w:rsidRPr="00815FCA">
        <w:rPr>
          <w:rFonts w:ascii="Arial" w:hAnsi="Arial" w:cs="Arial"/>
          <w:sz w:val="22"/>
          <w:szCs w:val="22"/>
        </w:rPr>
        <w:t>.</w:t>
      </w:r>
      <w:r w:rsidR="00A82636" w:rsidRPr="00815FCA">
        <w:rPr>
          <w:rFonts w:ascii="Arial" w:hAnsi="Arial" w:cs="Arial"/>
          <w:sz w:val="22"/>
          <w:szCs w:val="22"/>
        </w:rPr>
        <w:t>1</w:t>
      </w:r>
      <w:r w:rsidR="00334F4A" w:rsidRPr="00815FCA">
        <w:rPr>
          <w:rFonts w:ascii="Arial" w:hAnsi="Arial" w:cs="Arial"/>
          <w:sz w:val="22"/>
          <w:szCs w:val="22"/>
        </w:rPr>
        <w:t>1</w:t>
      </w:r>
      <w:r w:rsidR="009F5A8E" w:rsidRPr="00815FCA">
        <w:rPr>
          <w:rFonts w:ascii="Arial" w:hAnsi="Arial" w:cs="Arial"/>
          <w:sz w:val="22"/>
          <w:szCs w:val="22"/>
        </w:rPr>
        <w:t xml:space="preserve">.1. </w:t>
      </w:r>
      <w:r w:rsidR="00980D05" w:rsidRPr="00815FCA">
        <w:rPr>
          <w:rFonts w:ascii="Arial" w:hAnsi="Arial" w:cs="Arial"/>
          <w:sz w:val="22"/>
          <w:szCs w:val="22"/>
        </w:rPr>
        <w:t xml:space="preserve">A prova de títulos, </w:t>
      </w:r>
      <w:r w:rsidR="00797CF5" w:rsidRPr="00815FCA">
        <w:rPr>
          <w:rFonts w:ascii="Arial" w:hAnsi="Arial" w:cs="Arial"/>
          <w:sz w:val="22"/>
          <w:szCs w:val="22"/>
        </w:rPr>
        <w:t xml:space="preserve">de caráter </w:t>
      </w:r>
      <w:r w:rsidR="00980D05" w:rsidRPr="00815FCA">
        <w:rPr>
          <w:rFonts w:ascii="Arial" w:hAnsi="Arial" w:cs="Arial"/>
          <w:sz w:val="22"/>
          <w:szCs w:val="22"/>
        </w:rPr>
        <w:t>classificatória no conjunto das notas para cál</w:t>
      </w:r>
      <w:r w:rsidR="009712AC" w:rsidRPr="00815FCA">
        <w:rPr>
          <w:rFonts w:ascii="Arial" w:hAnsi="Arial" w:cs="Arial"/>
          <w:sz w:val="22"/>
          <w:szCs w:val="22"/>
        </w:rPr>
        <w:t xml:space="preserve">culo da nota final (NF), consistirá </w:t>
      </w:r>
      <w:r w:rsidR="00452EBA" w:rsidRPr="00815FCA">
        <w:rPr>
          <w:rFonts w:ascii="Arial" w:hAnsi="Arial" w:cs="Arial"/>
          <w:sz w:val="22"/>
          <w:szCs w:val="22"/>
        </w:rPr>
        <w:t>em</w:t>
      </w:r>
      <w:r w:rsidR="009712AC" w:rsidRPr="00815FCA">
        <w:rPr>
          <w:rFonts w:ascii="Arial" w:hAnsi="Arial" w:cs="Arial"/>
          <w:sz w:val="22"/>
          <w:szCs w:val="22"/>
        </w:rPr>
        <w:t xml:space="preserve"> análise da documentação enviada pelo candidato,</w:t>
      </w:r>
      <w:r w:rsidR="00980D05" w:rsidRPr="00815FCA">
        <w:rPr>
          <w:rFonts w:ascii="Arial" w:hAnsi="Arial" w:cs="Arial"/>
          <w:sz w:val="22"/>
          <w:szCs w:val="22"/>
        </w:rPr>
        <w:t xml:space="preserve"> conforme</w:t>
      </w:r>
      <w:r w:rsidR="009712AC" w:rsidRPr="00815FCA">
        <w:rPr>
          <w:rFonts w:ascii="Arial" w:hAnsi="Arial" w:cs="Arial"/>
          <w:sz w:val="22"/>
          <w:szCs w:val="22"/>
        </w:rPr>
        <w:t xml:space="preserve"> </w:t>
      </w:r>
      <w:r w:rsidR="00A20A5B" w:rsidRPr="00815FCA">
        <w:rPr>
          <w:rFonts w:ascii="Arial" w:hAnsi="Arial" w:cs="Arial"/>
          <w:sz w:val="22"/>
          <w:szCs w:val="22"/>
        </w:rPr>
        <w:t xml:space="preserve">orientação da </w:t>
      </w:r>
      <w:r w:rsidR="00980D05" w:rsidRPr="00815FCA">
        <w:rPr>
          <w:rFonts w:ascii="Arial" w:hAnsi="Arial" w:cs="Arial"/>
          <w:sz w:val="22"/>
          <w:szCs w:val="22"/>
        </w:rPr>
        <w:t>Banca Examinadora</w:t>
      </w:r>
      <w:r w:rsidR="009712AC" w:rsidRPr="00815FCA">
        <w:rPr>
          <w:rFonts w:ascii="Arial" w:hAnsi="Arial" w:cs="Arial"/>
          <w:sz w:val="22"/>
          <w:szCs w:val="22"/>
        </w:rPr>
        <w:t xml:space="preserve">. </w:t>
      </w:r>
    </w:p>
    <w:p w14:paraId="26266070" w14:textId="155A5BB7" w:rsidR="006624DD" w:rsidRPr="00815FCA" w:rsidRDefault="00AA1C7E" w:rsidP="006E48F8">
      <w:pPr>
        <w:pStyle w:val="NormalWeb"/>
        <w:spacing w:before="0" w:after="0"/>
        <w:jc w:val="both"/>
        <w:rPr>
          <w:rFonts w:ascii="Arial" w:hAnsi="Arial" w:cs="Arial"/>
          <w:sz w:val="22"/>
          <w:szCs w:val="22"/>
        </w:rPr>
      </w:pPr>
      <w:r w:rsidRPr="00815FCA">
        <w:rPr>
          <w:rFonts w:ascii="Arial" w:hAnsi="Arial" w:cs="Arial"/>
          <w:sz w:val="22"/>
          <w:szCs w:val="22"/>
        </w:rPr>
        <w:t>11.1</w:t>
      </w:r>
      <w:r w:rsidR="00334F4A" w:rsidRPr="00815FCA">
        <w:rPr>
          <w:rFonts w:ascii="Arial" w:hAnsi="Arial" w:cs="Arial"/>
          <w:sz w:val="22"/>
          <w:szCs w:val="22"/>
        </w:rPr>
        <w:t>1</w:t>
      </w:r>
      <w:r w:rsidRPr="00815FCA">
        <w:rPr>
          <w:rFonts w:ascii="Arial" w:hAnsi="Arial" w:cs="Arial"/>
          <w:sz w:val="22"/>
          <w:szCs w:val="22"/>
        </w:rPr>
        <w:t xml:space="preserve">.2. O candidato deverá apresentar </w:t>
      </w:r>
      <w:r w:rsidR="006624DD" w:rsidRPr="00815FCA">
        <w:rPr>
          <w:rFonts w:ascii="Arial" w:hAnsi="Arial" w:cs="Arial"/>
          <w:i/>
          <w:iCs/>
          <w:sz w:val="22"/>
          <w:szCs w:val="22"/>
        </w:rPr>
        <w:t>Curriculum Vitae</w:t>
      </w:r>
      <w:r w:rsidR="006624DD" w:rsidRPr="00815FCA">
        <w:rPr>
          <w:rFonts w:ascii="Arial" w:hAnsi="Arial" w:cs="Arial"/>
          <w:sz w:val="22"/>
          <w:szCs w:val="22"/>
        </w:rPr>
        <w:t xml:space="preserve"> no modelo da Plataforma </w:t>
      </w:r>
      <w:r w:rsidR="006624DD" w:rsidRPr="00815FCA">
        <w:rPr>
          <w:rFonts w:ascii="Arial" w:hAnsi="Arial" w:cs="Arial"/>
          <w:i/>
          <w:iCs/>
          <w:sz w:val="22"/>
          <w:szCs w:val="22"/>
        </w:rPr>
        <w:t>Lattes</w:t>
      </w:r>
      <w:r w:rsidR="006624DD" w:rsidRPr="00815FCA">
        <w:rPr>
          <w:rFonts w:ascii="Arial" w:hAnsi="Arial" w:cs="Arial"/>
          <w:sz w:val="22"/>
          <w:szCs w:val="22"/>
        </w:rPr>
        <w:t xml:space="preserve">, do CNPQ - Conselho Nacional de Desenvolvimento Científico e Tecnológico do CNPQ – </w:t>
      </w:r>
      <w:hyperlink r:id="rId28" w:history="1">
        <w:r w:rsidR="006624DD" w:rsidRPr="00815FCA">
          <w:rPr>
            <w:rStyle w:val="Hyperlink"/>
            <w:rFonts w:ascii="Arial" w:hAnsi="Arial" w:cs="Arial"/>
            <w:color w:val="auto"/>
            <w:sz w:val="22"/>
            <w:szCs w:val="22"/>
          </w:rPr>
          <w:t>www.cnpq.br</w:t>
        </w:r>
      </w:hyperlink>
      <w:r w:rsidR="006624DD" w:rsidRPr="00815FCA">
        <w:rPr>
          <w:rFonts w:ascii="Arial" w:hAnsi="Arial" w:cs="Arial"/>
          <w:sz w:val="22"/>
          <w:szCs w:val="22"/>
        </w:rPr>
        <w:t xml:space="preserve"> – que deverá estar devidamente comprovado (cópia), na sequência do formulário Lattes, considerando os itens do Anexo I da Resolução 015/2016 - CONSEPE.</w:t>
      </w:r>
    </w:p>
    <w:p w14:paraId="39CD9F79" w14:textId="4EE077C0" w:rsidR="006E48F8" w:rsidRPr="00815FCA" w:rsidRDefault="005E7BCB" w:rsidP="006E48F8">
      <w:pPr>
        <w:pStyle w:val="NormalWeb"/>
        <w:spacing w:before="0" w:after="0"/>
        <w:jc w:val="both"/>
        <w:rPr>
          <w:rFonts w:ascii="Arial" w:hAnsi="Arial" w:cs="Arial"/>
          <w:sz w:val="22"/>
          <w:szCs w:val="22"/>
        </w:rPr>
      </w:pPr>
      <w:r w:rsidRPr="00815FCA">
        <w:rPr>
          <w:rFonts w:ascii="Arial" w:hAnsi="Arial" w:cs="Arial"/>
          <w:sz w:val="22"/>
          <w:szCs w:val="22"/>
        </w:rPr>
        <w:t>11.</w:t>
      </w:r>
      <w:r w:rsidR="00A82636" w:rsidRPr="00815FCA">
        <w:rPr>
          <w:rFonts w:ascii="Arial" w:hAnsi="Arial" w:cs="Arial"/>
          <w:sz w:val="22"/>
          <w:szCs w:val="22"/>
        </w:rPr>
        <w:t>1</w:t>
      </w:r>
      <w:r w:rsidR="00334F4A" w:rsidRPr="00815FCA">
        <w:rPr>
          <w:rFonts w:ascii="Arial" w:hAnsi="Arial" w:cs="Arial"/>
          <w:sz w:val="22"/>
          <w:szCs w:val="22"/>
        </w:rPr>
        <w:t>1</w:t>
      </w:r>
      <w:r w:rsidRPr="00815FCA">
        <w:rPr>
          <w:rFonts w:ascii="Arial" w:hAnsi="Arial" w:cs="Arial"/>
          <w:sz w:val="22"/>
          <w:szCs w:val="22"/>
        </w:rPr>
        <w:t>.</w:t>
      </w:r>
      <w:r w:rsidR="00691FD1" w:rsidRPr="00815FCA">
        <w:rPr>
          <w:rFonts w:ascii="Arial" w:hAnsi="Arial" w:cs="Arial"/>
          <w:sz w:val="22"/>
          <w:szCs w:val="22"/>
        </w:rPr>
        <w:t>3</w:t>
      </w:r>
      <w:r w:rsidRPr="00815FCA">
        <w:rPr>
          <w:rFonts w:ascii="Arial" w:hAnsi="Arial" w:cs="Arial"/>
          <w:sz w:val="22"/>
          <w:szCs w:val="22"/>
        </w:rPr>
        <w:t xml:space="preserve">. </w:t>
      </w:r>
      <w:r w:rsidR="006E48F8" w:rsidRPr="00815FCA">
        <w:rPr>
          <w:rFonts w:ascii="Arial" w:hAnsi="Arial" w:cs="Arial"/>
          <w:sz w:val="22"/>
          <w:szCs w:val="22"/>
        </w:rPr>
        <w:t>A</w:t>
      </w:r>
      <w:r w:rsidR="00807FE5" w:rsidRPr="00815FCA">
        <w:rPr>
          <w:rFonts w:ascii="Arial" w:hAnsi="Arial" w:cs="Arial"/>
          <w:sz w:val="22"/>
          <w:szCs w:val="22"/>
        </w:rPr>
        <w:t xml:space="preserve"> Banca Examinadora analisará os Curriculum Vitae </w:t>
      </w:r>
      <w:r w:rsidR="00A20A5B" w:rsidRPr="00815FCA">
        <w:rPr>
          <w:rFonts w:ascii="Arial" w:hAnsi="Arial" w:cs="Arial"/>
          <w:sz w:val="22"/>
          <w:szCs w:val="22"/>
        </w:rPr>
        <w:t xml:space="preserve">a partir da </w:t>
      </w:r>
      <w:r w:rsidR="00101F18" w:rsidRPr="00815FCA">
        <w:rPr>
          <w:rFonts w:ascii="Arial" w:hAnsi="Arial" w:cs="Arial"/>
          <w:sz w:val="22"/>
          <w:szCs w:val="22"/>
        </w:rPr>
        <w:t>experiência</w:t>
      </w:r>
      <w:r w:rsidR="00A20A5B" w:rsidRPr="00815FCA">
        <w:rPr>
          <w:rFonts w:ascii="Arial" w:hAnsi="Arial" w:cs="Arial"/>
          <w:sz w:val="22"/>
          <w:szCs w:val="22"/>
        </w:rPr>
        <w:t xml:space="preserve"> dos últimos 5 (cinco) anos dos candidatos que </w:t>
      </w:r>
      <w:r w:rsidR="00807FE5" w:rsidRPr="00815FCA">
        <w:rPr>
          <w:rFonts w:ascii="Arial" w:hAnsi="Arial" w:cs="Arial"/>
          <w:sz w:val="22"/>
          <w:szCs w:val="22"/>
        </w:rPr>
        <w:t xml:space="preserve">obtiveram nota mínima 7,0 (sete vírgula zero) na prova escrita e </w:t>
      </w:r>
      <w:r w:rsidR="00044FB8" w:rsidRPr="00815FCA">
        <w:rPr>
          <w:rFonts w:ascii="Arial" w:hAnsi="Arial" w:cs="Arial"/>
          <w:sz w:val="22"/>
          <w:szCs w:val="22"/>
        </w:rPr>
        <w:t xml:space="preserve">na </w:t>
      </w:r>
      <w:r w:rsidR="009712AC" w:rsidRPr="00815FCA">
        <w:rPr>
          <w:rFonts w:ascii="Arial" w:hAnsi="Arial" w:cs="Arial"/>
          <w:sz w:val="22"/>
          <w:szCs w:val="22"/>
        </w:rPr>
        <w:t>prova didática</w:t>
      </w:r>
      <w:r w:rsidR="00807FE5" w:rsidRPr="00815FCA">
        <w:rPr>
          <w:rFonts w:ascii="Arial" w:hAnsi="Arial" w:cs="Arial"/>
          <w:sz w:val="22"/>
          <w:szCs w:val="22"/>
        </w:rPr>
        <w:t>, atribuindo-lhes pontuação de acordo com o Anexo I da Resolução 015/2016-CONSEPE</w:t>
      </w:r>
      <w:r w:rsidR="00101F18" w:rsidRPr="00815FCA">
        <w:rPr>
          <w:rFonts w:ascii="Arial" w:hAnsi="Arial" w:cs="Arial"/>
          <w:sz w:val="22"/>
          <w:szCs w:val="22"/>
        </w:rPr>
        <w:t xml:space="preserve">, </w:t>
      </w:r>
      <w:r w:rsidR="006E48F8" w:rsidRPr="00815FCA">
        <w:rPr>
          <w:rFonts w:ascii="Arial" w:hAnsi="Arial" w:cs="Arial"/>
          <w:sz w:val="22"/>
          <w:szCs w:val="22"/>
        </w:rPr>
        <w:t>que está disponibilizado no site da UDESC, na página referente a este Processo Seletivo, juntamente com o presente Edital.</w:t>
      </w:r>
      <w:bookmarkStart w:id="3" w:name="_Hlk78986002"/>
    </w:p>
    <w:p w14:paraId="4271180B" w14:textId="70E60A47" w:rsidR="00955ED8" w:rsidRPr="00815FCA" w:rsidRDefault="00D13D59" w:rsidP="006E48F8">
      <w:pPr>
        <w:pStyle w:val="NormalWeb"/>
        <w:spacing w:before="0" w:after="0"/>
        <w:jc w:val="both"/>
        <w:rPr>
          <w:rFonts w:ascii="Arial" w:hAnsi="Arial" w:cs="Arial"/>
          <w:sz w:val="22"/>
          <w:szCs w:val="22"/>
        </w:rPr>
      </w:pPr>
      <w:r w:rsidRPr="00815FCA">
        <w:rPr>
          <w:rFonts w:ascii="Arial" w:hAnsi="Arial" w:cs="Arial"/>
          <w:sz w:val="22"/>
          <w:szCs w:val="22"/>
        </w:rPr>
        <w:t>1</w:t>
      </w:r>
      <w:r w:rsidR="000968ED" w:rsidRPr="00815FCA">
        <w:rPr>
          <w:rFonts w:ascii="Arial" w:hAnsi="Arial" w:cs="Arial"/>
          <w:sz w:val="22"/>
          <w:szCs w:val="22"/>
        </w:rPr>
        <w:t>1</w:t>
      </w:r>
      <w:r w:rsidR="00955ED8" w:rsidRPr="00815FCA">
        <w:rPr>
          <w:rFonts w:ascii="Arial" w:hAnsi="Arial" w:cs="Arial"/>
          <w:sz w:val="22"/>
          <w:szCs w:val="22"/>
        </w:rPr>
        <w:t>.</w:t>
      </w:r>
      <w:r w:rsidR="00A82636" w:rsidRPr="00815FCA">
        <w:rPr>
          <w:rFonts w:ascii="Arial" w:hAnsi="Arial" w:cs="Arial"/>
          <w:sz w:val="22"/>
          <w:szCs w:val="22"/>
        </w:rPr>
        <w:t>1</w:t>
      </w:r>
      <w:r w:rsidR="00B61D0C" w:rsidRPr="00815FCA">
        <w:rPr>
          <w:rFonts w:ascii="Arial" w:hAnsi="Arial" w:cs="Arial"/>
          <w:sz w:val="22"/>
          <w:szCs w:val="22"/>
        </w:rPr>
        <w:t>1</w:t>
      </w:r>
      <w:r w:rsidR="00955ED8" w:rsidRPr="00815FCA">
        <w:rPr>
          <w:rFonts w:ascii="Arial" w:hAnsi="Arial" w:cs="Arial"/>
          <w:sz w:val="22"/>
          <w:szCs w:val="22"/>
        </w:rPr>
        <w:t>.</w:t>
      </w:r>
      <w:r w:rsidR="00691FD1" w:rsidRPr="00815FCA">
        <w:rPr>
          <w:rFonts w:ascii="Arial" w:hAnsi="Arial" w:cs="Arial"/>
          <w:sz w:val="22"/>
          <w:szCs w:val="22"/>
        </w:rPr>
        <w:t>4</w:t>
      </w:r>
      <w:r w:rsidR="00955ED8" w:rsidRPr="00815FCA">
        <w:rPr>
          <w:rFonts w:ascii="Arial" w:hAnsi="Arial" w:cs="Arial"/>
          <w:sz w:val="22"/>
          <w:szCs w:val="22"/>
        </w:rPr>
        <w:t xml:space="preserve">. </w:t>
      </w:r>
      <w:bookmarkEnd w:id="3"/>
      <w:r w:rsidR="00955ED8" w:rsidRPr="00815FCA">
        <w:rPr>
          <w:rFonts w:ascii="Arial" w:hAnsi="Arial" w:cs="Arial"/>
          <w:sz w:val="22"/>
          <w:szCs w:val="22"/>
        </w:rPr>
        <w:t xml:space="preserve">A comprovação da titulação acadêmica de doutorado ou mestrado dar-se-á mediante apresentação da cópia do </w:t>
      </w:r>
      <w:r w:rsidR="00E45B20" w:rsidRPr="00815FCA">
        <w:rPr>
          <w:rFonts w:ascii="Arial" w:hAnsi="Arial" w:cs="Arial"/>
          <w:sz w:val="22"/>
          <w:szCs w:val="22"/>
        </w:rPr>
        <w:t>D</w:t>
      </w:r>
      <w:r w:rsidR="00955ED8" w:rsidRPr="00815FCA">
        <w:rPr>
          <w:rFonts w:ascii="Arial" w:hAnsi="Arial" w:cs="Arial"/>
          <w:sz w:val="22"/>
          <w:szCs w:val="22"/>
        </w:rPr>
        <w:t>iploma</w:t>
      </w:r>
      <w:r w:rsidR="00D226E3" w:rsidRPr="00815FCA">
        <w:rPr>
          <w:rFonts w:ascii="Arial" w:hAnsi="Arial" w:cs="Arial"/>
          <w:sz w:val="22"/>
          <w:szCs w:val="22"/>
        </w:rPr>
        <w:t xml:space="preserve"> ou </w:t>
      </w:r>
      <w:r w:rsidR="00691FD1" w:rsidRPr="00815FCA">
        <w:rPr>
          <w:rFonts w:ascii="Arial" w:hAnsi="Arial" w:cs="Arial"/>
          <w:sz w:val="22"/>
          <w:szCs w:val="22"/>
        </w:rPr>
        <w:t>Certidão/Certificado de Conclusão do Curso</w:t>
      </w:r>
      <w:r w:rsidR="0024051C" w:rsidRPr="00815FCA">
        <w:rPr>
          <w:rFonts w:ascii="Arial" w:hAnsi="Arial" w:cs="Arial"/>
          <w:sz w:val="22"/>
          <w:szCs w:val="22"/>
        </w:rPr>
        <w:t xml:space="preserve">. </w:t>
      </w:r>
      <w:r w:rsidR="00691FD1" w:rsidRPr="00815FCA">
        <w:rPr>
          <w:rFonts w:ascii="Arial" w:hAnsi="Arial" w:cs="Arial"/>
          <w:sz w:val="22"/>
          <w:szCs w:val="22"/>
        </w:rPr>
        <w:t xml:space="preserve">Não serão </w:t>
      </w:r>
      <w:r w:rsidR="00955ED8" w:rsidRPr="00815FCA">
        <w:rPr>
          <w:rFonts w:ascii="Arial" w:hAnsi="Arial" w:cs="Arial"/>
          <w:sz w:val="22"/>
          <w:szCs w:val="22"/>
        </w:rPr>
        <w:t>aceitas para pontuação neste item a Ata de Defesa ou similares.</w:t>
      </w:r>
    </w:p>
    <w:p w14:paraId="07B44686" w14:textId="62043B86" w:rsidR="0001628E" w:rsidRPr="00815FCA" w:rsidRDefault="0001628E" w:rsidP="00AB74FF">
      <w:pPr>
        <w:pStyle w:val="NormalWeb"/>
        <w:spacing w:before="0" w:after="0"/>
        <w:jc w:val="both"/>
        <w:rPr>
          <w:rFonts w:ascii="Arial" w:hAnsi="Arial" w:cs="Arial"/>
          <w:sz w:val="22"/>
          <w:szCs w:val="22"/>
        </w:rPr>
      </w:pPr>
      <w:r w:rsidRPr="00815FCA">
        <w:rPr>
          <w:rFonts w:ascii="Arial" w:hAnsi="Arial" w:cs="Arial"/>
          <w:sz w:val="22"/>
          <w:szCs w:val="22"/>
        </w:rPr>
        <w:t>11.</w:t>
      </w:r>
      <w:r w:rsidR="00A82636" w:rsidRPr="00815FCA">
        <w:rPr>
          <w:rFonts w:ascii="Arial" w:hAnsi="Arial" w:cs="Arial"/>
          <w:sz w:val="22"/>
          <w:szCs w:val="22"/>
        </w:rPr>
        <w:t>1</w:t>
      </w:r>
      <w:r w:rsidR="00B61D0C" w:rsidRPr="00815FCA">
        <w:rPr>
          <w:rFonts w:ascii="Arial" w:hAnsi="Arial" w:cs="Arial"/>
          <w:sz w:val="22"/>
          <w:szCs w:val="22"/>
        </w:rPr>
        <w:t>1</w:t>
      </w:r>
      <w:r w:rsidRPr="00815FCA">
        <w:rPr>
          <w:rFonts w:ascii="Arial" w:hAnsi="Arial" w:cs="Arial"/>
          <w:sz w:val="22"/>
          <w:szCs w:val="22"/>
        </w:rPr>
        <w:t>.</w:t>
      </w:r>
      <w:r w:rsidR="00691830" w:rsidRPr="00815FCA">
        <w:rPr>
          <w:rFonts w:ascii="Arial" w:hAnsi="Arial" w:cs="Arial"/>
          <w:sz w:val="22"/>
          <w:szCs w:val="22"/>
        </w:rPr>
        <w:t>5</w:t>
      </w:r>
      <w:r w:rsidRPr="00815FCA">
        <w:rPr>
          <w:rFonts w:ascii="Arial" w:hAnsi="Arial" w:cs="Arial"/>
          <w:sz w:val="22"/>
          <w:szCs w:val="22"/>
        </w:rPr>
        <w:t>. A comprovação da titulação acadêmica de especialização dar-se-á mediante apresentação da cópia do certificado</w:t>
      </w:r>
      <w:r w:rsidR="00E12E3D" w:rsidRPr="00815FCA">
        <w:rPr>
          <w:rFonts w:ascii="Arial" w:hAnsi="Arial" w:cs="Arial"/>
          <w:sz w:val="22"/>
          <w:szCs w:val="22"/>
        </w:rPr>
        <w:t>,</w:t>
      </w:r>
      <w:r w:rsidRPr="00815FCA">
        <w:rPr>
          <w:rFonts w:ascii="Arial" w:hAnsi="Arial" w:cs="Arial"/>
          <w:sz w:val="22"/>
          <w:szCs w:val="22"/>
        </w:rPr>
        <w:t xml:space="preserve"> não sendo aceitas para pontuação neste item declarações ou similares.</w:t>
      </w:r>
    </w:p>
    <w:p w14:paraId="20C9DA30" w14:textId="765785F0" w:rsidR="00101F18" w:rsidRPr="00815FCA" w:rsidRDefault="00D13D59" w:rsidP="00AB74FF">
      <w:pPr>
        <w:pStyle w:val="NormalWeb"/>
        <w:spacing w:before="0" w:after="0"/>
        <w:jc w:val="both"/>
        <w:rPr>
          <w:rFonts w:ascii="Arial" w:hAnsi="Arial" w:cs="Arial"/>
          <w:sz w:val="22"/>
          <w:szCs w:val="22"/>
        </w:rPr>
      </w:pPr>
      <w:r w:rsidRPr="00815FCA">
        <w:rPr>
          <w:rFonts w:ascii="Arial" w:hAnsi="Arial" w:cs="Arial"/>
          <w:sz w:val="22"/>
          <w:szCs w:val="22"/>
        </w:rPr>
        <w:t>1</w:t>
      </w:r>
      <w:r w:rsidR="000968ED" w:rsidRPr="00815FCA">
        <w:rPr>
          <w:rFonts w:ascii="Arial" w:hAnsi="Arial" w:cs="Arial"/>
          <w:sz w:val="22"/>
          <w:szCs w:val="22"/>
        </w:rPr>
        <w:t>1</w:t>
      </w:r>
      <w:r w:rsidR="009F5A8E" w:rsidRPr="00815FCA">
        <w:rPr>
          <w:rFonts w:ascii="Arial" w:hAnsi="Arial" w:cs="Arial"/>
          <w:sz w:val="22"/>
          <w:szCs w:val="22"/>
        </w:rPr>
        <w:t>.</w:t>
      </w:r>
      <w:r w:rsidR="00A82636" w:rsidRPr="00815FCA">
        <w:rPr>
          <w:rFonts w:ascii="Arial" w:hAnsi="Arial" w:cs="Arial"/>
          <w:sz w:val="22"/>
          <w:szCs w:val="22"/>
        </w:rPr>
        <w:t>1</w:t>
      </w:r>
      <w:r w:rsidR="00B61D0C" w:rsidRPr="00815FCA">
        <w:rPr>
          <w:rFonts w:ascii="Arial" w:hAnsi="Arial" w:cs="Arial"/>
          <w:sz w:val="22"/>
          <w:szCs w:val="22"/>
        </w:rPr>
        <w:t>1</w:t>
      </w:r>
      <w:r w:rsidR="009F5A8E" w:rsidRPr="00815FCA">
        <w:rPr>
          <w:rFonts w:ascii="Arial" w:hAnsi="Arial" w:cs="Arial"/>
          <w:sz w:val="22"/>
          <w:szCs w:val="22"/>
        </w:rPr>
        <w:t>.</w:t>
      </w:r>
      <w:r w:rsidR="00691830" w:rsidRPr="00815FCA">
        <w:rPr>
          <w:rFonts w:ascii="Arial" w:hAnsi="Arial" w:cs="Arial"/>
          <w:sz w:val="22"/>
          <w:szCs w:val="22"/>
        </w:rPr>
        <w:t>6</w:t>
      </w:r>
      <w:r w:rsidR="009F5A8E" w:rsidRPr="00815FCA">
        <w:rPr>
          <w:rFonts w:ascii="Arial" w:hAnsi="Arial" w:cs="Arial"/>
          <w:sz w:val="22"/>
          <w:szCs w:val="22"/>
        </w:rPr>
        <w:t xml:space="preserve">. </w:t>
      </w:r>
      <w:r w:rsidR="00101F18" w:rsidRPr="00815FCA">
        <w:rPr>
          <w:rFonts w:ascii="Arial" w:hAnsi="Arial" w:cs="Arial"/>
          <w:sz w:val="22"/>
          <w:szCs w:val="22"/>
        </w:rPr>
        <w:t>O candidato deverá comprovar a experiência profissional mediante cópia de contrato de trabalho e/ou declarações.</w:t>
      </w:r>
    </w:p>
    <w:p w14:paraId="1ECD9D73" w14:textId="02C2DE27" w:rsidR="00D069E0" w:rsidRPr="00815FCA" w:rsidRDefault="00D13D59" w:rsidP="00AB74FF">
      <w:pPr>
        <w:jc w:val="both"/>
        <w:rPr>
          <w:rFonts w:ascii="Arial" w:eastAsia="Arial Unicode MS" w:hAnsi="Arial" w:cs="Arial"/>
          <w:sz w:val="22"/>
          <w:szCs w:val="22"/>
        </w:rPr>
      </w:pPr>
      <w:r w:rsidRPr="00815FCA">
        <w:rPr>
          <w:rFonts w:ascii="Arial" w:hAnsi="Arial" w:cs="Arial"/>
          <w:sz w:val="22"/>
          <w:szCs w:val="22"/>
        </w:rPr>
        <w:t>1</w:t>
      </w:r>
      <w:r w:rsidR="000968ED" w:rsidRPr="00815FCA">
        <w:rPr>
          <w:rFonts w:ascii="Arial" w:hAnsi="Arial" w:cs="Arial"/>
          <w:sz w:val="22"/>
          <w:szCs w:val="22"/>
        </w:rPr>
        <w:t>1</w:t>
      </w:r>
      <w:r w:rsidR="009F5A8E" w:rsidRPr="00815FCA">
        <w:rPr>
          <w:rFonts w:ascii="Arial" w:hAnsi="Arial" w:cs="Arial"/>
          <w:sz w:val="22"/>
          <w:szCs w:val="22"/>
        </w:rPr>
        <w:t>.</w:t>
      </w:r>
      <w:r w:rsidR="00A82636" w:rsidRPr="00815FCA">
        <w:rPr>
          <w:rFonts w:ascii="Arial" w:hAnsi="Arial" w:cs="Arial"/>
          <w:sz w:val="22"/>
          <w:szCs w:val="22"/>
        </w:rPr>
        <w:t>1</w:t>
      </w:r>
      <w:r w:rsidR="00B61D0C" w:rsidRPr="00815FCA">
        <w:rPr>
          <w:rFonts w:ascii="Arial" w:hAnsi="Arial" w:cs="Arial"/>
          <w:sz w:val="22"/>
          <w:szCs w:val="22"/>
        </w:rPr>
        <w:t>1</w:t>
      </w:r>
      <w:r w:rsidR="009F5A8E" w:rsidRPr="00815FCA">
        <w:rPr>
          <w:rFonts w:ascii="Arial" w:hAnsi="Arial" w:cs="Arial"/>
          <w:sz w:val="22"/>
          <w:szCs w:val="22"/>
        </w:rPr>
        <w:t>.</w:t>
      </w:r>
      <w:r w:rsidR="00691830" w:rsidRPr="00815FCA">
        <w:rPr>
          <w:rFonts w:ascii="Arial" w:hAnsi="Arial" w:cs="Arial"/>
          <w:sz w:val="22"/>
          <w:szCs w:val="22"/>
        </w:rPr>
        <w:t>7</w:t>
      </w:r>
      <w:r w:rsidR="009F5A8E" w:rsidRPr="00815FCA">
        <w:rPr>
          <w:rFonts w:ascii="Arial" w:hAnsi="Arial" w:cs="Arial"/>
          <w:sz w:val="22"/>
          <w:szCs w:val="22"/>
        </w:rPr>
        <w:t>.</w:t>
      </w:r>
      <w:r w:rsidR="009F5A8E" w:rsidRPr="00815FCA">
        <w:rPr>
          <w:rFonts w:ascii="Arial" w:eastAsia="Arial Unicode MS" w:hAnsi="Arial" w:cs="Arial"/>
          <w:sz w:val="22"/>
          <w:szCs w:val="22"/>
        </w:rPr>
        <w:t xml:space="preserve"> Na prova de títulos só serão computados pontos para as atividades devidamente comprovadas, e submetidas à avaliação da banca examinadora. </w:t>
      </w:r>
      <w:r w:rsidR="00D069E0" w:rsidRPr="00815FCA">
        <w:rPr>
          <w:rFonts w:ascii="Arial" w:eastAsia="Arial Unicode MS" w:hAnsi="Arial" w:cs="Arial"/>
          <w:sz w:val="22"/>
          <w:szCs w:val="22"/>
        </w:rPr>
        <w:t>Os diplomas de graduação expedidos por universidades estrangeiras deverão estar revalidados, conforme Art. 48, § 2º, Lei de Diretrizes e Bases da Educação Nacional – Lei nº 9.394, de 20/12/1996.</w:t>
      </w:r>
    </w:p>
    <w:p w14:paraId="5C20EA85" w14:textId="5B0308C8" w:rsidR="009F5A8E" w:rsidRPr="00815FCA" w:rsidRDefault="00D13D59" w:rsidP="00AB74FF">
      <w:pPr>
        <w:jc w:val="both"/>
        <w:rPr>
          <w:rFonts w:ascii="Arial" w:hAnsi="Arial" w:cs="Arial"/>
          <w:sz w:val="22"/>
          <w:szCs w:val="22"/>
        </w:rPr>
      </w:pPr>
      <w:r w:rsidRPr="00815FCA">
        <w:rPr>
          <w:rFonts w:ascii="Arial" w:hAnsi="Arial" w:cs="Arial"/>
          <w:bCs/>
          <w:sz w:val="22"/>
          <w:szCs w:val="22"/>
        </w:rPr>
        <w:t>1</w:t>
      </w:r>
      <w:r w:rsidR="000968ED" w:rsidRPr="00815FCA">
        <w:rPr>
          <w:rFonts w:ascii="Arial" w:hAnsi="Arial" w:cs="Arial"/>
          <w:bCs/>
          <w:sz w:val="22"/>
          <w:szCs w:val="22"/>
        </w:rPr>
        <w:t>1</w:t>
      </w:r>
      <w:r w:rsidRPr="00815FCA">
        <w:rPr>
          <w:rFonts w:ascii="Arial" w:hAnsi="Arial" w:cs="Arial"/>
          <w:bCs/>
          <w:sz w:val="22"/>
          <w:szCs w:val="22"/>
        </w:rPr>
        <w:t>.</w:t>
      </w:r>
      <w:r w:rsidR="00A82636" w:rsidRPr="00815FCA">
        <w:rPr>
          <w:rFonts w:ascii="Arial" w:hAnsi="Arial" w:cs="Arial"/>
          <w:bCs/>
          <w:sz w:val="22"/>
          <w:szCs w:val="22"/>
        </w:rPr>
        <w:t>1</w:t>
      </w:r>
      <w:r w:rsidR="00B61D0C" w:rsidRPr="00815FCA">
        <w:rPr>
          <w:rFonts w:ascii="Arial" w:hAnsi="Arial" w:cs="Arial"/>
          <w:bCs/>
          <w:sz w:val="22"/>
          <w:szCs w:val="22"/>
        </w:rPr>
        <w:t>1</w:t>
      </w:r>
      <w:r w:rsidR="009F5A8E" w:rsidRPr="00815FCA">
        <w:rPr>
          <w:rFonts w:ascii="Arial" w:hAnsi="Arial" w:cs="Arial"/>
          <w:bCs/>
          <w:sz w:val="22"/>
          <w:szCs w:val="22"/>
        </w:rPr>
        <w:t>.</w:t>
      </w:r>
      <w:r w:rsidR="00691830" w:rsidRPr="00815FCA">
        <w:rPr>
          <w:rFonts w:ascii="Arial" w:hAnsi="Arial" w:cs="Arial"/>
          <w:bCs/>
          <w:sz w:val="22"/>
          <w:szCs w:val="22"/>
        </w:rPr>
        <w:t>8</w:t>
      </w:r>
      <w:r w:rsidR="009F5A8E" w:rsidRPr="00815FCA">
        <w:rPr>
          <w:rFonts w:ascii="Arial" w:hAnsi="Arial" w:cs="Arial"/>
          <w:bCs/>
          <w:sz w:val="22"/>
          <w:szCs w:val="22"/>
        </w:rPr>
        <w:t xml:space="preserve">. </w:t>
      </w:r>
      <w:r w:rsidR="009F5A8E" w:rsidRPr="00815FCA">
        <w:rPr>
          <w:rFonts w:ascii="Arial" w:hAnsi="Arial" w:cs="Arial"/>
          <w:sz w:val="22"/>
          <w:szCs w:val="22"/>
        </w:rPr>
        <w:t>Serão desclassificados os candidatos que apresentarem informações inverídicas, cabendo à Banca Examinadora encaminhar ao órgão competente para apuração das responsabilidades administrativas, penais e civis.</w:t>
      </w:r>
    </w:p>
    <w:p w14:paraId="75D1E2BB" w14:textId="7F3A0EC2" w:rsidR="00807FE5" w:rsidRPr="00815FCA" w:rsidRDefault="005E7BCB" w:rsidP="00AB74FF">
      <w:pPr>
        <w:autoSpaceDE w:val="0"/>
        <w:jc w:val="both"/>
        <w:rPr>
          <w:rFonts w:ascii="Arial" w:hAnsi="Arial" w:cs="Arial"/>
          <w:sz w:val="22"/>
          <w:szCs w:val="22"/>
        </w:rPr>
      </w:pPr>
      <w:r w:rsidRPr="00815FCA">
        <w:rPr>
          <w:rFonts w:ascii="Arial" w:hAnsi="Arial" w:cs="Arial"/>
          <w:sz w:val="22"/>
          <w:szCs w:val="22"/>
        </w:rPr>
        <w:t>11.</w:t>
      </w:r>
      <w:r w:rsidR="00A82636" w:rsidRPr="00815FCA">
        <w:rPr>
          <w:rFonts w:ascii="Arial" w:hAnsi="Arial" w:cs="Arial"/>
          <w:sz w:val="22"/>
          <w:szCs w:val="22"/>
        </w:rPr>
        <w:t>1</w:t>
      </w:r>
      <w:r w:rsidR="00B61D0C" w:rsidRPr="00815FCA">
        <w:rPr>
          <w:rFonts w:ascii="Arial" w:hAnsi="Arial" w:cs="Arial"/>
          <w:sz w:val="22"/>
          <w:szCs w:val="22"/>
        </w:rPr>
        <w:t>1</w:t>
      </w:r>
      <w:r w:rsidRPr="00815FCA">
        <w:rPr>
          <w:rFonts w:ascii="Arial" w:hAnsi="Arial" w:cs="Arial"/>
          <w:sz w:val="22"/>
          <w:szCs w:val="22"/>
        </w:rPr>
        <w:t>.</w:t>
      </w:r>
      <w:r w:rsidR="00691830" w:rsidRPr="00815FCA">
        <w:rPr>
          <w:rFonts w:ascii="Arial" w:hAnsi="Arial" w:cs="Arial"/>
          <w:sz w:val="22"/>
          <w:szCs w:val="22"/>
        </w:rPr>
        <w:t>9</w:t>
      </w:r>
      <w:r w:rsidRPr="00815FCA">
        <w:rPr>
          <w:rFonts w:ascii="Arial" w:hAnsi="Arial" w:cs="Arial"/>
          <w:sz w:val="22"/>
          <w:szCs w:val="22"/>
        </w:rPr>
        <w:t xml:space="preserve">. </w:t>
      </w:r>
      <w:r w:rsidR="00807FE5" w:rsidRPr="00815FCA">
        <w:rPr>
          <w:rFonts w:ascii="Arial" w:hAnsi="Arial" w:cs="Arial"/>
          <w:sz w:val="22"/>
          <w:szCs w:val="22"/>
        </w:rPr>
        <w:t>É de inteira responsabilidade do candidato a comprovação de todas as declarações prestadas no Curriculum Vitae. </w:t>
      </w:r>
    </w:p>
    <w:p w14:paraId="0FF407CA" w14:textId="6B73A80A" w:rsidR="009F5A8E" w:rsidRPr="00815FCA" w:rsidRDefault="000968ED" w:rsidP="00AB74FF">
      <w:pPr>
        <w:autoSpaceDE w:val="0"/>
        <w:jc w:val="both"/>
        <w:rPr>
          <w:rFonts w:ascii="Arial" w:hAnsi="Arial" w:cs="Arial"/>
          <w:sz w:val="22"/>
          <w:szCs w:val="22"/>
        </w:rPr>
      </w:pPr>
      <w:r w:rsidRPr="00815FCA">
        <w:rPr>
          <w:rFonts w:ascii="Arial" w:hAnsi="Arial" w:cs="Arial"/>
          <w:sz w:val="22"/>
          <w:szCs w:val="22"/>
        </w:rPr>
        <w:t>11</w:t>
      </w:r>
      <w:r w:rsidR="009F5A8E" w:rsidRPr="00815FCA">
        <w:rPr>
          <w:rFonts w:ascii="Arial" w:hAnsi="Arial" w:cs="Arial"/>
          <w:sz w:val="22"/>
          <w:szCs w:val="22"/>
        </w:rPr>
        <w:t>.</w:t>
      </w:r>
      <w:r w:rsidR="00A82636" w:rsidRPr="00815FCA">
        <w:rPr>
          <w:rFonts w:ascii="Arial" w:hAnsi="Arial" w:cs="Arial"/>
          <w:sz w:val="22"/>
          <w:szCs w:val="22"/>
        </w:rPr>
        <w:t>1</w:t>
      </w:r>
      <w:r w:rsidR="00B61D0C" w:rsidRPr="00815FCA">
        <w:rPr>
          <w:rFonts w:ascii="Arial" w:hAnsi="Arial" w:cs="Arial"/>
          <w:sz w:val="22"/>
          <w:szCs w:val="22"/>
        </w:rPr>
        <w:t>1</w:t>
      </w:r>
      <w:r w:rsidR="009F5A8E" w:rsidRPr="00815FCA">
        <w:rPr>
          <w:rFonts w:ascii="Arial" w:hAnsi="Arial" w:cs="Arial"/>
          <w:sz w:val="22"/>
          <w:szCs w:val="22"/>
        </w:rPr>
        <w:t>.</w:t>
      </w:r>
      <w:r w:rsidR="00D13D59" w:rsidRPr="00815FCA">
        <w:rPr>
          <w:rFonts w:ascii="Arial" w:hAnsi="Arial" w:cs="Arial"/>
          <w:sz w:val="22"/>
          <w:szCs w:val="22"/>
        </w:rPr>
        <w:t>1</w:t>
      </w:r>
      <w:r w:rsidR="00691830" w:rsidRPr="00815FCA">
        <w:rPr>
          <w:rFonts w:ascii="Arial" w:hAnsi="Arial" w:cs="Arial"/>
          <w:sz w:val="22"/>
          <w:szCs w:val="22"/>
        </w:rPr>
        <w:t>0</w:t>
      </w:r>
      <w:r w:rsidR="009F5A8E" w:rsidRPr="00815FCA">
        <w:rPr>
          <w:rFonts w:ascii="Arial" w:hAnsi="Arial" w:cs="Arial"/>
          <w:sz w:val="22"/>
          <w:szCs w:val="22"/>
        </w:rPr>
        <w:t xml:space="preserve">. A </w:t>
      </w:r>
      <w:r w:rsidR="00955ED8" w:rsidRPr="00815FCA">
        <w:rPr>
          <w:rFonts w:ascii="Arial" w:hAnsi="Arial" w:cs="Arial"/>
          <w:sz w:val="22"/>
          <w:szCs w:val="22"/>
        </w:rPr>
        <w:t xml:space="preserve">titulação acadêmica, </w:t>
      </w:r>
      <w:r w:rsidR="006E48F8" w:rsidRPr="00815FCA">
        <w:rPr>
          <w:rFonts w:ascii="Arial" w:hAnsi="Arial" w:cs="Arial"/>
          <w:sz w:val="22"/>
          <w:szCs w:val="22"/>
        </w:rPr>
        <w:t>deverá atender aos requisitos para a vaga da área de conhecimento no qual o candidato está inscrito, sendo considerado somente o título de maior pontuação.</w:t>
      </w:r>
    </w:p>
    <w:p w14:paraId="1FDB7A92" w14:textId="2FA6288B" w:rsidR="009F5A8E" w:rsidRPr="00815FCA" w:rsidRDefault="00D13D59" w:rsidP="00AB74FF">
      <w:pPr>
        <w:jc w:val="both"/>
        <w:rPr>
          <w:rFonts w:ascii="Arial" w:eastAsia="Arial Unicode MS" w:hAnsi="Arial" w:cs="Arial"/>
          <w:sz w:val="22"/>
          <w:szCs w:val="22"/>
        </w:rPr>
      </w:pPr>
      <w:r w:rsidRPr="00815FCA">
        <w:rPr>
          <w:rFonts w:ascii="Arial" w:eastAsia="Arial Unicode MS" w:hAnsi="Arial" w:cs="Arial"/>
          <w:sz w:val="22"/>
          <w:szCs w:val="22"/>
        </w:rPr>
        <w:t>1</w:t>
      </w:r>
      <w:r w:rsidR="000968ED" w:rsidRPr="00815FCA">
        <w:rPr>
          <w:rFonts w:ascii="Arial" w:eastAsia="Arial Unicode MS" w:hAnsi="Arial" w:cs="Arial"/>
          <w:sz w:val="22"/>
          <w:szCs w:val="22"/>
        </w:rPr>
        <w:t>1</w:t>
      </w:r>
      <w:r w:rsidR="009F5A8E" w:rsidRPr="00815FCA">
        <w:rPr>
          <w:rFonts w:ascii="Arial" w:eastAsia="Arial Unicode MS" w:hAnsi="Arial" w:cs="Arial"/>
          <w:sz w:val="22"/>
          <w:szCs w:val="22"/>
        </w:rPr>
        <w:t>.</w:t>
      </w:r>
      <w:r w:rsidR="00A82636" w:rsidRPr="00815FCA">
        <w:rPr>
          <w:rFonts w:ascii="Arial" w:eastAsia="Arial Unicode MS" w:hAnsi="Arial" w:cs="Arial"/>
          <w:sz w:val="22"/>
          <w:szCs w:val="22"/>
        </w:rPr>
        <w:t>1</w:t>
      </w:r>
      <w:r w:rsidR="00B61D0C" w:rsidRPr="00815FCA">
        <w:rPr>
          <w:rFonts w:ascii="Arial" w:eastAsia="Arial Unicode MS" w:hAnsi="Arial" w:cs="Arial"/>
          <w:sz w:val="22"/>
          <w:szCs w:val="22"/>
        </w:rPr>
        <w:t>1</w:t>
      </w:r>
      <w:r w:rsidR="009F5A8E" w:rsidRPr="00815FCA">
        <w:rPr>
          <w:rFonts w:ascii="Arial" w:eastAsia="Arial Unicode MS" w:hAnsi="Arial" w:cs="Arial"/>
          <w:sz w:val="22"/>
          <w:szCs w:val="22"/>
        </w:rPr>
        <w:t>.</w:t>
      </w:r>
      <w:r w:rsidRPr="00815FCA">
        <w:rPr>
          <w:rFonts w:ascii="Arial" w:eastAsia="Arial Unicode MS" w:hAnsi="Arial" w:cs="Arial"/>
          <w:sz w:val="22"/>
          <w:szCs w:val="22"/>
        </w:rPr>
        <w:t>1</w:t>
      </w:r>
      <w:r w:rsidR="00691830" w:rsidRPr="00815FCA">
        <w:rPr>
          <w:rFonts w:ascii="Arial" w:eastAsia="Arial Unicode MS" w:hAnsi="Arial" w:cs="Arial"/>
          <w:sz w:val="22"/>
          <w:szCs w:val="22"/>
        </w:rPr>
        <w:t>1</w:t>
      </w:r>
      <w:r w:rsidR="009F5A8E" w:rsidRPr="00815FCA">
        <w:rPr>
          <w:rFonts w:ascii="Arial" w:eastAsia="Arial Unicode MS" w:hAnsi="Arial" w:cs="Arial"/>
          <w:sz w:val="22"/>
          <w:szCs w:val="22"/>
        </w:rPr>
        <w:t>. Uma atividade cuja natureza permite sua pontuação em mais de um item da tabela de pontos, será considerada apenas aquela de valor maior.</w:t>
      </w:r>
    </w:p>
    <w:p w14:paraId="41F9F0A1" w14:textId="5EB7E5FF" w:rsidR="00DE1967" w:rsidRPr="00815FCA" w:rsidRDefault="00D13D59" w:rsidP="00AB74FF">
      <w:pPr>
        <w:pStyle w:val="NormalWeb"/>
        <w:spacing w:before="0" w:after="0"/>
        <w:jc w:val="both"/>
        <w:rPr>
          <w:rFonts w:ascii="Arial" w:hAnsi="Arial" w:cs="Arial"/>
          <w:sz w:val="22"/>
          <w:szCs w:val="22"/>
        </w:rPr>
      </w:pPr>
      <w:r w:rsidRPr="00815FCA">
        <w:rPr>
          <w:rFonts w:ascii="Arial" w:hAnsi="Arial" w:cs="Arial"/>
          <w:sz w:val="22"/>
          <w:szCs w:val="22"/>
        </w:rPr>
        <w:lastRenderedPageBreak/>
        <w:t>1</w:t>
      </w:r>
      <w:r w:rsidR="000968ED" w:rsidRPr="00815FCA">
        <w:rPr>
          <w:rFonts w:ascii="Arial" w:hAnsi="Arial" w:cs="Arial"/>
          <w:sz w:val="22"/>
          <w:szCs w:val="22"/>
        </w:rPr>
        <w:t>1</w:t>
      </w:r>
      <w:r w:rsidR="00AB718E" w:rsidRPr="00815FCA">
        <w:rPr>
          <w:rFonts w:ascii="Arial" w:hAnsi="Arial" w:cs="Arial"/>
          <w:sz w:val="22"/>
          <w:szCs w:val="22"/>
        </w:rPr>
        <w:t>.</w:t>
      </w:r>
      <w:r w:rsidR="00A82636" w:rsidRPr="00815FCA">
        <w:rPr>
          <w:rFonts w:ascii="Arial" w:hAnsi="Arial" w:cs="Arial"/>
          <w:sz w:val="22"/>
          <w:szCs w:val="22"/>
        </w:rPr>
        <w:t>1</w:t>
      </w:r>
      <w:r w:rsidR="00B61D0C" w:rsidRPr="00815FCA">
        <w:rPr>
          <w:rFonts w:ascii="Arial" w:hAnsi="Arial" w:cs="Arial"/>
          <w:sz w:val="22"/>
          <w:szCs w:val="22"/>
        </w:rPr>
        <w:t>1</w:t>
      </w:r>
      <w:r w:rsidR="00AB718E" w:rsidRPr="00815FCA">
        <w:rPr>
          <w:rFonts w:ascii="Arial" w:hAnsi="Arial" w:cs="Arial"/>
          <w:sz w:val="22"/>
          <w:szCs w:val="22"/>
        </w:rPr>
        <w:t>.1</w:t>
      </w:r>
      <w:r w:rsidR="00691830" w:rsidRPr="00815FCA">
        <w:rPr>
          <w:rFonts w:ascii="Arial" w:hAnsi="Arial" w:cs="Arial"/>
          <w:sz w:val="22"/>
          <w:szCs w:val="22"/>
        </w:rPr>
        <w:t>2</w:t>
      </w:r>
      <w:r w:rsidR="009F5A8E" w:rsidRPr="00815FCA">
        <w:rPr>
          <w:rFonts w:ascii="Arial" w:hAnsi="Arial" w:cs="Arial"/>
          <w:sz w:val="22"/>
          <w:szCs w:val="22"/>
        </w:rPr>
        <w:t xml:space="preserve">. A nota bruta da prova de títulos de cada candidato será calculada proporcionalmente, com base na pontuação bruta do </w:t>
      </w:r>
      <w:r w:rsidR="004C1848" w:rsidRPr="00815FCA">
        <w:rPr>
          <w:rFonts w:ascii="Arial" w:hAnsi="Arial" w:cs="Arial"/>
          <w:sz w:val="22"/>
          <w:szCs w:val="22"/>
        </w:rPr>
        <w:t>Anexo I da Resolução 015/2016 - CONSEPE</w:t>
      </w:r>
      <w:r w:rsidR="009F5A8E" w:rsidRPr="00815FCA">
        <w:rPr>
          <w:rFonts w:ascii="Arial" w:hAnsi="Arial" w:cs="Arial"/>
          <w:sz w:val="22"/>
          <w:szCs w:val="22"/>
        </w:rPr>
        <w:t>, em razão da maior pontuação bruta dentre os candidatos atribuída pela Banca Examinadora, pela expressão:</w:t>
      </w:r>
    </w:p>
    <w:p w14:paraId="68A83632" w14:textId="77777777" w:rsidR="0053289D" w:rsidRPr="00815FCA" w:rsidRDefault="0053289D" w:rsidP="00AB74FF">
      <w:pPr>
        <w:pStyle w:val="NormalWeb"/>
        <w:spacing w:before="0" w:after="0"/>
        <w:jc w:val="both"/>
        <w:rPr>
          <w:rFonts w:ascii="Arial" w:hAnsi="Arial" w:cs="Arial"/>
          <w:sz w:val="22"/>
          <w:szCs w:val="22"/>
        </w:rPr>
      </w:pPr>
    </w:p>
    <w:tbl>
      <w:tblPr>
        <w:tblW w:w="6720" w:type="dxa"/>
        <w:tblInd w:w="190" w:type="dxa"/>
        <w:tblLayout w:type="fixed"/>
        <w:tblCellMar>
          <w:left w:w="70" w:type="dxa"/>
          <w:right w:w="70" w:type="dxa"/>
        </w:tblCellMar>
        <w:tblLook w:val="0000" w:firstRow="0" w:lastRow="0" w:firstColumn="0" w:lastColumn="0" w:noHBand="0" w:noVBand="0"/>
      </w:tblPr>
      <w:tblGrid>
        <w:gridCol w:w="960"/>
        <w:gridCol w:w="2880"/>
        <w:gridCol w:w="2880"/>
      </w:tblGrid>
      <w:tr w:rsidR="00782149" w:rsidRPr="00815FCA" w14:paraId="56A49594" w14:textId="77777777" w:rsidTr="008C155E">
        <w:tc>
          <w:tcPr>
            <w:tcW w:w="960" w:type="dxa"/>
          </w:tcPr>
          <w:p w14:paraId="59D7D5C1" w14:textId="462D1ABA" w:rsidR="00DE1967" w:rsidRPr="00815FCA" w:rsidRDefault="009F5A8E" w:rsidP="00AB74FF">
            <w:pPr>
              <w:pStyle w:val="NormalWeb"/>
              <w:snapToGrid w:val="0"/>
              <w:spacing w:before="0" w:after="0"/>
              <w:jc w:val="both"/>
              <w:rPr>
                <w:rFonts w:ascii="Arial" w:hAnsi="Arial" w:cs="Arial"/>
                <w:sz w:val="22"/>
                <w:szCs w:val="22"/>
              </w:rPr>
            </w:pPr>
            <w:r w:rsidRPr="00815FCA">
              <w:rPr>
                <w:rFonts w:ascii="Arial" w:hAnsi="Arial" w:cs="Arial"/>
                <w:sz w:val="22"/>
                <w:szCs w:val="22"/>
              </w:rPr>
              <w:t> </w:t>
            </w:r>
            <w:r w:rsidR="00DE1967" w:rsidRPr="00815FCA">
              <w:rPr>
                <w:rFonts w:ascii="Arial" w:hAnsi="Arial" w:cs="Arial"/>
                <w:sz w:val="22"/>
                <w:szCs w:val="22"/>
              </w:rPr>
              <w:t> </w:t>
            </w:r>
          </w:p>
        </w:tc>
        <w:tc>
          <w:tcPr>
            <w:tcW w:w="2880" w:type="dxa"/>
          </w:tcPr>
          <w:p w14:paraId="4830278D" w14:textId="77777777" w:rsidR="00DE1967" w:rsidRPr="00815FCA" w:rsidRDefault="00DE1967" w:rsidP="00AB74FF">
            <w:pPr>
              <w:pStyle w:val="NormalWeb"/>
              <w:snapToGrid w:val="0"/>
              <w:spacing w:before="0" w:after="0"/>
              <w:jc w:val="both"/>
              <w:rPr>
                <w:rFonts w:ascii="Arial" w:hAnsi="Arial" w:cs="Arial"/>
                <w:sz w:val="22"/>
                <w:szCs w:val="22"/>
              </w:rPr>
            </w:pPr>
            <w:r w:rsidRPr="00815FCA">
              <w:rPr>
                <w:rFonts w:ascii="Arial" w:hAnsi="Arial" w:cs="Arial"/>
                <w:sz w:val="22"/>
                <w:szCs w:val="22"/>
              </w:rPr>
              <w:t>PBC x 10</w:t>
            </w:r>
          </w:p>
        </w:tc>
        <w:tc>
          <w:tcPr>
            <w:tcW w:w="2880" w:type="dxa"/>
          </w:tcPr>
          <w:p w14:paraId="7A6A2F46" w14:textId="77777777" w:rsidR="00DE1967" w:rsidRPr="00815FCA" w:rsidRDefault="00DE1967" w:rsidP="00AB74FF">
            <w:pPr>
              <w:pStyle w:val="NormalWeb"/>
              <w:snapToGrid w:val="0"/>
              <w:spacing w:before="0" w:after="0"/>
              <w:jc w:val="both"/>
              <w:rPr>
                <w:rFonts w:ascii="Arial" w:hAnsi="Arial" w:cs="Arial"/>
                <w:sz w:val="22"/>
                <w:szCs w:val="22"/>
              </w:rPr>
            </w:pPr>
          </w:p>
        </w:tc>
      </w:tr>
      <w:tr w:rsidR="00782149" w:rsidRPr="00815FCA" w14:paraId="60E37E83" w14:textId="77777777" w:rsidTr="008C155E">
        <w:tc>
          <w:tcPr>
            <w:tcW w:w="960" w:type="dxa"/>
          </w:tcPr>
          <w:p w14:paraId="030B2011" w14:textId="77777777" w:rsidR="00DE1967" w:rsidRPr="00815FCA" w:rsidRDefault="00DE1967" w:rsidP="00AB74FF">
            <w:pPr>
              <w:pStyle w:val="NormalWeb"/>
              <w:snapToGrid w:val="0"/>
              <w:spacing w:before="0" w:after="0"/>
              <w:jc w:val="both"/>
              <w:rPr>
                <w:rFonts w:ascii="Arial" w:hAnsi="Arial" w:cs="Arial"/>
                <w:sz w:val="22"/>
                <w:szCs w:val="22"/>
              </w:rPr>
            </w:pPr>
            <w:r w:rsidRPr="00815FCA">
              <w:rPr>
                <w:rFonts w:ascii="Arial" w:hAnsi="Arial" w:cs="Arial"/>
                <w:sz w:val="22"/>
                <w:szCs w:val="22"/>
              </w:rPr>
              <w:t>NFPT =</w:t>
            </w:r>
          </w:p>
        </w:tc>
        <w:tc>
          <w:tcPr>
            <w:tcW w:w="2880" w:type="dxa"/>
          </w:tcPr>
          <w:p w14:paraId="5CD9E2B9" w14:textId="77777777" w:rsidR="00DE1967" w:rsidRPr="00815FCA" w:rsidRDefault="00DE1967" w:rsidP="00AB74FF">
            <w:pPr>
              <w:pStyle w:val="NormalWeb"/>
              <w:snapToGrid w:val="0"/>
              <w:spacing w:before="0" w:after="0"/>
              <w:jc w:val="both"/>
              <w:rPr>
                <w:rFonts w:ascii="Arial" w:hAnsi="Arial" w:cs="Arial"/>
                <w:sz w:val="22"/>
                <w:szCs w:val="22"/>
              </w:rPr>
            </w:pPr>
            <w:r w:rsidRPr="00815FCA">
              <w:rPr>
                <w:rFonts w:ascii="Arial" w:hAnsi="Arial" w:cs="Arial"/>
                <w:sz w:val="22"/>
                <w:szCs w:val="22"/>
              </w:rPr>
              <w:t>-------------</w:t>
            </w:r>
          </w:p>
        </w:tc>
        <w:tc>
          <w:tcPr>
            <w:tcW w:w="2880" w:type="dxa"/>
          </w:tcPr>
          <w:p w14:paraId="2DDBB60B" w14:textId="77777777" w:rsidR="00DE1967" w:rsidRPr="00815FCA" w:rsidRDefault="00DE1967" w:rsidP="00AB74FF">
            <w:pPr>
              <w:pStyle w:val="NormalWeb"/>
              <w:snapToGrid w:val="0"/>
              <w:spacing w:before="0" w:after="0"/>
              <w:jc w:val="both"/>
              <w:rPr>
                <w:rFonts w:ascii="Arial" w:hAnsi="Arial" w:cs="Arial"/>
                <w:sz w:val="22"/>
                <w:szCs w:val="22"/>
              </w:rPr>
            </w:pPr>
          </w:p>
        </w:tc>
      </w:tr>
      <w:tr w:rsidR="00DE1967" w:rsidRPr="00815FCA" w14:paraId="31C99C2B" w14:textId="77777777" w:rsidTr="008C155E">
        <w:tc>
          <w:tcPr>
            <w:tcW w:w="960" w:type="dxa"/>
          </w:tcPr>
          <w:p w14:paraId="1279627A" w14:textId="77777777" w:rsidR="00DE1967" w:rsidRPr="00815FCA" w:rsidRDefault="00DE1967" w:rsidP="00AB74FF">
            <w:pPr>
              <w:pStyle w:val="NormalWeb"/>
              <w:snapToGrid w:val="0"/>
              <w:spacing w:before="0" w:after="0"/>
              <w:jc w:val="both"/>
              <w:rPr>
                <w:rFonts w:ascii="Arial" w:hAnsi="Arial" w:cs="Arial"/>
                <w:sz w:val="22"/>
                <w:szCs w:val="22"/>
              </w:rPr>
            </w:pPr>
            <w:r w:rsidRPr="00815FCA">
              <w:rPr>
                <w:rFonts w:ascii="Arial" w:hAnsi="Arial" w:cs="Arial"/>
                <w:sz w:val="22"/>
                <w:szCs w:val="22"/>
              </w:rPr>
              <w:t> </w:t>
            </w:r>
          </w:p>
        </w:tc>
        <w:tc>
          <w:tcPr>
            <w:tcW w:w="2880" w:type="dxa"/>
          </w:tcPr>
          <w:p w14:paraId="55C39199" w14:textId="77777777" w:rsidR="00DE1967" w:rsidRPr="00815FCA" w:rsidRDefault="00DE1967" w:rsidP="00AB74FF">
            <w:pPr>
              <w:pStyle w:val="NormalWeb"/>
              <w:snapToGrid w:val="0"/>
              <w:spacing w:before="0" w:after="0"/>
              <w:jc w:val="both"/>
              <w:rPr>
                <w:rFonts w:ascii="Arial" w:hAnsi="Arial" w:cs="Arial"/>
                <w:sz w:val="22"/>
                <w:szCs w:val="22"/>
              </w:rPr>
            </w:pPr>
            <w:r w:rsidRPr="00815FCA">
              <w:rPr>
                <w:rFonts w:ascii="Arial" w:hAnsi="Arial" w:cs="Arial"/>
                <w:sz w:val="22"/>
                <w:szCs w:val="22"/>
              </w:rPr>
              <w:t xml:space="preserve">     PB</w:t>
            </w:r>
          </w:p>
        </w:tc>
        <w:tc>
          <w:tcPr>
            <w:tcW w:w="2880" w:type="dxa"/>
          </w:tcPr>
          <w:p w14:paraId="4AB58C06" w14:textId="77777777" w:rsidR="00DE1967" w:rsidRPr="00815FCA" w:rsidRDefault="00DE1967" w:rsidP="00AB74FF">
            <w:pPr>
              <w:pStyle w:val="NormalWeb"/>
              <w:snapToGrid w:val="0"/>
              <w:spacing w:before="0" w:after="0"/>
              <w:jc w:val="both"/>
              <w:rPr>
                <w:rFonts w:ascii="Arial" w:hAnsi="Arial" w:cs="Arial"/>
                <w:sz w:val="22"/>
                <w:szCs w:val="22"/>
              </w:rPr>
            </w:pPr>
          </w:p>
        </w:tc>
      </w:tr>
    </w:tbl>
    <w:p w14:paraId="226A913C" w14:textId="77777777" w:rsidR="0053289D" w:rsidRPr="00815FCA" w:rsidRDefault="0053289D" w:rsidP="00AB74FF">
      <w:pPr>
        <w:pStyle w:val="NormalWeb"/>
        <w:spacing w:before="0" w:after="0"/>
        <w:jc w:val="both"/>
        <w:rPr>
          <w:rFonts w:ascii="Arial" w:hAnsi="Arial" w:cs="Arial"/>
          <w:sz w:val="22"/>
          <w:szCs w:val="22"/>
        </w:rPr>
      </w:pPr>
    </w:p>
    <w:p w14:paraId="1E78FD3B" w14:textId="18341DDE" w:rsidR="009F5A8E" w:rsidRPr="00815FCA" w:rsidRDefault="009F5A8E" w:rsidP="00AB74FF">
      <w:pPr>
        <w:pStyle w:val="NormalWeb"/>
        <w:spacing w:before="0" w:after="0"/>
        <w:jc w:val="both"/>
        <w:rPr>
          <w:rFonts w:ascii="Arial" w:hAnsi="Arial" w:cs="Arial"/>
          <w:sz w:val="22"/>
          <w:szCs w:val="22"/>
        </w:rPr>
      </w:pPr>
      <w:r w:rsidRPr="00815FCA">
        <w:rPr>
          <w:rFonts w:ascii="Arial" w:hAnsi="Arial" w:cs="Arial"/>
          <w:sz w:val="22"/>
          <w:szCs w:val="22"/>
        </w:rPr>
        <w:t>Onde:</w:t>
      </w:r>
    </w:p>
    <w:p w14:paraId="22979195" w14:textId="77777777" w:rsidR="009F5A8E" w:rsidRPr="00815FCA" w:rsidRDefault="00447E2A" w:rsidP="00AB74FF">
      <w:pPr>
        <w:pStyle w:val="NormalWeb"/>
        <w:spacing w:before="0" w:after="0"/>
        <w:jc w:val="both"/>
        <w:rPr>
          <w:rFonts w:ascii="Arial" w:hAnsi="Arial" w:cs="Arial"/>
          <w:sz w:val="22"/>
          <w:szCs w:val="22"/>
        </w:rPr>
      </w:pPr>
      <w:r w:rsidRPr="00815FCA">
        <w:rPr>
          <w:rFonts w:ascii="Arial" w:hAnsi="Arial" w:cs="Arial"/>
          <w:sz w:val="22"/>
          <w:szCs w:val="22"/>
        </w:rPr>
        <w:t>NFPT = Nota Final da Prova de T</w:t>
      </w:r>
      <w:r w:rsidR="009F5A8E" w:rsidRPr="00815FCA">
        <w:rPr>
          <w:rFonts w:ascii="Arial" w:hAnsi="Arial" w:cs="Arial"/>
          <w:sz w:val="22"/>
          <w:szCs w:val="22"/>
        </w:rPr>
        <w:t>ítulo</w:t>
      </w:r>
      <w:r w:rsidRPr="00815FCA">
        <w:rPr>
          <w:rFonts w:ascii="Arial" w:hAnsi="Arial" w:cs="Arial"/>
          <w:sz w:val="22"/>
          <w:szCs w:val="22"/>
        </w:rPr>
        <w:t>s do candidato</w:t>
      </w:r>
      <w:r w:rsidR="009F5A8E" w:rsidRPr="00815FCA">
        <w:rPr>
          <w:rFonts w:ascii="Arial" w:hAnsi="Arial" w:cs="Arial"/>
          <w:sz w:val="22"/>
          <w:szCs w:val="22"/>
        </w:rPr>
        <w:t>;</w:t>
      </w:r>
    </w:p>
    <w:p w14:paraId="2BB8D01B" w14:textId="77777777" w:rsidR="009F5A8E" w:rsidRPr="00815FCA" w:rsidRDefault="009F5A8E" w:rsidP="00AB74FF">
      <w:pPr>
        <w:pStyle w:val="NormalWeb"/>
        <w:spacing w:before="0" w:after="0"/>
        <w:jc w:val="both"/>
        <w:rPr>
          <w:rFonts w:ascii="Arial" w:hAnsi="Arial" w:cs="Arial"/>
          <w:sz w:val="22"/>
          <w:szCs w:val="22"/>
        </w:rPr>
      </w:pPr>
      <w:r w:rsidRPr="00815FCA">
        <w:rPr>
          <w:rFonts w:ascii="Arial" w:hAnsi="Arial" w:cs="Arial"/>
          <w:sz w:val="22"/>
          <w:szCs w:val="22"/>
        </w:rPr>
        <w:t>PBC = Pontuação bruta do candidato;</w:t>
      </w:r>
    </w:p>
    <w:p w14:paraId="6C146084" w14:textId="77777777" w:rsidR="009F5A8E" w:rsidRPr="00815FCA" w:rsidRDefault="009F5A8E" w:rsidP="00AB74FF">
      <w:pPr>
        <w:pStyle w:val="NormalWeb"/>
        <w:spacing w:before="0" w:after="0"/>
        <w:jc w:val="both"/>
        <w:rPr>
          <w:rFonts w:ascii="Arial" w:hAnsi="Arial" w:cs="Arial"/>
          <w:sz w:val="22"/>
          <w:szCs w:val="22"/>
        </w:rPr>
      </w:pPr>
      <w:r w:rsidRPr="00815FCA">
        <w:rPr>
          <w:rFonts w:ascii="Arial" w:hAnsi="Arial" w:cs="Arial"/>
          <w:sz w:val="22"/>
          <w:szCs w:val="22"/>
        </w:rPr>
        <w:t>PB = Maior pontuação bruta entre os candidatos.</w:t>
      </w:r>
    </w:p>
    <w:p w14:paraId="513BB298" w14:textId="77777777" w:rsidR="0053289D" w:rsidRPr="00815FCA" w:rsidRDefault="0053289D" w:rsidP="00AB74FF">
      <w:pPr>
        <w:pStyle w:val="NormalWeb"/>
        <w:spacing w:before="0" w:after="0"/>
        <w:jc w:val="both"/>
        <w:rPr>
          <w:rFonts w:ascii="Arial" w:hAnsi="Arial" w:cs="Arial"/>
          <w:b/>
          <w:bCs/>
          <w:sz w:val="22"/>
          <w:szCs w:val="22"/>
        </w:rPr>
      </w:pPr>
    </w:p>
    <w:p w14:paraId="5809D50B" w14:textId="64BD6795" w:rsidR="00C405FE" w:rsidRPr="00815FCA" w:rsidRDefault="005D4416" w:rsidP="00AB74FF">
      <w:pPr>
        <w:pStyle w:val="NormalWeb"/>
        <w:spacing w:before="0" w:after="0"/>
        <w:jc w:val="both"/>
        <w:rPr>
          <w:rFonts w:ascii="Arial" w:hAnsi="Arial" w:cs="Arial"/>
          <w:sz w:val="22"/>
          <w:szCs w:val="22"/>
        </w:rPr>
      </w:pPr>
      <w:r w:rsidRPr="00815FCA">
        <w:rPr>
          <w:rFonts w:ascii="Arial" w:hAnsi="Arial" w:cs="Arial"/>
          <w:b/>
          <w:bCs/>
          <w:sz w:val="22"/>
          <w:szCs w:val="22"/>
        </w:rPr>
        <w:t>1</w:t>
      </w:r>
      <w:r w:rsidR="000968ED" w:rsidRPr="00815FCA">
        <w:rPr>
          <w:rFonts w:ascii="Arial" w:hAnsi="Arial" w:cs="Arial"/>
          <w:b/>
          <w:bCs/>
          <w:sz w:val="22"/>
          <w:szCs w:val="22"/>
        </w:rPr>
        <w:t>2</w:t>
      </w:r>
      <w:r w:rsidR="00C405FE" w:rsidRPr="00815FCA">
        <w:rPr>
          <w:rFonts w:ascii="Arial" w:hAnsi="Arial" w:cs="Arial"/>
          <w:b/>
          <w:bCs/>
          <w:sz w:val="22"/>
          <w:szCs w:val="22"/>
        </w:rPr>
        <w:t>. DA CLASSIFICAÇÃO</w:t>
      </w:r>
      <w:r w:rsidR="00C405FE" w:rsidRPr="00815FCA">
        <w:rPr>
          <w:rFonts w:ascii="Arial" w:hAnsi="Arial" w:cs="Arial"/>
          <w:sz w:val="22"/>
          <w:szCs w:val="22"/>
        </w:rPr>
        <w:t> </w:t>
      </w:r>
    </w:p>
    <w:p w14:paraId="0C3EDEAA" w14:textId="77777777" w:rsidR="00C405FE" w:rsidRPr="00815FCA" w:rsidRDefault="005D4416" w:rsidP="00AB74FF">
      <w:pPr>
        <w:pStyle w:val="NormalWeb"/>
        <w:spacing w:before="0" w:after="0"/>
        <w:jc w:val="both"/>
        <w:rPr>
          <w:rFonts w:ascii="Arial" w:hAnsi="Arial" w:cs="Arial"/>
          <w:sz w:val="22"/>
          <w:szCs w:val="22"/>
        </w:rPr>
      </w:pPr>
      <w:r w:rsidRPr="00815FCA">
        <w:rPr>
          <w:rFonts w:ascii="Arial" w:hAnsi="Arial" w:cs="Arial"/>
          <w:sz w:val="22"/>
          <w:szCs w:val="22"/>
        </w:rPr>
        <w:t>1</w:t>
      </w:r>
      <w:r w:rsidR="000968ED" w:rsidRPr="00815FCA">
        <w:rPr>
          <w:rFonts w:ascii="Arial" w:hAnsi="Arial" w:cs="Arial"/>
          <w:sz w:val="22"/>
          <w:szCs w:val="22"/>
        </w:rPr>
        <w:t>2</w:t>
      </w:r>
      <w:r w:rsidR="00C405FE" w:rsidRPr="00815FCA">
        <w:rPr>
          <w:rFonts w:ascii="Arial" w:hAnsi="Arial" w:cs="Arial"/>
          <w:sz w:val="22"/>
          <w:szCs w:val="22"/>
        </w:rPr>
        <w:t xml:space="preserve">.1. A nota final do candidato no Processo Seletivo será obtida mediante média aritmética ponderada, aplicando-se a seguinte fórmula. </w:t>
      </w:r>
    </w:p>
    <w:p w14:paraId="62F0E72A" w14:textId="77777777" w:rsidR="006F6641" w:rsidRPr="00815FCA" w:rsidRDefault="006F6641" w:rsidP="00AB74FF">
      <w:pPr>
        <w:pStyle w:val="NormalWeb"/>
        <w:spacing w:before="0" w:after="0"/>
        <w:jc w:val="both"/>
        <w:rPr>
          <w:rFonts w:ascii="Arial" w:hAnsi="Arial" w:cs="Arial"/>
          <w:sz w:val="22"/>
          <w:szCs w:val="22"/>
        </w:rPr>
      </w:pPr>
    </w:p>
    <w:p w14:paraId="4EE11411" w14:textId="77777777" w:rsidR="00C405FE" w:rsidRPr="00815FCA" w:rsidRDefault="00C405FE" w:rsidP="00AB74FF">
      <w:pPr>
        <w:pStyle w:val="NormalWeb"/>
        <w:spacing w:before="0" w:after="0"/>
        <w:jc w:val="both"/>
        <w:rPr>
          <w:rFonts w:ascii="Arial" w:hAnsi="Arial" w:cs="Arial"/>
          <w:sz w:val="22"/>
          <w:szCs w:val="22"/>
          <w:u w:val="single"/>
          <w:lang w:val="en-US"/>
        </w:rPr>
      </w:pPr>
      <w:r w:rsidRPr="00815FCA">
        <w:rPr>
          <w:rFonts w:ascii="Arial" w:hAnsi="Arial" w:cs="Arial"/>
          <w:sz w:val="22"/>
          <w:szCs w:val="22"/>
          <w:lang w:val="en-US"/>
        </w:rPr>
        <w:t xml:space="preserve">NF = </w:t>
      </w:r>
      <w:r w:rsidRPr="00815FCA">
        <w:rPr>
          <w:rFonts w:ascii="Arial" w:hAnsi="Arial" w:cs="Arial"/>
          <w:sz w:val="22"/>
          <w:szCs w:val="22"/>
          <w:u w:val="single"/>
          <w:lang w:val="en-US"/>
        </w:rPr>
        <w:t>NFPT + (NPE x 2) + (NFPD x 2)</w:t>
      </w:r>
    </w:p>
    <w:p w14:paraId="2BCBB9E7" w14:textId="77777777" w:rsidR="00C405FE" w:rsidRPr="00815FCA" w:rsidRDefault="00336029" w:rsidP="00AB74FF">
      <w:pPr>
        <w:pStyle w:val="NormalWeb"/>
        <w:spacing w:before="0" w:after="0"/>
        <w:jc w:val="both"/>
        <w:rPr>
          <w:rFonts w:ascii="Arial" w:hAnsi="Arial" w:cs="Arial"/>
          <w:sz w:val="22"/>
          <w:szCs w:val="22"/>
        </w:rPr>
      </w:pPr>
      <w:r w:rsidRPr="00815FCA">
        <w:rPr>
          <w:rFonts w:ascii="Arial" w:hAnsi="Arial" w:cs="Arial"/>
          <w:sz w:val="22"/>
          <w:szCs w:val="22"/>
          <w:lang w:val="en-US"/>
        </w:rPr>
        <w:t xml:space="preserve">                                    </w:t>
      </w:r>
      <w:r w:rsidR="00C405FE" w:rsidRPr="00815FCA">
        <w:rPr>
          <w:rFonts w:ascii="Arial" w:hAnsi="Arial" w:cs="Arial"/>
          <w:sz w:val="22"/>
          <w:szCs w:val="22"/>
        </w:rPr>
        <w:t>5</w:t>
      </w:r>
    </w:p>
    <w:p w14:paraId="41A791B5" w14:textId="77777777" w:rsidR="00C405FE" w:rsidRPr="00815FCA" w:rsidRDefault="00C405FE" w:rsidP="00AB74FF">
      <w:pPr>
        <w:pStyle w:val="NormalWeb"/>
        <w:spacing w:before="0" w:after="0"/>
        <w:jc w:val="both"/>
        <w:rPr>
          <w:rFonts w:ascii="Arial" w:hAnsi="Arial" w:cs="Arial"/>
          <w:sz w:val="22"/>
          <w:szCs w:val="22"/>
        </w:rPr>
      </w:pPr>
      <w:r w:rsidRPr="00815FCA">
        <w:rPr>
          <w:rFonts w:ascii="Arial" w:hAnsi="Arial" w:cs="Arial"/>
          <w:sz w:val="22"/>
          <w:szCs w:val="22"/>
        </w:rPr>
        <w:t>Onde:</w:t>
      </w:r>
    </w:p>
    <w:p w14:paraId="548DAED6" w14:textId="77777777" w:rsidR="00C405FE" w:rsidRPr="00815FCA" w:rsidRDefault="00C405FE" w:rsidP="00AB74FF">
      <w:pPr>
        <w:pStyle w:val="NormalWeb"/>
        <w:spacing w:before="0" w:after="0"/>
        <w:jc w:val="both"/>
        <w:rPr>
          <w:rFonts w:ascii="Arial" w:hAnsi="Arial" w:cs="Arial"/>
          <w:sz w:val="22"/>
          <w:szCs w:val="22"/>
        </w:rPr>
      </w:pPr>
      <w:r w:rsidRPr="00815FCA">
        <w:rPr>
          <w:rFonts w:ascii="Arial" w:hAnsi="Arial" w:cs="Arial"/>
          <w:sz w:val="22"/>
          <w:szCs w:val="22"/>
        </w:rPr>
        <w:t xml:space="preserve">NF = Nota Final do candidato </w:t>
      </w:r>
    </w:p>
    <w:p w14:paraId="5A7918AA" w14:textId="77777777" w:rsidR="00C405FE" w:rsidRPr="00815FCA" w:rsidRDefault="00C405FE" w:rsidP="00AB74FF">
      <w:pPr>
        <w:pStyle w:val="NormalWeb"/>
        <w:spacing w:before="0" w:after="0"/>
        <w:jc w:val="both"/>
        <w:rPr>
          <w:rFonts w:ascii="Arial" w:hAnsi="Arial" w:cs="Arial"/>
          <w:sz w:val="22"/>
          <w:szCs w:val="22"/>
        </w:rPr>
      </w:pPr>
      <w:r w:rsidRPr="00815FCA">
        <w:rPr>
          <w:rFonts w:ascii="Arial" w:hAnsi="Arial" w:cs="Arial"/>
          <w:sz w:val="22"/>
          <w:szCs w:val="22"/>
        </w:rPr>
        <w:t xml:space="preserve">NFPT = Nota Final da Prova de Títulos do candidato </w:t>
      </w:r>
    </w:p>
    <w:p w14:paraId="72B41230" w14:textId="77777777" w:rsidR="00C405FE" w:rsidRPr="00815FCA" w:rsidRDefault="00C405FE" w:rsidP="00AB74FF">
      <w:pPr>
        <w:pStyle w:val="NormalWeb"/>
        <w:spacing w:before="0" w:after="0"/>
        <w:jc w:val="both"/>
        <w:rPr>
          <w:rFonts w:ascii="Arial" w:hAnsi="Arial" w:cs="Arial"/>
          <w:sz w:val="22"/>
          <w:szCs w:val="22"/>
        </w:rPr>
      </w:pPr>
      <w:r w:rsidRPr="00815FCA">
        <w:rPr>
          <w:rFonts w:ascii="Arial" w:hAnsi="Arial" w:cs="Arial"/>
          <w:sz w:val="22"/>
          <w:szCs w:val="22"/>
        </w:rPr>
        <w:t xml:space="preserve">NPE = Nota da Prova Escrita do candidato </w:t>
      </w:r>
    </w:p>
    <w:p w14:paraId="012AB2E1" w14:textId="77777777" w:rsidR="00C405FE" w:rsidRPr="00815FCA" w:rsidRDefault="00C405FE" w:rsidP="00AB74FF">
      <w:pPr>
        <w:pStyle w:val="NormalWeb"/>
        <w:spacing w:before="0" w:after="0"/>
        <w:jc w:val="both"/>
        <w:rPr>
          <w:rFonts w:ascii="Arial" w:hAnsi="Arial" w:cs="Arial"/>
          <w:sz w:val="22"/>
          <w:szCs w:val="22"/>
        </w:rPr>
      </w:pPr>
      <w:r w:rsidRPr="00815FCA">
        <w:rPr>
          <w:rFonts w:ascii="Arial" w:hAnsi="Arial" w:cs="Arial"/>
          <w:sz w:val="22"/>
          <w:szCs w:val="22"/>
        </w:rPr>
        <w:t>NFPD = Nota Final da Prova Didática do candidato</w:t>
      </w:r>
    </w:p>
    <w:p w14:paraId="5E1D0388" w14:textId="77777777" w:rsidR="000050D4" w:rsidRPr="00815FCA" w:rsidRDefault="000050D4" w:rsidP="00AB74FF">
      <w:pPr>
        <w:pStyle w:val="NormalWeb"/>
        <w:spacing w:before="0" w:after="0"/>
        <w:jc w:val="both"/>
        <w:rPr>
          <w:rFonts w:ascii="Arial" w:hAnsi="Arial" w:cs="Arial"/>
          <w:sz w:val="22"/>
          <w:szCs w:val="22"/>
        </w:rPr>
      </w:pPr>
      <w:r w:rsidRPr="00815FCA">
        <w:rPr>
          <w:rFonts w:ascii="Arial" w:hAnsi="Arial" w:cs="Arial"/>
          <w:sz w:val="22"/>
          <w:szCs w:val="22"/>
        </w:rPr>
        <w:t>12.2. A nota de cada prova, bem como a média final, será expressa em número, considerando uma casa decimal.</w:t>
      </w:r>
    </w:p>
    <w:p w14:paraId="1A1D4F2D" w14:textId="77777777" w:rsidR="002A51E9" w:rsidRPr="00815FCA" w:rsidRDefault="005D4416" w:rsidP="00AB74FF">
      <w:pPr>
        <w:pStyle w:val="NormalWeb"/>
        <w:spacing w:before="0" w:after="0"/>
        <w:jc w:val="both"/>
        <w:rPr>
          <w:rFonts w:ascii="Arial" w:hAnsi="Arial" w:cs="Arial"/>
          <w:sz w:val="22"/>
          <w:szCs w:val="22"/>
        </w:rPr>
      </w:pPr>
      <w:r w:rsidRPr="00815FCA">
        <w:rPr>
          <w:rFonts w:ascii="Arial" w:hAnsi="Arial" w:cs="Arial"/>
          <w:sz w:val="22"/>
          <w:szCs w:val="22"/>
        </w:rPr>
        <w:t>1</w:t>
      </w:r>
      <w:r w:rsidR="000968ED" w:rsidRPr="00815FCA">
        <w:rPr>
          <w:rFonts w:ascii="Arial" w:hAnsi="Arial" w:cs="Arial"/>
          <w:sz w:val="22"/>
          <w:szCs w:val="22"/>
        </w:rPr>
        <w:t>2</w:t>
      </w:r>
      <w:r w:rsidR="002A51E9" w:rsidRPr="00815FCA">
        <w:rPr>
          <w:rFonts w:ascii="Arial" w:hAnsi="Arial" w:cs="Arial"/>
          <w:sz w:val="22"/>
          <w:szCs w:val="22"/>
        </w:rPr>
        <w:t xml:space="preserve">.3. As provas serão avaliadas dentro do intervalo de graus entre 0,0 (zero vírgula zero) e 10 (dez) e será considerado </w:t>
      </w:r>
      <w:r w:rsidR="00AB718E" w:rsidRPr="00815FCA">
        <w:rPr>
          <w:rFonts w:ascii="Arial" w:hAnsi="Arial" w:cs="Arial"/>
          <w:sz w:val="22"/>
          <w:szCs w:val="22"/>
        </w:rPr>
        <w:t>classificado</w:t>
      </w:r>
      <w:r w:rsidR="002A51E9" w:rsidRPr="00815FCA">
        <w:rPr>
          <w:rFonts w:ascii="Arial" w:hAnsi="Arial" w:cs="Arial"/>
          <w:sz w:val="22"/>
          <w:szCs w:val="22"/>
        </w:rPr>
        <w:t xml:space="preserve"> no </w:t>
      </w:r>
      <w:r w:rsidR="00C658F5" w:rsidRPr="00815FCA">
        <w:rPr>
          <w:rFonts w:ascii="Arial" w:hAnsi="Arial" w:cs="Arial"/>
          <w:sz w:val="22"/>
          <w:szCs w:val="22"/>
        </w:rPr>
        <w:t>Processo Seletivo</w:t>
      </w:r>
      <w:r w:rsidR="002A51E9" w:rsidRPr="00815FCA">
        <w:rPr>
          <w:rFonts w:ascii="Arial" w:hAnsi="Arial" w:cs="Arial"/>
          <w:sz w:val="22"/>
          <w:szCs w:val="22"/>
        </w:rPr>
        <w:t xml:space="preserve"> o candidato que alcançar nota igual ou superior a 7,0 (</w:t>
      </w:r>
      <w:r w:rsidR="0056446C" w:rsidRPr="00815FCA">
        <w:rPr>
          <w:rFonts w:ascii="Arial" w:hAnsi="Arial" w:cs="Arial"/>
          <w:sz w:val="22"/>
          <w:szCs w:val="22"/>
        </w:rPr>
        <w:t>sete vírgula</w:t>
      </w:r>
      <w:r w:rsidR="002A51E9" w:rsidRPr="00815FCA">
        <w:rPr>
          <w:rFonts w:ascii="Arial" w:hAnsi="Arial" w:cs="Arial"/>
          <w:sz w:val="22"/>
          <w:szCs w:val="22"/>
        </w:rPr>
        <w:t xml:space="preserve"> zero) na prova escrita e na prova didática.</w:t>
      </w:r>
    </w:p>
    <w:p w14:paraId="71733D52" w14:textId="77777777" w:rsidR="001A45DE" w:rsidRPr="00815FCA" w:rsidRDefault="001A45DE" w:rsidP="00AB74FF">
      <w:pPr>
        <w:pStyle w:val="NormalWeb"/>
        <w:spacing w:before="0" w:after="0"/>
        <w:jc w:val="both"/>
        <w:rPr>
          <w:rFonts w:ascii="Arial" w:hAnsi="Arial" w:cs="Arial"/>
          <w:sz w:val="22"/>
          <w:szCs w:val="22"/>
        </w:rPr>
      </w:pPr>
      <w:r w:rsidRPr="00815FCA">
        <w:rPr>
          <w:rFonts w:ascii="Arial" w:hAnsi="Arial" w:cs="Arial"/>
          <w:sz w:val="22"/>
          <w:szCs w:val="22"/>
        </w:rPr>
        <w:t xml:space="preserve">12.4. Será </w:t>
      </w:r>
      <w:r w:rsidR="0050633A" w:rsidRPr="00815FCA">
        <w:rPr>
          <w:rFonts w:ascii="Arial" w:hAnsi="Arial" w:cs="Arial"/>
          <w:sz w:val="22"/>
          <w:szCs w:val="22"/>
        </w:rPr>
        <w:t xml:space="preserve">utilizado </w:t>
      </w:r>
      <w:r w:rsidRPr="00815FCA">
        <w:rPr>
          <w:rFonts w:ascii="Arial" w:hAnsi="Arial" w:cs="Arial"/>
          <w:sz w:val="22"/>
          <w:szCs w:val="22"/>
        </w:rPr>
        <w:t>o sistema de arredondamento</w:t>
      </w:r>
      <w:r w:rsidR="00E75262" w:rsidRPr="00815FCA">
        <w:rPr>
          <w:rFonts w:ascii="Arial" w:hAnsi="Arial" w:cs="Arial"/>
          <w:sz w:val="22"/>
          <w:szCs w:val="22"/>
        </w:rPr>
        <w:t xml:space="preserve"> (Resolução n. 886/66-IBGE)</w:t>
      </w:r>
      <w:r w:rsidRPr="00815FCA">
        <w:rPr>
          <w:rFonts w:ascii="Arial" w:hAnsi="Arial" w:cs="Arial"/>
          <w:sz w:val="22"/>
          <w:szCs w:val="22"/>
        </w:rPr>
        <w:t xml:space="preserve"> para o número inteiro imediatamente superior, quando a fração for igual ou maior que 5.</w:t>
      </w:r>
    </w:p>
    <w:p w14:paraId="6D047A08" w14:textId="77777777" w:rsidR="002A51E9" w:rsidRPr="00815FCA" w:rsidRDefault="005D4416" w:rsidP="00AB74FF">
      <w:pPr>
        <w:pStyle w:val="NormalWeb"/>
        <w:spacing w:before="0" w:after="0"/>
        <w:jc w:val="both"/>
        <w:rPr>
          <w:rFonts w:ascii="Arial" w:hAnsi="Arial" w:cs="Arial"/>
          <w:sz w:val="22"/>
          <w:szCs w:val="22"/>
        </w:rPr>
      </w:pPr>
      <w:r w:rsidRPr="00815FCA">
        <w:rPr>
          <w:rFonts w:ascii="Arial" w:hAnsi="Arial" w:cs="Arial"/>
          <w:sz w:val="22"/>
          <w:szCs w:val="22"/>
        </w:rPr>
        <w:t>1</w:t>
      </w:r>
      <w:r w:rsidR="000968ED" w:rsidRPr="00815FCA">
        <w:rPr>
          <w:rFonts w:ascii="Arial" w:hAnsi="Arial" w:cs="Arial"/>
          <w:sz w:val="22"/>
          <w:szCs w:val="22"/>
        </w:rPr>
        <w:t>2</w:t>
      </w:r>
      <w:r w:rsidR="002A51E9" w:rsidRPr="00815FCA">
        <w:rPr>
          <w:rFonts w:ascii="Arial" w:hAnsi="Arial" w:cs="Arial"/>
          <w:sz w:val="22"/>
          <w:szCs w:val="22"/>
        </w:rPr>
        <w:t>.</w:t>
      </w:r>
      <w:r w:rsidR="001A45DE" w:rsidRPr="00815FCA">
        <w:rPr>
          <w:rFonts w:ascii="Arial" w:hAnsi="Arial" w:cs="Arial"/>
          <w:sz w:val="22"/>
          <w:szCs w:val="22"/>
        </w:rPr>
        <w:t>5</w:t>
      </w:r>
      <w:r w:rsidR="002A51E9" w:rsidRPr="00815FCA">
        <w:rPr>
          <w:rFonts w:ascii="Arial" w:hAnsi="Arial" w:cs="Arial"/>
          <w:sz w:val="22"/>
          <w:szCs w:val="22"/>
        </w:rPr>
        <w:t>. Em caso de empate, será classificado o candidato que, em ordem de prioridade:</w:t>
      </w:r>
    </w:p>
    <w:p w14:paraId="5FCA7FDD" w14:textId="77777777" w:rsidR="002A51E9" w:rsidRPr="00815FCA" w:rsidRDefault="002A51E9" w:rsidP="00AB74FF">
      <w:pPr>
        <w:pStyle w:val="NormalWeb"/>
        <w:spacing w:before="0" w:after="0"/>
        <w:jc w:val="both"/>
        <w:rPr>
          <w:rFonts w:ascii="Arial" w:hAnsi="Arial" w:cs="Arial"/>
          <w:sz w:val="22"/>
          <w:szCs w:val="22"/>
        </w:rPr>
      </w:pPr>
      <w:r w:rsidRPr="00815FCA">
        <w:rPr>
          <w:rFonts w:ascii="Arial" w:hAnsi="Arial" w:cs="Arial"/>
          <w:sz w:val="22"/>
          <w:szCs w:val="22"/>
        </w:rPr>
        <w:t>a) tiver a maior idade;</w:t>
      </w:r>
    </w:p>
    <w:p w14:paraId="76981DF8" w14:textId="77777777" w:rsidR="002A51E9" w:rsidRPr="00815FCA" w:rsidRDefault="002A51E9" w:rsidP="00AB74FF">
      <w:pPr>
        <w:pStyle w:val="NormalWeb"/>
        <w:spacing w:before="0" w:after="0"/>
        <w:jc w:val="both"/>
        <w:rPr>
          <w:rFonts w:ascii="Arial" w:hAnsi="Arial" w:cs="Arial"/>
          <w:sz w:val="22"/>
          <w:szCs w:val="22"/>
        </w:rPr>
      </w:pPr>
      <w:r w:rsidRPr="00815FCA">
        <w:rPr>
          <w:rFonts w:ascii="Arial" w:hAnsi="Arial" w:cs="Arial"/>
          <w:sz w:val="22"/>
          <w:szCs w:val="22"/>
        </w:rPr>
        <w:t>b) obtiver maior nota na prova didática;</w:t>
      </w:r>
    </w:p>
    <w:p w14:paraId="44C2A762" w14:textId="77777777" w:rsidR="002A51E9" w:rsidRPr="00815FCA" w:rsidRDefault="002A51E9" w:rsidP="00AB74FF">
      <w:pPr>
        <w:pStyle w:val="NormalWeb"/>
        <w:spacing w:before="0" w:after="0"/>
        <w:jc w:val="both"/>
        <w:rPr>
          <w:rFonts w:ascii="Arial" w:hAnsi="Arial" w:cs="Arial"/>
          <w:sz w:val="22"/>
          <w:szCs w:val="22"/>
        </w:rPr>
      </w:pPr>
      <w:r w:rsidRPr="00815FCA">
        <w:rPr>
          <w:rFonts w:ascii="Arial" w:hAnsi="Arial" w:cs="Arial"/>
          <w:sz w:val="22"/>
          <w:szCs w:val="22"/>
        </w:rPr>
        <w:t>c) obtiver maior nota na prova escrita.</w:t>
      </w:r>
    </w:p>
    <w:p w14:paraId="10CB7D7F" w14:textId="3C78B9B6" w:rsidR="0053289D" w:rsidRDefault="0053289D" w:rsidP="00AB74FF">
      <w:pPr>
        <w:autoSpaceDE w:val="0"/>
        <w:jc w:val="both"/>
        <w:rPr>
          <w:rFonts w:ascii="Arial" w:hAnsi="Arial" w:cs="Arial"/>
          <w:b/>
          <w:bCs/>
          <w:sz w:val="22"/>
          <w:szCs w:val="22"/>
        </w:rPr>
      </w:pPr>
    </w:p>
    <w:p w14:paraId="7E794631" w14:textId="77777777" w:rsidR="002A7EF8" w:rsidRPr="00815FCA" w:rsidRDefault="002A7EF8" w:rsidP="00AB74FF">
      <w:pPr>
        <w:autoSpaceDE w:val="0"/>
        <w:jc w:val="both"/>
        <w:rPr>
          <w:rFonts w:ascii="Arial" w:hAnsi="Arial" w:cs="Arial"/>
          <w:b/>
          <w:bCs/>
          <w:sz w:val="22"/>
          <w:szCs w:val="22"/>
        </w:rPr>
      </w:pPr>
    </w:p>
    <w:p w14:paraId="550AAAEE" w14:textId="6D527E7D" w:rsidR="002A51E9" w:rsidRPr="00815FCA" w:rsidRDefault="002A51E9" w:rsidP="00AB74FF">
      <w:pPr>
        <w:autoSpaceDE w:val="0"/>
        <w:jc w:val="both"/>
        <w:rPr>
          <w:rFonts w:ascii="Arial" w:hAnsi="Arial" w:cs="Arial"/>
          <w:b/>
          <w:bCs/>
          <w:sz w:val="22"/>
          <w:szCs w:val="22"/>
        </w:rPr>
      </w:pPr>
      <w:r w:rsidRPr="00815FCA">
        <w:rPr>
          <w:rFonts w:ascii="Arial" w:hAnsi="Arial" w:cs="Arial"/>
          <w:b/>
          <w:bCs/>
          <w:sz w:val="22"/>
          <w:szCs w:val="22"/>
        </w:rPr>
        <w:t>1</w:t>
      </w:r>
      <w:r w:rsidR="000968ED" w:rsidRPr="00815FCA">
        <w:rPr>
          <w:rFonts w:ascii="Arial" w:hAnsi="Arial" w:cs="Arial"/>
          <w:b/>
          <w:bCs/>
          <w:sz w:val="22"/>
          <w:szCs w:val="22"/>
        </w:rPr>
        <w:t>3</w:t>
      </w:r>
      <w:r w:rsidRPr="00815FCA">
        <w:rPr>
          <w:rFonts w:ascii="Arial" w:hAnsi="Arial" w:cs="Arial"/>
          <w:b/>
          <w:bCs/>
          <w:sz w:val="22"/>
          <w:szCs w:val="22"/>
        </w:rPr>
        <w:t xml:space="preserve">. DAS PUBLICAÇÕES </w:t>
      </w:r>
    </w:p>
    <w:p w14:paraId="154C4BFF" w14:textId="77777777" w:rsidR="00B07D5B" w:rsidRPr="00815FCA" w:rsidRDefault="00B07D5B" w:rsidP="00AB74FF">
      <w:pPr>
        <w:autoSpaceDE w:val="0"/>
        <w:jc w:val="both"/>
        <w:rPr>
          <w:rFonts w:ascii="Arial" w:hAnsi="Arial" w:cs="Arial"/>
          <w:bCs/>
          <w:sz w:val="22"/>
          <w:szCs w:val="22"/>
        </w:rPr>
      </w:pPr>
      <w:r w:rsidRPr="00815FCA">
        <w:rPr>
          <w:rFonts w:ascii="Arial" w:hAnsi="Arial" w:cs="Arial"/>
          <w:bCs/>
          <w:sz w:val="22"/>
          <w:szCs w:val="22"/>
        </w:rPr>
        <w:t xml:space="preserve">13.1. Todas as publicações relativas </w:t>
      </w:r>
      <w:r w:rsidR="009712AC" w:rsidRPr="00815FCA">
        <w:rPr>
          <w:rFonts w:ascii="Arial" w:hAnsi="Arial" w:cs="Arial"/>
          <w:bCs/>
          <w:sz w:val="22"/>
          <w:szCs w:val="22"/>
        </w:rPr>
        <w:t>as estes Processos Seletivos serão</w:t>
      </w:r>
      <w:r w:rsidRPr="00815FCA">
        <w:rPr>
          <w:rFonts w:ascii="Arial" w:hAnsi="Arial" w:cs="Arial"/>
          <w:bCs/>
          <w:sz w:val="22"/>
          <w:szCs w:val="22"/>
        </w:rPr>
        <w:t xml:space="preserve"> divulgadas no site do Centro </w:t>
      </w:r>
      <w:r w:rsidR="00E75262" w:rsidRPr="00815FCA">
        <w:rPr>
          <w:rFonts w:ascii="Arial" w:hAnsi="Arial" w:cs="Arial"/>
          <w:bCs/>
          <w:sz w:val="22"/>
          <w:szCs w:val="22"/>
        </w:rPr>
        <w:t xml:space="preserve">de Ensino </w:t>
      </w:r>
      <w:r w:rsidRPr="00815FCA">
        <w:rPr>
          <w:rFonts w:ascii="Arial" w:hAnsi="Arial" w:cs="Arial"/>
          <w:bCs/>
          <w:sz w:val="22"/>
          <w:szCs w:val="22"/>
        </w:rPr>
        <w:t xml:space="preserve">(link “Unidades da UDESC” no site </w:t>
      </w:r>
      <w:hyperlink r:id="rId29" w:history="1">
        <w:r w:rsidRPr="00815FCA">
          <w:rPr>
            <w:rFonts w:ascii="Arial" w:hAnsi="Arial" w:cs="Arial"/>
            <w:bCs/>
            <w:sz w:val="22"/>
            <w:szCs w:val="22"/>
          </w:rPr>
          <w:t>www.udesc.br</w:t>
        </w:r>
      </w:hyperlink>
      <w:r w:rsidRPr="00815FCA">
        <w:rPr>
          <w:rFonts w:ascii="Arial" w:hAnsi="Arial" w:cs="Arial"/>
          <w:bCs/>
          <w:sz w:val="22"/>
          <w:szCs w:val="22"/>
        </w:rPr>
        <w:t>).</w:t>
      </w:r>
    </w:p>
    <w:p w14:paraId="2B0C3FD1" w14:textId="6FFB7D75" w:rsidR="009712AC" w:rsidRPr="00815FCA" w:rsidRDefault="005D4416" w:rsidP="00AB74FF">
      <w:pPr>
        <w:autoSpaceDE w:val="0"/>
        <w:jc w:val="both"/>
        <w:rPr>
          <w:rFonts w:ascii="Arial" w:hAnsi="Arial" w:cs="Arial"/>
          <w:bCs/>
          <w:sz w:val="22"/>
          <w:szCs w:val="22"/>
        </w:rPr>
      </w:pPr>
      <w:r w:rsidRPr="00815FCA">
        <w:rPr>
          <w:rFonts w:ascii="Arial" w:hAnsi="Arial" w:cs="Arial"/>
          <w:bCs/>
          <w:sz w:val="22"/>
          <w:szCs w:val="22"/>
        </w:rPr>
        <w:t>1</w:t>
      </w:r>
      <w:r w:rsidR="000968ED" w:rsidRPr="00815FCA">
        <w:rPr>
          <w:rFonts w:ascii="Arial" w:hAnsi="Arial" w:cs="Arial"/>
          <w:bCs/>
          <w:sz w:val="22"/>
          <w:szCs w:val="22"/>
        </w:rPr>
        <w:t>3</w:t>
      </w:r>
      <w:r w:rsidR="002A51E9" w:rsidRPr="00815FCA">
        <w:rPr>
          <w:rFonts w:ascii="Arial" w:hAnsi="Arial" w:cs="Arial"/>
          <w:bCs/>
          <w:sz w:val="22"/>
          <w:szCs w:val="22"/>
        </w:rPr>
        <w:t>.2. O Edital, as ementas e bibliografias serão divulgad</w:t>
      </w:r>
      <w:r w:rsidR="000F62EA" w:rsidRPr="00815FCA">
        <w:rPr>
          <w:rFonts w:ascii="Arial" w:hAnsi="Arial" w:cs="Arial"/>
          <w:bCs/>
          <w:sz w:val="22"/>
          <w:szCs w:val="22"/>
        </w:rPr>
        <w:t>o</w:t>
      </w:r>
      <w:r w:rsidR="002A51E9" w:rsidRPr="00815FCA">
        <w:rPr>
          <w:rFonts w:ascii="Arial" w:hAnsi="Arial" w:cs="Arial"/>
          <w:bCs/>
          <w:sz w:val="22"/>
          <w:szCs w:val="22"/>
        </w:rPr>
        <w:t>s no site da UDESC</w:t>
      </w:r>
      <w:r w:rsidR="00101F18" w:rsidRPr="00815FCA">
        <w:rPr>
          <w:rFonts w:ascii="Arial" w:hAnsi="Arial" w:cs="Arial"/>
          <w:bCs/>
          <w:sz w:val="22"/>
          <w:szCs w:val="22"/>
        </w:rPr>
        <w:t xml:space="preserve"> (</w:t>
      </w:r>
      <w:hyperlink r:id="rId30" w:history="1">
        <w:r w:rsidR="00DA7C53" w:rsidRPr="000A1586">
          <w:rPr>
            <w:rStyle w:val="Hyperlink"/>
            <w:rFonts w:ascii="Arial" w:hAnsi="Arial" w:cs="Arial"/>
            <w:bCs/>
            <w:sz w:val="22"/>
            <w:szCs w:val="22"/>
          </w:rPr>
          <w:t>www.udesc.br/processoseletivo/012022</w:t>
        </w:r>
      </w:hyperlink>
      <w:r w:rsidR="00101F18" w:rsidRPr="00815FCA">
        <w:rPr>
          <w:rFonts w:ascii="Arial" w:hAnsi="Arial" w:cs="Arial"/>
          <w:bCs/>
          <w:sz w:val="22"/>
          <w:szCs w:val="22"/>
        </w:rPr>
        <w:t>)</w:t>
      </w:r>
      <w:r w:rsidR="002A51E9" w:rsidRPr="00815FCA">
        <w:rPr>
          <w:rFonts w:ascii="Arial" w:hAnsi="Arial" w:cs="Arial"/>
          <w:bCs/>
          <w:sz w:val="22"/>
          <w:szCs w:val="22"/>
        </w:rPr>
        <w:t xml:space="preserve">. </w:t>
      </w:r>
    </w:p>
    <w:p w14:paraId="0FF90806" w14:textId="77777777" w:rsidR="009712AC" w:rsidRPr="00DA7C53" w:rsidRDefault="009712AC" w:rsidP="00AB74FF">
      <w:pPr>
        <w:autoSpaceDE w:val="0"/>
        <w:jc w:val="both"/>
        <w:rPr>
          <w:rFonts w:ascii="Arial" w:hAnsi="Arial" w:cs="Arial"/>
          <w:bCs/>
          <w:sz w:val="22"/>
          <w:szCs w:val="22"/>
        </w:rPr>
      </w:pPr>
      <w:r w:rsidRPr="00815FCA">
        <w:rPr>
          <w:rFonts w:ascii="Arial" w:hAnsi="Arial" w:cs="Arial"/>
          <w:bCs/>
          <w:sz w:val="22"/>
          <w:szCs w:val="22"/>
        </w:rPr>
        <w:t xml:space="preserve">13.3. </w:t>
      </w:r>
      <w:r w:rsidR="002A51E9" w:rsidRPr="00815FCA">
        <w:rPr>
          <w:rFonts w:ascii="Arial" w:hAnsi="Arial" w:cs="Arial"/>
          <w:bCs/>
          <w:sz w:val="22"/>
          <w:szCs w:val="22"/>
        </w:rPr>
        <w:t>As bancas exam</w:t>
      </w:r>
      <w:r w:rsidRPr="00815FCA">
        <w:rPr>
          <w:rFonts w:ascii="Arial" w:hAnsi="Arial" w:cs="Arial"/>
          <w:bCs/>
          <w:sz w:val="22"/>
          <w:szCs w:val="22"/>
        </w:rPr>
        <w:t>inadoras serão divulgadas</w:t>
      </w:r>
      <w:r w:rsidR="002A51E9" w:rsidRPr="00815FCA">
        <w:rPr>
          <w:rFonts w:ascii="Arial" w:hAnsi="Arial" w:cs="Arial"/>
          <w:bCs/>
          <w:sz w:val="22"/>
          <w:szCs w:val="22"/>
        </w:rPr>
        <w:t xml:space="preserve"> no site do Centro</w:t>
      </w:r>
      <w:r w:rsidR="00E75262" w:rsidRPr="00815FCA">
        <w:rPr>
          <w:rFonts w:ascii="Arial" w:hAnsi="Arial" w:cs="Arial"/>
          <w:bCs/>
          <w:sz w:val="22"/>
          <w:szCs w:val="22"/>
        </w:rPr>
        <w:t xml:space="preserve"> de Ensino </w:t>
      </w:r>
      <w:r w:rsidR="002A51E9" w:rsidRPr="00815FCA">
        <w:rPr>
          <w:rFonts w:ascii="Arial" w:hAnsi="Arial" w:cs="Arial"/>
          <w:bCs/>
          <w:sz w:val="22"/>
          <w:szCs w:val="22"/>
        </w:rPr>
        <w:t xml:space="preserve">(link </w:t>
      </w:r>
      <w:r w:rsidR="002A51E9" w:rsidRPr="00DA7C53">
        <w:rPr>
          <w:rFonts w:ascii="Arial" w:hAnsi="Arial" w:cs="Arial"/>
          <w:sz w:val="22"/>
          <w:szCs w:val="22"/>
        </w:rPr>
        <w:t xml:space="preserve">“Unidades da UDESC” no site </w:t>
      </w:r>
      <w:hyperlink r:id="rId31" w:history="1">
        <w:r w:rsidR="002A51E9" w:rsidRPr="00DA7C53">
          <w:rPr>
            <w:rStyle w:val="Hyperlink"/>
            <w:rFonts w:ascii="Arial" w:hAnsi="Arial" w:cs="Arial"/>
            <w:color w:val="auto"/>
            <w:sz w:val="22"/>
            <w:szCs w:val="22"/>
          </w:rPr>
          <w:t>www.udesc.br</w:t>
        </w:r>
      </w:hyperlink>
      <w:r w:rsidR="002A51E9" w:rsidRPr="00DA7C53">
        <w:rPr>
          <w:rFonts w:ascii="Arial" w:hAnsi="Arial" w:cs="Arial"/>
          <w:sz w:val="22"/>
          <w:szCs w:val="22"/>
        </w:rPr>
        <w:t>)</w:t>
      </w:r>
      <w:r w:rsidR="002A51E9" w:rsidRPr="00DA7C53">
        <w:rPr>
          <w:rFonts w:ascii="Arial" w:hAnsi="Arial" w:cs="Arial"/>
          <w:bCs/>
          <w:sz w:val="22"/>
          <w:szCs w:val="22"/>
        </w:rPr>
        <w:t>.</w:t>
      </w:r>
    </w:p>
    <w:p w14:paraId="58507A28" w14:textId="0D86C628" w:rsidR="0053289D" w:rsidRDefault="0053289D" w:rsidP="00AB74FF">
      <w:pPr>
        <w:pStyle w:val="NormalWeb"/>
        <w:spacing w:before="0" w:after="0"/>
        <w:jc w:val="both"/>
        <w:rPr>
          <w:rFonts w:ascii="Arial" w:hAnsi="Arial" w:cs="Arial"/>
          <w:b/>
          <w:bCs/>
          <w:sz w:val="22"/>
          <w:szCs w:val="22"/>
        </w:rPr>
      </w:pPr>
    </w:p>
    <w:p w14:paraId="066CA5DB" w14:textId="77777777" w:rsidR="002A7EF8" w:rsidRPr="00DA7C53" w:rsidRDefault="002A7EF8" w:rsidP="00AB74FF">
      <w:pPr>
        <w:pStyle w:val="NormalWeb"/>
        <w:spacing w:before="0" w:after="0"/>
        <w:jc w:val="both"/>
        <w:rPr>
          <w:rFonts w:ascii="Arial" w:hAnsi="Arial" w:cs="Arial"/>
          <w:b/>
          <w:bCs/>
          <w:sz w:val="22"/>
          <w:szCs w:val="22"/>
        </w:rPr>
      </w:pPr>
    </w:p>
    <w:p w14:paraId="6C4B732D" w14:textId="699A1CD1" w:rsidR="00AA1C7E" w:rsidRPr="00DA7C53" w:rsidRDefault="00C658F5" w:rsidP="00AB74FF">
      <w:pPr>
        <w:pStyle w:val="NormalWeb"/>
        <w:spacing w:before="0" w:after="0"/>
        <w:jc w:val="both"/>
        <w:rPr>
          <w:rFonts w:ascii="Arial" w:hAnsi="Arial" w:cs="Arial"/>
          <w:b/>
          <w:bCs/>
          <w:sz w:val="22"/>
          <w:szCs w:val="22"/>
        </w:rPr>
      </w:pPr>
      <w:r w:rsidRPr="00DA7C53">
        <w:rPr>
          <w:rFonts w:ascii="Arial" w:hAnsi="Arial" w:cs="Arial"/>
          <w:b/>
          <w:bCs/>
          <w:sz w:val="22"/>
          <w:szCs w:val="22"/>
        </w:rPr>
        <w:t>1</w:t>
      </w:r>
      <w:r w:rsidR="000968ED" w:rsidRPr="00DA7C53">
        <w:rPr>
          <w:rFonts w:ascii="Arial" w:hAnsi="Arial" w:cs="Arial"/>
          <w:b/>
          <w:bCs/>
          <w:sz w:val="22"/>
          <w:szCs w:val="22"/>
        </w:rPr>
        <w:t>4</w:t>
      </w:r>
      <w:r w:rsidR="00C405FE" w:rsidRPr="00DA7C53">
        <w:rPr>
          <w:rFonts w:ascii="Arial" w:hAnsi="Arial" w:cs="Arial"/>
          <w:b/>
          <w:bCs/>
          <w:sz w:val="22"/>
          <w:szCs w:val="22"/>
        </w:rPr>
        <w:t>. DO CRONOGRAMA</w:t>
      </w:r>
    </w:p>
    <w:p w14:paraId="1A381CC7" w14:textId="27511950" w:rsidR="00542C87" w:rsidRPr="00DA7C53" w:rsidRDefault="00C658F5" w:rsidP="00B61D0C">
      <w:pPr>
        <w:pStyle w:val="NormalWeb"/>
        <w:spacing w:before="0" w:after="0"/>
        <w:jc w:val="both"/>
        <w:rPr>
          <w:rFonts w:ascii="Arial" w:hAnsi="Arial" w:cs="Arial"/>
          <w:bCs/>
          <w:sz w:val="22"/>
          <w:szCs w:val="22"/>
        </w:rPr>
      </w:pPr>
      <w:bookmarkStart w:id="4" w:name="_Hlk49183516"/>
      <w:r w:rsidRPr="00DA7C53">
        <w:rPr>
          <w:rFonts w:ascii="Arial" w:hAnsi="Arial" w:cs="Arial"/>
          <w:sz w:val="22"/>
          <w:szCs w:val="22"/>
        </w:rPr>
        <w:t>1</w:t>
      </w:r>
      <w:r w:rsidR="000968ED" w:rsidRPr="00DA7C53">
        <w:rPr>
          <w:rFonts w:ascii="Arial" w:hAnsi="Arial" w:cs="Arial"/>
          <w:sz w:val="22"/>
          <w:szCs w:val="22"/>
        </w:rPr>
        <w:t>4</w:t>
      </w:r>
      <w:r w:rsidR="00C405FE" w:rsidRPr="00DA7C53">
        <w:rPr>
          <w:rFonts w:ascii="Arial" w:hAnsi="Arial" w:cs="Arial"/>
          <w:sz w:val="22"/>
          <w:szCs w:val="22"/>
        </w:rPr>
        <w:t xml:space="preserve">.1. </w:t>
      </w:r>
      <w:r w:rsidR="00542C87" w:rsidRPr="00DA7C53">
        <w:rPr>
          <w:rFonts w:ascii="Arial" w:hAnsi="Arial" w:cs="Arial"/>
          <w:sz w:val="22"/>
          <w:szCs w:val="22"/>
        </w:rPr>
        <w:t>A realização das provas ocorrerá no endereço descrito no</w:t>
      </w:r>
      <w:r w:rsidR="00542C87" w:rsidRPr="00DA7C53">
        <w:rPr>
          <w:rFonts w:ascii="Arial" w:hAnsi="Arial" w:cs="Arial"/>
          <w:b/>
          <w:bCs/>
          <w:sz w:val="22"/>
          <w:szCs w:val="22"/>
        </w:rPr>
        <w:t xml:space="preserve"> item 3 deste Edital, </w:t>
      </w:r>
      <w:r w:rsidR="00542C87" w:rsidRPr="00DA7C53">
        <w:rPr>
          <w:rFonts w:ascii="Arial" w:hAnsi="Arial" w:cs="Arial"/>
          <w:bCs/>
          <w:sz w:val="22"/>
          <w:szCs w:val="22"/>
        </w:rPr>
        <w:t xml:space="preserve">em local próprio previamente divulgado no próprio Centro de Ensino e respectivo site do Centro. </w:t>
      </w:r>
    </w:p>
    <w:bookmarkEnd w:id="4"/>
    <w:p w14:paraId="1614F146" w14:textId="77777777" w:rsidR="002A7EF8" w:rsidRDefault="002A7EF8" w:rsidP="00B61D0C">
      <w:pPr>
        <w:pStyle w:val="NormalWeb"/>
        <w:spacing w:before="0" w:after="0"/>
        <w:rPr>
          <w:rFonts w:ascii="Arial" w:hAnsi="Arial" w:cs="Arial"/>
          <w:sz w:val="22"/>
          <w:szCs w:val="22"/>
        </w:rPr>
      </w:pPr>
    </w:p>
    <w:p w14:paraId="7F78F9F2" w14:textId="265B541C" w:rsidR="00C77C72" w:rsidRDefault="00C658F5" w:rsidP="00B61D0C">
      <w:pPr>
        <w:pStyle w:val="NormalWeb"/>
        <w:spacing w:before="0" w:after="0"/>
        <w:rPr>
          <w:rFonts w:ascii="Arial" w:hAnsi="Arial" w:cs="Arial"/>
          <w:sz w:val="22"/>
          <w:szCs w:val="22"/>
        </w:rPr>
      </w:pPr>
      <w:r w:rsidRPr="00DA7C53">
        <w:rPr>
          <w:rFonts w:ascii="Arial" w:hAnsi="Arial" w:cs="Arial"/>
          <w:sz w:val="22"/>
          <w:szCs w:val="22"/>
        </w:rPr>
        <w:t>1</w:t>
      </w:r>
      <w:r w:rsidR="000968ED" w:rsidRPr="00DA7C53">
        <w:rPr>
          <w:rFonts w:ascii="Arial" w:hAnsi="Arial" w:cs="Arial"/>
          <w:sz w:val="22"/>
          <w:szCs w:val="22"/>
        </w:rPr>
        <w:t>4</w:t>
      </w:r>
      <w:r w:rsidR="00C405FE" w:rsidRPr="00DA7C53">
        <w:rPr>
          <w:rFonts w:ascii="Arial" w:hAnsi="Arial" w:cs="Arial"/>
          <w:sz w:val="22"/>
          <w:szCs w:val="22"/>
        </w:rPr>
        <w:t>.</w:t>
      </w:r>
      <w:r w:rsidR="00127F31" w:rsidRPr="00DA7C53">
        <w:rPr>
          <w:rFonts w:ascii="Arial" w:hAnsi="Arial" w:cs="Arial"/>
          <w:sz w:val="22"/>
          <w:szCs w:val="22"/>
        </w:rPr>
        <w:t>2</w:t>
      </w:r>
      <w:r w:rsidR="00C405FE" w:rsidRPr="00DA7C53">
        <w:rPr>
          <w:rFonts w:ascii="Arial" w:hAnsi="Arial" w:cs="Arial"/>
          <w:sz w:val="22"/>
          <w:szCs w:val="22"/>
        </w:rPr>
        <w:t xml:space="preserve">. </w:t>
      </w:r>
      <w:r w:rsidR="00980D05" w:rsidRPr="00DA7C53">
        <w:rPr>
          <w:rFonts w:ascii="Arial" w:hAnsi="Arial" w:cs="Arial"/>
          <w:sz w:val="22"/>
          <w:szCs w:val="22"/>
        </w:rPr>
        <w:t>Cronograma</w:t>
      </w:r>
      <w:r w:rsidR="00C405FE" w:rsidRPr="00DA7C53">
        <w:rPr>
          <w:rFonts w:ascii="Arial" w:hAnsi="Arial" w:cs="Arial"/>
          <w:sz w:val="22"/>
          <w:szCs w:val="22"/>
        </w:rPr>
        <w:t xml:space="preserve">: </w:t>
      </w:r>
    </w:p>
    <w:p w14:paraId="18B66D3F" w14:textId="77777777" w:rsidR="00ED31F3" w:rsidRPr="00DA7C53" w:rsidRDefault="00ED31F3" w:rsidP="00B61D0C">
      <w:pPr>
        <w:pStyle w:val="NormalWeb"/>
        <w:spacing w:before="0" w:after="0"/>
        <w:rPr>
          <w:rFonts w:ascii="Arial" w:hAnsi="Arial" w:cs="Arial"/>
          <w:sz w:val="22"/>
          <w:szCs w:val="22"/>
        </w:rPr>
      </w:pPr>
    </w:p>
    <w:p w14:paraId="1FB10BA3" w14:textId="311B0086" w:rsidR="00083BB0" w:rsidRDefault="00083BB0" w:rsidP="00083BB0">
      <w:pPr>
        <w:pStyle w:val="NormalWeb"/>
        <w:spacing w:before="0" w:after="0"/>
        <w:jc w:val="both"/>
        <w:rPr>
          <w:rFonts w:ascii="Arial" w:hAnsi="Arial" w:cs="Arial"/>
          <w:bCs/>
          <w:sz w:val="22"/>
          <w:szCs w:val="22"/>
        </w:rPr>
      </w:pPr>
      <w:r>
        <w:rPr>
          <w:rFonts w:ascii="Arial" w:hAnsi="Arial" w:cs="Arial"/>
          <w:sz w:val="22"/>
          <w:szCs w:val="22"/>
        </w:rPr>
        <w:lastRenderedPageBreak/>
        <w:t>Início da descrição da tabela:</w:t>
      </w:r>
      <w:r w:rsidRPr="00E01127">
        <w:rPr>
          <w:rFonts w:ascii="Arial" w:hAnsi="Arial" w:cs="Arial"/>
          <w:sz w:val="22"/>
          <w:szCs w:val="22"/>
        </w:rPr>
        <w:t xml:space="preserve"> </w:t>
      </w:r>
      <w:r>
        <w:rPr>
          <w:rFonts w:ascii="Arial" w:hAnsi="Arial" w:cs="Arial"/>
          <w:sz w:val="22"/>
          <w:szCs w:val="22"/>
        </w:rPr>
        <w:t xml:space="preserve"> </w:t>
      </w:r>
      <w:r w:rsidRPr="00E01127">
        <w:rPr>
          <w:rFonts w:ascii="Arial" w:hAnsi="Arial" w:cs="Arial"/>
          <w:b/>
          <w:sz w:val="22"/>
          <w:szCs w:val="22"/>
        </w:rPr>
        <w:t>Data:</w:t>
      </w:r>
      <w:r>
        <w:rPr>
          <w:rFonts w:ascii="Arial" w:hAnsi="Arial" w:cs="Arial"/>
          <w:sz w:val="22"/>
          <w:szCs w:val="22"/>
        </w:rPr>
        <w:t xml:space="preserve"> 14/02/2022 a 28/02/2022</w:t>
      </w:r>
      <w:r>
        <w:rPr>
          <w:rFonts w:ascii="Arial" w:hAnsi="Arial" w:cs="Arial"/>
          <w:bCs/>
          <w:sz w:val="22"/>
          <w:szCs w:val="22"/>
        </w:rPr>
        <w:t xml:space="preserve">; </w:t>
      </w:r>
      <w:r w:rsidRPr="00E01127">
        <w:rPr>
          <w:rFonts w:ascii="Arial" w:hAnsi="Arial" w:cs="Arial"/>
          <w:b/>
          <w:bCs/>
          <w:sz w:val="22"/>
          <w:szCs w:val="22"/>
        </w:rPr>
        <w:t>Etapa:</w:t>
      </w:r>
      <w:r>
        <w:rPr>
          <w:rFonts w:ascii="Arial" w:hAnsi="Arial" w:cs="Arial"/>
          <w:bCs/>
          <w:sz w:val="22"/>
          <w:szCs w:val="22"/>
        </w:rPr>
        <w:t xml:space="preserve"> </w:t>
      </w:r>
      <w:r w:rsidRPr="00127F31">
        <w:rPr>
          <w:rFonts w:ascii="Arial" w:hAnsi="Arial" w:cs="Arial"/>
          <w:bCs/>
          <w:sz w:val="22"/>
          <w:szCs w:val="22"/>
        </w:rPr>
        <w:t>Período de Inscrição</w:t>
      </w:r>
      <w:r>
        <w:rPr>
          <w:rFonts w:ascii="Arial" w:hAnsi="Arial" w:cs="Arial"/>
          <w:bCs/>
          <w:sz w:val="22"/>
          <w:szCs w:val="22"/>
        </w:rPr>
        <w:t>.</w:t>
      </w:r>
    </w:p>
    <w:p w14:paraId="6618418E" w14:textId="484F9B03" w:rsidR="00083BB0" w:rsidRDefault="00083BB0" w:rsidP="00083BB0">
      <w:pPr>
        <w:pStyle w:val="NormalWeb"/>
        <w:spacing w:before="0" w:after="0"/>
        <w:jc w:val="both"/>
        <w:rPr>
          <w:rFonts w:ascii="Arial" w:hAnsi="Arial" w:cs="Arial"/>
          <w:sz w:val="22"/>
          <w:szCs w:val="22"/>
        </w:rPr>
      </w:pPr>
      <w:r w:rsidRPr="00E01127">
        <w:rPr>
          <w:rFonts w:ascii="Arial" w:hAnsi="Arial" w:cs="Arial"/>
          <w:b/>
          <w:bCs/>
          <w:sz w:val="22"/>
          <w:szCs w:val="22"/>
        </w:rPr>
        <w:t>Data:</w:t>
      </w:r>
      <w:r w:rsidRPr="00E01127">
        <w:rPr>
          <w:rFonts w:ascii="Arial" w:hAnsi="Arial" w:cs="Arial"/>
          <w:sz w:val="22"/>
          <w:szCs w:val="22"/>
        </w:rPr>
        <w:t xml:space="preserve"> </w:t>
      </w:r>
      <w:r>
        <w:rPr>
          <w:rFonts w:ascii="Arial" w:hAnsi="Arial" w:cs="Arial"/>
          <w:sz w:val="22"/>
          <w:szCs w:val="22"/>
        </w:rPr>
        <w:t xml:space="preserve">07/03/2022;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12h</w:t>
      </w:r>
      <w:r>
        <w:rPr>
          <w:rFonts w:ascii="Arial" w:hAnsi="Arial" w:cs="Arial"/>
          <w:sz w:val="22"/>
          <w:szCs w:val="22"/>
        </w:rPr>
        <w:t xml:space="preserve">; </w:t>
      </w:r>
      <w:r w:rsidRPr="00E01127">
        <w:rPr>
          <w:rFonts w:ascii="Arial" w:hAnsi="Arial" w:cs="Arial"/>
          <w:b/>
          <w:sz w:val="22"/>
          <w:szCs w:val="22"/>
        </w:rPr>
        <w:t xml:space="preserve">Etapa: </w:t>
      </w:r>
      <w:r w:rsidRPr="00127F31">
        <w:rPr>
          <w:rFonts w:ascii="Arial" w:hAnsi="Arial" w:cs="Arial"/>
          <w:sz w:val="22"/>
          <w:szCs w:val="22"/>
        </w:rPr>
        <w:t>Publicação da portaria de homologação das inscrições</w:t>
      </w:r>
      <w:r>
        <w:rPr>
          <w:rFonts w:ascii="Arial" w:hAnsi="Arial" w:cs="Arial"/>
          <w:sz w:val="22"/>
          <w:szCs w:val="22"/>
        </w:rPr>
        <w:t>.</w:t>
      </w:r>
    </w:p>
    <w:p w14:paraId="4B97E084" w14:textId="2CC369C2" w:rsidR="00083BB0" w:rsidRDefault="00083BB0" w:rsidP="00083BB0">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Pr>
          <w:rFonts w:ascii="Arial" w:hAnsi="Arial" w:cs="Arial"/>
          <w:sz w:val="22"/>
          <w:szCs w:val="22"/>
        </w:rPr>
        <w:t xml:space="preserve">09/03/2022;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12h</w:t>
      </w:r>
      <w:r>
        <w:rPr>
          <w:rFonts w:ascii="Arial" w:hAnsi="Arial" w:cs="Arial"/>
          <w:sz w:val="22"/>
          <w:szCs w:val="22"/>
        </w:rPr>
        <w:t xml:space="preserve">;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sz w:val="22"/>
          <w:szCs w:val="22"/>
        </w:rPr>
        <w:t>Prazo limite para interposição de Recurso da Homologação da Inscrição</w:t>
      </w:r>
      <w:r>
        <w:rPr>
          <w:rFonts w:ascii="Arial" w:hAnsi="Arial" w:cs="Arial"/>
          <w:sz w:val="22"/>
          <w:szCs w:val="22"/>
        </w:rPr>
        <w:t>.</w:t>
      </w:r>
    </w:p>
    <w:p w14:paraId="1C8D126E" w14:textId="115E63F5" w:rsidR="00083BB0" w:rsidRDefault="00083BB0" w:rsidP="00083BB0">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Pr>
          <w:rFonts w:ascii="Arial" w:hAnsi="Arial" w:cs="Arial"/>
          <w:b/>
          <w:sz w:val="22"/>
          <w:szCs w:val="22"/>
        </w:rPr>
        <w:t>14/03/2022;</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b/>
          <w:sz w:val="22"/>
          <w:szCs w:val="22"/>
        </w:rPr>
        <w:t>Início às 08h</w:t>
      </w:r>
      <w:r>
        <w:rPr>
          <w:rFonts w:ascii="Arial" w:hAnsi="Arial" w:cs="Arial"/>
          <w:b/>
          <w:sz w:val="22"/>
          <w:szCs w:val="22"/>
        </w:rPr>
        <w:t>;</w:t>
      </w:r>
      <w:r w:rsidRPr="00127F31">
        <w:rPr>
          <w:rFonts w:ascii="Arial" w:hAnsi="Arial" w:cs="Arial"/>
          <w:b/>
          <w:sz w:val="22"/>
          <w:szCs w:val="22"/>
        </w:rPr>
        <w:t xml:space="preserve"> </w:t>
      </w:r>
      <w:r w:rsidRPr="00E01127">
        <w:rPr>
          <w:rFonts w:ascii="Arial" w:hAnsi="Arial" w:cs="Arial"/>
          <w:b/>
          <w:sz w:val="22"/>
          <w:szCs w:val="22"/>
        </w:rPr>
        <w:t>Etapa:</w:t>
      </w:r>
      <w:r>
        <w:rPr>
          <w:rFonts w:ascii="Arial" w:hAnsi="Arial" w:cs="Arial"/>
          <w:b/>
          <w:sz w:val="22"/>
          <w:szCs w:val="22"/>
        </w:rPr>
        <w:t xml:space="preserve"> Prova Escrita.</w:t>
      </w:r>
    </w:p>
    <w:p w14:paraId="6B08BDB5" w14:textId="743201BF" w:rsidR="00083BB0" w:rsidRDefault="00083BB0" w:rsidP="00083BB0">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Pr>
          <w:rFonts w:ascii="Arial" w:hAnsi="Arial" w:cs="Arial"/>
          <w:bCs/>
          <w:sz w:val="22"/>
          <w:szCs w:val="22"/>
        </w:rPr>
        <w:t>15/03/2022</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12h</w:t>
      </w:r>
      <w:r>
        <w:rPr>
          <w:rFonts w:ascii="Arial" w:hAnsi="Arial" w:cs="Arial"/>
          <w:sz w:val="22"/>
          <w:szCs w:val="22"/>
        </w:rPr>
        <w:t xml:space="preserve">;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sz w:val="22"/>
          <w:szCs w:val="22"/>
        </w:rPr>
        <w:t>Divulgação do Resultado Preliminar da Prova Escrita</w:t>
      </w:r>
      <w:r>
        <w:rPr>
          <w:rFonts w:ascii="Arial" w:hAnsi="Arial" w:cs="Arial"/>
          <w:sz w:val="22"/>
          <w:szCs w:val="22"/>
        </w:rPr>
        <w:t>.</w:t>
      </w:r>
    </w:p>
    <w:p w14:paraId="4962A7FD" w14:textId="5378ED7D" w:rsidR="00083BB0" w:rsidRDefault="00083BB0" w:rsidP="00083BB0">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Pr>
          <w:rFonts w:ascii="Arial" w:hAnsi="Arial" w:cs="Arial"/>
          <w:bCs/>
          <w:sz w:val="22"/>
          <w:szCs w:val="22"/>
        </w:rPr>
        <w:t>16/03/2022</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12h</w:t>
      </w:r>
      <w:r>
        <w:rPr>
          <w:rFonts w:ascii="Arial" w:hAnsi="Arial" w:cs="Arial"/>
          <w:sz w:val="22"/>
          <w:szCs w:val="22"/>
        </w:rPr>
        <w:t xml:space="preserve">;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sz w:val="22"/>
          <w:szCs w:val="22"/>
        </w:rPr>
        <w:t>Prazo Limite Para Interposição de Recurso da Prova Escrita</w:t>
      </w:r>
      <w:r>
        <w:rPr>
          <w:rFonts w:ascii="Arial" w:hAnsi="Arial" w:cs="Arial"/>
          <w:sz w:val="22"/>
          <w:szCs w:val="22"/>
        </w:rPr>
        <w:t>.</w:t>
      </w:r>
    </w:p>
    <w:p w14:paraId="68D369A7" w14:textId="52A5F379" w:rsidR="00083BB0" w:rsidRDefault="00083BB0" w:rsidP="00083BB0">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Pr>
          <w:rFonts w:ascii="Arial" w:hAnsi="Arial" w:cs="Arial"/>
          <w:bCs/>
          <w:sz w:val="22"/>
          <w:szCs w:val="22"/>
        </w:rPr>
        <w:t>16/03/2022</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18h - Hora e Local Publicado no Site do Centro de Ensino</w:t>
      </w:r>
      <w:r>
        <w:rPr>
          <w:rFonts w:ascii="Arial" w:hAnsi="Arial" w:cs="Arial"/>
          <w:b/>
          <w:sz w:val="22"/>
          <w:szCs w:val="22"/>
        </w:rPr>
        <w:t xml:space="preserve">;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sz w:val="22"/>
          <w:szCs w:val="22"/>
        </w:rPr>
        <w:t>Divulgação do Resultado da Prova Escrita e Divulgação do Horário e Local da Prova Didática</w:t>
      </w:r>
      <w:r>
        <w:rPr>
          <w:rFonts w:ascii="Arial" w:hAnsi="Arial" w:cs="Arial"/>
          <w:sz w:val="22"/>
          <w:szCs w:val="22"/>
        </w:rPr>
        <w:t>.</w:t>
      </w:r>
    </w:p>
    <w:p w14:paraId="11891638" w14:textId="7AA576A5" w:rsidR="00083BB0" w:rsidRDefault="00083BB0" w:rsidP="00083BB0">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A316C1">
        <w:rPr>
          <w:rFonts w:ascii="Arial" w:hAnsi="Arial" w:cs="Arial"/>
          <w:b/>
          <w:sz w:val="22"/>
          <w:szCs w:val="22"/>
        </w:rPr>
        <w:t>17/03/2022</w:t>
      </w:r>
      <w:r>
        <w:rPr>
          <w:rFonts w:ascii="Arial" w:hAnsi="Arial" w:cs="Arial"/>
          <w:b/>
          <w:sz w:val="22"/>
          <w:szCs w:val="22"/>
        </w:rPr>
        <w:t>;</w:t>
      </w:r>
      <w:r w:rsidRPr="00465AEE">
        <w:rPr>
          <w:rFonts w:ascii="Arial" w:hAnsi="Arial" w:cs="Arial"/>
          <w:b/>
          <w:sz w:val="22"/>
          <w:szCs w:val="22"/>
        </w:rPr>
        <w:t xml:space="preserve"> Horário: Até às 18h</w:t>
      </w:r>
      <w:r>
        <w:rPr>
          <w:rFonts w:ascii="Arial" w:hAnsi="Arial" w:cs="Arial"/>
          <w:sz w:val="22"/>
          <w:szCs w:val="22"/>
        </w:rPr>
        <w:t xml:space="preserve">;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b/>
          <w:sz w:val="22"/>
          <w:szCs w:val="22"/>
        </w:rPr>
        <w:t>Envio dos Documentos para a Prova de Títulos</w:t>
      </w:r>
      <w:r>
        <w:rPr>
          <w:rFonts w:ascii="Arial" w:hAnsi="Arial" w:cs="Arial"/>
          <w:b/>
          <w:sz w:val="22"/>
          <w:szCs w:val="22"/>
        </w:rPr>
        <w:t>.</w:t>
      </w:r>
    </w:p>
    <w:p w14:paraId="5326210F" w14:textId="4606E595" w:rsidR="00083BB0" w:rsidRDefault="00083BB0" w:rsidP="00083BB0">
      <w:pPr>
        <w:spacing w:before="60" w:after="60"/>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A316C1">
        <w:rPr>
          <w:rFonts w:ascii="Arial" w:hAnsi="Arial" w:cs="Arial"/>
          <w:b/>
          <w:sz w:val="22"/>
          <w:szCs w:val="22"/>
        </w:rPr>
        <w:t xml:space="preserve">17/03/2022 </w:t>
      </w:r>
      <w:r>
        <w:rPr>
          <w:rFonts w:ascii="Arial" w:hAnsi="Arial" w:cs="Arial"/>
          <w:b/>
          <w:sz w:val="22"/>
          <w:szCs w:val="22"/>
        </w:rPr>
        <w:t xml:space="preserve">e </w:t>
      </w:r>
      <w:r w:rsidR="00A316C1">
        <w:rPr>
          <w:rFonts w:ascii="Arial" w:hAnsi="Arial" w:cs="Arial"/>
          <w:b/>
          <w:sz w:val="22"/>
          <w:szCs w:val="22"/>
        </w:rPr>
        <w:t>18/03/2022</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Pr>
          <w:rFonts w:ascii="Arial" w:hAnsi="Arial" w:cs="Arial"/>
          <w:b/>
          <w:sz w:val="22"/>
          <w:szCs w:val="22"/>
        </w:rPr>
        <w:t xml:space="preserve">Até às 12h do dia </w:t>
      </w:r>
      <w:r w:rsidR="00A316C1">
        <w:rPr>
          <w:rFonts w:ascii="Arial" w:hAnsi="Arial" w:cs="Arial"/>
          <w:b/>
          <w:sz w:val="22"/>
          <w:szCs w:val="22"/>
        </w:rPr>
        <w:t>18/03/2022</w:t>
      </w:r>
      <w:r>
        <w:rPr>
          <w:rFonts w:ascii="Arial" w:hAnsi="Arial" w:cs="Arial"/>
          <w:b/>
          <w:sz w:val="22"/>
          <w:szCs w:val="22"/>
        </w:rPr>
        <w:t xml:space="preserve">;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b/>
          <w:sz w:val="22"/>
          <w:szCs w:val="22"/>
        </w:rPr>
        <w:t>Realização da Prova Didática</w:t>
      </w:r>
      <w:r>
        <w:rPr>
          <w:rFonts w:ascii="Arial" w:hAnsi="Arial" w:cs="Arial"/>
          <w:b/>
          <w:sz w:val="22"/>
          <w:szCs w:val="22"/>
        </w:rPr>
        <w:t>.</w:t>
      </w:r>
    </w:p>
    <w:p w14:paraId="78CF178F" w14:textId="53C4E440" w:rsidR="00083BB0" w:rsidRDefault="00083BB0" w:rsidP="00083BB0">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A316C1">
        <w:rPr>
          <w:rFonts w:ascii="Arial" w:hAnsi="Arial" w:cs="Arial"/>
          <w:sz w:val="22"/>
          <w:szCs w:val="22"/>
        </w:rPr>
        <w:t>21/03/2022</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12h</w:t>
      </w:r>
      <w:r>
        <w:rPr>
          <w:rFonts w:ascii="Arial" w:hAnsi="Arial" w:cs="Arial"/>
          <w:sz w:val="22"/>
          <w:szCs w:val="22"/>
        </w:rPr>
        <w:t xml:space="preserve">;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sz w:val="22"/>
          <w:szCs w:val="22"/>
        </w:rPr>
        <w:t>Divulgação Preliminar do Resultado das Provas Didática e de Títulos</w:t>
      </w:r>
      <w:r>
        <w:rPr>
          <w:rFonts w:ascii="Arial" w:hAnsi="Arial" w:cs="Arial"/>
          <w:sz w:val="22"/>
          <w:szCs w:val="22"/>
        </w:rPr>
        <w:t>.</w:t>
      </w:r>
    </w:p>
    <w:p w14:paraId="3BC7C45B" w14:textId="77D54055" w:rsidR="00083BB0" w:rsidRDefault="00083BB0" w:rsidP="00083BB0">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ED31F3">
        <w:rPr>
          <w:rFonts w:ascii="Arial" w:hAnsi="Arial" w:cs="Arial"/>
          <w:sz w:val="22"/>
          <w:szCs w:val="22"/>
        </w:rPr>
        <w:t xml:space="preserve">23/03/2022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12h</w:t>
      </w:r>
      <w:r>
        <w:rPr>
          <w:rFonts w:ascii="Arial" w:hAnsi="Arial" w:cs="Arial"/>
          <w:sz w:val="22"/>
          <w:szCs w:val="22"/>
        </w:rPr>
        <w:t xml:space="preserve">;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sz w:val="22"/>
          <w:szCs w:val="22"/>
        </w:rPr>
        <w:t>Prazo Limite de Interposição de Recurso das Provas Didática e de Títulos</w:t>
      </w:r>
      <w:r>
        <w:rPr>
          <w:rFonts w:ascii="Arial" w:hAnsi="Arial" w:cs="Arial"/>
          <w:sz w:val="22"/>
          <w:szCs w:val="22"/>
        </w:rPr>
        <w:t>.</w:t>
      </w:r>
    </w:p>
    <w:p w14:paraId="79C4B730" w14:textId="18D47CE6" w:rsidR="00083BB0" w:rsidRDefault="00083BB0" w:rsidP="00083BB0">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ED31F3">
        <w:rPr>
          <w:rFonts w:ascii="Arial" w:hAnsi="Arial" w:cs="Arial"/>
          <w:sz w:val="22"/>
          <w:szCs w:val="22"/>
        </w:rPr>
        <w:t>23/03/2022</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Até às 20</w:t>
      </w:r>
      <w:r w:rsidRPr="00127F31">
        <w:rPr>
          <w:rFonts w:ascii="Arial" w:hAnsi="Arial" w:cs="Arial"/>
          <w:sz w:val="22"/>
          <w:szCs w:val="22"/>
        </w:rPr>
        <w:t>h</w:t>
      </w:r>
      <w:r>
        <w:rPr>
          <w:rFonts w:ascii="Arial" w:hAnsi="Arial" w:cs="Arial"/>
          <w:sz w:val="22"/>
          <w:szCs w:val="22"/>
        </w:rPr>
        <w:t xml:space="preserve">;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sz w:val="22"/>
          <w:szCs w:val="22"/>
        </w:rPr>
        <w:t>Divulgação do Resultado das Provas Didática e de Títulos</w:t>
      </w:r>
      <w:r>
        <w:rPr>
          <w:rFonts w:ascii="Arial" w:hAnsi="Arial" w:cs="Arial"/>
          <w:sz w:val="22"/>
          <w:szCs w:val="22"/>
        </w:rPr>
        <w:t>.</w:t>
      </w:r>
    </w:p>
    <w:p w14:paraId="0AB4AE5E" w14:textId="2ED67555" w:rsidR="00083BB0" w:rsidRDefault="00083BB0" w:rsidP="00083BB0">
      <w:pPr>
        <w:pStyle w:val="NormalWeb"/>
        <w:spacing w:before="0" w:after="0"/>
        <w:jc w:val="both"/>
        <w:rPr>
          <w:rFonts w:ascii="Arial" w:hAnsi="Arial" w:cs="Arial"/>
          <w:b/>
          <w:sz w:val="22"/>
          <w:szCs w:val="22"/>
        </w:rPr>
      </w:pPr>
      <w:r w:rsidRPr="00E01127">
        <w:rPr>
          <w:rFonts w:ascii="Arial" w:hAnsi="Arial" w:cs="Arial"/>
          <w:b/>
          <w:bCs/>
          <w:sz w:val="22"/>
          <w:szCs w:val="22"/>
        </w:rPr>
        <w:t>Data:</w:t>
      </w:r>
      <w:r w:rsidR="00ED31F3" w:rsidRPr="00ED31F3">
        <w:rPr>
          <w:rFonts w:ascii="Arial" w:hAnsi="Arial" w:cs="Arial"/>
          <w:sz w:val="22"/>
          <w:szCs w:val="22"/>
        </w:rPr>
        <w:t xml:space="preserve"> </w:t>
      </w:r>
      <w:r w:rsidR="00ED31F3">
        <w:rPr>
          <w:rFonts w:ascii="Arial" w:hAnsi="Arial" w:cs="Arial"/>
          <w:sz w:val="22"/>
          <w:szCs w:val="22"/>
        </w:rPr>
        <w:t>23/03/2022</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Até às 20h.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sz w:val="22"/>
          <w:szCs w:val="22"/>
        </w:rPr>
        <w:t>Resultado Preliminar do Processo Seletivo</w:t>
      </w:r>
      <w:r>
        <w:rPr>
          <w:rFonts w:ascii="Arial" w:hAnsi="Arial" w:cs="Arial"/>
          <w:sz w:val="22"/>
          <w:szCs w:val="22"/>
        </w:rPr>
        <w:t>.</w:t>
      </w:r>
    </w:p>
    <w:p w14:paraId="5091FE6D" w14:textId="6C8673C7" w:rsidR="00083BB0" w:rsidRPr="00465AEE" w:rsidRDefault="00083BB0" w:rsidP="00083BB0">
      <w:pPr>
        <w:spacing w:before="60" w:after="60"/>
        <w:rPr>
          <w:rFonts w:ascii="Arial" w:hAnsi="Arial" w:cs="Arial"/>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ED31F3">
        <w:rPr>
          <w:rFonts w:ascii="Arial" w:hAnsi="Arial" w:cs="Arial"/>
          <w:sz w:val="22"/>
          <w:szCs w:val="22"/>
        </w:rPr>
        <w:t>24/03/2022 e 25/03/2022</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Até às 18</w:t>
      </w:r>
      <w:r w:rsidRPr="00127F31">
        <w:rPr>
          <w:rFonts w:ascii="Arial" w:hAnsi="Arial" w:cs="Arial"/>
          <w:sz w:val="22"/>
          <w:szCs w:val="22"/>
        </w:rPr>
        <w:t>h</w:t>
      </w:r>
      <w:r>
        <w:rPr>
          <w:rFonts w:ascii="Arial" w:hAnsi="Arial" w:cs="Arial"/>
          <w:sz w:val="22"/>
          <w:szCs w:val="22"/>
        </w:rPr>
        <w:t xml:space="preserve">;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sz w:val="22"/>
          <w:szCs w:val="22"/>
        </w:rPr>
        <w:t>Prazo de Interposição de Recurso do Resultado Preliminar do Processo Seletivo por estrita arguição de ilegalidade.</w:t>
      </w:r>
    </w:p>
    <w:p w14:paraId="0BDA70DF" w14:textId="543DDECB" w:rsidR="00083BB0" w:rsidRDefault="00083BB0" w:rsidP="00083BB0">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ED31F3">
        <w:rPr>
          <w:rFonts w:ascii="Arial" w:hAnsi="Arial" w:cs="Arial"/>
          <w:sz w:val="22"/>
          <w:szCs w:val="22"/>
        </w:rPr>
        <w:t>28/03/2022</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12h</w:t>
      </w:r>
      <w:r>
        <w:rPr>
          <w:rFonts w:ascii="Arial" w:hAnsi="Arial" w:cs="Arial"/>
          <w:sz w:val="22"/>
          <w:szCs w:val="22"/>
        </w:rPr>
        <w:t xml:space="preserve">; </w:t>
      </w:r>
      <w:r w:rsidRPr="00E01127">
        <w:rPr>
          <w:rFonts w:ascii="Arial" w:hAnsi="Arial" w:cs="Arial"/>
          <w:b/>
          <w:sz w:val="22"/>
          <w:szCs w:val="22"/>
        </w:rPr>
        <w:t>Etapa:</w:t>
      </w:r>
      <w:r w:rsidRPr="00465AEE">
        <w:rPr>
          <w:rFonts w:ascii="Arial" w:hAnsi="Arial" w:cs="Arial"/>
          <w:sz w:val="22"/>
          <w:szCs w:val="22"/>
        </w:rPr>
        <w:t xml:space="preserve"> </w:t>
      </w:r>
      <w:r w:rsidRPr="00127F31">
        <w:rPr>
          <w:rFonts w:ascii="Arial" w:hAnsi="Arial" w:cs="Arial"/>
          <w:sz w:val="22"/>
          <w:szCs w:val="22"/>
        </w:rPr>
        <w:t>Resultado Final publicado no site do Centro de Ensino</w:t>
      </w:r>
      <w:r>
        <w:rPr>
          <w:rFonts w:ascii="Arial" w:hAnsi="Arial" w:cs="Arial"/>
          <w:sz w:val="22"/>
          <w:szCs w:val="22"/>
        </w:rPr>
        <w:t>.</w:t>
      </w:r>
    </w:p>
    <w:p w14:paraId="5628C33F" w14:textId="5D2A81C7" w:rsidR="00083BB0" w:rsidRDefault="00083BB0" w:rsidP="00083BB0">
      <w:pPr>
        <w:pStyle w:val="NormalWeb"/>
        <w:spacing w:before="0" w:after="0"/>
        <w:jc w:val="both"/>
        <w:rPr>
          <w:rFonts w:ascii="Arial" w:hAnsi="Arial" w:cs="Arial"/>
          <w:b/>
          <w:bCs/>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ED31F3">
        <w:rPr>
          <w:rFonts w:ascii="Arial" w:hAnsi="Arial" w:cs="Arial"/>
          <w:sz w:val="22"/>
          <w:szCs w:val="22"/>
        </w:rPr>
        <w:t>28/03/2022</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Até às 18</w:t>
      </w:r>
      <w:r w:rsidRPr="00127F31">
        <w:rPr>
          <w:rFonts w:ascii="Arial" w:hAnsi="Arial" w:cs="Arial"/>
          <w:sz w:val="22"/>
          <w:szCs w:val="22"/>
        </w:rPr>
        <w:t>h</w:t>
      </w:r>
      <w:r>
        <w:rPr>
          <w:rFonts w:ascii="Arial" w:hAnsi="Arial" w:cs="Arial"/>
          <w:sz w:val="22"/>
          <w:szCs w:val="22"/>
        </w:rPr>
        <w:t xml:space="preserve">; </w:t>
      </w:r>
      <w:r w:rsidRPr="00E01127">
        <w:rPr>
          <w:rFonts w:ascii="Arial" w:hAnsi="Arial" w:cs="Arial"/>
          <w:b/>
          <w:sz w:val="22"/>
          <w:szCs w:val="22"/>
        </w:rPr>
        <w:t>Etapa:</w:t>
      </w:r>
      <w:r w:rsidRPr="00465AEE">
        <w:rPr>
          <w:rFonts w:ascii="Arial" w:hAnsi="Arial" w:cs="Arial"/>
          <w:sz w:val="22"/>
          <w:szCs w:val="22"/>
        </w:rPr>
        <w:t xml:space="preserve"> </w:t>
      </w:r>
      <w:r w:rsidRPr="00127F31">
        <w:rPr>
          <w:rFonts w:ascii="Arial" w:hAnsi="Arial" w:cs="Arial"/>
          <w:sz w:val="22"/>
          <w:szCs w:val="22"/>
        </w:rPr>
        <w:t>Envio do Resultado Final pelos Centros de Ensino para a Reitoria</w:t>
      </w:r>
      <w:r>
        <w:rPr>
          <w:rFonts w:ascii="Arial" w:hAnsi="Arial" w:cs="Arial"/>
          <w:b/>
          <w:bCs/>
          <w:sz w:val="22"/>
          <w:szCs w:val="22"/>
        </w:rPr>
        <w:t xml:space="preserve">. </w:t>
      </w:r>
    </w:p>
    <w:p w14:paraId="4126858C" w14:textId="74D7367A" w:rsidR="002A7EF8" w:rsidRDefault="00083BB0" w:rsidP="00083BB0">
      <w:pPr>
        <w:pStyle w:val="NormalWeb"/>
        <w:spacing w:before="0" w:after="0"/>
        <w:rPr>
          <w:rFonts w:ascii="Arial" w:hAnsi="Arial" w:cs="Arial"/>
          <w:color w:val="FF0000"/>
          <w:sz w:val="22"/>
          <w:szCs w:val="22"/>
        </w:rPr>
      </w:pPr>
      <w:r>
        <w:rPr>
          <w:rFonts w:ascii="Arial" w:hAnsi="Arial" w:cs="Arial"/>
          <w:bCs/>
          <w:sz w:val="22"/>
          <w:szCs w:val="22"/>
        </w:rPr>
        <w:t>Fim da descrição da tabela.</w:t>
      </w:r>
      <w:bookmarkStart w:id="5" w:name="_GoBack"/>
      <w:bookmarkEnd w:id="5"/>
    </w:p>
    <w:p w14:paraId="193D466B" w14:textId="77777777" w:rsidR="00ED31F3" w:rsidRDefault="00ED31F3" w:rsidP="00AB74FF">
      <w:pPr>
        <w:pStyle w:val="NormalWeb"/>
        <w:spacing w:before="0" w:after="0"/>
        <w:jc w:val="both"/>
        <w:rPr>
          <w:rFonts w:ascii="Arial" w:hAnsi="Arial" w:cs="Arial"/>
          <w:sz w:val="22"/>
          <w:szCs w:val="22"/>
        </w:rPr>
      </w:pPr>
    </w:p>
    <w:p w14:paraId="2DDD830A" w14:textId="42C1A0A9" w:rsidR="00F96CC7" w:rsidRPr="00DA7C53" w:rsidRDefault="00F96CC7" w:rsidP="00AB74FF">
      <w:pPr>
        <w:pStyle w:val="NormalWeb"/>
        <w:spacing w:before="0" w:after="0"/>
        <w:jc w:val="both"/>
        <w:rPr>
          <w:rFonts w:ascii="Arial" w:hAnsi="Arial" w:cs="Arial"/>
          <w:sz w:val="22"/>
          <w:szCs w:val="22"/>
        </w:rPr>
      </w:pPr>
      <w:r w:rsidRPr="00DA7C53">
        <w:rPr>
          <w:rFonts w:ascii="Arial" w:hAnsi="Arial" w:cs="Arial"/>
          <w:sz w:val="22"/>
          <w:szCs w:val="22"/>
        </w:rPr>
        <w:t>1</w:t>
      </w:r>
      <w:r w:rsidR="000968ED" w:rsidRPr="00DA7C53">
        <w:rPr>
          <w:rFonts w:ascii="Arial" w:hAnsi="Arial" w:cs="Arial"/>
          <w:sz w:val="22"/>
          <w:szCs w:val="22"/>
        </w:rPr>
        <w:t>4</w:t>
      </w:r>
      <w:r w:rsidRPr="00DA7C53">
        <w:rPr>
          <w:rFonts w:ascii="Arial" w:hAnsi="Arial" w:cs="Arial"/>
          <w:sz w:val="22"/>
          <w:szCs w:val="22"/>
        </w:rPr>
        <w:t>.</w:t>
      </w:r>
      <w:r w:rsidR="00127F31" w:rsidRPr="00DA7C53">
        <w:rPr>
          <w:rFonts w:ascii="Arial" w:hAnsi="Arial" w:cs="Arial"/>
          <w:sz w:val="22"/>
          <w:szCs w:val="22"/>
        </w:rPr>
        <w:t>3</w:t>
      </w:r>
      <w:r w:rsidRPr="00DA7C53">
        <w:rPr>
          <w:rFonts w:ascii="Arial" w:hAnsi="Arial" w:cs="Arial"/>
          <w:sz w:val="22"/>
          <w:szCs w:val="22"/>
        </w:rPr>
        <w:t>.</w:t>
      </w:r>
      <w:r w:rsidR="00C40B8C" w:rsidRPr="00DA7C53">
        <w:rPr>
          <w:rFonts w:ascii="Arial" w:hAnsi="Arial" w:cs="Arial"/>
          <w:sz w:val="22"/>
          <w:szCs w:val="22"/>
        </w:rPr>
        <w:t xml:space="preserve"> </w:t>
      </w:r>
      <w:r w:rsidRPr="00DA7C53">
        <w:rPr>
          <w:rFonts w:ascii="Arial" w:hAnsi="Arial" w:cs="Arial"/>
          <w:sz w:val="22"/>
          <w:szCs w:val="22"/>
        </w:rPr>
        <w:t xml:space="preserve">É de inteira responsabilidade </w:t>
      </w:r>
      <w:r w:rsidR="000F62EA" w:rsidRPr="00DA7C53">
        <w:rPr>
          <w:rFonts w:ascii="Arial" w:hAnsi="Arial" w:cs="Arial"/>
          <w:sz w:val="22"/>
          <w:szCs w:val="22"/>
        </w:rPr>
        <w:t xml:space="preserve">do candidato </w:t>
      </w:r>
      <w:r w:rsidRPr="00DA7C53">
        <w:rPr>
          <w:rFonts w:ascii="Arial" w:hAnsi="Arial" w:cs="Arial"/>
          <w:sz w:val="22"/>
          <w:szCs w:val="22"/>
        </w:rPr>
        <w:t>comparecer com antecedência nos locais de realização de provas indicados neste Edital.</w:t>
      </w:r>
    </w:p>
    <w:p w14:paraId="25F8DE1E" w14:textId="1FC9A7E3" w:rsidR="00D7093B" w:rsidRPr="00DA7C53" w:rsidRDefault="00385DAF" w:rsidP="00AB74FF">
      <w:pPr>
        <w:pStyle w:val="NormalWeb"/>
        <w:spacing w:before="0" w:after="0"/>
        <w:jc w:val="both"/>
        <w:rPr>
          <w:rFonts w:ascii="Arial" w:hAnsi="Arial" w:cs="Arial"/>
          <w:sz w:val="22"/>
          <w:szCs w:val="22"/>
        </w:rPr>
      </w:pPr>
      <w:r w:rsidRPr="00DA7C53">
        <w:rPr>
          <w:rFonts w:ascii="Arial" w:hAnsi="Arial" w:cs="Arial"/>
          <w:sz w:val="22"/>
          <w:szCs w:val="22"/>
        </w:rPr>
        <w:t>1</w:t>
      </w:r>
      <w:r w:rsidR="000968ED" w:rsidRPr="00DA7C53">
        <w:rPr>
          <w:rFonts w:ascii="Arial" w:hAnsi="Arial" w:cs="Arial"/>
          <w:sz w:val="22"/>
          <w:szCs w:val="22"/>
        </w:rPr>
        <w:t>4</w:t>
      </w:r>
      <w:r w:rsidRPr="00DA7C53">
        <w:rPr>
          <w:rFonts w:ascii="Arial" w:hAnsi="Arial" w:cs="Arial"/>
          <w:sz w:val="22"/>
          <w:szCs w:val="22"/>
        </w:rPr>
        <w:t>.</w:t>
      </w:r>
      <w:r w:rsidR="00127F31" w:rsidRPr="00DA7C53">
        <w:rPr>
          <w:rFonts w:ascii="Arial" w:hAnsi="Arial" w:cs="Arial"/>
          <w:sz w:val="22"/>
          <w:szCs w:val="22"/>
        </w:rPr>
        <w:t>3</w:t>
      </w:r>
      <w:r w:rsidRPr="00DA7C53">
        <w:rPr>
          <w:rFonts w:ascii="Arial" w:hAnsi="Arial" w:cs="Arial"/>
          <w:sz w:val="22"/>
          <w:szCs w:val="22"/>
        </w:rPr>
        <w:t>.</w:t>
      </w:r>
      <w:r w:rsidR="00F96CC7" w:rsidRPr="00DA7C53">
        <w:rPr>
          <w:rFonts w:ascii="Arial" w:hAnsi="Arial" w:cs="Arial"/>
          <w:sz w:val="22"/>
          <w:szCs w:val="22"/>
        </w:rPr>
        <w:t>1.</w:t>
      </w:r>
      <w:r w:rsidRPr="00DA7C53">
        <w:rPr>
          <w:rFonts w:ascii="Arial" w:hAnsi="Arial" w:cs="Arial"/>
          <w:sz w:val="22"/>
          <w:szCs w:val="22"/>
        </w:rPr>
        <w:t xml:space="preserve"> O candidato que não comparecer no</w:t>
      </w:r>
      <w:r w:rsidR="00F96CC7" w:rsidRPr="00DA7C53">
        <w:rPr>
          <w:rFonts w:ascii="Arial" w:hAnsi="Arial" w:cs="Arial"/>
          <w:sz w:val="22"/>
          <w:szCs w:val="22"/>
        </w:rPr>
        <w:t>s</w:t>
      </w:r>
      <w:r w:rsidRPr="00DA7C53">
        <w:rPr>
          <w:rFonts w:ascii="Arial" w:hAnsi="Arial" w:cs="Arial"/>
          <w:sz w:val="22"/>
          <w:szCs w:val="22"/>
        </w:rPr>
        <w:t xml:space="preserve"> horário</w:t>
      </w:r>
      <w:r w:rsidR="00F96CC7" w:rsidRPr="00DA7C53">
        <w:rPr>
          <w:rFonts w:ascii="Arial" w:hAnsi="Arial" w:cs="Arial"/>
          <w:sz w:val="22"/>
          <w:szCs w:val="22"/>
        </w:rPr>
        <w:t>s</w:t>
      </w:r>
      <w:r w:rsidRPr="00DA7C53">
        <w:rPr>
          <w:rFonts w:ascii="Arial" w:hAnsi="Arial" w:cs="Arial"/>
          <w:sz w:val="22"/>
          <w:szCs w:val="22"/>
        </w:rPr>
        <w:t xml:space="preserve"> e loca</w:t>
      </w:r>
      <w:r w:rsidR="00F96CC7" w:rsidRPr="00DA7C53">
        <w:rPr>
          <w:rFonts w:ascii="Arial" w:hAnsi="Arial" w:cs="Arial"/>
          <w:sz w:val="22"/>
          <w:szCs w:val="22"/>
        </w:rPr>
        <w:t>is</w:t>
      </w:r>
      <w:r w:rsidRPr="00DA7C53">
        <w:rPr>
          <w:rFonts w:ascii="Arial" w:hAnsi="Arial" w:cs="Arial"/>
          <w:sz w:val="22"/>
          <w:szCs w:val="22"/>
        </w:rPr>
        <w:t xml:space="preserve"> determinado</w:t>
      </w:r>
      <w:r w:rsidR="003B5ACA" w:rsidRPr="00DA7C53">
        <w:rPr>
          <w:rFonts w:ascii="Arial" w:hAnsi="Arial" w:cs="Arial"/>
          <w:sz w:val="22"/>
          <w:szCs w:val="22"/>
        </w:rPr>
        <w:t>s</w:t>
      </w:r>
      <w:r w:rsidRPr="00DA7C53">
        <w:rPr>
          <w:rFonts w:ascii="Arial" w:hAnsi="Arial" w:cs="Arial"/>
          <w:sz w:val="22"/>
          <w:szCs w:val="22"/>
        </w:rPr>
        <w:t xml:space="preserve"> </w:t>
      </w:r>
      <w:r w:rsidR="00F96CC7" w:rsidRPr="00DA7C53">
        <w:rPr>
          <w:rFonts w:ascii="Arial" w:hAnsi="Arial" w:cs="Arial"/>
          <w:sz w:val="22"/>
          <w:szCs w:val="22"/>
        </w:rPr>
        <w:t xml:space="preserve">no cronograma previsto no </w:t>
      </w:r>
      <w:r w:rsidR="00F96CC7" w:rsidRPr="00DA7C53">
        <w:rPr>
          <w:rFonts w:ascii="Arial" w:hAnsi="Arial" w:cs="Arial"/>
          <w:b/>
          <w:sz w:val="22"/>
          <w:szCs w:val="22"/>
        </w:rPr>
        <w:t xml:space="preserve">item </w:t>
      </w:r>
      <w:r w:rsidR="000615CE" w:rsidRPr="00DA7C53">
        <w:rPr>
          <w:rFonts w:ascii="Arial" w:hAnsi="Arial" w:cs="Arial"/>
          <w:b/>
          <w:sz w:val="22"/>
          <w:szCs w:val="22"/>
        </w:rPr>
        <w:t>1</w:t>
      </w:r>
      <w:r w:rsidR="001A5EA2" w:rsidRPr="00DA7C53">
        <w:rPr>
          <w:rFonts w:ascii="Arial" w:hAnsi="Arial" w:cs="Arial"/>
          <w:b/>
          <w:sz w:val="22"/>
          <w:szCs w:val="22"/>
        </w:rPr>
        <w:t>4</w:t>
      </w:r>
      <w:r w:rsidR="00E12E3D" w:rsidRPr="00DA7C53">
        <w:rPr>
          <w:rFonts w:ascii="Arial" w:hAnsi="Arial" w:cs="Arial"/>
          <w:b/>
          <w:sz w:val="22"/>
          <w:szCs w:val="22"/>
        </w:rPr>
        <w:t>.2</w:t>
      </w:r>
      <w:r w:rsidR="00DE3D13" w:rsidRPr="00DA7C53">
        <w:rPr>
          <w:rFonts w:ascii="Arial" w:hAnsi="Arial" w:cs="Arial"/>
          <w:b/>
          <w:sz w:val="22"/>
          <w:szCs w:val="22"/>
        </w:rPr>
        <w:t xml:space="preserve"> </w:t>
      </w:r>
      <w:r w:rsidR="00F96CC7" w:rsidRPr="00DA7C53">
        <w:rPr>
          <w:rFonts w:ascii="Arial" w:hAnsi="Arial" w:cs="Arial"/>
          <w:b/>
          <w:sz w:val="22"/>
          <w:szCs w:val="22"/>
        </w:rPr>
        <w:t xml:space="preserve">deste </w:t>
      </w:r>
      <w:r w:rsidRPr="00DA7C53">
        <w:rPr>
          <w:rFonts w:ascii="Arial" w:hAnsi="Arial" w:cs="Arial"/>
          <w:b/>
          <w:sz w:val="22"/>
          <w:szCs w:val="22"/>
        </w:rPr>
        <w:t>Edital</w:t>
      </w:r>
      <w:r w:rsidRPr="00DA7C53">
        <w:rPr>
          <w:rFonts w:ascii="Arial" w:hAnsi="Arial" w:cs="Arial"/>
          <w:sz w:val="22"/>
          <w:szCs w:val="22"/>
        </w:rPr>
        <w:t xml:space="preserve"> e divulgado no site do Centro</w:t>
      </w:r>
      <w:r w:rsidR="00E75262" w:rsidRPr="00DA7C53">
        <w:rPr>
          <w:rFonts w:ascii="Arial" w:hAnsi="Arial" w:cs="Arial"/>
          <w:sz w:val="22"/>
          <w:szCs w:val="22"/>
        </w:rPr>
        <w:t xml:space="preserve"> de Ensino</w:t>
      </w:r>
      <w:r w:rsidRPr="00DA7C53">
        <w:rPr>
          <w:rFonts w:ascii="Arial" w:hAnsi="Arial" w:cs="Arial"/>
          <w:sz w:val="22"/>
          <w:szCs w:val="22"/>
        </w:rPr>
        <w:t xml:space="preserve">, será automaticamente eliminado do </w:t>
      </w:r>
      <w:r w:rsidR="00C658F5" w:rsidRPr="00DA7C53">
        <w:rPr>
          <w:rFonts w:ascii="Arial" w:hAnsi="Arial" w:cs="Arial"/>
          <w:sz w:val="22"/>
          <w:szCs w:val="22"/>
        </w:rPr>
        <w:t>Processo Seletivo</w:t>
      </w:r>
      <w:r w:rsidRPr="00DA7C53">
        <w:rPr>
          <w:rFonts w:ascii="Arial" w:hAnsi="Arial" w:cs="Arial"/>
          <w:sz w:val="22"/>
          <w:szCs w:val="22"/>
        </w:rPr>
        <w:t>.</w:t>
      </w:r>
    </w:p>
    <w:p w14:paraId="3729F9CD" w14:textId="77777777" w:rsidR="0053289D" w:rsidRPr="00DA7C53" w:rsidRDefault="0053289D" w:rsidP="00AB74FF">
      <w:pPr>
        <w:pStyle w:val="NormalWeb"/>
        <w:spacing w:before="0" w:after="0"/>
        <w:jc w:val="both"/>
        <w:rPr>
          <w:rStyle w:val="Forte"/>
          <w:rFonts w:ascii="Arial" w:hAnsi="Arial" w:cs="Arial"/>
          <w:sz w:val="22"/>
          <w:szCs w:val="22"/>
        </w:rPr>
      </w:pPr>
    </w:p>
    <w:p w14:paraId="2DB659AB" w14:textId="43AF4D01" w:rsidR="00B92B91" w:rsidRPr="00DA7C53" w:rsidRDefault="00B92B91" w:rsidP="00AB74FF">
      <w:pPr>
        <w:pStyle w:val="NormalWeb"/>
        <w:spacing w:before="0" w:after="0"/>
        <w:jc w:val="both"/>
        <w:rPr>
          <w:rStyle w:val="Forte"/>
          <w:rFonts w:ascii="Arial" w:hAnsi="Arial" w:cs="Arial"/>
          <w:sz w:val="22"/>
          <w:szCs w:val="22"/>
        </w:rPr>
      </w:pPr>
      <w:r w:rsidRPr="00DA7C53">
        <w:rPr>
          <w:rStyle w:val="Forte"/>
          <w:rFonts w:ascii="Arial" w:hAnsi="Arial" w:cs="Arial"/>
          <w:sz w:val="22"/>
          <w:szCs w:val="22"/>
        </w:rPr>
        <w:t>1</w:t>
      </w:r>
      <w:r w:rsidR="000968ED" w:rsidRPr="00DA7C53">
        <w:rPr>
          <w:rStyle w:val="Forte"/>
          <w:rFonts w:ascii="Arial" w:hAnsi="Arial" w:cs="Arial"/>
          <w:sz w:val="22"/>
          <w:szCs w:val="22"/>
        </w:rPr>
        <w:t>5</w:t>
      </w:r>
      <w:r w:rsidRPr="00DA7C53">
        <w:rPr>
          <w:rStyle w:val="Forte"/>
          <w:rFonts w:ascii="Arial" w:hAnsi="Arial" w:cs="Arial"/>
          <w:sz w:val="22"/>
          <w:szCs w:val="22"/>
        </w:rPr>
        <w:t>. DOS RECURSOS</w:t>
      </w:r>
    </w:p>
    <w:p w14:paraId="479AB449" w14:textId="117529FA" w:rsidR="001926A2" w:rsidRPr="00DA7C53" w:rsidRDefault="00167645" w:rsidP="00AB74FF">
      <w:pPr>
        <w:jc w:val="both"/>
        <w:rPr>
          <w:rFonts w:ascii="Arial" w:hAnsi="Arial" w:cs="Arial"/>
          <w:b/>
          <w:sz w:val="22"/>
          <w:szCs w:val="22"/>
        </w:rPr>
      </w:pPr>
      <w:r w:rsidRPr="00DA7C53">
        <w:rPr>
          <w:rFonts w:ascii="Arial" w:hAnsi="Arial" w:cs="Arial"/>
          <w:sz w:val="22"/>
          <w:szCs w:val="22"/>
        </w:rPr>
        <w:t>15.1. Do resultado da prova escrita</w:t>
      </w:r>
      <w:r w:rsidR="00E21F9D" w:rsidRPr="00DA7C53">
        <w:rPr>
          <w:rFonts w:ascii="Arial" w:hAnsi="Arial" w:cs="Arial"/>
          <w:sz w:val="22"/>
          <w:szCs w:val="22"/>
        </w:rPr>
        <w:t>, didática e de títulos</w:t>
      </w:r>
      <w:r w:rsidRPr="00DA7C53">
        <w:rPr>
          <w:rFonts w:ascii="Arial" w:hAnsi="Arial" w:cs="Arial"/>
          <w:sz w:val="22"/>
          <w:szCs w:val="22"/>
        </w:rPr>
        <w:t xml:space="preserve"> caberá recurso ao Presidente da Banca Examinadora, que deverá </w:t>
      </w:r>
      <w:r w:rsidR="001926A2" w:rsidRPr="00DA7C53">
        <w:rPr>
          <w:rFonts w:ascii="Arial" w:hAnsi="Arial" w:cs="Arial"/>
          <w:sz w:val="22"/>
          <w:szCs w:val="22"/>
        </w:rPr>
        <w:t>ser encaminhado no endereço de e-mail divulgado no momento da prova</w:t>
      </w:r>
      <w:r w:rsidR="00665FD7" w:rsidRPr="00DA7C53">
        <w:rPr>
          <w:rFonts w:ascii="Arial" w:hAnsi="Arial" w:cs="Arial"/>
          <w:sz w:val="22"/>
          <w:szCs w:val="22"/>
        </w:rPr>
        <w:t xml:space="preserve"> escrita</w:t>
      </w:r>
      <w:r w:rsidR="0005112E" w:rsidRPr="00DA7C53">
        <w:rPr>
          <w:rFonts w:ascii="Arial" w:hAnsi="Arial" w:cs="Arial"/>
          <w:sz w:val="22"/>
          <w:szCs w:val="22"/>
        </w:rPr>
        <w:t xml:space="preserve">, </w:t>
      </w:r>
      <w:r w:rsidR="00F4394A" w:rsidRPr="00DA7C53">
        <w:rPr>
          <w:rFonts w:ascii="Arial" w:hAnsi="Arial" w:cs="Arial"/>
          <w:sz w:val="22"/>
          <w:szCs w:val="22"/>
        </w:rPr>
        <w:t>dentro do prazo previsto no</w:t>
      </w:r>
      <w:r w:rsidR="0005112E" w:rsidRPr="00DA7C53">
        <w:rPr>
          <w:rFonts w:ascii="Arial" w:hAnsi="Arial" w:cs="Arial"/>
          <w:sz w:val="22"/>
          <w:szCs w:val="22"/>
        </w:rPr>
        <w:t xml:space="preserve"> </w:t>
      </w:r>
      <w:r w:rsidR="00593A42" w:rsidRPr="00DA7C53">
        <w:rPr>
          <w:rFonts w:ascii="Arial" w:hAnsi="Arial" w:cs="Arial"/>
          <w:b/>
          <w:sz w:val="22"/>
          <w:szCs w:val="22"/>
        </w:rPr>
        <w:t>item 14.</w:t>
      </w:r>
      <w:r w:rsidR="00B61D0C" w:rsidRPr="00DA7C53">
        <w:rPr>
          <w:rFonts w:ascii="Arial" w:hAnsi="Arial" w:cs="Arial"/>
          <w:b/>
          <w:sz w:val="22"/>
          <w:szCs w:val="22"/>
        </w:rPr>
        <w:t>2</w:t>
      </w:r>
      <w:r w:rsidR="0005112E" w:rsidRPr="00DA7C53">
        <w:rPr>
          <w:rFonts w:ascii="Arial" w:hAnsi="Arial" w:cs="Arial"/>
          <w:b/>
          <w:sz w:val="22"/>
          <w:szCs w:val="22"/>
        </w:rPr>
        <w:t>.</w:t>
      </w:r>
      <w:r w:rsidR="00B61D0C" w:rsidRPr="00DA7C53">
        <w:rPr>
          <w:rFonts w:ascii="Arial" w:hAnsi="Arial" w:cs="Arial"/>
          <w:b/>
          <w:sz w:val="22"/>
          <w:szCs w:val="22"/>
        </w:rPr>
        <w:t xml:space="preserve"> deste Edital</w:t>
      </w:r>
      <w:r w:rsidR="00B61D0C" w:rsidRPr="00DA7C53">
        <w:rPr>
          <w:rFonts w:ascii="Arial" w:hAnsi="Arial" w:cs="Arial"/>
          <w:sz w:val="22"/>
          <w:szCs w:val="22"/>
        </w:rPr>
        <w:t>.</w:t>
      </w:r>
    </w:p>
    <w:p w14:paraId="15033315" w14:textId="77777777" w:rsidR="00A77D21" w:rsidRPr="00DA7C53" w:rsidRDefault="00A77D21" w:rsidP="00AB74FF">
      <w:pPr>
        <w:jc w:val="both"/>
        <w:rPr>
          <w:rFonts w:ascii="Arial" w:hAnsi="Arial" w:cs="Arial"/>
          <w:sz w:val="22"/>
          <w:szCs w:val="22"/>
        </w:rPr>
      </w:pPr>
      <w:r w:rsidRPr="00DA7C53">
        <w:rPr>
          <w:rFonts w:ascii="Arial" w:hAnsi="Arial" w:cs="Arial"/>
          <w:sz w:val="22"/>
          <w:szCs w:val="22"/>
        </w:rPr>
        <w:t>15.1.1. Os candidatos terão acesso as respectivas correções da sua prova escrita</w:t>
      </w:r>
      <w:r w:rsidR="00AF216B" w:rsidRPr="00DA7C53">
        <w:rPr>
          <w:rFonts w:ascii="Arial" w:hAnsi="Arial" w:cs="Arial"/>
          <w:sz w:val="22"/>
          <w:szCs w:val="22"/>
        </w:rPr>
        <w:t xml:space="preserve"> mediante solicitação ao Presidente da Banca</w:t>
      </w:r>
      <w:r w:rsidR="00F4394A" w:rsidRPr="00DA7C53">
        <w:rPr>
          <w:rFonts w:ascii="Arial" w:hAnsi="Arial" w:cs="Arial"/>
          <w:sz w:val="22"/>
          <w:szCs w:val="22"/>
        </w:rPr>
        <w:t xml:space="preserve"> Examinadora</w:t>
      </w:r>
      <w:r w:rsidRPr="00DA7C53">
        <w:rPr>
          <w:rFonts w:ascii="Arial" w:hAnsi="Arial" w:cs="Arial"/>
          <w:sz w:val="22"/>
          <w:szCs w:val="22"/>
        </w:rPr>
        <w:t>, podendo interpor recurso contra as correções por erros de correção e/ou contabilização dos pontos.</w:t>
      </w:r>
      <w:r w:rsidR="000E6AC9" w:rsidRPr="00DA7C53">
        <w:rPr>
          <w:rFonts w:ascii="Arial" w:hAnsi="Arial" w:cs="Arial"/>
          <w:sz w:val="22"/>
          <w:szCs w:val="22"/>
        </w:rPr>
        <w:t xml:space="preserve"> </w:t>
      </w:r>
    </w:p>
    <w:p w14:paraId="3485EE39" w14:textId="0208C87A" w:rsidR="00167645" w:rsidRPr="00DA7C53" w:rsidRDefault="00167645" w:rsidP="00AB74FF">
      <w:pPr>
        <w:autoSpaceDE w:val="0"/>
        <w:jc w:val="both"/>
        <w:rPr>
          <w:rFonts w:ascii="Arial" w:hAnsi="Arial" w:cs="Arial"/>
          <w:sz w:val="22"/>
          <w:szCs w:val="22"/>
        </w:rPr>
      </w:pPr>
      <w:r w:rsidRPr="00DA7C53">
        <w:rPr>
          <w:rFonts w:ascii="Arial" w:hAnsi="Arial" w:cs="Arial"/>
          <w:sz w:val="22"/>
          <w:szCs w:val="22"/>
        </w:rPr>
        <w:t>15.</w:t>
      </w:r>
      <w:r w:rsidR="00E21F9D" w:rsidRPr="00DA7C53">
        <w:rPr>
          <w:rFonts w:ascii="Arial" w:hAnsi="Arial" w:cs="Arial"/>
          <w:sz w:val="22"/>
          <w:szCs w:val="22"/>
        </w:rPr>
        <w:t>2</w:t>
      </w:r>
      <w:r w:rsidRPr="00DA7C53">
        <w:rPr>
          <w:rFonts w:ascii="Arial" w:hAnsi="Arial" w:cs="Arial"/>
          <w:sz w:val="22"/>
          <w:szCs w:val="22"/>
        </w:rPr>
        <w:t>. Do resultado</w:t>
      </w:r>
      <w:r w:rsidR="0011639E" w:rsidRPr="00DA7C53">
        <w:rPr>
          <w:rFonts w:ascii="Arial" w:hAnsi="Arial" w:cs="Arial"/>
          <w:sz w:val="22"/>
          <w:szCs w:val="22"/>
        </w:rPr>
        <w:t xml:space="preserve"> preliminar</w:t>
      </w:r>
      <w:r w:rsidRPr="00DA7C53">
        <w:rPr>
          <w:rFonts w:ascii="Arial" w:hAnsi="Arial" w:cs="Arial"/>
          <w:sz w:val="22"/>
          <w:szCs w:val="22"/>
        </w:rPr>
        <w:t xml:space="preserve"> do Processo Seletivo cabe</w:t>
      </w:r>
      <w:r w:rsidR="00D95569" w:rsidRPr="00DA7C53">
        <w:rPr>
          <w:rFonts w:ascii="Arial" w:hAnsi="Arial" w:cs="Arial"/>
          <w:sz w:val="22"/>
          <w:szCs w:val="22"/>
        </w:rPr>
        <w:t>rá recurso</w:t>
      </w:r>
      <w:r w:rsidRPr="00DA7C53">
        <w:rPr>
          <w:rFonts w:ascii="Arial" w:hAnsi="Arial" w:cs="Arial"/>
          <w:sz w:val="22"/>
          <w:szCs w:val="22"/>
        </w:rPr>
        <w:t xml:space="preserve"> à Banca Examinadora</w:t>
      </w:r>
      <w:r w:rsidR="00A77D21" w:rsidRPr="00DA7C53">
        <w:rPr>
          <w:rFonts w:ascii="Arial" w:hAnsi="Arial" w:cs="Arial"/>
          <w:sz w:val="22"/>
          <w:szCs w:val="22"/>
        </w:rPr>
        <w:t xml:space="preserve"> por estrita arguição de ilegalidade</w:t>
      </w:r>
      <w:r w:rsidRPr="00DA7C53">
        <w:rPr>
          <w:rFonts w:ascii="Arial" w:hAnsi="Arial" w:cs="Arial"/>
          <w:sz w:val="22"/>
          <w:szCs w:val="22"/>
        </w:rPr>
        <w:t xml:space="preserve">, desde que </w:t>
      </w:r>
      <w:r w:rsidR="00F4394A" w:rsidRPr="00DA7C53">
        <w:rPr>
          <w:rFonts w:ascii="Arial" w:hAnsi="Arial" w:cs="Arial"/>
          <w:sz w:val="22"/>
          <w:szCs w:val="22"/>
        </w:rPr>
        <w:t xml:space="preserve">encaminhado no endereço de e-mail divulgado no momento da prova escrita, dentro do prazo previsto no </w:t>
      </w:r>
      <w:r w:rsidR="00B61D0C" w:rsidRPr="00DA7C53">
        <w:rPr>
          <w:rFonts w:ascii="Arial" w:hAnsi="Arial" w:cs="Arial"/>
          <w:b/>
          <w:sz w:val="22"/>
          <w:szCs w:val="22"/>
        </w:rPr>
        <w:t xml:space="preserve">item 14.2. </w:t>
      </w:r>
      <w:r w:rsidR="00B61D0C" w:rsidRPr="00DA7C53">
        <w:rPr>
          <w:rFonts w:ascii="Arial" w:hAnsi="Arial" w:cs="Arial"/>
          <w:sz w:val="22"/>
          <w:szCs w:val="22"/>
        </w:rPr>
        <w:t>deste Edital</w:t>
      </w:r>
      <w:r w:rsidR="006E0CE0" w:rsidRPr="00DA7C53">
        <w:rPr>
          <w:rFonts w:ascii="Arial" w:hAnsi="Arial" w:cs="Arial"/>
          <w:sz w:val="22"/>
          <w:szCs w:val="22"/>
        </w:rPr>
        <w:t>.</w:t>
      </w:r>
    </w:p>
    <w:p w14:paraId="06C3E9D5" w14:textId="77777777" w:rsidR="0053289D" w:rsidRPr="00782149" w:rsidRDefault="0053289D" w:rsidP="00AB74FF">
      <w:pPr>
        <w:pStyle w:val="NormalWeb"/>
        <w:spacing w:before="0" w:after="0"/>
        <w:jc w:val="both"/>
        <w:rPr>
          <w:rFonts w:ascii="Arial" w:hAnsi="Arial" w:cs="Arial"/>
          <w:b/>
          <w:bCs/>
          <w:color w:val="FF0000"/>
          <w:sz w:val="22"/>
          <w:szCs w:val="22"/>
        </w:rPr>
      </w:pPr>
    </w:p>
    <w:p w14:paraId="570BE748" w14:textId="5CDFCD29" w:rsidR="00C405FE" w:rsidRPr="00DA7C53" w:rsidRDefault="00C658F5" w:rsidP="00AB74FF">
      <w:pPr>
        <w:pStyle w:val="NormalWeb"/>
        <w:spacing w:before="0" w:after="0"/>
        <w:jc w:val="both"/>
        <w:rPr>
          <w:rFonts w:ascii="Arial" w:hAnsi="Arial" w:cs="Arial"/>
          <w:sz w:val="22"/>
          <w:szCs w:val="22"/>
        </w:rPr>
      </w:pPr>
      <w:r w:rsidRPr="00DA7C53">
        <w:rPr>
          <w:rFonts w:ascii="Arial" w:hAnsi="Arial" w:cs="Arial"/>
          <w:b/>
          <w:bCs/>
          <w:sz w:val="22"/>
          <w:szCs w:val="22"/>
        </w:rPr>
        <w:lastRenderedPageBreak/>
        <w:t>1</w:t>
      </w:r>
      <w:r w:rsidR="000968ED" w:rsidRPr="00DA7C53">
        <w:rPr>
          <w:rFonts w:ascii="Arial" w:hAnsi="Arial" w:cs="Arial"/>
          <w:b/>
          <w:bCs/>
          <w:sz w:val="22"/>
          <w:szCs w:val="22"/>
        </w:rPr>
        <w:t>6</w:t>
      </w:r>
      <w:r w:rsidR="00C405FE" w:rsidRPr="00DA7C53">
        <w:rPr>
          <w:rFonts w:ascii="Arial" w:hAnsi="Arial" w:cs="Arial"/>
          <w:b/>
          <w:bCs/>
          <w:sz w:val="22"/>
          <w:szCs w:val="22"/>
        </w:rPr>
        <w:t xml:space="preserve">. DA HOMOLOGAÇÃO E PUBLICAÇÃO DO RESULTADO </w:t>
      </w:r>
      <w:r w:rsidR="00012652" w:rsidRPr="00DA7C53">
        <w:rPr>
          <w:rFonts w:ascii="Arial" w:hAnsi="Arial" w:cs="Arial"/>
          <w:b/>
          <w:bCs/>
          <w:sz w:val="22"/>
          <w:szCs w:val="22"/>
        </w:rPr>
        <w:t xml:space="preserve">FINAL </w:t>
      </w:r>
      <w:r w:rsidR="00C405FE" w:rsidRPr="00DA7C53">
        <w:rPr>
          <w:rFonts w:ascii="Arial" w:hAnsi="Arial" w:cs="Arial"/>
          <w:b/>
          <w:bCs/>
          <w:sz w:val="22"/>
          <w:szCs w:val="22"/>
        </w:rPr>
        <w:t>DO PROCESSO SELETIVO</w:t>
      </w:r>
      <w:r w:rsidR="00C405FE" w:rsidRPr="00DA7C53">
        <w:rPr>
          <w:rFonts w:ascii="Arial" w:hAnsi="Arial" w:cs="Arial"/>
          <w:sz w:val="22"/>
          <w:szCs w:val="22"/>
        </w:rPr>
        <w:t> </w:t>
      </w:r>
    </w:p>
    <w:p w14:paraId="7EB498F5" w14:textId="4AF98836" w:rsidR="00167645" w:rsidRPr="00DA7C53" w:rsidRDefault="00167645" w:rsidP="00AB74FF">
      <w:pPr>
        <w:pStyle w:val="NormalWeb"/>
        <w:spacing w:before="0" w:after="0"/>
        <w:jc w:val="both"/>
        <w:rPr>
          <w:rFonts w:ascii="Arial" w:hAnsi="Arial" w:cs="Arial"/>
          <w:sz w:val="22"/>
          <w:szCs w:val="22"/>
        </w:rPr>
      </w:pPr>
      <w:r w:rsidRPr="00DA7C53">
        <w:rPr>
          <w:rFonts w:ascii="Arial" w:hAnsi="Arial" w:cs="Arial"/>
          <w:sz w:val="22"/>
          <w:szCs w:val="22"/>
        </w:rPr>
        <w:t xml:space="preserve">16.1. O Resultado Final do Processo Seletivo será homologado pelo Reitor, </w:t>
      </w:r>
      <w:r w:rsidR="000E6AC9" w:rsidRPr="00DA7C53">
        <w:rPr>
          <w:rFonts w:ascii="Arial" w:hAnsi="Arial" w:cs="Arial"/>
          <w:sz w:val="22"/>
          <w:szCs w:val="22"/>
        </w:rPr>
        <w:t xml:space="preserve">por meio </w:t>
      </w:r>
      <w:r w:rsidRPr="00DA7C53">
        <w:rPr>
          <w:rFonts w:ascii="Arial" w:hAnsi="Arial" w:cs="Arial"/>
          <w:sz w:val="22"/>
          <w:szCs w:val="22"/>
        </w:rPr>
        <w:t>de Port</w:t>
      </w:r>
      <w:r w:rsidR="00F4394A" w:rsidRPr="00DA7C53">
        <w:rPr>
          <w:rFonts w:ascii="Arial" w:hAnsi="Arial" w:cs="Arial"/>
          <w:sz w:val="22"/>
          <w:szCs w:val="22"/>
        </w:rPr>
        <w:t xml:space="preserve">aria, por área de conhecimento, </w:t>
      </w:r>
      <w:r w:rsidRPr="00DA7C53">
        <w:rPr>
          <w:rFonts w:ascii="Arial" w:eastAsia="Times New Roman" w:hAnsi="Arial" w:cs="Arial"/>
          <w:bCs/>
          <w:sz w:val="22"/>
          <w:szCs w:val="22"/>
        </w:rPr>
        <w:t>e publicadas no site da UDESC (</w:t>
      </w:r>
      <w:hyperlink r:id="rId32" w:history="1">
        <w:r w:rsidR="00DA7C53" w:rsidRPr="00DA7C53">
          <w:rPr>
            <w:rStyle w:val="Hyperlink"/>
            <w:rFonts w:ascii="Arial" w:hAnsi="Arial" w:cs="Arial"/>
            <w:bCs/>
            <w:color w:val="auto"/>
            <w:sz w:val="22"/>
            <w:szCs w:val="22"/>
          </w:rPr>
          <w:t>www.udesc.br/processoseletivo/012022</w:t>
        </w:r>
      </w:hyperlink>
      <w:r w:rsidRPr="00DA7C53">
        <w:rPr>
          <w:rFonts w:ascii="Arial" w:eastAsia="Times New Roman" w:hAnsi="Arial" w:cs="Arial"/>
          <w:bCs/>
          <w:sz w:val="22"/>
          <w:szCs w:val="22"/>
        </w:rPr>
        <w:t>)</w:t>
      </w:r>
      <w:r w:rsidR="000E6AC9" w:rsidRPr="00DA7C53">
        <w:rPr>
          <w:rFonts w:ascii="Arial" w:eastAsia="Times New Roman" w:hAnsi="Arial" w:cs="Arial"/>
          <w:bCs/>
          <w:sz w:val="22"/>
          <w:szCs w:val="22"/>
        </w:rPr>
        <w:t xml:space="preserve">, </w:t>
      </w:r>
      <w:r w:rsidRPr="00DA7C53">
        <w:rPr>
          <w:rFonts w:ascii="Arial" w:hAnsi="Arial" w:cs="Arial"/>
          <w:sz w:val="22"/>
          <w:szCs w:val="22"/>
        </w:rPr>
        <w:t>no Diário Oficial do Estado e no site respectivo Centro</w:t>
      </w:r>
      <w:r w:rsidR="000E6AC9" w:rsidRPr="00DA7C53">
        <w:rPr>
          <w:rFonts w:ascii="Arial" w:hAnsi="Arial" w:cs="Arial"/>
          <w:sz w:val="22"/>
          <w:szCs w:val="22"/>
        </w:rPr>
        <w:t xml:space="preserve"> de Ensino</w:t>
      </w:r>
      <w:r w:rsidRPr="00DA7C53">
        <w:rPr>
          <w:rFonts w:ascii="Arial" w:hAnsi="Arial" w:cs="Arial"/>
          <w:sz w:val="22"/>
          <w:szCs w:val="22"/>
        </w:rPr>
        <w:t xml:space="preserve">, obedecendo a ordem de classificação dos candidatos aprovados. </w:t>
      </w:r>
    </w:p>
    <w:p w14:paraId="6263691A" w14:textId="77777777" w:rsidR="0053289D" w:rsidRPr="00DA7C53" w:rsidRDefault="0053289D" w:rsidP="00AF216B">
      <w:pPr>
        <w:pStyle w:val="NormalWeb"/>
        <w:spacing w:before="0" w:after="0"/>
        <w:jc w:val="both"/>
        <w:rPr>
          <w:rFonts w:ascii="Arial" w:hAnsi="Arial" w:cs="Arial"/>
          <w:b/>
          <w:bCs/>
          <w:sz w:val="22"/>
          <w:szCs w:val="22"/>
        </w:rPr>
      </w:pPr>
    </w:p>
    <w:p w14:paraId="150119A0" w14:textId="4F1B3EC4" w:rsidR="00F4394A" w:rsidRPr="00DA7C53" w:rsidRDefault="00167645" w:rsidP="00AF216B">
      <w:pPr>
        <w:pStyle w:val="NormalWeb"/>
        <w:spacing w:before="0" w:after="0"/>
        <w:jc w:val="both"/>
        <w:rPr>
          <w:rFonts w:ascii="Arial" w:hAnsi="Arial" w:cs="Arial"/>
          <w:b/>
          <w:bCs/>
          <w:sz w:val="22"/>
          <w:szCs w:val="22"/>
        </w:rPr>
      </w:pPr>
      <w:r w:rsidRPr="00DA7C53">
        <w:rPr>
          <w:rFonts w:ascii="Arial" w:hAnsi="Arial" w:cs="Arial"/>
          <w:b/>
          <w:bCs/>
          <w:sz w:val="22"/>
          <w:szCs w:val="22"/>
        </w:rPr>
        <w:t xml:space="preserve">17. DA ADMISSÃO </w:t>
      </w:r>
    </w:p>
    <w:p w14:paraId="320FE82B" w14:textId="2AE4259D" w:rsidR="00E12E3D" w:rsidRPr="00DA7C53" w:rsidRDefault="00E12E3D" w:rsidP="00E12E3D">
      <w:pPr>
        <w:pStyle w:val="NormalWeb"/>
        <w:spacing w:before="0" w:after="0"/>
        <w:jc w:val="both"/>
        <w:rPr>
          <w:rFonts w:ascii="Arial" w:eastAsia="Times New Roman" w:hAnsi="Arial" w:cs="Arial"/>
          <w:sz w:val="22"/>
          <w:szCs w:val="22"/>
          <w:lang w:val="x-none"/>
        </w:rPr>
      </w:pPr>
      <w:bookmarkStart w:id="6" w:name="_Hlk78986371"/>
      <w:r w:rsidRPr="00DA7C53">
        <w:rPr>
          <w:rFonts w:ascii="Arial" w:eastAsia="Times New Roman" w:hAnsi="Arial" w:cs="Arial"/>
          <w:sz w:val="22"/>
          <w:szCs w:val="22"/>
          <w:lang w:val="x-none"/>
        </w:rPr>
        <w:t>17.1. Após a publicação do resultado final, os candidatos convocados</w:t>
      </w:r>
      <w:r w:rsidR="00884357" w:rsidRPr="00DA7C53">
        <w:rPr>
          <w:rFonts w:ascii="Arial" w:eastAsia="Times New Roman" w:hAnsi="Arial" w:cs="Arial"/>
          <w:sz w:val="22"/>
          <w:szCs w:val="22"/>
        </w:rPr>
        <w:t xml:space="preserve"> para </w:t>
      </w:r>
      <w:r w:rsidR="000E00EF" w:rsidRPr="00DA7C53">
        <w:rPr>
          <w:rFonts w:ascii="Arial" w:eastAsia="Times New Roman" w:hAnsi="Arial" w:cs="Arial"/>
          <w:sz w:val="22"/>
          <w:szCs w:val="22"/>
        </w:rPr>
        <w:t>assumir a vaga</w:t>
      </w:r>
      <w:r w:rsidRPr="00DA7C53">
        <w:rPr>
          <w:rFonts w:ascii="Arial" w:eastAsia="Times New Roman" w:hAnsi="Arial" w:cs="Arial"/>
          <w:sz w:val="22"/>
          <w:szCs w:val="22"/>
          <w:lang w:val="x-none"/>
        </w:rPr>
        <w:t xml:space="preserve"> deverão</w:t>
      </w:r>
      <w:r w:rsidRPr="00DA7C53">
        <w:rPr>
          <w:rFonts w:ascii="Arial" w:eastAsia="Times New Roman" w:hAnsi="Arial" w:cs="Arial"/>
          <w:sz w:val="22"/>
          <w:szCs w:val="22"/>
        </w:rPr>
        <w:t xml:space="preserve"> </w:t>
      </w:r>
      <w:r w:rsidRPr="00DA7C53">
        <w:rPr>
          <w:rFonts w:ascii="Arial" w:eastAsia="Times New Roman" w:hAnsi="Arial" w:cs="Arial"/>
          <w:sz w:val="22"/>
          <w:szCs w:val="22"/>
          <w:lang w:val="x-none"/>
        </w:rPr>
        <w:t xml:space="preserve">apresentar todos os documentos necessários à </w:t>
      </w:r>
      <w:r w:rsidR="000E00EF" w:rsidRPr="00DA7C53">
        <w:rPr>
          <w:rFonts w:ascii="Arial" w:eastAsia="Times New Roman" w:hAnsi="Arial" w:cs="Arial"/>
          <w:sz w:val="22"/>
          <w:szCs w:val="22"/>
        </w:rPr>
        <w:t>admissão</w:t>
      </w:r>
      <w:r w:rsidRPr="00DA7C53">
        <w:rPr>
          <w:rFonts w:ascii="Arial" w:eastAsia="Times New Roman" w:hAnsi="Arial" w:cs="Arial"/>
          <w:sz w:val="22"/>
          <w:szCs w:val="22"/>
          <w:lang w:val="x-none"/>
        </w:rPr>
        <w:t xml:space="preserve"> (conforme item 17.7) no prazo</w:t>
      </w:r>
      <w:r w:rsidRPr="00DA7C53">
        <w:rPr>
          <w:rFonts w:ascii="Arial" w:eastAsia="Times New Roman" w:hAnsi="Arial" w:cs="Arial"/>
          <w:sz w:val="22"/>
          <w:szCs w:val="22"/>
        </w:rPr>
        <w:t xml:space="preserve"> </w:t>
      </w:r>
      <w:r w:rsidRPr="00DA7C53">
        <w:rPr>
          <w:rFonts w:ascii="Arial" w:eastAsia="Times New Roman" w:hAnsi="Arial" w:cs="Arial"/>
          <w:sz w:val="22"/>
          <w:szCs w:val="22"/>
          <w:lang w:val="x-none"/>
        </w:rPr>
        <w:t>de até 7 (sete) dias úteis contados</w:t>
      </w:r>
      <w:r w:rsidR="00884357" w:rsidRPr="00DA7C53">
        <w:rPr>
          <w:rFonts w:ascii="Arial" w:eastAsia="Times New Roman" w:hAnsi="Arial" w:cs="Arial"/>
          <w:sz w:val="22"/>
          <w:szCs w:val="22"/>
        </w:rPr>
        <w:t xml:space="preserve"> do recebimento</w:t>
      </w:r>
      <w:r w:rsidRPr="00DA7C53">
        <w:rPr>
          <w:rFonts w:ascii="Arial" w:eastAsia="Times New Roman" w:hAnsi="Arial" w:cs="Arial"/>
          <w:sz w:val="22"/>
          <w:szCs w:val="22"/>
          <w:lang w:val="x-none"/>
        </w:rPr>
        <w:t xml:space="preserve"> da convocação, que será realizada pelo Centro de</w:t>
      </w:r>
      <w:r w:rsidRPr="00DA7C53">
        <w:rPr>
          <w:rFonts w:ascii="Arial" w:eastAsia="Times New Roman" w:hAnsi="Arial" w:cs="Arial"/>
          <w:sz w:val="22"/>
          <w:szCs w:val="22"/>
        </w:rPr>
        <w:t xml:space="preserve"> </w:t>
      </w:r>
      <w:r w:rsidRPr="00DA7C53">
        <w:rPr>
          <w:rFonts w:ascii="Arial" w:eastAsia="Times New Roman" w:hAnsi="Arial" w:cs="Arial"/>
          <w:sz w:val="22"/>
          <w:szCs w:val="22"/>
          <w:lang w:val="x-none"/>
        </w:rPr>
        <w:t>Ensino para o qual concorreu.</w:t>
      </w:r>
    </w:p>
    <w:p w14:paraId="309891C7" w14:textId="77777777" w:rsidR="00B61D0C" w:rsidRPr="00DA7C53" w:rsidRDefault="00F4394A" w:rsidP="00F4394A">
      <w:pPr>
        <w:pStyle w:val="NormalWeb"/>
        <w:spacing w:before="0" w:after="0"/>
        <w:jc w:val="both"/>
        <w:rPr>
          <w:rFonts w:ascii="Arial" w:eastAsia="Times New Roman" w:hAnsi="Arial" w:cs="Arial"/>
          <w:sz w:val="22"/>
          <w:szCs w:val="22"/>
        </w:rPr>
      </w:pPr>
      <w:r w:rsidRPr="00DA7C53">
        <w:rPr>
          <w:rFonts w:ascii="Arial" w:eastAsia="Times New Roman" w:hAnsi="Arial" w:cs="Arial"/>
          <w:sz w:val="22"/>
          <w:szCs w:val="22"/>
          <w:lang w:val="x-none"/>
        </w:rPr>
        <w:t xml:space="preserve">17.2. </w:t>
      </w:r>
      <w:r w:rsidR="00B74C15" w:rsidRPr="00DA7C53">
        <w:rPr>
          <w:rFonts w:ascii="Arial" w:eastAsia="Times New Roman" w:hAnsi="Arial" w:cs="Arial"/>
          <w:sz w:val="22"/>
          <w:szCs w:val="22"/>
          <w:lang w:val="x-none"/>
        </w:rPr>
        <w:t>Os candidatos ficam compromissados com a UDESC a assumir imediatamente as suas funções a partir da data indicada na Portaria de admissão publicada no Diário Oficial do Estado, sob pena de reclassificação para o último lugar na lista dos candidatos aprovados fora do número de vagas</w:t>
      </w:r>
      <w:r w:rsidR="00B61D0C" w:rsidRPr="00DA7C53">
        <w:rPr>
          <w:rFonts w:ascii="Arial" w:eastAsia="Times New Roman" w:hAnsi="Arial" w:cs="Arial"/>
          <w:sz w:val="22"/>
          <w:szCs w:val="22"/>
        </w:rPr>
        <w:t>.</w:t>
      </w:r>
    </w:p>
    <w:p w14:paraId="428D17BB" w14:textId="5983CE92" w:rsidR="00F4394A" w:rsidRPr="00DA7C53" w:rsidRDefault="00F4394A" w:rsidP="00F4394A">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17.3. A admissão do Docente será realizada nos termos da Lei Complementar n°</w:t>
      </w:r>
      <w:r w:rsidRPr="00DA7C53">
        <w:rPr>
          <w:rFonts w:ascii="Arial" w:eastAsia="Times New Roman" w:hAnsi="Arial" w:cs="Arial"/>
          <w:sz w:val="22"/>
          <w:szCs w:val="22"/>
        </w:rPr>
        <w:t xml:space="preserve"> </w:t>
      </w:r>
      <w:r w:rsidRPr="00DA7C53">
        <w:rPr>
          <w:rFonts w:ascii="Arial" w:eastAsia="Times New Roman" w:hAnsi="Arial" w:cs="Arial"/>
          <w:sz w:val="22"/>
          <w:szCs w:val="22"/>
          <w:lang w:val="x-none"/>
        </w:rPr>
        <w:t>345/2006 e demais normas aplicáveis aos Professores Substitutos.</w:t>
      </w:r>
    </w:p>
    <w:bookmarkEnd w:id="6"/>
    <w:p w14:paraId="39D42B43" w14:textId="77777777" w:rsidR="00F4394A" w:rsidRPr="00DA7C53" w:rsidRDefault="00F4394A" w:rsidP="00F4394A">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17.4. Fica proibida a contratação, como Professor Substituto da UDESC, de servidores</w:t>
      </w:r>
      <w:r w:rsidRPr="00DA7C53">
        <w:rPr>
          <w:rFonts w:ascii="Arial" w:eastAsia="Times New Roman" w:hAnsi="Arial" w:cs="Arial"/>
          <w:sz w:val="22"/>
          <w:szCs w:val="22"/>
        </w:rPr>
        <w:t xml:space="preserve"> </w:t>
      </w:r>
      <w:r w:rsidRPr="00DA7C53">
        <w:rPr>
          <w:rFonts w:ascii="Arial" w:eastAsia="Times New Roman" w:hAnsi="Arial" w:cs="Arial"/>
          <w:sz w:val="22"/>
          <w:szCs w:val="22"/>
          <w:lang w:val="x-none"/>
        </w:rPr>
        <w:t>da Administração Direta ou Indireta da União, dos Estados, do Distrito Federal e dos</w:t>
      </w:r>
      <w:r w:rsidRPr="00DA7C53">
        <w:rPr>
          <w:rFonts w:ascii="Arial" w:eastAsia="Times New Roman" w:hAnsi="Arial" w:cs="Arial"/>
          <w:sz w:val="22"/>
          <w:szCs w:val="22"/>
        </w:rPr>
        <w:t xml:space="preserve"> </w:t>
      </w:r>
      <w:r w:rsidRPr="00DA7C53">
        <w:rPr>
          <w:rFonts w:ascii="Arial" w:eastAsia="Times New Roman" w:hAnsi="Arial" w:cs="Arial"/>
          <w:sz w:val="22"/>
          <w:szCs w:val="22"/>
          <w:lang w:val="x-none"/>
        </w:rPr>
        <w:t>Municípios, bem como de empregados ou servidores de suas subsidiárias e controladas,</w:t>
      </w:r>
      <w:r w:rsidRPr="00DA7C53">
        <w:rPr>
          <w:rFonts w:ascii="Arial" w:eastAsia="Times New Roman" w:hAnsi="Arial" w:cs="Arial"/>
          <w:sz w:val="22"/>
          <w:szCs w:val="22"/>
        </w:rPr>
        <w:t xml:space="preserve"> </w:t>
      </w:r>
      <w:r w:rsidRPr="00DA7C53">
        <w:rPr>
          <w:rFonts w:ascii="Arial" w:eastAsia="Times New Roman" w:hAnsi="Arial" w:cs="Arial"/>
          <w:sz w:val="22"/>
          <w:szCs w:val="22"/>
          <w:lang w:val="x-none"/>
        </w:rPr>
        <w:t>exceto a acumulação remunerada de dois cargos ou empregos privativos de profissionais</w:t>
      </w:r>
      <w:r w:rsidRPr="00DA7C53">
        <w:rPr>
          <w:rFonts w:ascii="Arial" w:eastAsia="Times New Roman" w:hAnsi="Arial" w:cs="Arial"/>
          <w:sz w:val="22"/>
          <w:szCs w:val="22"/>
        </w:rPr>
        <w:t xml:space="preserve"> </w:t>
      </w:r>
      <w:r w:rsidRPr="00DA7C53">
        <w:rPr>
          <w:rFonts w:ascii="Arial" w:eastAsia="Times New Roman" w:hAnsi="Arial" w:cs="Arial"/>
          <w:sz w:val="22"/>
          <w:szCs w:val="22"/>
          <w:lang w:val="x-none"/>
        </w:rPr>
        <w:t>de saúde, com profissões regulamentadas e, desde que haja compatibilidade de horários,</w:t>
      </w:r>
      <w:r w:rsidRPr="00DA7C53">
        <w:rPr>
          <w:rFonts w:ascii="Arial" w:eastAsia="Times New Roman" w:hAnsi="Arial" w:cs="Arial"/>
          <w:sz w:val="22"/>
          <w:szCs w:val="22"/>
        </w:rPr>
        <w:t xml:space="preserve"> </w:t>
      </w:r>
      <w:r w:rsidRPr="00DA7C53">
        <w:rPr>
          <w:rFonts w:ascii="Arial" w:eastAsia="Times New Roman" w:hAnsi="Arial" w:cs="Arial"/>
          <w:sz w:val="22"/>
          <w:szCs w:val="22"/>
          <w:lang w:val="x-none"/>
        </w:rPr>
        <w:t>na forma disposta na alínea “c”, inciso XVI, do artigo 37, da Constituição Federal, com a</w:t>
      </w:r>
      <w:r w:rsidRPr="00DA7C53">
        <w:rPr>
          <w:rFonts w:ascii="Arial" w:eastAsia="Times New Roman" w:hAnsi="Arial" w:cs="Arial"/>
          <w:sz w:val="22"/>
          <w:szCs w:val="22"/>
        </w:rPr>
        <w:t xml:space="preserve"> </w:t>
      </w:r>
      <w:r w:rsidRPr="00DA7C53">
        <w:rPr>
          <w:rFonts w:ascii="Arial" w:eastAsia="Times New Roman" w:hAnsi="Arial" w:cs="Arial"/>
          <w:sz w:val="22"/>
          <w:szCs w:val="22"/>
          <w:lang w:val="x-none"/>
        </w:rPr>
        <w:t>redação dada pela Emenda Constitucional nº 34, de 13 de dezembro de 2001 (art. 6º,</w:t>
      </w:r>
      <w:r w:rsidRPr="00DA7C53">
        <w:rPr>
          <w:rFonts w:ascii="Arial" w:eastAsia="Times New Roman" w:hAnsi="Arial" w:cs="Arial"/>
          <w:sz w:val="22"/>
          <w:szCs w:val="22"/>
        </w:rPr>
        <w:t xml:space="preserve"> </w:t>
      </w:r>
      <w:r w:rsidRPr="00DA7C53">
        <w:rPr>
          <w:rFonts w:ascii="Arial" w:eastAsia="Times New Roman" w:hAnsi="Arial" w:cs="Arial"/>
          <w:sz w:val="22"/>
          <w:szCs w:val="22"/>
          <w:lang w:val="x-none"/>
        </w:rPr>
        <w:t>caput, da LC nº 260/04, com redação dada pela LC nº 301/05).</w:t>
      </w:r>
    </w:p>
    <w:p w14:paraId="594E325A" w14:textId="77777777" w:rsidR="00156D3F" w:rsidRPr="00DA7C53" w:rsidRDefault="00156D3F" w:rsidP="00156D3F">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17.5. O Professor Substituto poderá desligar</w:t>
      </w:r>
      <w:r w:rsidRPr="00DA7C53">
        <w:rPr>
          <w:rFonts w:ascii="Arial" w:eastAsia="Times New Roman" w:hAnsi="Arial" w:cs="Arial"/>
          <w:sz w:val="22"/>
          <w:szCs w:val="22"/>
        </w:rPr>
        <w:t>-se</w:t>
      </w:r>
      <w:r w:rsidRPr="00DA7C53">
        <w:rPr>
          <w:rFonts w:ascii="Arial" w:eastAsia="Times New Roman" w:hAnsi="Arial" w:cs="Arial"/>
          <w:sz w:val="22"/>
          <w:szCs w:val="22"/>
          <w:lang w:val="x-none"/>
        </w:rPr>
        <w:t xml:space="preserve"> da UDESC antes do término do período previsto em portaria, devendo comunicar com antecedência de 30 (trinta) dias, salvo se o desligamento for solicitado em período de recesso escolar ocasião em que a data de desligamento será considerada a do último dia do semestre letivo.</w:t>
      </w:r>
    </w:p>
    <w:p w14:paraId="27EE7E97" w14:textId="77777777" w:rsidR="00156D3F" w:rsidRPr="00DA7C53" w:rsidRDefault="00156D3F" w:rsidP="00156D3F">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17.5.1. O desligamento solicitado no período de recesso escolar retroagirá ao último dia do semestre letivo.</w:t>
      </w:r>
    </w:p>
    <w:p w14:paraId="79A540F7" w14:textId="77777777" w:rsidR="00F4394A" w:rsidRPr="00DA7C53" w:rsidRDefault="00F4394A" w:rsidP="00F4394A">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17.6. O regime de hora/atividade implica em carga horária dobrada em termos</w:t>
      </w:r>
      <w:r w:rsidRPr="00DA7C53">
        <w:rPr>
          <w:rFonts w:ascii="Arial" w:eastAsia="Times New Roman" w:hAnsi="Arial" w:cs="Arial"/>
          <w:sz w:val="22"/>
          <w:szCs w:val="22"/>
        </w:rPr>
        <w:t xml:space="preserve"> </w:t>
      </w:r>
      <w:r w:rsidRPr="00DA7C53">
        <w:rPr>
          <w:rFonts w:ascii="Arial" w:eastAsia="Times New Roman" w:hAnsi="Arial" w:cs="Arial"/>
          <w:sz w:val="22"/>
          <w:szCs w:val="22"/>
          <w:lang w:val="x-none"/>
        </w:rPr>
        <w:t>contratuais, desta forma o professor substituto deverá dispor do dobro de horas de</w:t>
      </w:r>
      <w:r w:rsidRPr="00DA7C53">
        <w:rPr>
          <w:rFonts w:ascii="Arial" w:eastAsia="Times New Roman" w:hAnsi="Arial" w:cs="Arial"/>
          <w:sz w:val="22"/>
          <w:szCs w:val="22"/>
        </w:rPr>
        <w:t xml:space="preserve"> </w:t>
      </w:r>
      <w:r w:rsidRPr="00DA7C53">
        <w:rPr>
          <w:rFonts w:ascii="Arial" w:eastAsia="Times New Roman" w:hAnsi="Arial" w:cs="Arial"/>
          <w:sz w:val="22"/>
          <w:szCs w:val="22"/>
          <w:lang w:val="x-none"/>
        </w:rPr>
        <w:t>trabalho em relação ao número de horas/atividade.</w:t>
      </w:r>
    </w:p>
    <w:p w14:paraId="66BD399E" w14:textId="77777777" w:rsidR="00156D3F" w:rsidRPr="00DA7C53" w:rsidRDefault="00156D3F" w:rsidP="00156D3F">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 xml:space="preserve">17.7. Para admissão são exigidos os seguintes documentos: </w:t>
      </w:r>
    </w:p>
    <w:p w14:paraId="045847B5" w14:textId="77777777" w:rsidR="00156D3F" w:rsidRPr="00DA7C53" w:rsidRDefault="00156D3F" w:rsidP="00156D3F">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 xml:space="preserve">- Documento de identidade (carteira de identidade ou carteira nacional de habilitação ou passaporte válido) </w:t>
      </w:r>
      <w:r w:rsidRPr="00DA7C53">
        <w:rPr>
          <w:rFonts w:ascii="Arial" w:eastAsia="Times New Roman" w:hAnsi="Arial" w:cs="Arial"/>
          <w:sz w:val="22"/>
          <w:szCs w:val="22"/>
        </w:rPr>
        <w:t>- a</w:t>
      </w:r>
      <w:r w:rsidRPr="00DA7C53">
        <w:rPr>
          <w:rFonts w:ascii="Arial" w:eastAsia="Times New Roman" w:hAnsi="Arial" w:cs="Arial"/>
          <w:sz w:val="22"/>
          <w:szCs w:val="22"/>
          <w:lang w:val="x-none"/>
        </w:rPr>
        <w:t>presentar o documento origina</w:t>
      </w:r>
      <w:r w:rsidRPr="00DA7C53">
        <w:rPr>
          <w:rFonts w:ascii="Arial" w:eastAsia="Times New Roman" w:hAnsi="Arial" w:cs="Arial"/>
          <w:sz w:val="22"/>
          <w:szCs w:val="22"/>
        </w:rPr>
        <w:t>l</w:t>
      </w:r>
      <w:r w:rsidRPr="00DA7C53">
        <w:rPr>
          <w:rFonts w:ascii="Arial" w:eastAsia="Times New Roman" w:hAnsi="Arial" w:cs="Arial"/>
          <w:sz w:val="22"/>
          <w:szCs w:val="22"/>
          <w:lang w:val="x-none"/>
        </w:rPr>
        <w:t xml:space="preserve"> e cópia simples, que ser</w:t>
      </w:r>
      <w:r w:rsidRPr="00DA7C53">
        <w:rPr>
          <w:rFonts w:ascii="Arial" w:eastAsia="Times New Roman" w:hAnsi="Arial" w:cs="Arial"/>
          <w:sz w:val="22"/>
          <w:szCs w:val="22"/>
        </w:rPr>
        <w:t>á</w:t>
      </w:r>
      <w:r w:rsidRPr="00DA7C53">
        <w:rPr>
          <w:rFonts w:ascii="Arial" w:eastAsia="Times New Roman" w:hAnsi="Arial" w:cs="Arial"/>
          <w:sz w:val="22"/>
          <w:szCs w:val="22"/>
          <w:lang w:val="x-none"/>
        </w:rPr>
        <w:t xml:space="preserve"> autenticada pela UDESC mediante a comparação entre o documento original e a cópia; </w:t>
      </w:r>
    </w:p>
    <w:p w14:paraId="49C38E0B" w14:textId="426AC925" w:rsidR="00156D3F" w:rsidRPr="00DA7C53" w:rsidRDefault="00156D3F" w:rsidP="00156D3F">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 xml:space="preserve">- Fotocópia do documento eleitoral e Certidão de Regularidade com a Justiça Eleitoral, expedida pelo Tribunal Regional Eleitoral; </w:t>
      </w:r>
    </w:p>
    <w:p w14:paraId="15B3681C" w14:textId="7A21DE96" w:rsidR="008568D9" w:rsidRPr="00DA7C53" w:rsidRDefault="008568D9" w:rsidP="00156D3F">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rPr>
        <w:t xml:space="preserve">- </w:t>
      </w:r>
      <w:r w:rsidRPr="00DA7C53">
        <w:rPr>
          <w:rFonts w:ascii="Arial" w:eastAsia="Times New Roman" w:hAnsi="Arial" w:cs="Arial"/>
          <w:sz w:val="22"/>
          <w:szCs w:val="22"/>
          <w:lang w:val="x-none"/>
        </w:rPr>
        <w:t>Fotocópia do certificado de reservista ou documento que comprove a dispensa de incorporação do serviço militar, independente da idade do candidato</w:t>
      </w:r>
      <w:r w:rsidRPr="00DA7C53">
        <w:rPr>
          <w:rFonts w:ascii="Arial" w:eastAsia="Times New Roman" w:hAnsi="Arial" w:cs="Arial"/>
          <w:sz w:val="22"/>
          <w:szCs w:val="22"/>
        </w:rPr>
        <w:t>;</w:t>
      </w:r>
    </w:p>
    <w:p w14:paraId="55D8FFD0" w14:textId="77777777" w:rsidR="00156D3F" w:rsidRPr="00DA7C53" w:rsidRDefault="00156D3F" w:rsidP="00156D3F">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 xml:space="preserve">- Comprovante da titulação exigida:  </w:t>
      </w:r>
    </w:p>
    <w:p w14:paraId="00DABF09" w14:textId="77777777" w:rsidR="00156D3F" w:rsidRPr="00DA7C53" w:rsidRDefault="00156D3F" w:rsidP="00156D3F">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 xml:space="preserve">1. Diploma de graduação acompanhado do respectivo histórico escolar. Apresentar os documentos originais e as cópias simples, que serão autenticadas pela UDESC mediante a comparação entre o documento original e a cópia. Os diplomas expedidos por universidades estrangeiras terão que estar revalidados. </w:t>
      </w:r>
    </w:p>
    <w:p w14:paraId="62DF6208" w14:textId="117BA09E" w:rsidR="00156D3F" w:rsidRPr="00DA7C53" w:rsidRDefault="00156D3F" w:rsidP="00156D3F">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2. Certificado de Conclusão do Curso</w:t>
      </w:r>
      <w:r w:rsidR="004A2A2E" w:rsidRPr="00DA7C53">
        <w:rPr>
          <w:rFonts w:ascii="Arial" w:eastAsia="Times New Roman" w:hAnsi="Arial" w:cs="Arial"/>
          <w:sz w:val="22"/>
          <w:szCs w:val="22"/>
        </w:rPr>
        <w:t xml:space="preserve"> de Especialização </w:t>
      </w:r>
      <w:bookmarkStart w:id="7" w:name="_Hlk78986095"/>
      <w:r w:rsidR="004A2A2E" w:rsidRPr="00DA7C53">
        <w:rPr>
          <w:rFonts w:ascii="Arial" w:eastAsia="Times New Roman" w:hAnsi="Arial" w:cs="Arial"/>
          <w:sz w:val="22"/>
          <w:szCs w:val="22"/>
        </w:rPr>
        <w:t>(</w:t>
      </w:r>
      <w:r w:rsidRPr="00DA7C53">
        <w:rPr>
          <w:rFonts w:ascii="Arial" w:eastAsia="Times New Roman" w:hAnsi="Arial" w:cs="Arial"/>
          <w:i/>
          <w:sz w:val="22"/>
          <w:szCs w:val="22"/>
          <w:lang w:val="x-none"/>
        </w:rPr>
        <w:t>lato sensu</w:t>
      </w:r>
      <w:r w:rsidR="004A2A2E" w:rsidRPr="00DA7C53">
        <w:rPr>
          <w:rFonts w:ascii="Arial" w:eastAsia="Times New Roman" w:hAnsi="Arial" w:cs="Arial"/>
          <w:i/>
          <w:sz w:val="22"/>
          <w:szCs w:val="22"/>
        </w:rPr>
        <w:t>)</w:t>
      </w:r>
      <w:bookmarkEnd w:id="7"/>
      <w:r w:rsidRPr="00DA7C53">
        <w:rPr>
          <w:rFonts w:ascii="Arial" w:eastAsia="Times New Roman" w:hAnsi="Arial" w:cs="Arial"/>
          <w:sz w:val="22"/>
          <w:szCs w:val="22"/>
          <w:lang w:val="x-none"/>
        </w:rPr>
        <w:t xml:space="preserve">, acompanhado do respectivo histórico escolar </w:t>
      </w:r>
      <w:r w:rsidR="0069773D">
        <w:rPr>
          <w:rFonts w:ascii="Arial" w:eastAsia="Times New Roman" w:hAnsi="Arial" w:cs="Arial"/>
          <w:sz w:val="22"/>
          <w:szCs w:val="22"/>
        </w:rPr>
        <w:t>ou</w:t>
      </w:r>
      <w:r w:rsidRPr="00DA7C53">
        <w:rPr>
          <w:rFonts w:ascii="Arial" w:eastAsia="Times New Roman" w:hAnsi="Arial" w:cs="Arial"/>
          <w:sz w:val="22"/>
          <w:szCs w:val="22"/>
          <w:lang w:val="x-none"/>
        </w:rPr>
        <w:t xml:space="preserve"> declaração de conclusão de curso acompanhado do respectivo histórico escolar no qual deve constar, obrigatoriamente, os requisitos do art. 12 da Resolução CNE/CES n. 01/2001:</w:t>
      </w:r>
      <w:r w:rsidRPr="00DA7C53">
        <w:rPr>
          <w:rFonts w:ascii="Arial" w:eastAsia="Times New Roman" w:hAnsi="Arial" w:cs="Arial"/>
          <w:sz w:val="22"/>
          <w:szCs w:val="22"/>
        </w:rPr>
        <w:t xml:space="preserve"> </w:t>
      </w:r>
      <w:r w:rsidRPr="00DA7C53">
        <w:rPr>
          <w:rFonts w:ascii="Arial" w:eastAsia="Times New Roman" w:hAnsi="Arial" w:cs="Arial"/>
          <w:sz w:val="22"/>
          <w:szCs w:val="22"/>
          <w:lang w:val="x-none"/>
        </w:rPr>
        <w:t xml:space="preserve">I - relação das disciplinas, carga horária, nota ou conceito obtido pelo aluno e nome e qualificação dos professores por elas </w:t>
      </w:r>
      <w:r w:rsidRPr="00DA7C53">
        <w:rPr>
          <w:rFonts w:ascii="Arial" w:eastAsia="Times New Roman" w:hAnsi="Arial" w:cs="Arial"/>
          <w:sz w:val="22"/>
          <w:szCs w:val="22"/>
          <w:lang w:val="x-none"/>
        </w:rPr>
        <w:lastRenderedPageBreak/>
        <w:t>responsáveis;  II - período e local em que o curso foi realizado e a sua duração total, em horas de efetivo trabalho acadêmico;  III - título da monografia ou do trabalho de conclusão do curso e nota ou conceito obtido; IV - declaração da instituição de que o curso cumpriu todas as disposições da presente Resolução; e  V - indicação do ato legal de credenciamento da instituição, no caso de cursos ministrados a distância.</w:t>
      </w:r>
    </w:p>
    <w:p w14:paraId="2EC0BBBA" w14:textId="68AD9DA5" w:rsidR="00156D3F" w:rsidRPr="005E46A1" w:rsidRDefault="00156D3F" w:rsidP="00156D3F">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3. Diplomas de Mestrado e/ou Doutorado</w:t>
      </w:r>
      <w:r w:rsidRPr="005E46A1">
        <w:rPr>
          <w:rFonts w:ascii="Arial" w:eastAsia="Times New Roman" w:hAnsi="Arial" w:cs="Arial"/>
          <w:sz w:val="22"/>
          <w:szCs w:val="22"/>
          <w:lang w:val="x-none"/>
        </w:rPr>
        <w:t xml:space="preserve"> (stricto sensu)</w:t>
      </w:r>
      <w:r w:rsidRPr="00DA7C53">
        <w:rPr>
          <w:rFonts w:ascii="Arial" w:eastAsia="Times New Roman" w:hAnsi="Arial" w:cs="Arial"/>
          <w:sz w:val="22"/>
          <w:szCs w:val="22"/>
          <w:lang w:val="x-none"/>
        </w:rPr>
        <w:t>, acompanhado do respectivo histórico escolar</w:t>
      </w:r>
      <w:r w:rsidR="005E46A1" w:rsidRPr="005E46A1">
        <w:rPr>
          <w:rFonts w:ascii="Arial" w:eastAsia="Times New Roman" w:hAnsi="Arial" w:cs="Arial"/>
          <w:sz w:val="22"/>
          <w:szCs w:val="22"/>
          <w:lang w:val="x-none"/>
        </w:rPr>
        <w:t xml:space="preserve"> e com registro próprio na instituição que o expedir.</w:t>
      </w:r>
    </w:p>
    <w:p w14:paraId="32EEA650" w14:textId="77777777" w:rsidR="00156D3F" w:rsidRPr="00DA7C53" w:rsidRDefault="00156D3F" w:rsidP="00156D3F">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 xml:space="preserve">Apresentar os documentos originais e as cópias simples, que serão autenticadas pela UDESC mediante a comparação entre o documento original e a cópia.  </w:t>
      </w:r>
    </w:p>
    <w:p w14:paraId="086F1971" w14:textId="616A8D25" w:rsidR="00156D3F" w:rsidRPr="00DA7C53" w:rsidRDefault="00156D3F" w:rsidP="00156D3F">
      <w:pPr>
        <w:pStyle w:val="NormalWeb"/>
        <w:spacing w:before="0" w:after="0"/>
        <w:jc w:val="both"/>
        <w:rPr>
          <w:rFonts w:ascii="Arial" w:eastAsia="Times New Roman" w:hAnsi="Arial" w:cs="Arial"/>
          <w:strike/>
          <w:sz w:val="22"/>
          <w:szCs w:val="22"/>
          <w:lang w:val="x-none"/>
        </w:rPr>
      </w:pPr>
      <w:r w:rsidRPr="00DA7C53">
        <w:rPr>
          <w:rFonts w:ascii="Arial" w:hAnsi="Arial" w:cs="Arial"/>
          <w:sz w:val="22"/>
          <w:szCs w:val="22"/>
        </w:rPr>
        <w:t xml:space="preserve">Os diplomas expedidos por universidades estrangeiras </w:t>
      </w:r>
      <w:r w:rsidR="0069773D">
        <w:rPr>
          <w:rFonts w:ascii="Arial" w:hAnsi="Arial" w:cs="Arial"/>
          <w:sz w:val="22"/>
          <w:szCs w:val="22"/>
        </w:rPr>
        <w:t>dev</w:t>
      </w:r>
      <w:r w:rsidRPr="00DA7C53">
        <w:rPr>
          <w:rFonts w:ascii="Arial" w:hAnsi="Arial" w:cs="Arial"/>
          <w:sz w:val="22"/>
          <w:szCs w:val="22"/>
        </w:rPr>
        <w:t xml:space="preserve">erão estar reconhecidos. </w:t>
      </w:r>
    </w:p>
    <w:p w14:paraId="65551679" w14:textId="77777777" w:rsidR="00A25161" w:rsidRPr="00DA7C53" w:rsidRDefault="00A25161" w:rsidP="00AF216B">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 xml:space="preserve">- Comprovante de experiência profissional mínima exigida (quando for requisito para a área); </w:t>
      </w:r>
    </w:p>
    <w:p w14:paraId="0C4C1633" w14:textId="77777777" w:rsidR="00A25161" w:rsidRPr="00DA7C53" w:rsidRDefault="00A25161" w:rsidP="00AF216B">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 xml:space="preserve">- Fotocópia do CPF; </w:t>
      </w:r>
    </w:p>
    <w:p w14:paraId="5DFC47C4" w14:textId="77777777" w:rsidR="00A25161" w:rsidRPr="00DA7C53" w:rsidRDefault="00A25161" w:rsidP="00AF216B">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 xml:space="preserve">- Fotocópia do PIS/PASEP. Caso não seja cadastrado, deverá preencher o Formulário de Requerimento de Inclusão e/ou Alteração de Cadastro de Participante – PASEP; </w:t>
      </w:r>
    </w:p>
    <w:p w14:paraId="325A0E9C" w14:textId="77777777" w:rsidR="00A25161" w:rsidRPr="00DA7C53" w:rsidRDefault="00A25161" w:rsidP="00AF216B">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 xml:space="preserve">- Comprovante de endereço residencial (fotocópia de conta de água, luz ou telefone); </w:t>
      </w:r>
    </w:p>
    <w:p w14:paraId="43EF396F" w14:textId="77777777" w:rsidR="00A25161" w:rsidRPr="00DA7C53" w:rsidRDefault="00A25161" w:rsidP="00AF216B">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 xml:space="preserve">- Comprovante do número da agência e da conta bancária junto ao Banco do Brasil; </w:t>
      </w:r>
    </w:p>
    <w:p w14:paraId="4B7B2B18" w14:textId="4AA0D42B" w:rsidR="00A25161" w:rsidRPr="00DA7C53" w:rsidRDefault="00A25161" w:rsidP="00AF216B">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 xml:space="preserve">- Fotocópia da certidão de casamento; </w:t>
      </w:r>
    </w:p>
    <w:p w14:paraId="4F311468" w14:textId="77777777" w:rsidR="00A25161" w:rsidRPr="00DA7C53" w:rsidRDefault="00A25161" w:rsidP="00AF216B">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 xml:space="preserve">- Fotocópia da certidão de nascimento dos filhos menores de 18 anos; </w:t>
      </w:r>
    </w:p>
    <w:p w14:paraId="28E8A7B5" w14:textId="77777777" w:rsidR="00A25161" w:rsidRPr="00DA7C53" w:rsidRDefault="00A25161" w:rsidP="00AF216B">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 xml:space="preserve">- Fotocópia da última Declaração do Imposto sobre a Renda da Pessoa Física - DIRPF; </w:t>
      </w:r>
    </w:p>
    <w:p w14:paraId="0076A100" w14:textId="77777777" w:rsidR="00A25161" w:rsidRPr="00DA7C53" w:rsidRDefault="00A25161" w:rsidP="00AF216B">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 xml:space="preserve">- Atestado médico de aptidão para o Serviço Público; </w:t>
      </w:r>
    </w:p>
    <w:p w14:paraId="620B3319" w14:textId="77777777" w:rsidR="00A25161" w:rsidRPr="00DA7C53" w:rsidRDefault="00A25161" w:rsidP="00AF216B">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 xml:space="preserve">- Data em que ocorreu o primeiro vínculo empregatício; </w:t>
      </w:r>
    </w:p>
    <w:p w14:paraId="62B42577" w14:textId="77777777" w:rsidR="00A25161" w:rsidRPr="00DA7C53" w:rsidRDefault="00A25161" w:rsidP="00AF216B">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 xml:space="preserve">- Preenchimento dos formulários de declaração de bens, de não acumulação de cargos públicos e de dados cadastrais fornecidos pela UDESC. </w:t>
      </w:r>
    </w:p>
    <w:p w14:paraId="340E344D" w14:textId="0A5F3C18" w:rsidR="00A25161" w:rsidRPr="00DA7C53" w:rsidRDefault="00A25161" w:rsidP="00E55396">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 xml:space="preserve">17.8. O(s) documento(s) que comprova(m) o título exigido (diploma) deverá(ão) ser(em) apresentado(s) na admissão, conforme requisitos constantes neste Edital e o documento (diploma) do curso de pós-graduação </w:t>
      </w:r>
      <w:r w:rsidRPr="00DA7C53">
        <w:rPr>
          <w:rFonts w:ascii="Arial" w:eastAsia="Times New Roman" w:hAnsi="Arial" w:cs="Arial"/>
          <w:i/>
          <w:sz w:val="22"/>
          <w:szCs w:val="22"/>
          <w:lang w:val="x-none"/>
        </w:rPr>
        <w:t>strict</w:t>
      </w:r>
      <w:r w:rsidR="008A2AA8" w:rsidRPr="00DA7C53">
        <w:rPr>
          <w:rFonts w:ascii="Arial" w:eastAsia="Times New Roman" w:hAnsi="Arial" w:cs="Arial"/>
          <w:i/>
          <w:sz w:val="22"/>
          <w:szCs w:val="22"/>
        </w:rPr>
        <w:t>o</w:t>
      </w:r>
      <w:r w:rsidRPr="00DA7C53">
        <w:rPr>
          <w:rFonts w:ascii="Arial" w:eastAsia="Times New Roman" w:hAnsi="Arial" w:cs="Arial"/>
          <w:i/>
          <w:sz w:val="22"/>
          <w:szCs w:val="22"/>
          <w:lang w:val="x-none"/>
        </w:rPr>
        <w:t xml:space="preserve"> sensu</w:t>
      </w:r>
      <w:r w:rsidRPr="00DA7C53">
        <w:rPr>
          <w:rFonts w:ascii="Arial" w:eastAsia="Times New Roman" w:hAnsi="Arial" w:cs="Arial"/>
          <w:sz w:val="22"/>
          <w:szCs w:val="22"/>
          <w:lang w:val="x-none"/>
        </w:rPr>
        <w:t xml:space="preserve"> deverá ser recomendado pela CAPES.  </w:t>
      </w:r>
    </w:p>
    <w:p w14:paraId="6A109F8F" w14:textId="4E345B74" w:rsidR="0053289D" w:rsidRDefault="0053289D" w:rsidP="00AB74FF">
      <w:pPr>
        <w:suppressAutoHyphens w:val="0"/>
        <w:jc w:val="both"/>
        <w:rPr>
          <w:rFonts w:ascii="Arial" w:hAnsi="Arial" w:cs="Arial"/>
          <w:b/>
          <w:bCs/>
          <w:sz w:val="22"/>
          <w:szCs w:val="22"/>
          <w:lang w:eastAsia="pt-BR"/>
        </w:rPr>
      </w:pPr>
    </w:p>
    <w:p w14:paraId="49A55D1D" w14:textId="668EA400" w:rsidR="002A7EF8" w:rsidRDefault="002A7EF8" w:rsidP="00AB74FF">
      <w:pPr>
        <w:suppressAutoHyphens w:val="0"/>
        <w:jc w:val="both"/>
        <w:rPr>
          <w:rFonts w:ascii="Arial" w:hAnsi="Arial" w:cs="Arial"/>
          <w:b/>
          <w:bCs/>
          <w:sz w:val="22"/>
          <w:szCs w:val="22"/>
          <w:lang w:eastAsia="pt-BR"/>
        </w:rPr>
      </w:pPr>
    </w:p>
    <w:p w14:paraId="09367676" w14:textId="77777777" w:rsidR="005E46A1" w:rsidRPr="00DA7C53" w:rsidRDefault="005E46A1" w:rsidP="00AB74FF">
      <w:pPr>
        <w:suppressAutoHyphens w:val="0"/>
        <w:jc w:val="both"/>
        <w:rPr>
          <w:rFonts w:ascii="Arial" w:hAnsi="Arial" w:cs="Arial"/>
          <w:b/>
          <w:bCs/>
          <w:sz w:val="22"/>
          <w:szCs w:val="22"/>
          <w:lang w:eastAsia="pt-BR"/>
        </w:rPr>
      </w:pPr>
    </w:p>
    <w:p w14:paraId="24D482B3" w14:textId="7234FB32" w:rsidR="00BF44DA" w:rsidRPr="00DA7C53" w:rsidRDefault="00527088" w:rsidP="00AB74FF">
      <w:pPr>
        <w:suppressAutoHyphens w:val="0"/>
        <w:jc w:val="both"/>
        <w:rPr>
          <w:rFonts w:ascii="Arial" w:hAnsi="Arial" w:cs="Arial"/>
          <w:sz w:val="22"/>
          <w:szCs w:val="22"/>
          <w:lang w:eastAsia="pt-BR"/>
        </w:rPr>
      </w:pPr>
      <w:r w:rsidRPr="00DA7C53">
        <w:rPr>
          <w:rFonts w:ascii="Arial" w:hAnsi="Arial" w:cs="Arial"/>
          <w:b/>
          <w:bCs/>
          <w:sz w:val="22"/>
          <w:szCs w:val="22"/>
          <w:lang w:eastAsia="pt-BR"/>
        </w:rPr>
        <w:t>1</w:t>
      </w:r>
      <w:r w:rsidR="000968ED" w:rsidRPr="00DA7C53">
        <w:rPr>
          <w:rFonts w:ascii="Arial" w:hAnsi="Arial" w:cs="Arial"/>
          <w:b/>
          <w:bCs/>
          <w:sz w:val="22"/>
          <w:szCs w:val="22"/>
          <w:lang w:eastAsia="pt-BR"/>
        </w:rPr>
        <w:t>8</w:t>
      </w:r>
      <w:r w:rsidRPr="00DA7C53">
        <w:rPr>
          <w:rFonts w:ascii="Arial" w:hAnsi="Arial" w:cs="Arial"/>
          <w:b/>
          <w:bCs/>
          <w:sz w:val="22"/>
          <w:szCs w:val="22"/>
          <w:lang w:eastAsia="pt-BR"/>
        </w:rPr>
        <w:t>. DA REMUNERAÇÃO:</w:t>
      </w:r>
      <w:r w:rsidRPr="00DA7C53">
        <w:rPr>
          <w:rFonts w:ascii="Arial" w:hAnsi="Arial" w:cs="Arial"/>
          <w:sz w:val="22"/>
          <w:szCs w:val="22"/>
          <w:lang w:eastAsia="pt-BR"/>
        </w:rPr>
        <w:t> </w:t>
      </w:r>
    </w:p>
    <w:p w14:paraId="7595B335" w14:textId="67F1F18E" w:rsidR="00E55396" w:rsidRDefault="00E55396" w:rsidP="00AB74FF">
      <w:pPr>
        <w:suppressAutoHyphens w:val="0"/>
        <w:jc w:val="both"/>
        <w:rPr>
          <w:rFonts w:ascii="Arial" w:hAnsi="Arial" w:cs="Arial"/>
          <w:sz w:val="22"/>
          <w:szCs w:val="22"/>
          <w:lang w:eastAsia="pt-BR"/>
        </w:rPr>
      </w:pPr>
    </w:p>
    <w:p w14:paraId="47CCD47D" w14:textId="77777777" w:rsidR="002A7EF8" w:rsidRPr="00DA7C53" w:rsidRDefault="002A7EF8" w:rsidP="00AB74FF">
      <w:pPr>
        <w:suppressAutoHyphens w:val="0"/>
        <w:jc w:val="both"/>
        <w:rPr>
          <w:rFonts w:ascii="Arial" w:hAnsi="Arial" w:cs="Arial"/>
          <w:sz w:val="22"/>
          <w:szCs w:val="22"/>
          <w:lang w:eastAsia="pt-BR"/>
        </w:rPr>
      </w:pPr>
    </w:p>
    <w:p w14:paraId="28136E69" w14:textId="5F5DB03B" w:rsidR="00BA4C2E" w:rsidRPr="00DA7C53" w:rsidRDefault="00BA4C2E" w:rsidP="00AB74FF">
      <w:pPr>
        <w:suppressAutoHyphens w:val="0"/>
        <w:jc w:val="both"/>
        <w:rPr>
          <w:rFonts w:ascii="Arial" w:hAnsi="Arial" w:cs="Arial"/>
          <w:sz w:val="22"/>
          <w:szCs w:val="22"/>
          <w:lang w:eastAsia="pt-BR"/>
        </w:rPr>
      </w:pPr>
      <w:r w:rsidRPr="00DA7C53">
        <w:rPr>
          <w:rFonts w:ascii="Arial" w:hAnsi="Arial" w:cs="Arial"/>
          <w:sz w:val="22"/>
          <w:szCs w:val="22"/>
          <w:lang w:eastAsia="pt-BR"/>
        </w:rPr>
        <w:t>1</w:t>
      </w:r>
      <w:r w:rsidR="000968ED" w:rsidRPr="00DA7C53">
        <w:rPr>
          <w:rFonts w:ascii="Arial" w:hAnsi="Arial" w:cs="Arial"/>
          <w:sz w:val="22"/>
          <w:szCs w:val="22"/>
          <w:lang w:eastAsia="pt-BR"/>
        </w:rPr>
        <w:t>8</w:t>
      </w:r>
      <w:r w:rsidRPr="00DA7C53">
        <w:rPr>
          <w:rFonts w:ascii="Arial" w:hAnsi="Arial" w:cs="Arial"/>
          <w:sz w:val="22"/>
          <w:szCs w:val="22"/>
          <w:lang w:eastAsia="pt-BR"/>
        </w:rPr>
        <w:t>.1. A tabela de remuneração básica (*) é a seguinte:</w:t>
      </w:r>
      <w:r w:rsidR="00A0165D" w:rsidRPr="00DA7C53">
        <w:rPr>
          <w:rFonts w:ascii="Arial" w:hAnsi="Arial" w:cs="Arial"/>
          <w:sz w:val="22"/>
          <w:szCs w:val="22"/>
          <w:lang w:eastAsia="pt-BR"/>
        </w:rPr>
        <w:t xml:space="preserve"> </w:t>
      </w:r>
    </w:p>
    <w:p w14:paraId="283EA70B" w14:textId="77777777" w:rsidR="008A2AA8" w:rsidRPr="00782149" w:rsidRDefault="008A2AA8" w:rsidP="00AB74FF">
      <w:pPr>
        <w:suppressAutoHyphens w:val="0"/>
        <w:jc w:val="both"/>
        <w:rPr>
          <w:rFonts w:ascii="Arial" w:hAnsi="Arial" w:cs="Arial"/>
          <w:color w:val="FF0000"/>
          <w:sz w:val="22"/>
          <w:szCs w:val="22"/>
          <w:lang w:eastAsia="pt-BR"/>
        </w:rPr>
      </w:pPr>
    </w:p>
    <w:p w14:paraId="27717E55" w14:textId="26A4A4C4" w:rsidR="00ED31F3" w:rsidRPr="00F96D34" w:rsidRDefault="00ED31F3" w:rsidP="00ED31F3">
      <w:pPr>
        <w:suppressAutoHyphens w:val="0"/>
        <w:spacing w:before="120" w:after="120"/>
        <w:rPr>
          <w:rFonts w:ascii="Arial" w:hAnsi="Arial" w:cs="Arial"/>
          <w:b/>
          <w:sz w:val="22"/>
          <w:szCs w:val="22"/>
          <w:lang w:eastAsia="pt-BR"/>
        </w:rPr>
      </w:pPr>
      <w:r>
        <w:rPr>
          <w:rFonts w:ascii="Arial" w:hAnsi="Arial" w:cs="Arial"/>
          <w:sz w:val="22"/>
          <w:szCs w:val="22"/>
          <w:lang w:eastAsia="pt-BR"/>
        </w:rPr>
        <w:t xml:space="preserve">Início da descrição da tabela: </w:t>
      </w:r>
      <w:r w:rsidRPr="00EA4EF8">
        <w:rPr>
          <w:rFonts w:ascii="Arial" w:hAnsi="Arial" w:cs="Arial"/>
          <w:b/>
          <w:sz w:val="22"/>
          <w:szCs w:val="22"/>
          <w:lang w:eastAsia="pt-BR"/>
        </w:rPr>
        <w:t>Classe:</w:t>
      </w:r>
      <w:r>
        <w:rPr>
          <w:rFonts w:ascii="Arial" w:hAnsi="Arial" w:cs="Arial"/>
          <w:sz w:val="22"/>
          <w:szCs w:val="22"/>
          <w:lang w:eastAsia="pt-BR"/>
        </w:rPr>
        <w:t xml:space="preserve"> </w:t>
      </w:r>
      <w:r w:rsidRPr="0058686A">
        <w:rPr>
          <w:rFonts w:ascii="Arial" w:hAnsi="Arial" w:cs="Arial"/>
          <w:b/>
          <w:bCs/>
          <w:sz w:val="22"/>
          <w:szCs w:val="22"/>
          <w:lang w:eastAsia="pt-BR"/>
        </w:rPr>
        <w:t>Auxiliar (Graduação ou Especialização)</w:t>
      </w:r>
      <w:r>
        <w:rPr>
          <w:rFonts w:ascii="Arial" w:hAnsi="Arial" w:cs="Arial"/>
          <w:b/>
          <w:bCs/>
          <w:sz w:val="22"/>
          <w:szCs w:val="22"/>
          <w:lang w:eastAsia="pt-BR"/>
        </w:rPr>
        <w:t xml:space="preserve">; </w:t>
      </w:r>
      <w:r>
        <w:rPr>
          <w:rFonts w:ascii="Arial" w:hAnsi="Arial" w:cs="Arial"/>
          <w:b/>
          <w:sz w:val="22"/>
          <w:szCs w:val="22"/>
          <w:lang w:eastAsia="pt-BR"/>
        </w:rPr>
        <w:t xml:space="preserve">Valor no Mês </w:t>
      </w:r>
      <w:r w:rsidRPr="0058686A">
        <w:rPr>
          <w:rFonts w:ascii="Arial" w:hAnsi="Arial" w:cs="Arial"/>
          <w:b/>
          <w:sz w:val="22"/>
          <w:szCs w:val="22"/>
          <w:lang w:eastAsia="pt-BR"/>
        </w:rPr>
        <w:t xml:space="preserve">de </w:t>
      </w:r>
      <w:r w:rsidRPr="0058686A">
        <w:rPr>
          <w:rFonts w:ascii="Arial" w:hAnsi="Arial" w:cs="Arial"/>
          <w:b/>
          <w:bCs/>
          <w:sz w:val="22"/>
          <w:szCs w:val="22"/>
          <w:lang w:eastAsia="pt-BR"/>
        </w:rPr>
        <w:t>01 h/ativ.</w:t>
      </w:r>
      <w:r>
        <w:rPr>
          <w:rFonts w:ascii="Arial" w:hAnsi="Arial" w:cs="Arial"/>
          <w:b/>
          <w:bCs/>
          <w:sz w:val="22"/>
          <w:szCs w:val="22"/>
          <w:lang w:eastAsia="pt-BR"/>
        </w:rPr>
        <w:t xml:space="preserve">: </w:t>
      </w:r>
      <w:r w:rsidRPr="0058686A">
        <w:rPr>
          <w:rFonts w:ascii="Arial" w:hAnsi="Arial" w:cs="Arial"/>
          <w:sz w:val="22"/>
          <w:szCs w:val="22"/>
          <w:lang w:eastAsia="pt-BR"/>
        </w:rPr>
        <w:t xml:space="preserve">R$ </w:t>
      </w:r>
      <w:r w:rsidRPr="00BA47DD">
        <w:rPr>
          <w:rFonts w:ascii="Arial" w:hAnsi="Arial" w:cs="Arial"/>
          <w:sz w:val="22"/>
          <w:szCs w:val="22"/>
          <w:shd w:val="clear" w:color="auto" w:fill="FFFFFF"/>
        </w:rPr>
        <w:t>345,68</w:t>
      </w:r>
      <w:r>
        <w:rPr>
          <w:rFonts w:ascii="Arial" w:hAnsi="Arial" w:cs="Arial"/>
          <w:sz w:val="22"/>
          <w:szCs w:val="22"/>
          <w:lang w:eastAsia="pt-BR"/>
        </w:rPr>
        <w:t>.</w:t>
      </w:r>
    </w:p>
    <w:p w14:paraId="48085C1E" w14:textId="356E169B" w:rsidR="00ED31F3" w:rsidRDefault="00ED31F3" w:rsidP="00ED31F3">
      <w:pPr>
        <w:suppressAutoHyphens w:val="0"/>
        <w:spacing w:before="120" w:after="120"/>
        <w:rPr>
          <w:rFonts w:ascii="Arial" w:hAnsi="Arial" w:cs="Arial"/>
          <w:sz w:val="22"/>
          <w:szCs w:val="22"/>
          <w:lang w:eastAsia="pt-BR"/>
        </w:rPr>
      </w:pPr>
      <w:r w:rsidRPr="00EA4EF8">
        <w:rPr>
          <w:rFonts w:ascii="Arial" w:hAnsi="Arial" w:cs="Arial"/>
          <w:b/>
          <w:sz w:val="22"/>
          <w:szCs w:val="22"/>
          <w:lang w:eastAsia="pt-BR"/>
        </w:rPr>
        <w:t>Classe:</w:t>
      </w:r>
      <w:r>
        <w:rPr>
          <w:rFonts w:ascii="Arial" w:hAnsi="Arial" w:cs="Arial"/>
          <w:sz w:val="22"/>
          <w:szCs w:val="22"/>
          <w:lang w:eastAsia="pt-BR"/>
        </w:rPr>
        <w:t xml:space="preserve"> </w:t>
      </w:r>
      <w:r w:rsidRPr="0058686A">
        <w:rPr>
          <w:rFonts w:ascii="Arial" w:hAnsi="Arial" w:cs="Arial"/>
          <w:b/>
          <w:bCs/>
          <w:sz w:val="22"/>
          <w:szCs w:val="22"/>
          <w:lang w:eastAsia="pt-BR"/>
        </w:rPr>
        <w:t>Assistente (Mestre)</w:t>
      </w:r>
      <w:r>
        <w:rPr>
          <w:rFonts w:ascii="Arial" w:hAnsi="Arial" w:cs="Arial"/>
          <w:b/>
          <w:bCs/>
          <w:sz w:val="22"/>
          <w:szCs w:val="22"/>
          <w:lang w:eastAsia="pt-BR"/>
        </w:rPr>
        <w:t xml:space="preserve">; </w:t>
      </w:r>
      <w:r>
        <w:rPr>
          <w:rFonts w:ascii="Arial" w:hAnsi="Arial" w:cs="Arial"/>
          <w:b/>
          <w:sz w:val="22"/>
          <w:szCs w:val="22"/>
          <w:lang w:eastAsia="pt-BR"/>
        </w:rPr>
        <w:t xml:space="preserve">Valor no Mês </w:t>
      </w:r>
      <w:r w:rsidRPr="0058686A">
        <w:rPr>
          <w:rFonts w:ascii="Arial" w:hAnsi="Arial" w:cs="Arial"/>
          <w:b/>
          <w:sz w:val="22"/>
          <w:szCs w:val="22"/>
          <w:lang w:eastAsia="pt-BR"/>
        </w:rPr>
        <w:t xml:space="preserve">de </w:t>
      </w:r>
      <w:r w:rsidRPr="0058686A">
        <w:rPr>
          <w:rFonts w:ascii="Arial" w:hAnsi="Arial" w:cs="Arial"/>
          <w:b/>
          <w:bCs/>
          <w:sz w:val="22"/>
          <w:szCs w:val="22"/>
          <w:lang w:eastAsia="pt-BR"/>
        </w:rPr>
        <w:t>01 h/ativ.</w:t>
      </w:r>
      <w:r>
        <w:rPr>
          <w:rFonts w:ascii="Arial" w:hAnsi="Arial" w:cs="Arial"/>
          <w:b/>
          <w:bCs/>
          <w:sz w:val="22"/>
          <w:szCs w:val="22"/>
          <w:lang w:eastAsia="pt-BR"/>
        </w:rPr>
        <w:t xml:space="preserve">: </w:t>
      </w:r>
      <w:r w:rsidRPr="0058686A">
        <w:rPr>
          <w:rFonts w:ascii="Arial" w:hAnsi="Arial" w:cs="Arial"/>
          <w:sz w:val="22"/>
          <w:szCs w:val="22"/>
          <w:lang w:eastAsia="pt-BR"/>
        </w:rPr>
        <w:t xml:space="preserve">R$ </w:t>
      </w:r>
      <w:r w:rsidR="009A7134" w:rsidRPr="00BA47DD">
        <w:rPr>
          <w:rFonts w:ascii="Arial" w:hAnsi="Arial" w:cs="Arial"/>
          <w:sz w:val="22"/>
          <w:szCs w:val="22"/>
          <w:shd w:val="clear" w:color="auto" w:fill="FFFFFF"/>
        </w:rPr>
        <w:t>432,05</w:t>
      </w:r>
      <w:r>
        <w:rPr>
          <w:rFonts w:ascii="Arial" w:hAnsi="Arial" w:cs="Arial"/>
          <w:sz w:val="22"/>
          <w:szCs w:val="22"/>
          <w:lang w:eastAsia="pt-BR"/>
        </w:rPr>
        <w:t>.</w:t>
      </w:r>
    </w:p>
    <w:p w14:paraId="03C2D18E" w14:textId="17006837" w:rsidR="00ED31F3" w:rsidRDefault="00ED31F3" w:rsidP="00ED31F3">
      <w:pPr>
        <w:suppressAutoHyphens w:val="0"/>
        <w:spacing w:before="120" w:after="120"/>
        <w:rPr>
          <w:rFonts w:ascii="Arial" w:hAnsi="Arial" w:cs="Arial"/>
          <w:sz w:val="22"/>
          <w:szCs w:val="22"/>
          <w:lang w:eastAsia="pt-BR"/>
        </w:rPr>
      </w:pPr>
      <w:r w:rsidRPr="00EA4EF8">
        <w:rPr>
          <w:rFonts w:ascii="Arial" w:hAnsi="Arial" w:cs="Arial"/>
          <w:b/>
          <w:sz w:val="22"/>
          <w:szCs w:val="22"/>
          <w:lang w:eastAsia="pt-BR"/>
        </w:rPr>
        <w:t>Classe:</w:t>
      </w:r>
      <w:r>
        <w:rPr>
          <w:rFonts w:ascii="Arial" w:hAnsi="Arial" w:cs="Arial"/>
          <w:sz w:val="22"/>
          <w:szCs w:val="22"/>
          <w:lang w:eastAsia="pt-BR"/>
        </w:rPr>
        <w:t xml:space="preserve"> </w:t>
      </w:r>
      <w:r w:rsidRPr="0058686A">
        <w:rPr>
          <w:rFonts w:ascii="Arial" w:hAnsi="Arial" w:cs="Arial"/>
          <w:b/>
          <w:bCs/>
          <w:sz w:val="22"/>
          <w:szCs w:val="22"/>
          <w:lang w:eastAsia="pt-BR"/>
        </w:rPr>
        <w:t>Adjunto (Doutor)</w:t>
      </w:r>
      <w:r>
        <w:rPr>
          <w:rFonts w:ascii="Arial" w:hAnsi="Arial" w:cs="Arial"/>
          <w:b/>
          <w:bCs/>
          <w:sz w:val="22"/>
          <w:szCs w:val="22"/>
          <w:lang w:eastAsia="pt-BR"/>
        </w:rPr>
        <w:t xml:space="preserve">; </w:t>
      </w:r>
      <w:r>
        <w:rPr>
          <w:rFonts w:ascii="Arial" w:hAnsi="Arial" w:cs="Arial"/>
          <w:b/>
          <w:sz w:val="22"/>
          <w:szCs w:val="22"/>
          <w:lang w:eastAsia="pt-BR"/>
        </w:rPr>
        <w:t xml:space="preserve">Valor no Mês </w:t>
      </w:r>
      <w:r w:rsidRPr="0058686A">
        <w:rPr>
          <w:rFonts w:ascii="Arial" w:hAnsi="Arial" w:cs="Arial"/>
          <w:b/>
          <w:sz w:val="22"/>
          <w:szCs w:val="22"/>
          <w:lang w:eastAsia="pt-BR"/>
        </w:rPr>
        <w:t xml:space="preserve">de </w:t>
      </w:r>
      <w:r w:rsidRPr="0058686A">
        <w:rPr>
          <w:rFonts w:ascii="Arial" w:hAnsi="Arial" w:cs="Arial"/>
          <w:b/>
          <w:bCs/>
          <w:sz w:val="22"/>
          <w:szCs w:val="22"/>
          <w:lang w:eastAsia="pt-BR"/>
        </w:rPr>
        <w:t>01 h/ativ</w:t>
      </w:r>
      <w:r>
        <w:rPr>
          <w:rFonts w:ascii="Arial" w:hAnsi="Arial" w:cs="Arial"/>
          <w:b/>
          <w:bCs/>
          <w:sz w:val="22"/>
          <w:szCs w:val="22"/>
          <w:lang w:eastAsia="pt-BR"/>
        </w:rPr>
        <w:t xml:space="preserve">.: </w:t>
      </w:r>
      <w:r w:rsidRPr="0058686A">
        <w:rPr>
          <w:rFonts w:ascii="Arial" w:hAnsi="Arial" w:cs="Arial"/>
          <w:sz w:val="22"/>
          <w:szCs w:val="22"/>
          <w:lang w:eastAsia="pt-BR"/>
        </w:rPr>
        <w:t xml:space="preserve">R$ </w:t>
      </w:r>
      <w:r w:rsidR="009A7134">
        <w:rPr>
          <w:rFonts w:ascii="Arial" w:hAnsi="Arial" w:cs="Arial"/>
          <w:sz w:val="22"/>
          <w:szCs w:val="22"/>
          <w:shd w:val="clear" w:color="auto" w:fill="FFFFFF"/>
        </w:rPr>
        <w:t>561,71</w:t>
      </w:r>
      <w:r>
        <w:rPr>
          <w:rFonts w:ascii="Arial" w:hAnsi="Arial" w:cs="Arial"/>
          <w:sz w:val="22"/>
          <w:szCs w:val="22"/>
          <w:lang w:eastAsia="pt-BR"/>
        </w:rPr>
        <w:t xml:space="preserve">. </w:t>
      </w:r>
    </w:p>
    <w:p w14:paraId="0A9C40E0" w14:textId="59A95FB0" w:rsidR="00ED31F3" w:rsidRDefault="00ED31F3" w:rsidP="00ED31F3">
      <w:pPr>
        <w:suppressAutoHyphens w:val="0"/>
        <w:spacing w:before="120" w:after="120"/>
        <w:rPr>
          <w:rFonts w:ascii="Arial" w:hAnsi="Arial" w:cs="Arial"/>
          <w:sz w:val="22"/>
          <w:szCs w:val="22"/>
          <w:lang w:eastAsia="pt-BR"/>
        </w:rPr>
      </w:pPr>
      <w:r>
        <w:rPr>
          <w:rFonts w:ascii="Arial" w:hAnsi="Arial" w:cs="Arial"/>
          <w:sz w:val="22"/>
          <w:szCs w:val="22"/>
          <w:lang w:eastAsia="pt-BR"/>
        </w:rPr>
        <w:t xml:space="preserve">Fim da descrição da tabela. </w:t>
      </w:r>
    </w:p>
    <w:p w14:paraId="1F7D1EB9" w14:textId="77777777" w:rsidR="009A7134" w:rsidRDefault="009A7134" w:rsidP="009A7134">
      <w:pPr>
        <w:suppressAutoHyphens w:val="0"/>
        <w:rPr>
          <w:rFonts w:ascii="Arial" w:hAnsi="Arial" w:cs="Arial"/>
          <w:sz w:val="18"/>
          <w:szCs w:val="18"/>
          <w:lang w:eastAsia="pt-BR"/>
        </w:rPr>
      </w:pPr>
      <w:r w:rsidRPr="0069773D">
        <w:rPr>
          <w:rFonts w:ascii="Arial" w:hAnsi="Arial" w:cs="Arial"/>
          <w:sz w:val="18"/>
          <w:szCs w:val="18"/>
          <w:lang w:eastAsia="pt-BR"/>
        </w:rPr>
        <w:t>FONTE: Tabela de Vencimentos janeiro/2022.</w:t>
      </w:r>
    </w:p>
    <w:p w14:paraId="7D23AA6E" w14:textId="5E99942A" w:rsidR="00082B29" w:rsidRPr="00BA47DD" w:rsidRDefault="00082B29" w:rsidP="00FE4965">
      <w:pPr>
        <w:suppressAutoHyphens w:val="0"/>
        <w:rPr>
          <w:rFonts w:ascii="Arial" w:hAnsi="Arial" w:cs="Arial"/>
          <w:sz w:val="22"/>
          <w:szCs w:val="22"/>
          <w:lang w:eastAsia="pt-BR"/>
        </w:rPr>
      </w:pPr>
    </w:p>
    <w:p w14:paraId="441C663C" w14:textId="22A2E78B" w:rsidR="0055371B" w:rsidRPr="0069773D" w:rsidRDefault="001D66A0" w:rsidP="00AB74FF">
      <w:pPr>
        <w:suppressAutoHyphens w:val="0"/>
        <w:jc w:val="both"/>
        <w:rPr>
          <w:rFonts w:ascii="Arial" w:hAnsi="Arial" w:cs="Arial"/>
          <w:sz w:val="20"/>
          <w:szCs w:val="20"/>
          <w:lang w:eastAsia="pt-BR"/>
        </w:rPr>
      </w:pPr>
      <w:r w:rsidRPr="0069773D">
        <w:rPr>
          <w:rFonts w:ascii="Arial" w:hAnsi="Arial" w:cs="Arial"/>
          <w:sz w:val="20"/>
          <w:szCs w:val="20"/>
          <w:lang w:eastAsia="pt-BR"/>
        </w:rPr>
        <w:t>(*)</w:t>
      </w:r>
      <w:r w:rsidR="001C1F06" w:rsidRPr="0069773D">
        <w:rPr>
          <w:rFonts w:ascii="Arial" w:hAnsi="Arial" w:cs="Arial"/>
          <w:sz w:val="20"/>
          <w:szCs w:val="20"/>
          <w:lang w:eastAsia="pt-BR"/>
        </w:rPr>
        <w:t xml:space="preserve"> </w:t>
      </w:r>
      <w:r w:rsidR="00BA4C2E" w:rsidRPr="0069773D">
        <w:rPr>
          <w:rFonts w:ascii="Arial" w:hAnsi="Arial" w:cs="Arial"/>
          <w:sz w:val="20"/>
          <w:szCs w:val="20"/>
          <w:lang w:eastAsia="pt-BR"/>
        </w:rPr>
        <w:t xml:space="preserve">Para obter o valor da sua remuneração mensal multiplique o valor da hora </w:t>
      </w:r>
      <w:r w:rsidR="008941A8" w:rsidRPr="0069773D">
        <w:rPr>
          <w:rFonts w:ascii="Arial" w:hAnsi="Arial" w:cs="Arial"/>
          <w:sz w:val="20"/>
          <w:szCs w:val="20"/>
          <w:lang w:eastAsia="pt-BR"/>
        </w:rPr>
        <w:t xml:space="preserve">atividade, </w:t>
      </w:r>
      <w:r w:rsidR="00BA4C2E" w:rsidRPr="0069773D">
        <w:rPr>
          <w:rFonts w:ascii="Arial" w:hAnsi="Arial" w:cs="Arial"/>
          <w:sz w:val="20"/>
          <w:szCs w:val="20"/>
          <w:lang w:eastAsia="pt-BR"/>
        </w:rPr>
        <w:t>de acordo com a sua titulação, pela carga horária d</w:t>
      </w:r>
      <w:r w:rsidR="008941A8" w:rsidRPr="0069773D">
        <w:rPr>
          <w:rFonts w:ascii="Arial" w:hAnsi="Arial" w:cs="Arial"/>
          <w:sz w:val="20"/>
          <w:szCs w:val="20"/>
          <w:lang w:eastAsia="pt-BR"/>
        </w:rPr>
        <w:t xml:space="preserve">a respectiva </w:t>
      </w:r>
      <w:r w:rsidR="00BA4C2E" w:rsidRPr="0069773D">
        <w:rPr>
          <w:rFonts w:ascii="Arial" w:hAnsi="Arial" w:cs="Arial"/>
          <w:sz w:val="20"/>
          <w:szCs w:val="20"/>
          <w:lang w:eastAsia="pt-BR"/>
        </w:rPr>
        <w:t>área de conhecimento, constante no item 2 – Quadro de Vagas.</w:t>
      </w:r>
    </w:p>
    <w:p w14:paraId="3B959004" w14:textId="227E7729" w:rsidR="00BA4C2E" w:rsidRDefault="00BA4C2E" w:rsidP="00AB74FF">
      <w:pPr>
        <w:suppressAutoHyphens w:val="0"/>
        <w:jc w:val="both"/>
        <w:rPr>
          <w:rFonts w:ascii="Arial" w:hAnsi="Arial" w:cs="Arial"/>
          <w:sz w:val="20"/>
          <w:szCs w:val="20"/>
          <w:lang w:eastAsia="pt-BR"/>
        </w:rPr>
      </w:pPr>
      <w:r w:rsidRPr="0069773D">
        <w:rPr>
          <w:rFonts w:ascii="Arial" w:hAnsi="Arial" w:cs="Arial"/>
          <w:sz w:val="20"/>
          <w:szCs w:val="20"/>
          <w:lang w:eastAsia="pt-BR"/>
        </w:rPr>
        <w:t>1</w:t>
      </w:r>
      <w:r w:rsidR="000968ED" w:rsidRPr="0069773D">
        <w:rPr>
          <w:rFonts w:ascii="Arial" w:hAnsi="Arial" w:cs="Arial"/>
          <w:sz w:val="20"/>
          <w:szCs w:val="20"/>
          <w:lang w:eastAsia="pt-BR"/>
        </w:rPr>
        <w:t>8</w:t>
      </w:r>
      <w:r w:rsidRPr="0069773D">
        <w:rPr>
          <w:rFonts w:ascii="Arial" w:hAnsi="Arial" w:cs="Arial"/>
          <w:sz w:val="20"/>
          <w:szCs w:val="20"/>
          <w:lang w:eastAsia="pt-BR"/>
        </w:rPr>
        <w:t>.2. Além do salário base, o Professor receberá auxílio-alimentação, conforme proporções abaixo:</w:t>
      </w:r>
      <w:r w:rsidR="00A0165D" w:rsidRPr="0069773D">
        <w:rPr>
          <w:rFonts w:ascii="Arial" w:hAnsi="Arial" w:cs="Arial"/>
          <w:sz w:val="20"/>
          <w:szCs w:val="20"/>
          <w:lang w:eastAsia="pt-BR"/>
        </w:rPr>
        <w:t xml:space="preserve">  </w:t>
      </w:r>
    </w:p>
    <w:p w14:paraId="68AE2DE5" w14:textId="77777777" w:rsidR="008A5495" w:rsidRPr="0069773D" w:rsidRDefault="008A5495" w:rsidP="00AB74FF">
      <w:pPr>
        <w:suppressAutoHyphens w:val="0"/>
        <w:jc w:val="both"/>
        <w:rPr>
          <w:rFonts w:ascii="Arial" w:hAnsi="Arial" w:cs="Arial"/>
          <w:sz w:val="20"/>
          <w:szCs w:val="20"/>
          <w:lang w:eastAsia="pt-BR"/>
        </w:rPr>
      </w:pPr>
    </w:p>
    <w:p w14:paraId="4316D270" w14:textId="738FD529" w:rsidR="00FE4A57" w:rsidRPr="00BA47DD" w:rsidRDefault="00FE4A57" w:rsidP="00AB74FF">
      <w:pPr>
        <w:suppressAutoHyphens w:val="0"/>
        <w:jc w:val="both"/>
        <w:rPr>
          <w:rFonts w:ascii="Arial" w:hAnsi="Arial" w:cs="Arial"/>
          <w:sz w:val="22"/>
          <w:szCs w:val="22"/>
          <w:lang w:eastAsia="pt-BR"/>
        </w:rPr>
      </w:pPr>
    </w:p>
    <w:p w14:paraId="1831EBEB" w14:textId="77777777" w:rsidR="002A7EF8" w:rsidRDefault="002A7EF8" w:rsidP="00AB74FF">
      <w:pPr>
        <w:pStyle w:val="NormalWeb"/>
        <w:spacing w:before="0" w:after="0"/>
        <w:jc w:val="both"/>
        <w:rPr>
          <w:rFonts w:ascii="Arial" w:hAnsi="Arial" w:cs="Arial"/>
          <w:b/>
          <w:bCs/>
          <w:sz w:val="22"/>
          <w:szCs w:val="22"/>
        </w:rPr>
      </w:pPr>
    </w:p>
    <w:p w14:paraId="440BA12A" w14:textId="77777777" w:rsidR="00FE4965" w:rsidRDefault="00FE4965" w:rsidP="00FE4965">
      <w:pPr>
        <w:pStyle w:val="NormalWeb"/>
        <w:spacing w:before="0" w:after="0"/>
        <w:jc w:val="both"/>
        <w:rPr>
          <w:rFonts w:ascii="Arial" w:hAnsi="Arial" w:cs="Arial"/>
          <w:sz w:val="22"/>
          <w:szCs w:val="22"/>
          <w:lang w:eastAsia="pt-BR"/>
        </w:rPr>
      </w:pPr>
      <w:r>
        <w:rPr>
          <w:rFonts w:ascii="Arial" w:hAnsi="Arial" w:cs="Arial"/>
          <w:bCs/>
          <w:sz w:val="22"/>
          <w:szCs w:val="22"/>
        </w:rPr>
        <w:t>Início da descrição da tabela:</w:t>
      </w:r>
      <w:r w:rsidRPr="008336E7">
        <w:rPr>
          <w:rFonts w:ascii="Arial" w:hAnsi="Arial" w:cs="Arial"/>
          <w:b/>
          <w:bCs/>
          <w:sz w:val="22"/>
          <w:szCs w:val="22"/>
        </w:rPr>
        <w:t xml:space="preserve"> Horas Contratadas: </w:t>
      </w:r>
      <w:r w:rsidRPr="0058686A">
        <w:rPr>
          <w:rFonts w:ascii="Arial" w:hAnsi="Arial" w:cs="Arial"/>
          <w:sz w:val="22"/>
          <w:szCs w:val="22"/>
          <w:lang w:eastAsia="pt-BR"/>
        </w:rPr>
        <w:t>De 18 h/ativ. a 20 h/ativ.</w:t>
      </w:r>
      <w:r>
        <w:rPr>
          <w:rFonts w:ascii="Arial" w:hAnsi="Arial" w:cs="Arial"/>
          <w:b/>
          <w:sz w:val="22"/>
          <w:szCs w:val="22"/>
          <w:lang w:eastAsia="pt-BR"/>
        </w:rPr>
        <w:t xml:space="preserve"> </w:t>
      </w:r>
      <w:r w:rsidRPr="0058686A">
        <w:rPr>
          <w:rFonts w:ascii="Arial" w:hAnsi="Arial" w:cs="Arial"/>
          <w:b/>
          <w:sz w:val="22"/>
          <w:szCs w:val="22"/>
          <w:lang w:eastAsia="pt-BR"/>
        </w:rPr>
        <w:t>Auxílio Alimentação</w:t>
      </w:r>
      <w:r>
        <w:rPr>
          <w:rFonts w:ascii="Arial" w:hAnsi="Arial" w:cs="Arial"/>
          <w:b/>
          <w:sz w:val="22"/>
          <w:szCs w:val="22"/>
          <w:lang w:eastAsia="pt-BR"/>
        </w:rPr>
        <w:t>:</w:t>
      </w:r>
      <w:r w:rsidRPr="008336E7">
        <w:rPr>
          <w:rFonts w:ascii="Arial" w:hAnsi="Arial" w:cs="Arial"/>
          <w:sz w:val="22"/>
          <w:szCs w:val="22"/>
          <w:lang w:eastAsia="pt-BR"/>
        </w:rPr>
        <w:t xml:space="preserve"> </w:t>
      </w:r>
      <w:r w:rsidRPr="0058686A">
        <w:rPr>
          <w:rFonts w:ascii="Arial" w:hAnsi="Arial" w:cs="Arial"/>
          <w:sz w:val="22"/>
          <w:szCs w:val="22"/>
          <w:lang w:eastAsia="pt-BR"/>
        </w:rPr>
        <w:t>R$ 29,25</w:t>
      </w:r>
      <w:r>
        <w:rPr>
          <w:rFonts w:ascii="Arial" w:hAnsi="Arial" w:cs="Arial"/>
          <w:sz w:val="22"/>
          <w:szCs w:val="22"/>
          <w:lang w:eastAsia="pt-BR"/>
        </w:rPr>
        <w:t>.</w:t>
      </w:r>
    </w:p>
    <w:p w14:paraId="0D3293A4" w14:textId="77777777" w:rsidR="00FE4965" w:rsidRDefault="00FE4965" w:rsidP="00FE4965">
      <w:pPr>
        <w:pStyle w:val="NormalWeb"/>
        <w:spacing w:before="0" w:after="0"/>
        <w:jc w:val="both"/>
        <w:rPr>
          <w:rFonts w:ascii="Arial" w:hAnsi="Arial" w:cs="Arial"/>
          <w:b/>
          <w:sz w:val="22"/>
          <w:szCs w:val="22"/>
          <w:lang w:eastAsia="pt-BR"/>
        </w:rPr>
      </w:pPr>
      <w:r w:rsidRPr="008336E7">
        <w:rPr>
          <w:rFonts w:ascii="Arial" w:hAnsi="Arial" w:cs="Arial"/>
          <w:b/>
          <w:bCs/>
          <w:sz w:val="22"/>
          <w:szCs w:val="22"/>
        </w:rPr>
        <w:lastRenderedPageBreak/>
        <w:t xml:space="preserve">Horas Contratadas: </w:t>
      </w:r>
      <w:r w:rsidRPr="0058686A">
        <w:rPr>
          <w:rFonts w:ascii="Arial" w:hAnsi="Arial" w:cs="Arial"/>
          <w:sz w:val="22"/>
          <w:szCs w:val="22"/>
          <w:lang w:eastAsia="pt-BR"/>
        </w:rPr>
        <w:t>De 13 h/ativ. a 17 h/ativ.</w:t>
      </w:r>
      <w:r>
        <w:rPr>
          <w:rFonts w:ascii="Arial" w:hAnsi="Arial" w:cs="Arial"/>
          <w:sz w:val="22"/>
          <w:szCs w:val="22"/>
          <w:lang w:eastAsia="pt-BR"/>
        </w:rPr>
        <w:t xml:space="preserve"> </w:t>
      </w:r>
      <w:r w:rsidRPr="0058686A">
        <w:rPr>
          <w:rFonts w:ascii="Arial" w:hAnsi="Arial" w:cs="Arial"/>
          <w:b/>
          <w:sz w:val="22"/>
          <w:szCs w:val="22"/>
          <w:lang w:eastAsia="pt-BR"/>
        </w:rPr>
        <w:t>Auxílio Alimentação</w:t>
      </w:r>
      <w:r>
        <w:rPr>
          <w:rFonts w:ascii="Arial" w:hAnsi="Arial" w:cs="Arial"/>
          <w:b/>
          <w:sz w:val="22"/>
          <w:szCs w:val="22"/>
          <w:lang w:eastAsia="pt-BR"/>
        </w:rPr>
        <w:t xml:space="preserve">: </w:t>
      </w:r>
      <w:r w:rsidRPr="0058686A">
        <w:rPr>
          <w:rFonts w:ascii="Arial" w:hAnsi="Arial" w:cs="Arial"/>
          <w:sz w:val="22"/>
          <w:szCs w:val="22"/>
          <w:lang w:eastAsia="pt-BR"/>
        </w:rPr>
        <w:t>R$ 21,94</w:t>
      </w:r>
      <w:r>
        <w:rPr>
          <w:rFonts w:ascii="Arial" w:hAnsi="Arial" w:cs="Arial"/>
          <w:sz w:val="22"/>
          <w:szCs w:val="22"/>
          <w:lang w:eastAsia="pt-BR"/>
        </w:rPr>
        <w:t>.</w:t>
      </w:r>
    </w:p>
    <w:p w14:paraId="6856A3B6" w14:textId="77777777" w:rsidR="00FE4965" w:rsidRDefault="00FE4965" w:rsidP="00FE4965">
      <w:pPr>
        <w:pStyle w:val="NormalWeb"/>
        <w:spacing w:before="0" w:after="0"/>
        <w:jc w:val="both"/>
        <w:rPr>
          <w:rFonts w:ascii="Arial" w:hAnsi="Arial" w:cs="Arial"/>
          <w:b/>
          <w:sz w:val="22"/>
          <w:szCs w:val="22"/>
          <w:lang w:eastAsia="pt-BR"/>
        </w:rPr>
      </w:pPr>
      <w:r w:rsidRPr="008336E7">
        <w:rPr>
          <w:rFonts w:ascii="Arial" w:hAnsi="Arial" w:cs="Arial"/>
          <w:b/>
          <w:bCs/>
          <w:sz w:val="22"/>
          <w:szCs w:val="22"/>
        </w:rPr>
        <w:t xml:space="preserve">Horas Contratadas: </w:t>
      </w:r>
      <w:r>
        <w:rPr>
          <w:rFonts w:ascii="Arial" w:hAnsi="Arial" w:cs="Arial"/>
          <w:sz w:val="22"/>
          <w:szCs w:val="22"/>
          <w:lang w:eastAsia="pt-BR"/>
        </w:rPr>
        <w:t>De 08 h/ativ. a 12 h/ativ. ;</w:t>
      </w:r>
      <w:r w:rsidRPr="0058686A">
        <w:rPr>
          <w:rFonts w:ascii="Arial" w:hAnsi="Arial" w:cs="Arial"/>
          <w:b/>
          <w:sz w:val="22"/>
          <w:szCs w:val="22"/>
          <w:lang w:eastAsia="pt-BR"/>
        </w:rPr>
        <w:t>Auxílio Alimentação</w:t>
      </w:r>
      <w:r>
        <w:rPr>
          <w:rFonts w:ascii="Arial" w:hAnsi="Arial" w:cs="Arial"/>
          <w:b/>
          <w:sz w:val="22"/>
          <w:szCs w:val="22"/>
          <w:lang w:eastAsia="pt-BR"/>
        </w:rPr>
        <w:t>:</w:t>
      </w:r>
      <w:r w:rsidRPr="008336E7">
        <w:rPr>
          <w:rFonts w:ascii="Arial" w:hAnsi="Arial" w:cs="Arial"/>
          <w:sz w:val="22"/>
          <w:szCs w:val="22"/>
          <w:lang w:eastAsia="pt-BR"/>
        </w:rPr>
        <w:t xml:space="preserve"> </w:t>
      </w:r>
      <w:r w:rsidRPr="0058686A">
        <w:rPr>
          <w:rFonts w:ascii="Arial" w:hAnsi="Arial" w:cs="Arial"/>
          <w:sz w:val="22"/>
          <w:szCs w:val="22"/>
          <w:lang w:eastAsia="pt-BR"/>
        </w:rPr>
        <w:t>R$ 14,62</w:t>
      </w:r>
      <w:r>
        <w:rPr>
          <w:rFonts w:ascii="Arial" w:hAnsi="Arial" w:cs="Arial"/>
          <w:sz w:val="22"/>
          <w:szCs w:val="22"/>
          <w:lang w:eastAsia="pt-BR"/>
        </w:rPr>
        <w:t>.</w:t>
      </w:r>
    </w:p>
    <w:p w14:paraId="5ED3729A" w14:textId="77777777" w:rsidR="00FE4965" w:rsidRDefault="00FE4965" w:rsidP="00FE4965">
      <w:pPr>
        <w:pStyle w:val="NormalWeb"/>
        <w:spacing w:before="0" w:after="0"/>
        <w:jc w:val="both"/>
        <w:rPr>
          <w:rFonts w:ascii="Arial" w:hAnsi="Arial" w:cs="Arial"/>
          <w:sz w:val="22"/>
          <w:szCs w:val="22"/>
          <w:lang w:eastAsia="pt-BR"/>
        </w:rPr>
      </w:pPr>
      <w:r w:rsidRPr="008336E7">
        <w:rPr>
          <w:rFonts w:ascii="Arial" w:hAnsi="Arial" w:cs="Arial"/>
          <w:b/>
          <w:bCs/>
          <w:sz w:val="22"/>
          <w:szCs w:val="22"/>
        </w:rPr>
        <w:t xml:space="preserve">Horas Contratadas: </w:t>
      </w:r>
      <w:r w:rsidRPr="0058686A">
        <w:rPr>
          <w:rFonts w:ascii="Arial" w:hAnsi="Arial" w:cs="Arial"/>
          <w:sz w:val="22"/>
          <w:szCs w:val="22"/>
          <w:lang w:eastAsia="pt-BR"/>
        </w:rPr>
        <w:t>De 01 h/ativ. a 07 h/ativ.</w:t>
      </w:r>
      <w:r>
        <w:rPr>
          <w:rFonts w:ascii="Arial" w:hAnsi="Arial" w:cs="Arial"/>
          <w:sz w:val="22"/>
          <w:szCs w:val="22"/>
          <w:lang w:eastAsia="pt-BR"/>
        </w:rPr>
        <w:t xml:space="preserve">; </w:t>
      </w:r>
      <w:r w:rsidRPr="0058686A">
        <w:rPr>
          <w:rFonts w:ascii="Arial" w:hAnsi="Arial" w:cs="Arial"/>
          <w:b/>
          <w:sz w:val="22"/>
          <w:szCs w:val="22"/>
          <w:lang w:eastAsia="pt-BR"/>
        </w:rPr>
        <w:t>Auxílio Alimentação</w:t>
      </w:r>
      <w:r>
        <w:rPr>
          <w:rFonts w:ascii="Arial" w:hAnsi="Arial" w:cs="Arial"/>
          <w:b/>
          <w:sz w:val="22"/>
          <w:szCs w:val="22"/>
          <w:lang w:eastAsia="pt-BR"/>
        </w:rPr>
        <w:t>:</w:t>
      </w:r>
      <w:r w:rsidRPr="008336E7">
        <w:rPr>
          <w:rFonts w:ascii="Arial" w:hAnsi="Arial" w:cs="Arial"/>
          <w:sz w:val="22"/>
          <w:szCs w:val="22"/>
          <w:lang w:eastAsia="pt-BR"/>
        </w:rPr>
        <w:t xml:space="preserve"> </w:t>
      </w:r>
      <w:r w:rsidRPr="0058686A">
        <w:rPr>
          <w:rFonts w:ascii="Arial" w:hAnsi="Arial" w:cs="Arial"/>
          <w:sz w:val="22"/>
          <w:szCs w:val="22"/>
          <w:lang w:eastAsia="pt-BR"/>
        </w:rPr>
        <w:t>R$   7,31</w:t>
      </w:r>
      <w:r>
        <w:rPr>
          <w:rFonts w:ascii="Arial" w:hAnsi="Arial" w:cs="Arial"/>
          <w:sz w:val="22"/>
          <w:szCs w:val="22"/>
          <w:lang w:eastAsia="pt-BR"/>
        </w:rPr>
        <w:t xml:space="preserve">. </w:t>
      </w:r>
    </w:p>
    <w:p w14:paraId="70E076F4" w14:textId="77777777" w:rsidR="00FE4965" w:rsidRPr="008336E7" w:rsidRDefault="00FE4965" w:rsidP="00FE4965">
      <w:pPr>
        <w:pStyle w:val="NormalWeb"/>
        <w:spacing w:before="0" w:after="0"/>
        <w:jc w:val="both"/>
        <w:rPr>
          <w:rFonts w:ascii="Arial" w:hAnsi="Arial" w:cs="Arial"/>
          <w:b/>
          <w:sz w:val="22"/>
          <w:szCs w:val="22"/>
          <w:lang w:eastAsia="pt-BR"/>
        </w:rPr>
      </w:pPr>
      <w:r>
        <w:rPr>
          <w:rFonts w:ascii="Arial" w:hAnsi="Arial" w:cs="Arial"/>
          <w:sz w:val="22"/>
          <w:szCs w:val="22"/>
          <w:lang w:eastAsia="pt-BR"/>
        </w:rPr>
        <w:t xml:space="preserve">Fim da descrição da tabela. </w:t>
      </w:r>
    </w:p>
    <w:p w14:paraId="54C2EFE4" w14:textId="77777777" w:rsidR="00FE4965" w:rsidRDefault="00FE4965" w:rsidP="00AB74FF">
      <w:pPr>
        <w:pStyle w:val="NormalWeb"/>
        <w:spacing w:before="0" w:after="0"/>
        <w:jc w:val="both"/>
        <w:rPr>
          <w:rFonts w:ascii="Arial" w:hAnsi="Arial" w:cs="Arial"/>
          <w:b/>
          <w:bCs/>
          <w:sz w:val="22"/>
          <w:szCs w:val="22"/>
        </w:rPr>
      </w:pPr>
    </w:p>
    <w:p w14:paraId="3D175B05" w14:textId="77777777" w:rsidR="00FE4965" w:rsidRDefault="00FE4965" w:rsidP="00AB74FF">
      <w:pPr>
        <w:pStyle w:val="NormalWeb"/>
        <w:spacing w:before="0" w:after="0"/>
        <w:jc w:val="both"/>
        <w:rPr>
          <w:rFonts w:ascii="Arial" w:hAnsi="Arial" w:cs="Arial"/>
          <w:b/>
          <w:bCs/>
          <w:sz w:val="22"/>
          <w:szCs w:val="22"/>
        </w:rPr>
      </w:pPr>
    </w:p>
    <w:p w14:paraId="7F3E3C1A" w14:textId="5579CF6D" w:rsidR="00167645" w:rsidRPr="00BA47DD" w:rsidRDefault="00167645" w:rsidP="00AB74FF">
      <w:pPr>
        <w:pStyle w:val="NormalWeb"/>
        <w:spacing w:before="0" w:after="0"/>
        <w:jc w:val="both"/>
        <w:rPr>
          <w:rFonts w:ascii="Arial" w:hAnsi="Arial" w:cs="Arial"/>
          <w:b/>
          <w:bCs/>
          <w:sz w:val="22"/>
          <w:szCs w:val="22"/>
        </w:rPr>
      </w:pPr>
      <w:r w:rsidRPr="00BA47DD">
        <w:rPr>
          <w:rFonts w:ascii="Arial" w:hAnsi="Arial" w:cs="Arial"/>
          <w:b/>
          <w:bCs/>
          <w:sz w:val="22"/>
          <w:szCs w:val="22"/>
        </w:rPr>
        <w:t>19. ORIENTAÇÕES PARA PREVENÇÃO DA COVID-19</w:t>
      </w:r>
      <w:r w:rsidR="00496FB1" w:rsidRPr="00BA47DD">
        <w:rPr>
          <w:rFonts w:ascii="Arial" w:hAnsi="Arial" w:cs="Arial"/>
          <w:b/>
          <w:bCs/>
          <w:sz w:val="22"/>
          <w:szCs w:val="22"/>
        </w:rPr>
        <w:t xml:space="preserve"> </w:t>
      </w:r>
    </w:p>
    <w:p w14:paraId="1194C043" w14:textId="77777777" w:rsidR="00167645" w:rsidRPr="00BA47DD" w:rsidRDefault="00167645" w:rsidP="00AB74FF">
      <w:pPr>
        <w:pStyle w:val="NormalWeb"/>
        <w:spacing w:before="0" w:after="0"/>
        <w:jc w:val="both"/>
        <w:rPr>
          <w:rFonts w:ascii="Arial" w:hAnsi="Arial" w:cs="Arial"/>
          <w:bCs/>
          <w:sz w:val="22"/>
          <w:szCs w:val="22"/>
        </w:rPr>
      </w:pPr>
      <w:r w:rsidRPr="00BA47DD">
        <w:rPr>
          <w:rFonts w:ascii="Arial" w:hAnsi="Arial" w:cs="Arial"/>
          <w:bCs/>
          <w:sz w:val="22"/>
          <w:szCs w:val="22"/>
        </w:rPr>
        <w:t>19.1. A UDESC, por meio da Comissão de Monitoramento da COVID-19, requer o atendimento das medidas de segurança e higiene recomendadas pelos órgãos de saúde por todos os envolvidos na realização da etapa presencial do processo seletivo, sejam candidatos, banca examinadora, comissão organizadora e comunidade acadêmica em geral.</w:t>
      </w:r>
    </w:p>
    <w:p w14:paraId="12A085E9" w14:textId="455356F0" w:rsidR="00167645" w:rsidRPr="00BA47DD" w:rsidRDefault="00167645" w:rsidP="00AB74FF">
      <w:pPr>
        <w:pStyle w:val="NormalWeb"/>
        <w:spacing w:before="0" w:after="0"/>
        <w:jc w:val="both"/>
        <w:rPr>
          <w:rFonts w:ascii="Arial" w:hAnsi="Arial" w:cs="Arial"/>
          <w:bCs/>
          <w:sz w:val="22"/>
          <w:szCs w:val="22"/>
        </w:rPr>
      </w:pPr>
      <w:r w:rsidRPr="00BA47DD">
        <w:rPr>
          <w:rFonts w:ascii="Arial" w:hAnsi="Arial" w:cs="Arial"/>
          <w:bCs/>
          <w:sz w:val="22"/>
          <w:szCs w:val="22"/>
        </w:rPr>
        <w:t>19.1.2. O uso de máscaras de tecido (preferencialmente) ou descartável é obrigatório para acesso e permanência no local da prova, devendo ser trocada a cada três horas (no máximo) ou sempre que estiver úmida (Portaria SES nº 251/2020).</w:t>
      </w:r>
    </w:p>
    <w:p w14:paraId="333DFEA2" w14:textId="77777777" w:rsidR="00167645" w:rsidRPr="00BA47DD" w:rsidRDefault="00167645" w:rsidP="00AB74FF">
      <w:pPr>
        <w:pStyle w:val="NormalWeb"/>
        <w:spacing w:before="0" w:after="0"/>
        <w:jc w:val="both"/>
        <w:rPr>
          <w:rFonts w:ascii="Arial" w:hAnsi="Arial" w:cs="Arial"/>
          <w:bCs/>
          <w:sz w:val="22"/>
          <w:szCs w:val="22"/>
        </w:rPr>
      </w:pPr>
      <w:r w:rsidRPr="00BA47DD">
        <w:rPr>
          <w:rFonts w:ascii="Arial" w:hAnsi="Arial" w:cs="Arial"/>
          <w:bCs/>
          <w:sz w:val="22"/>
          <w:szCs w:val="22"/>
        </w:rPr>
        <w:t>19.1.3. Não será permitido ingresso nas dependências da UDESC sem o uso de máscara.</w:t>
      </w:r>
    </w:p>
    <w:p w14:paraId="77EE9911" w14:textId="3D1D3F1A" w:rsidR="001710DB" w:rsidRPr="00BA47DD" w:rsidRDefault="005E467F" w:rsidP="001710DB">
      <w:pPr>
        <w:pStyle w:val="NormalWeb"/>
        <w:spacing w:before="0" w:after="0"/>
        <w:jc w:val="both"/>
        <w:rPr>
          <w:rFonts w:ascii="Arial" w:hAnsi="Arial" w:cs="Arial"/>
          <w:bCs/>
          <w:sz w:val="22"/>
          <w:szCs w:val="22"/>
        </w:rPr>
      </w:pPr>
      <w:r w:rsidRPr="00BA47DD">
        <w:rPr>
          <w:rFonts w:ascii="Arial" w:hAnsi="Arial" w:cs="Arial"/>
          <w:bCs/>
          <w:sz w:val="22"/>
          <w:szCs w:val="22"/>
        </w:rPr>
        <w:t>19.1.4.</w:t>
      </w:r>
      <w:r w:rsidRPr="00BA47DD">
        <w:rPr>
          <w:rFonts w:ascii="Arial" w:hAnsi="Arial" w:cs="Arial"/>
          <w:sz w:val="22"/>
          <w:szCs w:val="22"/>
        </w:rPr>
        <w:t xml:space="preserve"> </w:t>
      </w:r>
      <w:r w:rsidR="001710DB" w:rsidRPr="00BA47DD">
        <w:rPr>
          <w:rFonts w:ascii="Arial" w:hAnsi="Arial" w:cs="Arial"/>
          <w:bCs/>
          <w:sz w:val="22"/>
          <w:szCs w:val="22"/>
        </w:rPr>
        <w:t>Na entrada dos locais onde serão realizadas as provas, a temperatura dos candidatos de ser aferida através de termômetros infravermelhos ou outro instrumento correlato. Caso a temperatura aferida seja igual ou maior que 37,8°C, o candidato deverá ser encaminhado para realizar a prova em sala separada dos demais candidatos e</w:t>
      </w:r>
      <w:r w:rsidR="00C7197D" w:rsidRPr="00BA47DD">
        <w:rPr>
          <w:rFonts w:ascii="Arial" w:hAnsi="Arial" w:cs="Arial"/>
          <w:bCs/>
          <w:sz w:val="22"/>
          <w:szCs w:val="22"/>
        </w:rPr>
        <w:t xml:space="preserve"> </w:t>
      </w:r>
      <w:r w:rsidR="001710DB" w:rsidRPr="00BA47DD">
        <w:rPr>
          <w:rFonts w:ascii="Arial" w:hAnsi="Arial" w:cs="Arial"/>
          <w:bCs/>
          <w:sz w:val="22"/>
          <w:szCs w:val="22"/>
        </w:rPr>
        <w:t xml:space="preserve">orientado a procurar assistência médica. </w:t>
      </w:r>
    </w:p>
    <w:p w14:paraId="790FCE94" w14:textId="77777777" w:rsidR="00167645" w:rsidRPr="00BA47DD" w:rsidRDefault="00167645" w:rsidP="00543D69">
      <w:pPr>
        <w:pStyle w:val="NormalWeb"/>
        <w:spacing w:before="0" w:after="0"/>
        <w:jc w:val="both"/>
        <w:rPr>
          <w:rFonts w:ascii="Arial" w:hAnsi="Arial" w:cs="Arial"/>
          <w:bCs/>
          <w:sz w:val="22"/>
          <w:szCs w:val="22"/>
        </w:rPr>
      </w:pPr>
      <w:r w:rsidRPr="00BA47DD">
        <w:rPr>
          <w:rFonts w:ascii="Arial" w:hAnsi="Arial" w:cs="Arial"/>
          <w:bCs/>
          <w:sz w:val="22"/>
          <w:szCs w:val="22"/>
        </w:rPr>
        <w:t>19.1.5. Antes de se dirigir ao local da prova, o candidato deve lavar bem suas mãos com água e sabão, evitando tocar em maçanetas das portas ou outros objetos ao entrar ou sair.</w:t>
      </w:r>
    </w:p>
    <w:p w14:paraId="18882577" w14:textId="55FEE62C" w:rsidR="00167645" w:rsidRPr="00BA47DD" w:rsidRDefault="00167645" w:rsidP="00543D69">
      <w:pPr>
        <w:pStyle w:val="NormalWeb"/>
        <w:spacing w:before="0" w:after="0"/>
        <w:jc w:val="both"/>
        <w:rPr>
          <w:rFonts w:ascii="Arial" w:hAnsi="Arial" w:cs="Arial"/>
          <w:bCs/>
          <w:sz w:val="22"/>
          <w:szCs w:val="22"/>
        </w:rPr>
      </w:pPr>
      <w:r w:rsidRPr="00BA47DD">
        <w:rPr>
          <w:rFonts w:ascii="Arial" w:hAnsi="Arial" w:cs="Arial"/>
          <w:bCs/>
          <w:sz w:val="22"/>
          <w:szCs w:val="22"/>
        </w:rPr>
        <w:t>19.1.6. Ao entrar no local de prova, o candidato deve higienizar das mãos com álcool em gel e guardar seus pertences em saco plástico, colocando-os no local designado</w:t>
      </w:r>
      <w:r w:rsidR="00543D69" w:rsidRPr="00BA47DD">
        <w:rPr>
          <w:rFonts w:ascii="Arial" w:hAnsi="Arial" w:cs="Arial"/>
          <w:bCs/>
          <w:sz w:val="22"/>
          <w:szCs w:val="22"/>
        </w:rPr>
        <w:t>, e após higieniza</w:t>
      </w:r>
      <w:r w:rsidR="000E6100" w:rsidRPr="00BA47DD">
        <w:rPr>
          <w:rFonts w:ascii="Arial" w:hAnsi="Arial" w:cs="Arial"/>
          <w:bCs/>
          <w:sz w:val="22"/>
          <w:szCs w:val="22"/>
        </w:rPr>
        <w:t>r</w:t>
      </w:r>
      <w:r w:rsidR="00543D69" w:rsidRPr="00BA47DD">
        <w:rPr>
          <w:rFonts w:ascii="Arial" w:hAnsi="Arial" w:cs="Arial"/>
          <w:bCs/>
          <w:sz w:val="22"/>
          <w:szCs w:val="22"/>
        </w:rPr>
        <w:t xml:space="preserve"> as mãos com álcool gel.</w:t>
      </w:r>
      <w:r w:rsidR="00543D69" w:rsidRPr="00BA47DD">
        <w:rPr>
          <w:rFonts w:ascii="Arial" w:hAnsi="Arial" w:cs="Arial"/>
          <w:bCs/>
          <w:sz w:val="22"/>
          <w:szCs w:val="22"/>
        </w:rPr>
        <w:cr/>
      </w:r>
      <w:r w:rsidRPr="00BA47DD">
        <w:rPr>
          <w:rFonts w:ascii="Arial" w:hAnsi="Arial" w:cs="Arial"/>
          <w:bCs/>
          <w:sz w:val="22"/>
          <w:szCs w:val="22"/>
        </w:rPr>
        <w:t>19.1.7. O candidato deve levar para a mesa da prova somente os materiais necessários para a realização da mesma, como caneta e máscaras para troca (acondicionadas em saco plástico).</w:t>
      </w:r>
    </w:p>
    <w:p w14:paraId="3A121249" w14:textId="77777777" w:rsidR="00167645" w:rsidRPr="00BA47DD" w:rsidRDefault="00167645" w:rsidP="00AB74FF">
      <w:pPr>
        <w:pStyle w:val="NormalWeb"/>
        <w:spacing w:before="0" w:after="0"/>
        <w:jc w:val="both"/>
        <w:rPr>
          <w:rFonts w:ascii="Arial" w:hAnsi="Arial" w:cs="Arial"/>
          <w:bCs/>
          <w:sz w:val="22"/>
          <w:szCs w:val="22"/>
        </w:rPr>
      </w:pPr>
      <w:r w:rsidRPr="00BA47DD">
        <w:rPr>
          <w:rFonts w:ascii="Arial" w:hAnsi="Arial" w:cs="Arial"/>
          <w:bCs/>
          <w:sz w:val="22"/>
          <w:szCs w:val="22"/>
        </w:rPr>
        <w:t>19.1.8. O candidato deve sentar-se apenas na cadeira designada para seu uso. Não sentar sobre as carteiras, nem tocar a superfície delas sem necessidade. Não colocar bolsas e materiais sobre as carteiras, nem bolsas e mochilas no chão.</w:t>
      </w:r>
    </w:p>
    <w:p w14:paraId="62543C01" w14:textId="77777777" w:rsidR="00167645" w:rsidRPr="00BA47DD" w:rsidRDefault="00167645" w:rsidP="00AB74FF">
      <w:pPr>
        <w:pStyle w:val="NormalWeb"/>
        <w:spacing w:before="0" w:after="0"/>
        <w:jc w:val="both"/>
        <w:rPr>
          <w:rFonts w:ascii="Arial" w:hAnsi="Arial" w:cs="Arial"/>
          <w:bCs/>
          <w:sz w:val="22"/>
          <w:szCs w:val="22"/>
        </w:rPr>
      </w:pPr>
      <w:r w:rsidRPr="00BA47DD">
        <w:rPr>
          <w:rFonts w:ascii="Arial" w:hAnsi="Arial" w:cs="Arial"/>
          <w:bCs/>
          <w:sz w:val="22"/>
          <w:szCs w:val="22"/>
        </w:rPr>
        <w:t>19.1.9. O candidato deve seguir as medidas de higiene e segurança para enfrentamento da COVID-19, e para tanto deve: evitar levar as mãos aos olhos, nariz e boca; cobrir a boca e nariz ao tossir ou espirrar com a parte interna do cotovelo (etiqueta respiratória) ou usar lenço de papel, despreze-o em seguida e lavar as mãos com água e sabão; cumprir as determinações das autoridades de saúde; evitar o uso de elevadores e, se puder, utilizar as escadas e/ou rampas de acesso; não compartilhar objetos como canetas, garrafas de água, entre outros e higienizar antes do uso qualquer objeto que cair no chão.</w:t>
      </w:r>
    </w:p>
    <w:p w14:paraId="548EE920" w14:textId="77777777" w:rsidR="00167645" w:rsidRPr="00BA47DD" w:rsidRDefault="00167645" w:rsidP="00AB74FF">
      <w:pPr>
        <w:pStyle w:val="NormalWeb"/>
        <w:spacing w:before="0" w:after="0"/>
        <w:jc w:val="both"/>
        <w:rPr>
          <w:rFonts w:ascii="Arial" w:hAnsi="Arial" w:cs="Arial"/>
          <w:bCs/>
          <w:sz w:val="22"/>
          <w:szCs w:val="22"/>
        </w:rPr>
      </w:pPr>
      <w:r w:rsidRPr="00BA47DD">
        <w:rPr>
          <w:rFonts w:ascii="Arial" w:hAnsi="Arial" w:cs="Arial"/>
          <w:bCs/>
          <w:sz w:val="22"/>
          <w:szCs w:val="22"/>
        </w:rPr>
        <w:t xml:space="preserve">19.1.10. Os candidatos não podem compartilhar alimentos, materiais e objetos entre si. </w:t>
      </w:r>
    </w:p>
    <w:p w14:paraId="099246A5" w14:textId="77777777" w:rsidR="00167645" w:rsidRPr="00BA47DD" w:rsidRDefault="00167645" w:rsidP="00AB74FF">
      <w:pPr>
        <w:pStyle w:val="NormalWeb"/>
        <w:spacing w:before="0" w:after="0"/>
        <w:jc w:val="both"/>
        <w:rPr>
          <w:rFonts w:ascii="Arial" w:hAnsi="Arial" w:cs="Arial"/>
          <w:bCs/>
          <w:sz w:val="22"/>
          <w:szCs w:val="22"/>
        </w:rPr>
      </w:pPr>
      <w:r w:rsidRPr="00BA47DD">
        <w:rPr>
          <w:rFonts w:ascii="Arial" w:hAnsi="Arial" w:cs="Arial"/>
          <w:bCs/>
          <w:sz w:val="22"/>
          <w:szCs w:val="22"/>
        </w:rPr>
        <w:t xml:space="preserve">19.1.11. Não será permitido comer e beber no local de prova. Caso o candidato precise tomar água ou se alimentar deverá ser conduzido para local pré-determinado pela banca para que retire a máscara em ambiente isolado.  </w:t>
      </w:r>
    </w:p>
    <w:p w14:paraId="139573FA" w14:textId="77777777" w:rsidR="008A2AA8" w:rsidRPr="00BA47DD" w:rsidRDefault="008A2AA8" w:rsidP="00AB74FF">
      <w:pPr>
        <w:pStyle w:val="NormalWeb"/>
        <w:spacing w:before="0" w:after="0"/>
        <w:jc w:val="both"/>
        <w:rPr>
          <w:rFonts w:ascii="Arial" w:hAnsi="Arial" w:cs="Arial"/>
          <w:b/>
          <w:bCs/>
          <w:sz w:val="22"/>
          <w:szCs w:val="22"/>
        </w:rPr>
      </w:pPr>
    </w:p>
    <w:p w14:paraId="446CC6E2" w14:textId="481CCA9B" w:rsidR="00C405FE" w:rsidRPr="00BA47DD" w:rsidRDefault="001719BB" w:rsidP="00AB74FF">
      <w:pPr>
        <w:pStyle w:val="NormalWeb"/>
        <w:spacing w:before="0" w:after="0"/>
        <w:jc w:val="both"/>
        <w:rPr>
          <w:rFonts w:ascii="Arial" w:hAnsi="Arial" w:cs="Arial"/>
          <w:b/>
          <w:bCs/>
          <w:sz w:val="22"/>
          <w:szCs w:val="22"/>
        </w:rPr>
      </w:pPr>
      <w:r w:rsidRPr="00BA47DD">
        <w:rPr>
          <w:rFonts w:ascii="Arial" w:hAnsi="Arial" w:cs="Arial"/>
          <w:b/>
          <w:bCs/>
          <w:sz w:val="22"/>
          <w:szCs w:val="22"/>
        </w:rPr>
        <w:t>20</w:t>
      </w:r>
      <w:r w:rsidR="00C405FE" w:rsidRPr="00BA47DD">
        <w:rPr>
          <w:rFonts w:ascii="Arial" w:hAnsi="Arial" w:cs="Arial"/>
          <w:b/>
          <w:bCs/>
          <w:sz w:val="22"/>
          <w:szCs w:val="22"/>
        </w:rPr>
        <w:t>. DAS DISPOSIÇÕES FINAIS</w:t>
      </w:r>
    </w:p>
    <w:p w14:paraId="12C27402" w14:textId="77777777" w:rsidR="00C3728A" w:rsidRPr="00BA47DD" w:rsidRDefault="00C3728A" w:rsidP="00C3728A">
      <w:pPr>
        <w:pStyle w:val="NormalWeb"/>
        <w:spacing w:before="0" w:after="0"/>
        <w:jc w:val="both"/>
        <w:rPr>
          <w:rFonts w:ascii="Arial" w:hAnsi="Arial" w:cs="Arial"/>
          <w:sz w:val="22"/>
          <w:szCs w:val="22"/>
        </w:rPr>
      </w:pPr>
      <w:r w:rsidRPr="00BA47DD">
        <w:rPr>
          <w:rFonts w:ascii="Arial" w:hAnsi="Arial" w:cs="Arial"/>
          <w:sz w:val="22"/>
          <w:szCs w:val="22"/>
        </w:rPr>
        <w:t xml:space="preserve">20.1. A inscrição do candidato ao presente Processo Seletivo implicará no conhecimento das instruções contidas neste Edital e que expressamente concorda com os seus termos. </w:t>
      </w:r>
    </w:p>
    <w:p w14:paraId="50E23466" w14:textId="48E91A29" w:rsidR="00C3728A" w:rsidRPr="00BA47DD" w:rsidRDefault="00C3728A" w:rsidP="00C3728A">
      <w:pPr>
        <w:pStyle w:val="NormalWeb"/>
        <w:spacing w:before="0" w:after="0"/>
        <w:jc w:val="both"/>
        <w:rPr>
          <w:rFonts w:ascii="Arial" w:hAnsi="Arial" w:cs="Arial"/>
          <w:sz w:val="22"/>
          <w:szCs w:val="22"/>
        </w:rPr>
      </w:pPr>
      <w:r w:rsidRPr="00BA47DD">
        <w:rPr>
          <w:rFonts w:ascii="Arial" w:hAnsi="Arial" w:cs="Arial"/>
          <w:sz w:val="22"/>
          <w:szCs w:val="22"/>
        </w:rPr>
        <w:t>20.2.  A carga horária estabelecida no quadro de vagas deste edital poderá ser alterada a critério da administração, mediante a necessidade justificada de cada curso/centro de ensino.</w:t>
      </w:r>
    </w:p>
    <w:p w14:paraId="1101168F" w14:textId="77777777" w:rsidR="00C3728A" w:rsidRPr="00BA47DD" w:rsidRDefault="00C3728A" w:rsidP="00C3728A">
      <w:pPr>
        <w:pStyle w:val="NormalWeb"/>
        <w:spacing w:before="0" w:after="0"/>
        <w:jc w:val="both"/>
        <w:rPr>
          <w:rFonts w:ascii="Arial" w:hAnsi="Arial" w:cs="Arial"/>
          <w:sz w:val="22"/>
          <w:szCs w:val="22"/>
        </w:rPr>
      </w:pPr>
      <w:r w:rsidRPr="00BA47DD">
        <w:rPr>
          <w:rFonts w:ascii="Arial" w:hAnsi="Arial" w:cs="Arial"/>
          <w:sz w:val="22"/>
          <w:szCs w:val="22"/>
        </w:rPr>
        <w:lastRenderedPageBreak/>
        <w:t>20.3. Na constância e validade do Processo Seletivo, e dentro do poder discricionário da Administração Pública, a Universidade poderá admitir, no seu interesse e necessidade, observada a ordem de classificação, além do número previsto de vagas.</w:t>
      </w:r>
    </w:p>
    <w:p w14:paraId="71CB15D5" w14:textId="77777777" w:rsidR="00C3728A" w:rsidRPr="00BA47DD" w:rsidRDefault="00C3728A" w:rsidP="00C3728A">
      <w:pPr>
        <w:pStyle w:val="NormalWeb"/>
        <w:spacing w:before="0" w:after="0"/>
        <w:jc w:val="both"/>
        <w:rPr>
          <w:rFonts w:ascii="Arial" w:hAnsi="Arial" w:cs="Arial"/>
          <w:sz w:val="22"/>
          <w:szCs w:val="22"/>
        </w:rPr>
      </w:pPr>
      <w:r w:rsidRPr="00BA47DD">
        <w:rPr>
          <w:rFonts w:ascii="Arial" w:hAnsi="Arial" w:cs="Arial"/>
          <w:sz w:val="22"/>
          <w:szCs w:val="22"/>
        </w:rPr>
        <w:t>20.3.1. Nesses casos a carga horária a ser contratada será definida conforme necessidade institucional devidamente justificada.</w:t>
      </w:r>
    </w:p>
    <w:p w14:paraId="17117AD3" w14:textId="77777777" w:rsidR="00C3728A" w:rsidRPr="00BA47DD" w:rsidRDefault="00C3728A" w:rsidP="00C3728A">
      <w:pPr>
        <w:pStyle w:val="NormalWeb"/>
        <w:spacing w:before="0" w:after="0"/>
        <w:jc w:val="both"/>
        <w:rPr>
          <w:rFonts w:ascii="Arial" w:hAnsi="Arial" w:cs="Arial"/>
          <w:sz w:val="22"/>
          <w:szCs w:val="22"/>
        </w:rPr>
      </w:pPr>
      <w:r w:rsidRPr="00BA47DD">
        <w:rPr>
          <w:rFonts w:ascii="Arial" w:hAnsi="Arial" w:cs="Arial"/>
          <w:sz w:val="22"/>
          <w:szCs w:val="22"/>
        </w:rPr>
        <w:t>20.4. O Professor substituto contratado poderá solicitar credenciamento nos termos da Resolução n. 003/2016/CONSEPE/UDESC.</w:t>
      </w:r>
    </w:p>
    <w:p w14:paraId="6DB98362" w14:textId="000DF804" w:rsidR="006E0CE0" w:rsidRPr="00BA47DD" w:rsidRDefault="00C3728A" w:rsidP="006E0CE0">
      <w:pPr>
        <w:autoSpaceDE w:val="0"/>
        <w:jc w:val="both"/>
        <w:rPr>
          <w:rFonts w:ascii="Arial" w:hAnsi="Arial" w:cs="Arial"/>
          <w:bCs/>
          <w:sz w:val="22"/>
          <w:szCs w:val="22"/>
        </w:rPr>
      </w:pPr>
      <w:bookmarkStart w:id="8" w:name="_Hlk78986438"/>
      <w:r w:rsidRPr="00BA47DD">
        <w:rPr>
          <w:rFonts w:ascii="Arial" w:hAnsi="Arial" w:cs="Arial"/>
          <w:sz w:val="22"/>
          <w:szCs w:val="22"/>
        </w:rPr>
        <w:t>20.</w:t>
      </w:r>
      <w:r w:rsidR="00BD3B81" w:rsidRPr="00BA47DD">
        <w:rPr>
          <w:rFonts w:ascii="Arial" w:hAnsi="Arial" w:cs="Arial"/>
          <w:sz w:val="22"/>
          <w:szCs w:val="22"/>
        </w:rPr>
        <w:t>5</w:t>
      </w:r>
      <w:r w:rsidRPr="00BA47DD">
        <w:rPr>
          <w:rFonts w:ascii="Arial" w:hAnsi="Arial" w:cs="Arial"/>
          <w:sz w:val="22"/>
          <w:szCs w:val="22"/>
        </w:rPr>
        <w:t xml:space="preserve">. </w:t>
      </w:r>
      <w:r w:rsidR="006E0CE0" w:rsidRPr="00BA47DD">
        <w:rPr>
          <w:rFonts w:ascii="Arial" w:hAnsi="Arial" w:cs="Arial"/>
          <w:sz w:val="22"/>
          <w:szCs w:val="22"/>
        </w:rPr>
        <w:t>Excepcionalmente, dependendo das condições da pandemia COVID-19, as provas poderão ser realizadas de forma remota. Neste caso, as instruções serão divulgadas</w:t>
      </w:r>
      <w:r w:rsidR="006E0CE0" w:rsidRPr="00BA47DD">
        <w:rPr>
          <w:rFonts w:ascii="Arial" w:hAnsi="Arial" w:cs="Arial"/>
          <w:bCs/>
          <w:sz w:val="22"/>
          <w:szCs w:val="22"/>
        </w:rPr>
        <w:t xml:space="preserve"> site </w:t>
      </w:r>
      <w:r w:rsidR="006E0CE0" w:rsidRPr="00BA47DD">
        <w:rPr>
          <w:rFonts w:ascii="Arial" w:hAnsi="Arial" w:cs="Arial"/>
          <w:sz w:val="22"/>
          <w:szCs w:val="22"/>
        </w:rPr>
        <w:t xml:space="preserve">por cada Centro de Ensino </w:t>
      </w:r>
      <w:r w:rsidR="006E0CE0" w:rsidRPr="00BA47DD">
        <w:rPr>
          <w:rFonts w:ascii="Arial" w:hAnsi="Arial" w:cs="Arial"/>
          <w:bCs/>
          <w:sz w:val="22"/>
          <w:szCs w:val="22"/>
        </w:rPr>
        <w:t xml:space="preserve">no site da UDESC (link </w:t>
      </w:r>
      <w:r w:rsidR="006E0CE0" w:rsidRPr="00BA47DD">
        <w:rPr>
          <w:rFonts w:ascii="Arial" w:hAnsi="Arial" w:cs="Arial"/>
          <w:sz w:val="22"/>
          <w:szCs w:val="22"/>
        </w:rPr>
        <w:t xml:space="preserve">“Unidades da UDESC” no site </w:t>
      </w:r>
      <w:hyperlink r:id="rId33" w:history="1">
        <w:r w:rsidR="006E0CE0" w:rsidRPr="00BA47DD">
          <w:rPr>
            <w:rStyle w:val="Hyperlink"/>
            <w:rFonts w:ascii="Arial" w:hAnsi="Arial" w:cs="Arial"/>
            <w:color w:val="auto"/>
            <w:sz w:val="22"/>
            <w:szCs w:val="22"/>
          </w:rPr>
          <w:t>www.udesc.br</w:t>
        </w:r>
      </w:hyperlink>
      <w:r w:rsidR="006E0CE0" w:rsidRPr="00BA47DD">
        <w:rPr>
          <w:rFonts w:ascii="Arial" w:hAnsi="Arial" w:cs="Arial"/>
          <w:sz w:val="22"/>
          <w:szCs w:val="22"/>
        </w:rPr>
        <w:t>)</w:t>
      </w:r>
      <w:r w:rsidR="006E0CE0" w:rsidRPr="00BA47DD">
        <w:rPr>
          <w:rFonts w:ascii="Arial" w:hAnsi="Arial" w:cs="Arial"/>
          <w:bCs/>
          <w:sz w:val="22"/>
          <w:szCs w:val="22"/>
        </w:rPr>
        <w:t>.</w:t>
      </w:r>
    </w:p>
    <w:p w14:paraId="65FC2557" w14:textId="4BDBF6EC" w:rsidR="0053289D" w:rsidRPr="00BA47DD" w:rsidRDefault="006E0CE0" w:rsidP="00C3728A">
      <w:pPr>
        <w:pStyle w:val="NormalWeb"/>
        <w:spacing w:before="0" w:after="0"/>
        <w:jc w:val="both"/>
        <w:rPr>
          <w:rFonts w:ascii="Arial" w:hAnsi="Arial" w:cs="Arial"/>
          <w:sz w:val="22"/>
          <w:szCs w:val="22"/>
        </w:rPr>
      </w:pPr>
      <w:r w:rsidRPr="00BA47DD">
        <w:rPr>
          <w:rFonts w:ascii="Arial" w:hAnsi="Arial" w:cs="Arial"/>
          <w:sz w:val="22"/>
          <w:szCs w:val="22"/>
        </w:rPr>
        <w:t>20.6.</w:t>
      </w:r>
      <w:r w:rsidR="00175800" w:rsidRPr="00BA47DD">
        <w:rPr>
          <w:rFonts w:ascii="Arial" w:hAnsi="Arial" w:cs="Arial"/>
          <w:sz w:val="22"/>
          <w:szCs w:val="22"/>
        </w:rPr>
        <w:t xml:space="preserve"> </w:t>
      </w:r>
      <w:r w:rsidR="00C3728A" w:rsidRPr="00BA47DD">
        <w:rPr>
          <w:rFonts w:ascii="Arial" w:hAnsi="Arial" w:cs="Arial"/>
          <w:sz w:val="22"/>
          <w:szCs w:val="22"/>
        </w:rPr>
        <w:t>O Processo Seletivo terá validade por 01 (um) ano, a partir da data da publicação de seu resultado no Diário Oficial do Estado.</w:t>
      </w:r>
    </w:p>
    <w:bookmarkEnd w:id="8"/>
    <w:p w14:paraId="75182EA2" w14:textId="3BC1ECA5" w:rsidR="003B5A16" w:rsidRPr="00BA47DD" w:rsidRDefault="003B5A16" w:rsidP="00C3728A">
      <w:pPr>
        <w:pStyle w:val="NormalWeb"/>
        <w:spacing w:before="0" w:after="0"/>
        <w:jc w:val="both"/>
        <w:rPr>
          <w:rFonts w:ascii="Arial" w:hAnsi="Arial" w:cs="Arial"/>
          <w:sz w:val="22"/>
          <w:szCs w:val="22"/>
        </w:rPr>
      </w:pPr>
    </w:p>
    <w:p w14:paraId="19A05015" w14:textId="77777777" w:rsidR="003B5A16" w:rsidRPr="00782149" w:rsidRDefault="003B5A16" w:rsidP="00C3728A">
      <w:pPr>
        <w:pStyle w:val="NormalWeb"/>
        <w:spacing w:before="0" w:after="0"/>
        <w:jc w:val="both"/>
        <w:rPr>
          <w:rFonts w:ascii="Arial" w:hAnsi="Arial" w:cs="Arial"/>
          <w:color w:val="FF0000"/>
          <w:sz w:val="22"/>
          <w:szCs w:val="22"/>
        </w:rPr>
      </w:pPr>
    </w:p>
    <w:p w14:paraId="1D597C69" w14:textId="6A5D19E9" w:rsidR="002C7181" w:rsidRPr="00BA47DD" w:rsidRDefault="00682DE0" w:rsidP="00AB74FF">
      <w:pPr>
        <w:pStyle w:val="NormalWeb"/>
        <w:spacing w:before="0" w:after="0"/>
        <w:jc w:val="both"/>
        <w:rPr>
          <w:rFonts w:ascii="Arial" w:hAnsi="Arial" w:cs="Arial"/>
          <w:sz w:val="22"/>
          <w:szCs w:val="22"/>
        </w:rPr>
      </w:pPr>
      <w:r w:rsidRPr="00BA47DD">
        <w:rPr>
          <w:rFonts w:ascii="Arial" w:hAnsi="Arial" w:cs="Arial"/>
          <w:sz w:val="22"/>
          <w:szCs w:val="22"/>
        </w:rPr>
        <w:t xml:space="preserve">Florianópolis, </w:t>
      </w:r>
      <w:r w:rsidR="00D172E0" w:rsidRPr="00BA47DD">
        <w:rPr>
          <w:rFonts w:ascii="Arial" w:hAnsi="Arial" w:cs="Arial"/>
          <w:sz w:val="22"/>
          <w:szCs w:val="22"/>
        </w:rPr>
        <w:t>2</w:t>
      </w:r>
      <w:r w:rsidR="002A7EF8">
        <w:rPr>
          <w:rFonts w:ascii="Arial" w:hAnsi="Arial" w:cs="Arial"/>
          <w:sz w:val="22"/>
          <w:szCs w:val="22"/>
        </w:rPr>
        <w:t>6</w:t>
      </w:r>
      <w:r w:rsidR="004A618D" w:rsidRPr="00BA47DD">
        <w:rPr>
          <w:rFonts w:ascii="Arial" w:hAnsi="Arial" w:cs="Arial"/>
          <w:sz w:val="22"/>
          <w:szCs w:val="22"/>
        </w:rPr>
        <w:t xml:space="preserve"> de </w:t>
      </w:r>
      <w:r w:rsidR="00BA47DD" w:rsidRPr="00BA47DD">
        <w:rPr>
          <w:rFonts w:ascii="Arial" w:hAnsi="Arial" w:cs="Arial"/>
          <w:sz w:val="22"/>
          <w:szCs w:val="22"/>
        </w:rPr>
        <w:t>janei</w:t>
      </w:r>
      <w:r w:rsidR="00466DFF" w:rsidRPr="00BA47DD">
        <w:rPr>
          <w:rFonts w:ascii="Arial" w:hAnsi="Arial" w:cs="Arial"/>
          <w:sz w:val="22"/>
          <w:szCs w:val="22"/>
        </w:rPr>
        <w:t>ro</w:t>
      </w:r>
      <w:r w:rsidR="004A618D" w:rsidRPr="00BA47DD">
        <w:rPr>
          <w:rFonts w:ascii="Arial" w:hAnsi="Arial" w:cs="Arial"/>
          <w:sz w:val="22"/>
          <w:szCs w:val="22"/>
        </w:rPr>
        <w:t xml:space="preserve"> de 202</w:t>
      </w:r>
      <w:r w:rsidR="00BA47DD" w:rsidRPr="00BA47DD">
        <w:rPr>
          <w:rFonts w:ascii="Arial" w:hAnsi="Arial" w:cs="Arial"/>
          <w:sz w:val="22"/>
          <w:szCs w:val="22"/>
        </w:rPr>
        <w:t>2</w:t>
      </w:r>
      <w:r w:rsidR="0026068A" w:rsidRPr="00BA47DD">
        <w:rPr>
          <w:rFonts w:ascii="Arial" w:hAnsi="Arial" w:cs="Arial"/>
          <w:sz w:val="22"/>
          <w:szCs w:val="22"/>
        </w:rPr>
        <w:t>.</w:t>
      </w:r>
    </w:p>
    <w:p w14:paraId="5885E43D" w14:textId="2391CA95" w:rsidR="00FE4A57" w:rsidRPr="00BA47DD" w:rsidRDefault="00FE4A57" w:rsidP="00AB74FF">
      <w:pPr>
        <w:jc w:val="both"/>
        <w:rPr>
          <w:rFonts w:ascii="Arial" w:eastAsia="Arial Unicode MS" w:hAnsi="Arial" w:cs="Arial"/>
          <w:sz w:val="22"/>
          <w:szCs w:val="22"/>
        </w:rPr>
      </w:pPr>
    </w:p>
    <w:p w14:paraId="43935187" w14:textId="05AB773F" w:rsidR="00FE4A57" w:rsidRPr="00BA47DD" w:rsidRDefault="00FE4A57" w:rsidP="00AB74FF">
      <w:pPr>
        <w:jc w:val="both"/>
        <w:rPr>
          <w:rFonts w:ascii="Arial" w:eastAsia="Arial Unicode MS" w:hAnsi="Arial" w:cs="Arial"/>
          <w:sz w:val="22"/>
          <w:szCs w:val="22"/>
        </w:rPr>
      </w:pPr>
    </w:p>
    <w:p w14:paraId="1E0A5F24" w14:textId="0EF0A4D9" w:rsidR="00FE4A57" w:rsidRPr="00BA47DD" w:rsidRDefault="00FE4A57" w:rsidP="00AB74FF">
      <w:pPr>
        <w:jc w:val="both"/>
        <w:rPr>
          <w:rFonts w:ascii="Arial" w:eastAsia="Arial Unicode MS" w:hAnsi="Arial" w:cs="Arial"/>
          <w:sz w:val="22"/>
          <w:szCs w:val="22"/>
        </w:rPr>
      </w:pPr>
    </w:p>
    <w:p w14:paraId="40F0D839" w14:textId="72A3CFCE" w:rsidR="00FE4A57" w:rsidRPr="00BA47DD" w:rsidRDefault="00FE4A57" w:rsidP="00AB74FF">
      <w:pPr>
        <w:jc w:val="both"/>
        <w:rPr>
          <w:rFonts w:ascii="Arial" w:eastAsia="Arial Unicode MS" w:hAnsi="Arial" w:cs="Arial"/>
          <w:sz w:val="22"/>
          <w:szCs w:val="22"/>
        </w:rPr>
      </w:pPr>
    </w:p>
    <w:p w14:paraId="11680E85" w14:textId="77777777" w:rsidR="00FE4A57" w:rsidRPr="00BA47DD" w:rsidRDefault="00FE4A57" w:rsidP="00AB74FF">
      <w:pPr>
        <w:jc w:val="both"/>
        <w:rPr>
          <w:rFonts w:ascii="Arial" w:eastAsia="Arial Unicode MS" w:hAnsi="Arial" w:cs="Arial"/>
          <w:sz w:val="22"/>
          <w:szCs w:val="22"/>
        </w:rPr>
      </w:pPr>
    </w:p>
    <w:p w14:paraId="0B4A9701" w14:textId="77777777" w:rsidR="00316210" w:rsidRPr="00BA47DD" w:rsidRDefault="001719BB" w:rsidP="00AB74FF">
      <w:pPr>
        <w:jc w:val="both"/>
        <w:rPr>
          <w:rFonts w:ascii="Arial" w:eastAsia="Arial Unicode MS" w:hAnsi="Arial" w:cs="Arial"/>
          <w:sz w:val="22"/>
          <w:szCs w:val="22"/>
        </w:rPr>
      </w:pPr>
      <w:r w:rsidRPr="00BA47DD">
        <w:rPr>
          <w:rFonts w:ascii="Arial" w:eastAsia="Arial Unicode MS" w:hAnsi="Arial" w:cs="Arial"/>
          <w:sz w:val="22"/>
          <w:szCs w:val="22"/>
        </w:rPr>
        <w:t>DILMAR BARETTA</w:t>
      </w:r>
    </w:p>
    <w:p w14:paraId="35A148B3" w14:textId="2FE7B0EA" w:rsidR="00256933" w:rsidRPr="00BA47DD" w:rsidRDefault="00093A2B" w:rsidP="00AB74FF">
      <w:pPr>
        <w:jc w:val="both"/>
        <w:rPr>
          <w:rFonts w:ascii="Arial" w:eastAsia="Arial Unicode MS" w:hAnsi="Arial" w:cs="Arial"/>
          <w:sz w:val="22"/>
          <w:szCs w:val="22"/>
        </w:rPr>
      </w:pPr>
      <w:r w:rsidRPr="00BA47DD">
        <w:rPr>
          <w:rFonts w:ascii="Arial" w:eastAsia="Arial Unicode MS" w:hAnsi="Arial" w:cs="Arial"/>
          <w:sz w:val="22"/>
          <w:szCs w:val="22"/>
        </w:rPr>
        <w:t>Reitor</w:t>
      </w:r>
      <w:r w:rsidR="00DA22E5" w:rsidRPr="00BA47DD">
        <w:rPr>
          <w:rFonts w:ascii="Arial" w:eastAsia="Arial Unicode MS" w:hAnsi="Arial" w:cs="Arial"/>
          <w:sz w:val="22"/>
          <w:szCs w:val="22"/>
        </w:rPr>
        <w:t xml:space="preserve"> </w:t>
      </w:r>
    </w:p>
    <w:sectPr w:rsidR="00256933" w:rsidRPr="00BA47DD" w:rsidSect="0029644A">
      <w:pgSz w:w="11907" w:h="16839" w:code="9"/>
      <w:pgMar w:top="1417" w:right="1701" w:bottom="1417"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91C5A" w14:textId="77777777" w:rsidR="00E61FAF" w:rsidRDefault="00E61FAF">
      <w:r>
        <w:separator/>
      </w:r>
    </w:p>
  </w:endnote>
  <w:endnote w:type="continuationSeparator" w:id="0">
    <w:p w14:paraId="511F4487" w14:textId="77777777" w:rsidR="00E61FAF" w:rsidRDefault="00E6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arSymbo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256E0" w14:textId="77777777" w:rsidR="00E61FAF" w:rsidRDefault="00E61FAF">
      <w:r>
        <w:separator/>
      </w:r>
    </w:p>
  </w:footnote>
  <w:footnote w:type="continuationSeparator" w:id="0">
    <w:p w14:paraId="58D376AA" w14:textId="77777777" w:rsidR="00E61FAF" w:rsidRDefault="00E61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2"/>
      <w:numFmt w:val="lowerLetter"/>
      <w:lvlText w:val="%1)"/>
      <w:lvlJc w:val="left"/>
      <w:pPr>
        <w:tabs>
          <w:tab w:val="num" w:pos="480"/>
        </w:tabs>
        <w:ind w:left="480" w:hanging="360"/>
      </w:pPr>
      <w:rPr>
        <w:rFonts w:ascii="Times New Roman" w:hAnsi="Times New Roman" w:cs="Times New Roman"/>
      </w:rPr>
    </w:lvl>
  </w:abstractNum>
  <w:abstractNum w:abstractNumId="2" w15:restartNumberingAfterBreak="0">
    <w:nsid w:val="44386A68"/>
    <w:multiLevelType w:val="hybridMultilevel"/>
    <w:tmpl w:val="C946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DA5DDF"/>
    <w:multiLevelType w:val="hybridMultilevel"/>
    <w:tmpl w:val="43BCD7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FE"/>
    <w:rsid w:val="00000806"/>
    <w:rsid w:val="00004DCF"/>
    <w:rsid w:val="000050D4"/>
    <w:rsid w:val="00005485"/>
    <w:rsid w:val="000067AA"/>
    <w:rsid w:val="000077BB"/>
    <w:rsid w:val="000078A2"/>
    <w:rsid w:val="000104BA"/>
    <w:rsid w:val="00012652"/>
    <w:rsid w:val="000144CA"/>
    <w:rsid w:val="0001546C"/>
    <w:rsid w:val="0001628E"/>
    <w:rsid w:val="00016B9C"/>
    <w:rsid w:val="0002047A"/>
    <w:rsid w:val="000205F6"/>
    <w:rsid w:val="00021CBE"/>
    <w:rsid w:val="00022746"/>
    <w:rsid w:val="00022D30"/>
    <w:rsid w:val="000235AF"/>
    <w:rsid w:val="000238B5"/>
    <w:rsid w:val="00023A73"/>
    <w:rsid w:val="000249C8"/>
    <w:rsid w:val="00025D78"/>
    <w:rsid w:val="00030457"/>
    <w:rsid w:val="0003185E"/>
    <w:rsid w:val="0003258D"/>
    <w:rsid w:val="00032821"/>
    <w:rsid w:val="00035CD7"/>
    <w:rsid w:val="0003794F"/>
    <w:rsid w:val="000379AC"/>
    <w:rsid w:val="00037E0D"/>
    <w:rsid w:val="00041FBB"/>
    <w:rsid w:val="000422CE"/>
    <w:rsid w:val="00044E1B"/>
    <w:rsid w:val="00044FB8"/>
    <w:rsid w:val="00045A21"/>
    <w:rsid w:val="00046389"/>
    <w:rsid w:val="000468A9"/>
    <w:rsid w:val="000474DA"/>
    <w:rsid w:val="0005112E"/>
    <w:rsid w:val="00053D7E"/>
    <w:rsid w:val="00054325"/>
    <w:rsid w:val="00054AF2"/>
    <w:rsid w:val="00054BF0"/>
    <w:rsid w:val="00054C31"/>
    <w:rsid w:val="00055475"/>
    <w:rsid w:val="000573EA"/>
    <w:rsid w:val="0006036C"/>
    <w:rsid w:val="00060C35"/>
    <w:rsid w:val="00060C9B"/>
    <w:rsid w:val="00060CA5"/>
    <w:rsid w:val="000615CE"/>
    <w:rsid w:val="00061D39"/>
    <w:rsid w:val="00063CEF"/>
    <w:rsid w:val="000647F9"/>
    <w:rsid w:val="000678EE"/>
    <w:rsid w:val="00070B4D"/>
    <w:rsid w:val="00071647"/>
    <w:rsid w:val="00072759"/>
    <w:rsid w:val="00072D62"/>
    <w:rsid w:val="00073839"/>
    <w:rsid w:val="0007492B"/>
    <w:rsid w:val="00075135"/>
    <w:rsid w:val="000756BB"/>
    <w:rsid w:val="00075C7C"/>
    <w:rsid w:val="0008103F"/>
    <w:rsid w:val="00081DCF"/>
    <w:rsid w:val="0008236B"/>
    <w:rsid w:val="000824B1"/>
    <w:rsid w:val="00082B29"/>
    <w:rsid w:val="00083BB0"/>
    <w:rsid w:val="00084786"/>
    <w:rsid w:val="00084BCE"/>
    <w:rsid w:val="00085194"/>
    <w:rsid w:val="000851F8"/>
    <w:rsid w:val="0008581F"/>
    <w:rsid w:val="00085F72"/>
    <w:rsid w:val="00086122"/>
    <w:rsid w:val="00087168"/>
    <w:rsid w:val="000872DF"/>
    <w:rsid w:val="00087BB2"/>
    <w:rsid w:val="00090162"/>
    <w:rsid w:val="000905DD"/>
    <w:rsid w:val="000921D7"/>
    <w:rsid w:val="0009260B"/>
    <w:rsid w:val="000931E9"/>
    <w:rsid w:val="0009363A"/>
    <w:rsid w:val="00093A2B"/>
    <w:rsid w:val="00094E62"/>
    <w:rsid w:val="0009513E"/>
    <w:rsid w:val="00095755"/>
    <w:rsid w:val="00096799"/>
    <w:rsid w:val="000968ED"/>
    <w:rsid w:val="000974CE"/>
    <w:rsid w:val="000975ED"/>
    <w:rsid w:val="000A08CA"/>
    <w:rsid w:val="000A392E"/>
    <w:rsid w:val="000A6BA2"/>
    <w:rsid w:val="000A7417"/>
    <w:rsid w:val="000A7BCB"/>
    <w:rsid w:val="000B16E5"/>
    <w:rsid w:val="000B1FE7"/>
    <w:rsid w:val="000B26FE"/>
    <w:rsid w:val="000B27FF"/>
    <w:rsid w:val="000B4BC8"/>
    <w:rsid w:val="000B5EF3"/>
    <w:rsid w:val="000B6DAA"/>
    <w:rsid w:val="000C04C4"/>
    <w:rsid w:val="000C1449"/>
    <w:rsid w:val="000C45BF"/>
    <w:rsid w:val="000C510C"/>
    <w:rsid w:val="000C5699"/>
    <w:rsid w:val="000C78A9"/>
    <w:rsid w:val="000D0321"/>
    <w:rsid w:val="000D17B7"/>
    <w:rsid w:val="000D3A7E"/>
    <w:rsid w:val="000D4246"/>
    <w:rsid w:val="000D7B80"/>
    <w:rsid w:val="000D7E0E"/>
    <w:rsid w:val="000D7E2A"/>
    <w:rsid w:val="000E00EF"/>
    <w:rsid w:val="000E0AD1"/>
    <w:rsid w:val="000E14B4"/>
    <w:rsid w:val="000E2930"/>
    <w:rsid w:val="000E3BA0"/>
    <w:rsid w:val="000E525D"/>
    <w:rsid w:val="000E5B46"/>
    <w:rsid w:val="000E6100"/>
    <w:rsid w:val="000E6878"/>
    <w:rsid w:val="000E6A10"/>
    <w:rsid w:val="000E6AC9"/>
    <w:rsid w:val="000E77B1"/>
    <w:rsid w:val="000E7DF4"/>
    <w:rsid w:val="000F0644"/>
    <w:rsid w:val="000F10D6"/>
    <w:rsid w:val="000F3385"/>
    <w:rsid w:val="000F4E7D"/>
    <w:rsid w:val="000F5DBE"/>
    <w:rsid w:val="000F62EA"/>
    <w:rsid w:val="00101BDB"/>
    <w:rsid w:val="00101F18"/>
    <w:rsid w:val="0010204A"/>
    <w:rsid w:val="00102A05"/>
    <w:rsid w:val="001031E3"/>
    <w:rsid w:val="00103320"/>
    <w:rsid w:val="00103DCC"/>
    <w:rsid w:val="001050B3"/>
    <w:rsid w:val="0010510C"/>
    <w:rsid w:val="0010526B"/>
    <w:rsid w:val="001065D2"/>
    <w:rsid w:val="0010678E"/>
    <w:rsid w:val="00106DD7"/>
    <w:rsid w:val="001077BE"/>
    <w:rsid w:val="00110B95"/>
    <w:rsid w:val="00112BCF"/>
    <w:rsid w:val="001134C4"/>
    <w:rsid w:val="001159C8"/>
    <w:rsid w:val="00115CBC"/>
    <w:rsid w:val="0011623B"/>
    <w:rsid w:val="0011639E"/>
    <w:rsid w:val="0011659C"/>
    <w:rsid w:val="001166D4"/>
    <w:rsid w:val="00117249"/>
    <w:rsid w:val="00120C96"/>
    <w:rsid w:val="00120DD7"/>
    <w:rsid w:val="00122482"/>
    <w:rsid w:val="00126769"/>
    <w:rsid w:val="00127B71"/>
    <w:rsid w:val="00127F29"/>
    <w:rsid w:val="00127F31"/>
    <w:rsid w:val="00130C56"/>
    <w:rsid w:val="00131D8C"/>
    <w:rsid w:val="00132C77"/>
    <w:rsid w:val="0013346E"/>
    <w:rsid w:val="00133E7D"/>
    <w:rsid w:val="001345C8"/>
    <w:rsid w:val="00140292"/>
    <w:rsid w:val="001403B2"/>
    <w:rsid w:val="00140F67"/>
    <w:rsid w:val="00141301"/>
    <w:rsid w:val="00142008"/>
    <w:rsid w:val="001420F8"/>
    <w:rsid w:val="00144101"/>
    <w:rsid w:val="00146909"/>
    <w:rsid w:val="00146A38"/>
    <w:rsid w:val="00146FCC"/>
    <w:rsid w:val="00146FF6"/>
    <w:rsid w:val="001470F7"/>
    <w:rsid w:val="00151C0A"/>
    <w:rsid w:val="001526C4"/>
    <w:rsid w:val="00153416"/>
    <w:rsid w:val="00154456"/>
    <w:rsid w:val="0015506B"/>
    <w:rsid w:val="00156159"/>
    <w:rsid w:val="0015629C"/>
    <w:rsid w:val="00156401"/>
    <w:rsid w:val="00156D3F"/>
    <w:rsid w:val="001619D4"/>
    <w:rsid w:val="00161DCA"/>
    <w:rsid w:val="00164B83"/>
    <w:rsid w:val="0016516E"/>
    <w:rsid w:val="00167645"/>
    <w:rsid w:val="0016769C"/>
    <w:rsid w:val="0017065F"/>
    <w:rsid w:val="00170D5A"/>
    <w:rsid w:val="001710DB"/>
    <w:rsid w:val="001719BB"/>
    <w:rsid w:val="0017211B"/>
    <w:rsid w:val="0017263E"/>
    <w:rsid w:val="00174808"/>
    <w:rsid w:val="00175800"/>
    <w:rsid w:val="00175882"/>
    <w:rsid w:val="00176B10"/>
    <w:rsid w:val="00176EFB"/>
    <w:rsid w:val="00177DAE"/>
    <w:rsid w:val="0018051C"/>
    <w:rsid w:val="00182F4A"/>
    <w:rsid w:val="001860B9"/>
    <w:rsid w:val="00186D35"/>
    <w:rsid w:val="00187EC0"/>
    <w:rsid w:val="00191D39"/>
    <w:rsid w:val="0019240C"/>
    <w:rsid w:val="001926A2"/>
    <w:rsid w:val="00192F00"/>
    <w:rsid w:val="001937EE"/>
    <w:rsid w:val="0019432D"/>
    <w:rsid w:val="00195BD7"/>
    <w:rsid w:val="00196F3A"/>
    <w:rsid w:val="00197119"/>
    <w:rsid w:val="00197EE6"/>
    <w:rsid w:val="001A1867"/>
    <w:rsid w:val="001A1E27"/>
    <w:rsid w:val="001A394D"/>
    <w:rsid w:val="001A42DE"/>
    <w:rsid w:val="001A45DE"/>
    <w:rsid w:val="001A467C"/>
    <w:rsid w:val="001A495F"/>
    <w:rsid w:val="001A5E95"/>
    <w:rsid w:val="001A5EA2"/>
    <w:rsid w:val="001B2CC3"/>
    <w:rsid w:val="001B32FD"/>
    <w:rsid w:val="001B3D1B"/>
    <w:rsid w:val="001B60B7"/>
    <w:rsid w:val="001B63CD"/>
    <w:rsid w:val="001B6AC0"/>
    <w:rsid w:val="001B795F"/>
    <w:rsid w:val="001B7A9E"/>
    <w:rsid w:val="001C0BA1"/>
    <w:rsid w:val="001C1123"/>
    <w:rsid w:val="001C1F06"/>
    <w:rsid w:val="001C3020"/>
    <w:rsid w:val="001C4126"/>
    <w:rsid w:val="001C42EC"/>
    <w:rsid w:val="001C4702"/>
    <w:rsid w:val="001C52B4"/>
    <w:rsid w:val="001C5544"/>
    <w:rsid w:val="001C59E6"/>
    <w:rsid w:val="001C616A"/>
    <w:rsid w:val="001C61E8"/>
    <w:rsid w:val="001C75A5"/>
    <w:rsid w:val="001C764E"/>
    <w:rsid w:val="001D0B15"/>
    <w:rsid w:val="001D0EE6"/>
    <w:rsid w:val="001D12DA"/>
    <w:rsid w:val="001D1F2E"/>
    <w:rsid w:val="001D2CCF"/>
    <w:rsid w:val="001D3FD2"/>
    <w:rsid w:val="001D58CD"/>
    <w:rsid w:val="001D66A0"/>
    <w:rsid w:val="001D79B9"/>
    <w:rsid w:val="001E02E9"/>
    <w:rsid w:val="001E0432"/>
    <w:rsid w:val="001E0EF8"/>
    <w:rsid w:val="001E1F27"/>
    <w:rsid w:val="001E243D"/>
    <w:rsid w:val="001E28E9"/>
    <w:rsid w:val="001E2AF9"/>
    <w:rsid w:val="001E3A98"/>
    <w:rsid w:val="001E47B2"/>
    <w:rsid w:val="001E4E4D"/>
    <w:rsid w:val="001E4ECA"/>
    <w:rsid w:val="001E5102"/>
    <w:rsid w:val="001E519C"/>
    <w:rsid w:val="001E7599"/>
    <w:rsid w:val="001E79F5"/>
    <w:rsid w:val="001E7AF6"/>
    <w:rsid w:val="001E7CC1"/>
    <w:rsid w:val="001E7E65"/>
    <w:rsid w:val="001F15F5"/>
    <w:rsid w:val="001F183D"/>
    <w:rsid w:val="001F3974"/>
    <w:rsid w:val="001F4AF8"/>
    <w:rsid w:val="001F6477"/>
    <w:rsid w:val="001F6D79"/>
    <w:rsid w:val="001F7D66"/>
    <w:rsid w:val="00200742"/>
    <w:rsid w:val="00200C4E"/>
    <w:rsid w:val="002019BB"/>
    <w:rsid w:val="00203C7F"/>
    <w:rsid w:val="0020661A"/>
    <w:rsid w:val="0020727F"/>
    <w:rsid w:val="0020795A"/>
    <w:rsid w:val="00207E9B"/>
    <w:rsid w:val="00207EF6"/>
    <w:rsid w:val="002113D5"/>
    <w:rsid w:val="0021152D"/>
    <w:rsid w:val="0021265B"/>
    <w:rsid w:val="00213BF1"/>
    <w:rsid w:val="00213D0E"/>
    <w:rsid w:val="002153C2"/>
    <w:rsid w:val="00215429"/>
    <w:rsid w:val="00215AEB"/>
    <w:rsid w:val="00216727"/>
    <w:rsid w:val="00220AD2"/>
    <w:rsid w:val="00220CE2"/>
    <w:rsid w:val="00221092"/>
    <w:rsid w:val="002211FC"/>
    <w:rsid w:val="00221236"/>
    <w:rsid w:val="0022146C"/>
    <w:rsid w:val="00222D1B"/>
    <w:rsid w:val="00225324"/>
    <w:rsid w:val="00226267"/>
    <w:rsid w:val="00226373"/>
    <w:rsid w:val="002267A8"/>
    <w:rsid w:val="0023081F"/>
    <w:rsid w:val="0023381D"/>
    <w:rsid w:val="00233929"/>
    <w:rsid w:val="002350D3"/>
    <w:rsid w:val="002368C0"/>
    <w:rsid w:val="00237A9F"/>
    <w:rsid w:val="00237F4F"/>
    <w:rsid w:val="0024051C"/>
    <w:rsid w:val="00240DE5"/>
    <w:rsid w:val="0024197B"/>
    <w:rsid w:val="002446F0"/>
    <w:rsid w:val="0024485D"/>
    <w:rsid w:val="00244C31"/>
    <w:rsid w:val="00245715"/>
    <w:rsid w:val="00245B80"/>
    <w:rsid w:val="0024745F"/>
    <w:rsid w:val="002475BF"/>
    <w:rsid w:val="00251D3B"/>
    <w:rsid w:val="00253B90"/>
    <w:rsid w:val="00254746"/>
    <w:rsid w:val="00256933"/>
    <w:rsid w:val="00256DE9"/>
    <w:rsid w:val="0026068A"/>
    <w:rsid w:val="0026168B"/>
    <w:rsid w:val="0026216B"/>
    <w:rsid w:val="00264854"/>
    <w:rsid w:val="0026513B"/>
    <w:rsid w:val="0026602F"/>
    <w:rsid w:val="002666C6"/>
    <w:rsid w:val="00266A2D"/>
    <w:rsid w:val="002675B1"/>
    <w:rsid w:val="00271A28"/>
    <w:rsid w:val="0027204E"/>
    <w:rsid w:val="00273DB5"/>
    <w:rsid w:val="00274F07"/>
    <w:rsid w:val="0027516A"/>
    <w:rsid w:val="0028055B"/>
    <w:rsid w:val="00280E75"/>
    <w:rsid w:val="00281BE1"/>
    <w:rsid w:val="00281E4F"/>
    <w:rsid w:val="00283F8D"/>
    <w:rsid w:val="002849ED"/>
    <w:rsid w:val="00284F60"/>
    <w:rsid w:val="0028500E"/>
    <w:rsid w:val="0028783B"/>
    <w:rsid w:val="00294C29"/>
    <w:rsid w:val="0029644A"/>
    <w:rsid w:val="0029657C"/>
    <w:rsid w:val="0029746D"/>
    <w:rsid w:val="002A0946"/>
    <w:rsid w:val="002A0C9A"/>
    <w:rsid w:val="002A191F"/>
    <w:rsid w:val="002A1C43"/>
    <w:rsid w:val="002A2F30"/>
    <w:rsid w:val="002A325A"/>
    <w:rsid w:val="002A42CC"/>
    <w:rsid w:val="002A4D02"/>
    <w:rsid w:val="002A51E9"/>
    <w:rsid w:val="002A5702"/>
    <w:rsid w:val="002A5DC0"/>
    <w:rsid w:val="002A6017"/>
    <w:rsid w:val="002A67C7"/>
    <w:rsid w:val="002A7EF8"/>
    <w:rsid w:val="002B03B4"/>
    <w:rsid w:val="002B05EF"/>
    <w:rsid w:val="002B0680"/>
    <w:rsid w:val="002B0C52"/>
    <w:rsid w:val="002B2839"/>
    <w:rsid w:val="002B3090"/>
    <w:rsid w:val="002B33DE"/>
    <w:rsid w:val="002B4073"/>
    <w:rsid w:val="002B5720"/>
    <w:rsid w:val="002B5887"/>
    <w:rsid w:val="002B670A"/>
    <w:rsid w:val="002C0155"/>
    <w:rsid w:val="002C0628"/>
    <w:rsid w:val="002C10D9"/>
    <w:rsid w:val="002C161D"/>
    <w:rsid w:val="002C1EFE"/>
    <w:rsid w:val="002C1F63"/>
    <w:rsid w:val="002C22AA"/>
    <w:rsid w:val="002C24B3"/>
    <w:rsid w:val="002C2D50"/>
    <w:rsid w:val="002C39CC"/>
    <w:rsid w:val="002C6E08"/>
    <w:rsid w:val="002C6E91"/>
    <w:rsid w:val="002C6F45"/>
    <w:rsid w:val="002C7181"/>
    <w:rsid w:val="002C75DE"/>
    <w:rsid w:val="002C77D9"/>
    <w:rsid w:val="002D0D60"/>
    <w:rsid w:val="002D0EAE"/>
    <w:rsid w:val="002D1045"/>
    <w:rsid w:val="002D12C8"/>
    <w:rsid w:val="002D199F"/>
    <w:rsid w:val="002D24C4"/>
    <w:rsid w:val="002D38A4"/>
    <w:rsid w:val="002D3D84"/>
    <w:rsid w:val="002D4BA4"/>
    <w:rsid w:val="002D5CDA"/>
    <w:rsid w:val="002D67C1"/>
    <w:rsid w:val="002D6EB1"/>
    <w:rsid w:val="002D6FE7"/>
    <w:rsid w:val="002E0B8A"/>
    <w:rsid w:val="002E39DD"/>
    <w:rsid w:val="002E485C"/>
    <w:rsid w:val="002E4AF1"/>
    <w:rsid w:val="002E5439"/>
    <w:rsid w:val="002E54A8"/>
    <w:rsid w:val="002E6406"/>
    <w:rsid w:val="002E64E5"/>
    <w:rsid w:val="002E7DF7"/>
    <w:rsid w:val="002F1E98"/>
    <w:rsid w:val="002F1F9C"/>
    <w:rsid w:val="002F22E4"/>
    <w:rsid w:val="002F4390"/>
    <w:rsid w:val="002F4D55"/>
    <w:rsid w:val="002F60CD"/>
    <w:rsid w:val="002F65BF"/>
    <w:rsid w:val="002F727F"/>
    <w:rsid w:val="002F782F"/>
    <w:rsid w:val="00300BFF"/>
    <w:rsid w:val="00301195"/>
    <w:rsid w:val="003027DC"/>
    <w:rsid w:val="003031BA"/>
    <w:rsid w:val="00304D6A"/>
    <w:rsid w:val="003057C8"/>
    <w:rsid w:val="00305F57"/>
    <w:rsid w:val="00305F65"/>
    <w:rsid w:val="00306323"/>
    <w:rsid w:val="003071F9"/>
    <w:rsid w:val="003118E7"/>
    <w:rsid w:val="003131AA"/>
    <w:rsid w:val="003131FD"/>
    <w:rsid w:val="0031375D"/>
    <w:rsid w:val="00313B04"/>
    <w:rsid w:val="0031401E"/>
    <w:rsid w:val="00315649"/>
    <w:rsid w:val="00316210"/>
    <w:rsid w:val="00320372"/>
    <w:rsid w:val="00320D15"/>
    <w:rsid w:val="003216B7"/>
    <w:rsid w:val="003219D9"/>
    <w:rsid w:val="00322909"/>
    <w:rsid w:val="00323675"/>
    <w:rsid w:val="0032476B"/>
    <w:rsid w:val="00324AB4"/>
    <w:rsid w:val="00325424"/>
    <w:rsid w:val="0032566B"/>
    <w:rsid w:val="00325875"/>
    <w:rsid w:val="00326679"/>
    <w:rsid w:val="003268B5"/>
    <w:rsid w:val="0032716A"/>
    <w:rsid w:val="00327BBA"/>
    <w:rsid w:val="003304C5"/>
    <w:rsid w:val="003340AD"/>
    <w:rsid w:val="00334F2F"/>
    <w:rsid w:val="00334F4A"/>
    <w:rsid w:val="003358E2"/>
    <w:rsid w:val="00336029"/>
    <w:rsid w:val="00336D20"/>
    <w:rsid w:val="00337329"/>
    <w:rsid w:val="00337884"/>
    <w:rsid w:val="0034050E"/>
    <w:rsid w:val="00340774"/>
    <w:rsid w:val="00341EF9"/>
    <w:rsid w:val="003427C7"/>
    <w:rsid w:val="00342B16"/>
    <w:rsid w:val="00344BAF"/>
    <w:rsid w:val="00344FA0"/>
    <w:rsid w:val="003457C5"/>
    <w:rsid w:val="00346BD1"/>
    <w:rsid w:val="00347E60"/>
    <w:rsid w:val="003503D8"/>
    <w:rsid w:val="00350FCC"/>
    <w:rsid w:val="00351368"/>
    <w:rsid w:val="00352992"/>
    <w:rsid w:val="00352D0C"/>
    <w:rsid w:val="003530B6"/>
    <w:rsid w:val="003571F2"/>
    <w:rsid w:val="00361AE6"/>
    <w:rsid w:val="00362D34"/>
    <w:rsid w:val="00362E27"/>
    <w:rsid w:val="00364893"/>
    <w:rsid w:val="003650E9"/>
    <w:rsid w:val="0036774B"/>
    <w:rsid w:val="00370988"/>
    <w:rsid w:val="00370EBD"/>
    <w:rsid w:val="00371502"/>
    <w:rsid w:val="00371925"/>
    <w:rsid w:val="00372384"/>
    <w:rsid w:val="00372C73"/>
    <w:rsid w:val="00373045"/>
    <w:rsid w:val="00374101"/>
    <w:rsid w:val="00375A9A"/>
    <w:rsid w:val="00376F88"/>
    <w:rsid w:val="00381A1D"/>
    <w:rsid w:val="00381D93"/>
    <w:rsid w:val="00382958"/>
    <w:rsid w:val="003857C5"/>
    <w:rsid w:val="0038582C"/>
    <w:rsid w:val="00385DAF"/>
    <w:rsid w:val="00386578"/>
    <w:rsid w:val="0038662E"/>
    <w:rsid w:val="003866E4"/>
    <w:rsid w:val="00386F40"/>
    <w:rsid w:val="0038704E"/>
    <w:rsid w:val="0038716B"/>
    <w:rsid w:val="00387BE9"/>
    <w:rsid w:val="0039026B"/>
    <w:rsid w:val="003915AE"/>
    <w:rsid w:val="003947D9"/>
    <w:rsid w:val="003947E6"/>
    <w:rsid w:val="0039595D"/>
    <w:rsid w:val="003966B9"/>
    <w:rsid w:val="00397660"/>
    <w:rsid w:val="00397FA3"/>
    <w:rsid w:val="003A3E81"/>
    <w:rsid w:val="003A4DE4"/>
    <w:rsid w:val="003A555B"/>
    <w:rsid w:val="003A5A6E"/>
    <w:rsid w:val="003A7AF5"/>
    <w:rsid w:val="003B24DF"/>
    <w:rsid w:val="003B2DED"/>
    <w:rsid w:val="003B30D6"/>
    <w:rsid w:val="003B5365"/>
    <w:rsid w:val="003B5A16"/>
    <w:rsid w:val="003B5ACA"/>
    <w:rsid w:val="003B7B96"/>
    <w:rsid w:val="003C1B9F"/>
    <w:rsid w:val="003C334E"/>
    <w:rsid w:val="003C417E"/>
    <w:rsid w:val="003C48FC"/>
    <w:rsid w:val="003C5580"/>
    <w:rsid w:val="003C5B98"/>
    <w:rsid w:val="003C693B"/>
    <w:rsid w:val="003C7F3A"/>
    <w:rsid w:val="003D0074"/>
    <w:rsid w:val="003D0334"/>
    <w:rsid w:val="003D1ACD"/>
    <w:rsid w:val="003D230C"/>
    <w:rsid w:val="003D2D71"/>
    <w:rsid w:val="003D3BC7"/>
    <w:rsid w:val="003D482F"/>
    <w:rsid w:val="003D51FD"/>
    <w:rsid w:val="003D52AB"/>
    <w:rsid w:val="003D65BC"/>
    <w:rsid w:val="003D7CF4"/>
    <w:rsid w:val="003E325F"/>
    <w:rsid w:val="003E4C4A"/>
    <w:rsid w:val="003E5476"/>
    <w:rsid w:val="003E5EE7"/>
    <w:rsid w:val="003E6D39"/>
    <w:rsid w:val="003F0972"/>
    <w:rsid w:val="003F16CE"/>
    <w:rsid w:val="003F282B"/>
    <w:rsid w:val="003F381E"/>
    <w:rsid w:val="003F503B"/>
    <w:rsid w:val="003F565C"/>
    <w:rsid w:val="003F66AA"/>
    <w:rsid w:val="003F6D65"/>
    <w:rsid w:val="0040004D"/>
    <w:rsid w:val="00400E85"/>
    <w:rsid w:val="004021F2"/>
    <w:rsid w:val="00403A89"/>
    <w:rsid w:val="00403BE5"/>
    <w:rsid w:val="0040412B"/>
    <w:rsid w:val="00405361"/>
    <w:rsid w:val="004062F8"/>
    <w:rsid w:val="00406AE8"/>
    <w:rsid w:val="00411763"/>
    <w:rsid w:val="0041547A"/>
    <w:rsid w:val="00415A9C"/>
    <w:rsid w:val="00415D46"/>
    <w:rsid w:val="004171D9"/>
    <w:rsid w:val="0041753E"/>
    <w:rsid w:val="00417673"/>
    <w:rsid w:val="00422ADD"/>
    <w:rsid w:val="00424158"/>
    <w:rsid w:val="004250A4"/>
    <w:rsid w:val="0042595F"/>
    <w:rsid w:val="00427B8F"/>
    <w:rsid w:val="004300D0"/>
    <w:rsid w:val="0043020D"/>
    <w:rsid w:val="0043172B"/>
    <w:rsid w:val="00433094"/>
    <w:rsid w:val="00433344"/>
    <w:rsid w:val="004340D3"/>
    <w:rsid w:val="00434E7C"/>
    <w:rsid w:val="0043502C"/>
    <w:rsid w:val="004366AF"/>
    <w:rsid w:val="004369BD"/>
    <w:rsid w:val="00436CEE"/>
    <w:rsid w:val="004378C8"/>
    <w:rsid w:val="00440190"/>
    <w:rsid w:val="00442A2E"/>
    <w:rsid w:val="00442C2B"/>
    <w:rsid w:val="00443804"/>
    <w:rsid w:val="00443FAB"/>
    <w:rsid w:val="00445C3E"/>
    <w:rsid w:val="00447AE6"/>
    <w:rsid w:val="00447E2A"/>
    <w:rsid w:val="004500AA"/>
    <w:rsid w:val="0045113A"/>
    <w:rsid w:val="004519EF"/>
    <w:rsid w:val="00452EBA"/>
    <w:rsid w:val="00453838"/>
    <w:rsid w:val="00453D8E"/>
    <w:rsid w:val="004549A8"/>
    <w:rsid w:val="00454FA4"/>
    <w:rsid w:val="004561DF"/>
    <w:rsid w:val="00460675"/>
    <w:rsid w:val="004609F7"/>
    <w:rsid w:val="00460D27"/>
    <w:rsid w:val="00461883"/>
    <w:rsid w:val="00462F16"/>
    <w:rsid w:val="0046416E"/>
    <w:rsid w:val="00464CBF"/>
    <w:rsid w:val="00464F16"/>
    <w:rsid w:val="00465996"/>
    <w:rsid w:val="00466DFF"/>
    <w:rsid w:val="00466F6D"/>
    <w:rsid w:val="00467749"/>
    <w:rsid w:val="0047031D"/>
    <w:rsid w:val="004715CB"/>
    <w:rsid w:val="004717D0"/>
    <w:rsid w:val="004725BA"/>
    <w:rsid w:val="00473524"/>
    <w:rsid w:val="00476327"/>
    <w:rsid w:val="004803A4"/>
    <w:rsid w:val="0048149F"/>
    <w:rsid w:val="00481B7B"/>
    <w:rsid w:val="00481EEB"/>
    <w:rsid w:val="00485E47"/>
    <w:rsid w:val="004865B6"/>
    <w:rsid w:val="004872AF"/>
    <w:rsid w:val="0049051B"/>
    <w:rsid w:val="004924DF"/>
    <w:rsid w:val="00495D49"/>
    <w:rsid w:val="00496FB1"/>
    <w:rsid w:val="004A0E84"/>
    <w:rsid w:val="004A15B2"/>
    <w:rsid w:val="004A1756"/>
    <w:rsid w:val="004A1786"/>
    <w:rsid w:val="004A2A2E"/>
    <w:rsid w:val="004A2BB1"/>
    <w:rsid w:val="004A4BD4"/>
    <w:rsid w:val="004A5471"/>
    <w:rsid w:val="004A59CA"/>
    <w:rsid w:val="004A59DC"/>
    <w:rsid w:val="004A5E38"/>
    <w:rsid w:val="004A618D"/>
    <w:rsid w:val="004A690D"/>
    <w:rsid w:val="004A753D"/>
    <w:rsid w:val="004B2349"/>
    <w:rsid w:val="004B23B8"/>
    <w:rsid w:val="004B253E"/>
    <w:rsid w:val="004B31E8"/>
    <w:rsid w:val="004B3FA4"/>
    <w:rsid w:val="004B4717"/>
    <w:rsid w:val="004B5A8C"/>
    <w:rsid w:val="004B65ED"/>
    <w:rsid w:val="004B681D"/>
    <w:rsid w:val="004C0BBD"/>
    <w:rsid w:val="004C1848"/>
    <w:rsid w:val="004C1ECF"/>
    <w:rsid w:val="004C23A6"/>
    <w:rsid w:val="004C263D"/>
    <w:rsid w:val="004C2CAF"/>
    <w:rsid w:val="004C2FFD"/>
    <w:rsid w:val="004C31C1"/>
    <w:rsid w:val="004C33ED"/>
    <w:rsid w:val="004C3565"/>
    <w:rsid w:val="004C3E34"/>
    <w:rsid w:val="004C49E6"/>
    <w:rsid w:val="004C63A8"/>
    <w:rsid w:val="004C6D1E"/>
    <w:rsid w:val="004D0383"/>
    <w:rsid w:val="004D090B"/>
    <w:rsid w:val="004D0D63"/>
    <w:rsid w:val="004D0E94"/>
    <w:rsid w:val="004D16D1"/>
    <w:rsid w:val="004D17A1"/>
    <w:rsid w:val="004D1C41"/>
    <w:rsid w:val="004D2F7E"/>
    <w:rsid w:val="004D44BE"/>
    <w:rsid w:val="004D61A2"/>
    <w:rsid w:val="004D642E"/>
    <w:rsid w:val="004D6F52"/>
    <w:rsid w:val="004D7732"/>
    <w:rsid w:val="004E23D0"/>
    <w:rsid w:val="004E300E"/>
    <w:rsid w:val="004E31E6"/>
    <w:rsid w:val="004E4BC6"/>
    <w:rsid w:val="004E59D0"/>
    <w:rsid w:val="004E5B26"/>
    <w:rsid w:val="004E77F8"/>
    <w:rsid w:val="004F006A"/>
    <w:rsid w:val="004F0201"/>
    <w:rsid w:val="004F16ED"/>
    <w:rsid w:val="004F5904"/>
    <w:rsid w:val="004F7389"/>
    <w:rsid w:val="00500015"/>
    <w:rsid w:val="00501016"/>
    <w:rsid w:val="00501957"/>
    <w:rsid w:val="00501CBE"/>
    <w:rsid w:val="00501ED5"/>
    <w:rsid w:val="00502155"/>
    <w:rsid w:val="005022D1"/>
    <w:rsid w:val="00502870"/>
    <w:rsid w:val="00502B20"/>
    <w:rsid w:val="005034DE"/>
    <w:rsid w:val="0050633A"/>
    <w:rsid w:val="005070BC"/>
    <w:rsid w:val="00510078"/>
    <w:rsid w:val="00511068"/>
    <w:rsid w:val="00512D35"/>
    <w:rsid w:val="005138AB"/>
    <w:rsid w:val="00513BA0"/>
    <w:rsid w:val="005152DB"/>
    <w:rsid w:val="005174AF"/>
    <w:rsid w:val="00517CB0"/>
    <w:rsid w:val="00520CC6"/>
    <w:rsid w:val="00522C7A"/>
    <w:rsid w:val="0052428B"/>
    <w:rsid w:val="00525563"/>
    <w:rsid w:val="00525E75"/>
    <w:rsid w:val="00527088"/>
    <w:rsid w:val="00527F20"/>
    <w:rsid w:val="00530E63"/>
    <w:rsid w:val="0053289D"/>
    <w:rsid w:val="00533D95"/>
    <w:rsid w:val="0053419B"/>
    <w:rsid w:val="005342D5"/>
    <w:rsid w:val="0053461D"/>
    <w:rsid w:val="00534C38"/>
    <w:rsid w:val="00536EED"/>
    <w:rsid w:val="00540022"/>
    <w:rsid w:val="0054062A"/>
    <w:rsid w:val="00540FA2"/>
    <w:rsid w:val="00542C87"/>
    <w:rsid w:val="00542F96"/>
    <w:rsid w:val="0054317C"/>
    <w:rsid w:val="00543D69"/>
    <w:rsid w:val="00544FCE"/>
    <w:rsid w:val="00545206"/>
    <w:rsid w:val="00546D2E"/>
    <w:rsid w:val="00550523"/>
    <w:rsid w:val="005512A6"/>
    <w:rsid w:val="00551452"/>
    <w:rsid w:val="005515D7"/>
    <w:rsid w:val="005517B8"/>
    <w:rsid w:val="00552B7E"/>
    <w:rsid w:val="00552CA0"/>
    <w:rsid w:val="0055371B"/>
    <w:rsid w:val="00553C1F"/>
    <w:rsid w:val="00553DBD"/>
    <w:rsid w:val="00554D89"/>
    <w:rsid w:val="005556A0"/>
    <w:rsid w:val="00556804"/>
    <w:rsid w:val="00556C5E"/>
    <w:rsid w:val="00557CDB"/>
    <w:rsid w:val="0056036A"/>
    <w:rsid w:val="0056159A"/>
    <w:rsid w:val="0056253F"/>
    <w:rsid w:val="005630E4"/>
    <w:rsid w:val="0056446C"/>
    <w:rsid w:val="00565559"/>
    <w:rsid w:val="00566D29"/>
    <w:rsid w:val="00566D4F"/>
    <w:rsid w:val="0056740E"/>
    <w:rsid w:val="00571FF8"/>
    <w:rsid w:val="005720F3"/>
    <w:rsid w:val="00572C99"/>
    <w:rsid w:val="00573C4A"/>
    <w:rsid w:val="00573C81"/>
    <w:rsid w:val="005751D5"/>
    <w:rsid w:val="00575877"/>
    <w:rsid w:val="005759C6"/>
    <w:rsid w:val="00575CCD"/>
    <w:rsid w:val="00576AEC"/>
    <w:rsid w:val="00576CC9"/>
    <w:rsid w:val="00577216"/>
    <w:rsid w:val="00577518"/>
    <w:rsid w:val="005805EC"/>
    <w:rsid w:val="00580BCA"/>
    <w:rsid w:val="00580F9B"/>
    <w:rsid w:val="005814C2"/>
    <w:rsid w:val="00581AD5"/>
    <w:rsid w:val="0058429E"/>
    <w:rsid w:val="00584731"/>
    <w:rsid w:val="00584E8E"/>
    <w:rsid w:val="005866AE"/>
    <w:rsid w:val="00586704"/>
    <w:rsid w:val="0058686A"/>
    <w:rsid w:val="00586E7B"/>
    <w:rsid w:val="00591806"/>
    <w:rsid w:val="005919DD"/>
    <w:rsid w:val="00591CA1"/>
    <w:rsid w:val="00593483"/>
    <w:rsid w:val="00593594"/>
    <w:rsid w:val="005935F4"/>
    <w:rsid w:val="00593A42"/>
    <w:rsid w:val="00595720"/>
    <w:rsid w:val="00596CCC"/>
    <w:rsid w:val="005A079B"/>
    <w:rsid w:val="005A20BA"/>
    <w:rsid w:val="005A3A86"/>
    <w:rsid w:val="005A3D6A"/>
    <w:rsid w:val="005A5F4D"/>
    <w:rsid w:val="005A6508"/>
    <w:rsid w:val="005B100A"/>
    <w:rsid w:val="005B1A57"/>
    <w:rsid w:val="005B216F"/>
    <w:rsid w:val="005B2A3A"/>
    <w:rsid w:val="005B308F"/>
    <w:rsid w:val="005B3F61"/>
    <w:rsid w:val="005B5A0D"/>
    <w:rsid w:val="005B7649"/>
    <w:rsid w:val="005B7E1D"/>
    <w:rsid w:val="005C08BE"/>
    <w:rsid w:val="005C0CE4"/>
    <w:rsid w:val="005C189E"/>
    <w:rsid w:val="005C18B8"/>
    <w:rsid w:val="005C21E5"/>
    <w:rsid w:val="005C26B8"/>
    <w:rsid w:val="005C4685"/>
    <w:rsid w:val="005C6F72"/>
    <w:rsid w:val="005D06A1"/>
    <w:rsid w:val="005D0F0C"/>
    <w:rsid w:val="005D24FC"/>
    <w:rsid w:val="005D2F42"/>
    <w:rsid w:val="005D31B6"/>
    <w:rsid w:val="005D39F8"/>
    <w:rsid w:val="005D3A3E"/>
    <w:rsid w:val="005D43AC"/>
    <w:rsid w:val="005D4416"/>
    <w:rsid w:val="005D4D8F"/>
    <w:rsid w:val="005D5F5C"/>
    <w:rsid w:val="005D628F"/>
    <w:rsid w:val="005D68F3"/>
    <w:rsid w:val="005D72E1"/>
    <w:rsid w:val="005E107B"/>
    <w:rsid w:val="005E1355"/>
    <w:rsid w:val="005E14C6"/>
    <w:rsid w:val="005E1FF8"/>
    <w:rsid w:val="005E224B"/>
    <w:rsid w:val="005E2C61"/>
    <w:rsid w:val="005E3947"/>
    <w:rsid w:val="005E43CB"/>
    <w:rsid w:val="005E467F"/>
    <w:rsid w:val="005E46A1"/>
    <w:rsid w:val="005E4838"/>
    <w:rsid w:val="005E4B8E"/>
    <w:rsid w:val="005E5ED1"/>
    <w:rsid w:val="005E64DC"/>
    <w:rsid w:val="005E6DF0"/>
    <w:rsid w:val="005E76AD"/>
    <w:rsid w:val="005E7BCB"/>
    <w:rsid w:val="005F2A49"/>
    <w:rsid w:val="005F2BC7"/>
    <w:rsid w:val="005F3CD3"/>
    <w:rsid w:val="005F5273"/>
    <w:rsid w:val="005F6409"/>
    <w:rsid w:val="005F6838"/>
    <w:rsid w:val="00601440"/>
    <w:rsid w:val="00603747"/>
    <w:rsid w:val="0060397F"/>
    <w:rsid w:val="00604D38"/>
    <w:rsid w:val="00604F32"/>
    <w:rsid w:val="006052B6"/>
    <w:rsid w:val="006054D1"/>
    <w:rsid w:val="00605900"/>
    <w:rsid w:val="00605B16"/>
    <w:rsid w:val="0060634E"/>
    <w:rsid w:val="00606F06"/>
    <w:rsid w:val="00607477"/>
    <w:rsid w:val="00607DD9"/>
    <w:rsid w:val="00610072"/>
    <w:rsid w:val="006109E4"/>
    <w:rsid w:val="006110B2"/>
    <w:rsid w:val="00611BF9"/>
    <w:rsid w:val="00612590"/>
    <w:rsid w:val="00612DBA"/>
    <w:rsid w:val="00612FDD"/>
    <w:rsid w:val="006131B9"/>
    <w:rsid w:val="00613690"/>
    <w:rsid w:val="00613A1C"/>
    <w:rsid w:val="00613B14"/>
    <w:rsid w:val="00614549"/>
    <w:rsid w:val="00614B3E"/>
    <w:rsid w:val="0061691B"/>
    <w:rsid w:val="0061749A"/>
    <w:rsid w:val="00617CFA"/>
    <w:rsid w:val="00617E6C"/>
    <w:rsid w:val="00620D0C"/>
    <w:rsid w:val="00621A26"/>
    <w:rsid w:val="006226E1"/>
    <w:rsid w:val="00623888"/>
    <w:rsid w:val="00623A11"/>
    <w:rsid w:val="00631165"/>
    <w:rsid w:val="006312F4"/>
    <w:rsid w:val="00631A56"/>
    <w:rsid w:val="0063242E"/>
    <w:rsid w:val="0063424F"/>
    <w:rsid w:val="006343FE"/>
    <w:rsid w:val="006346B2"/>
    <w:rsid w:val="00636AA9"/>
    <w:rsid w:val="00640D98"/>
    <w:rsid w:val="00640F33"/>
    <w:rsid w:val="006411AF"/>
    <w:rsid w:val="0064150B"/>
    <w:rsid w:val="006416B7"/>
    <w:rsid w:val="00642E68"/>
    <w:rsid w:val="00643403"/>
    <w:rsid w:val="006439A4"/>
    <w:rsid w:val="00647A06"/>
    <w:rsid w:val="00651D35"/>
    <w:rsid w:val="00655561"/>
    <w:rsid w:val="00656CA8"/>
    <w:rsid w:val="00660D5E"/>
    <w:rsid w:val="006618E4"/>
    <w:rsid w:val="006624DD"/>
    <w:rsid w:val="00662D96"/>
    <w:rsid w:val="00663926"/>
    <w:rsid w:val="00664167"/>
    <w:rsid w:val="00665417"/>
    <w:rsid w:val="00665FD7"/>
    <w:rsid w:val="00666ED6"/>
    <w:rsid w:val="00667498"/>
    <w:rsid w:val="006676E8"/>
    <w:rsid w:val="00667E24"/>
    <w:rsid w:val="00670935"/>
    <w:rsid w:val="00670D30"/>
    <w:rsid w:val="00670F85"/>
    <w:rsid w:val="00671F3B"/>
    <w:rsid w:val="006726CC"/>
    <w:rsid w:val="00672EC7"/>
    <w:rsid w:val="006733CA"/>
    <w:rsid w:val="00673471"/>
    <w:rsid w:val="00673B20"/>
    <w:rsid w:val="006742D8"/>
    <w:rsid w:val="00674F4B"/>
    <w:rsid w:val="00675121"/>
    <w:rsid w:val="006764E8"/>
    <w:rsid w:val="00676943"/>
    <w:rsid w:val="00676E81"/>
    <w:rsid w:val="00680249"/>
    <w:rsid w:val="00680318"/>
    <w:rsid w:val="00680BE6"/>
    <w:rsid w:val="0068166C"/>
    <w:rsid w:val="006818E6"/>
    <w:rsid w:val="00682DE0"/>
    <w:rsid w:val="00682E27"/>
    <w:rsid w:val="006830D1"/>
    <w:rsid w:val="00683A83"/>
    <w:rsid w:val="00683FEE"/>
    <w:rsid w:val="0068451E"/>
    <w:rsid w:val="00684545"/>
    <w:rsid w:val="006848CB"/>
    <w:rsid w:val="00685EFA"/>
    <w:rsid w:val="00686CA8"/>
    <w:rsid w:val="006910D5"/>
    <w:rsid w:val="006911B4"/>
    <w:rsid w:val="00691830"/>
    <w:rsid w:val="00691F99"/>
    <w:rsid w:val="00691FD1"/>
    <w:rsid w:val="00692E0E"/>
    <w:rsid w:val="00692EAF"/>
    <w:rsid w:val="00693453"/>
    <w:rsid w:val="0069773D"/>
    <w:rsid w:val="00697742"/>
    <w:rsid w:val="00697C40"/>
    <w:rsid w:val="00697EA0"/>
    <w:rsid w:val="006A1A3C"/>
    <w:rsid w:val="006A2135"/>
    <w:rsid w:val="006A2800"/>
    <w:rsid w:val="006A39C0"/>
    <w:rsid w:val="006A7860"/>
    <w:rsid w:val="006A7EE2"/>
    <w:rsid w:val="006B0377"/>
    <w:rsid w:val="006B0686"/>
    <w:rsid w:val="006B1D99"/>
    <w:rsid w:val="006B2949"/>
    <w:rsid w:val="006B444E"/>
    <w:rsid w:val="006B4B63"/>
    <w:rsid w:val="006B5410"/>
    <w:rsid w:val="006B6F2F"/>
    <w:rsid w:val="006B72C4"/>
    <w:rsid w:val="006B7795"/>
    <w:rsid w:val="006B7F45"/>
    <w:rsid w:val="006C278A"/>
    <w:rsid w:val="006C3045"/>
    <w:rsid w:val="006C37F3"/>
    <w:rsid w:val="006C419C"/>
    <w:rsid w:val="006C45F1"/>
    <w:rsid w:val="006C4ABF"/>
    <w:rsid w:val="006C4B49"/>
    <w:rsid w:val="006C4E4F"/>
    <w:rsid w:val="006C4E73"/>
    <w:rsid w:val="006C5D31"/>
    <w:rsid w:val="006C67B6"/>
    <w:rsid w:val="006C6C47"/>
    <w:rsid w:val="006D02FB"/>
    <w:rsid w:val="006D1F14"/>
    <w:rsid w:val="006D21CD"/>
    <w:rsid w:val="006D45B9"/>
    <w:rsid w:val="006D518E"/>
    <w:rsid w:val="006D5E22"/>
    <w:rsid w:val="006D5ED1"/>
    <w:rsid w:val="006D6C4F"/>
    <w:rsid w:val="006D6EBB"/>
    <w:rsid w:val="006D75A2"/>
    <w:rsid w:val="006E0CE0"/>
    <w:rsid w:val="006E0D63"/>
    <w:rsid w:val="006E2C40"/>
    <w:rsid w:val="006E48F8"/>
    <w:rsid w:val="006E7CA9"/>
    <w:rsid w:val="006F0795"/>
    <w:rsid w:val="006F3DED"/>
    <w:rsid w:val="006F4E66"/>
    <w:rsid w:val="006F5E06"/>
    <w:rsid w:val="006F6284"/>
    <w:rsid w:val="006F6641"/>
    <w:rsid w:val="006F7C40"/>
    <w:rsid w:val="0070080E"/>
    <w:rsid w:val="00700A9D"/>
    <w:rsid w:val="00703A71"/>
    <w:rsid w:val="00703FAD"/>
    <w:rsid w:val="00704433"/>
    <w:rsid w:val="0070580B"/>
    <w:rsid w:val="00705C73"/>
    <w:rsid w:val="0070615D"/>
    <w:rsid w:val="00707574"/>
    <w:rsid w:val="007102CA"/>
    <w:rsid w:val="00710C56"/>
    <w:rsid w:val="00710CFC"/>
    <w:rsid w:val="00711659"/>
    <w:rsid w:val="00712299"/>
    <w:rsid w:val="00712A43"/>
    <w:rsid w:val="00713486"/>
    <w:rsid w:val="00714556"/>
    <w:rsid w:val="0071473A"/>
    <w:rsid w:val="0071482B"/>
    <w:rsid w:val="00715F14"/>
    <w:rsid w:val="00716809"/>
    <w:rsid w:val="007206F5"/>
    <w:rsid w:val="00722323"/>
    <w:rsid w:val="007227FB"/>
    <w:rsid w:val="00723B09"/>
    <w:rsid w:val="00724919"/>
    <w:rsid w:val="00724CE5"/>
    <w:rsid w:val="00725353"/>
    <w:rsid w:val="00725379"/>
    <w:rsid w:val="007266B9"/>
    <w:rsid w:val="00726E28"/>
    <w:rsid w:val="00730B62"/>
    <w:rsid w:val="00731507"/>
    <w:rsid w:val="007319EF"/>
    <w:rsid w:val="00732292"/>
    <w:rsid w:val="007323F3"/>
    <w:rsid w:val="00732DD0"/>
    <w:rsid w:val="007330EF"/>
    <w:rsid w:val="007339DE"/>
    <w:rsid w:val="007345B7"/>
    <w:rsid w:val="00734C0A"/>
    <w:rsid w:val="00735055"/>
    <w:rsid w:val="00735085"/>
    <w:rsid w:val="00736326"/>
    <w:rsid w:val="0074118E"/>
    <w:rsid w:val="00741FE8"/>
    <w:rsid w:val="00742C75"/>
    <w:rsid w:val="00742EFE"/>
    <w:rsid w:val="0074401D"/>
    <w:rsid w:val="007447D4"/>
    <w:rsid w:val="0074493B"/>
    <w:rsid w:val="0074652D"/>
    <w:rsid w:val="007468E9"/>
    <w:rsid w:val="0074699D"/>
    <w:rsid w:val="00747047"/>
    <w:rsid w:val="00750D87"/>
    <w:rsid w:val="00751473"/>
    <w:rsid w:val="0075157F"/>
    <w:rsid w:val="00751C82"/>
    <w:rsid w:val="00752202"/>
    <w:rsid w:val="007527F3"/>
    <w:rsid w:val="00752FE2"/>
    <w:rsid w:val="00753D34"/>
    <w:rsid w:val="007541A9"/>
    <w:rsid w:val="007542BD"/>
    <w:rsid w:val="00754DA5"/>
    <w:rsid w:val="0075569F"/>
    <w:rsid w:val="00755970"/>
    <w:rsid w:val="00757AEE"/>
    <w:rsid w:val="00757B97"/>
    <w:rsid w:val="00757C24"/>
    <w:rsid w:val="00760C11"/>
    <w:rsid w:val="00760D27"/>
    <w:rsid w:val="00761A8A"/>
    <w:rsid w:val="00761ADC"/>
    <w:rsid w:val="00763E21"/>
    <w:rsid w:val="0076620A"/>
    <w:rsid w:val="007664E8"/>
    <w:rsid w:val="00771211"/>
    <w:rsid w:val="007715E1"/>
    <w:rsid w:val="00771777"/>
    <w:rsid w:val="00773327"/>
    <w:rsid w:val="00773CB3"/>
    <w:rsid w:val="00774AAC"/>
    <w:rsid w:val="00775888"/>
    <w:rsid w:val="0077625B"/>
    <w:rsid w:val="00777B3D"/>
    <w:rsid w:val="00781960"/>
    <w:rsid w:val="0078202F"/>
    <w:rsid w:val="00782149"/>
    <w:rsid w:val="00784E96"/>
    <w:rsid w:val="00785BE4"/>
    <w:rsid w:val="00786829"/>
    <w:rsid w:val="0078702D"/>
    <w:rsid w:val="00787697"/>
    <w:rsid w:val="007903CE"/>
    <w:rsid w:val="00790AAC"/>
    <w:rsid w:val="00790B0F"/>
    <w:rsid w:val="00790BA8"/>
    <w:rsid w:val="00791081"/>
    <w:rsid w:val="00792E00"/>
    <w:rsid w:val="00793604"/>
    <w:rsid w:val="00794DCB"/>
    <w:rsid w:val="007959BF"/>
    <w:rsid w:val="00797CF5"/>
    <w:rsid w:val="00797F6E"/>
    <w:rsid w:val="007A0044"/>
    <w:rsid w:val="007A04C1"/>
    <w:rsid w:val="007A2860"/>
    <w:rsid w:val="007A2C0F"/>
    <w:rsid w:val="007A3340"/>
    <w:rsid w:val="007A35AC"/>
    <w:rsid w:val="007A3B80"/>
    <w:rsid w:val="007A4FE6"/>
    <w:rsid w:val="007A516D"/>
    <w:rsid w:val="007A60A3"/>
    <w:rsid w:val="007A6E7D"/>
    <w:rsid w:val="007B1340"/>
    <w:rsid w:val="007B5537"/>
    <w:rsid w:val="007B5C1A"/>
    <w:rsid w:val="007B5F26"/>
    <w:rsid w:val="007C099F"/>
    <w:rsid w:val="007C0E76"/>
    <w:rsid w:val="007C371D"/>
    <w:rsid w:val="007C4053"/>
    <w:rsid w:val="007C4994"/>
    <w:rsid w:val="007D0110"/>
    <w:rsid w:val="007D0E62"/>
    <w:rsid w:val="007D0EB4"/>
    <w:rsid w:val="007D18A8"/>
    <w:rsid w:val="007D1983"/>
    <w:rsid w:val="007D1BC0"/>
    <w:rsid w:val="007D40E0"/>
    <w:rsid w:val="007D51ED"/>
    <w:rsid w:val="007D5393"/>
    <w:rsid w:val="007D610E"/>
    <w:rsid w:val="007D6493"/>
    <w:rsid w:val="007D6A59"/>
    <w:rsid w:val="007D7B45"/>
    <w:rsid w:val="007D7C37"/>
    <w:rsid w:val="007E1C48"/>
    <w:rsid w:val="007E2F86"/>
    <w:rsid w:val="007E4291"/>
    <w:rsid w:val="007E4F08"/>
    <w:rsid w:val="007E523A"/>
    <w:rsid w:val="007E5F79"/>
    <w:rsid w:val="007E6A64"/>
    <w:rsid w:val="007E6EF3"/>
    <w:rsid w:val="007F0326"/>
    <w:rsid w:val="007F3D01"/>
    <w:rsid w:val="007F4610"/>
    <w:rsid w:val="007F4E52"/>
    <w:rsid w:val="007F607E"/>
    <w:rsid w:val="007F73E5"/>
    <w:rsid w:val="007F7859"/>
    <w:rsid w:val="008003BB"/>
    <w:rsid w:val="00800AB4"/>
    <w:rsid w:val="0080512F"/>
    <w:rsid w:val="008061E9"/>
    <w:rsid w:val="008073A8"/>
    <w:rsid w:val="0080796C"/>
    <w:rsid w:val="00807FE5"/>
    <w:rsid w:val="00811335"/>
    <w:rsid w:val="0081159C"/>
    <w:rsid w:val="00812165"/>
    <w:rsid w:val="0081305A"/>
    <w:rsid w:val="00813092"/>
    <w:rsid w:val="00813F8F"/>
    <w:rsid w:val="00815FCA"/>
    <w:rsid w:val="00816361"/>
    <w:rsid w:val="00816808"/>
    <w:rsid w:val="008175CF"/>
    <w:rsid w:val="0082081F"/>
    <w:rsid w:val="008214EB"/>
    <w:rsid w:val="008218DC"/>
    <w:rsid w:val="00821E68"/>
    <w:rsid w:val="008230C3"/>
    <w:rsid w:val="00823F8C"/>
    <w:rsid w:val="00825139"/>
    <w:rsid w:val="008258E4"/>
    <w:rsid w:val="00825D81"/>
    <w:rsid w:val="00826C5B"/>
    <w:rsid w:val="00827422"/>
    <w:rsid w:val="008311C2"/>
    <w:rsid w:val="00831B2D"/>
    <w:rsid w:val="008322C7"/>
    <w:rsid w:val="00834E76"/>
    <w:rsid w:val="008408C5"/>
    <w:rsid w:val="00841F4B"/>
    <w:rsid w:val="00843287"/>
    <w:rsid w:val="008438EB"/>
    <w:rsid w:val="00844237"/>
    <w:rsid w:val="00845607"/>
    <w:rsid w:val="00846683"/>
    <w:rsid w:val="00850767"/>
    <w:rsid w:val="00851A9C"/>
    <w:rsid w:val="0085236E"/>
    <w:rsid w:val="00852A9F"/>
    <w:rsid w:val="00852E6B"/>
    <w:rsid w:val="008536F7"/>
    <w:rsid w:val="00855CE2"/>
    <w:rsid w:val="008568D9"/>
    <w:rsid w:val="00856917"/>
    <w:rsid w:val="00856A6D"/>
    <w:rsid w:val="00857F0E"/>
    <w:rsid w:val="008606F7"/>
    <w:rsid w:val="00860B6B"/>
    <w:rsid w:val="008623E9"/>
    <w:rsid w:val="00863C45"/>
    <w:rsid w:val="00864119"/>
    <w:rsid w:val="008671BB"/>
    <w:rsid w:val="008673EF"/>
    <w:rsid w:val="008674C6"/>
    <w:rsid w:val="00870095"/>
    <w:rsid w:val="00870FE0"/>
    <w:rsid w:val="00871574"/>
    <w:rsid w:val="008720E8"/>
    <w:rsid w:val="0087486D"/>
    <w:rsid w:val="00876C92"/>
    <w:rsid w:val="00877657"/>
    <w:rsid w:val="00877ABC"/>
    <w:rsid w:val="00881C74"/>
    <w:rsid w:val="00881CB1"/>
    <w:rsid w:val="00884187"/>
    <w:rsid w:val="00884357"/>
    <w:rsid w:val="008848E9"/>
    <w:rsid w:val="00884981"/>
    <w:rsid w:val="00884C73"/>
    <w:rsid w:val="0088561A"/>
    <w:rsid w:val="00885E18"/>
    <w:rsid w:val="008865BA"/>
    <w:rsid w:val="00886F1D"/>
    <w:rsid w:val="00887E33"/>
    <w:rsid w:val="008902F4"/>
    <w:rsid w:val="00890474"/>
    <w:rsid w:val="0089076D"/>
    <w:rsid w:val="00890F35"/>
    <w:rsid w:val="00891A49"/>
    <w:rsid w:val="008923BD"/>
    <w:rsid w:val="0089256F"/>
    <w:rsid w:val="0089352D"/>
    <w:rsid w:val="008941A8"/>
    <w:rsid w:val="00894DB4"/>
    <w:rsid w:val="00894E09"/>
    <w:rsid w:val="00895011"/>
    <w:rsid w:val="00895273"/>
    <w:rsid w:val="00895800"/>
    <w:rsid w:val="008974F0"/>
    <w:rsid w:val="00897AD3"/>
    <w:rsid w:val="00897F44"/>
    <w:rsid w:val="008A08C2"/>
    <w:rsid w:val="008A1F2B"/>
    <w:rsid w:val="008A2AA8"/>
    <w:rsid w:val="008A3ECF"/>
    <w:rsid w:val="008A437C"/>
    <w:rsid w:val="008A4B25"/>
    <w:rsid w:val="008A4B4C"/>
    <w:rsid w:val="008A4D6A"/>
    <w:rsid w:val="008A53E4"/>
    <w:rsid w:val="008A5495"/>
    <w:rsid w:val="008A6430"/>
    <w:rsid w:val="008A75AB"/>
    <w:rsid w:val="008B12DC"/>
    <w:rsid w:val="008B18CB"/>
    <w:rsid w:val="008B19B9"/>
    <w:rsid w:val="008B33EA"/>
    <w:rsid w:val="008B4B8B"/>
    <w:rsid w:val="008B4F2E"/>
    <w:rsid w:val="008B5984"/>
    <w:rsid w:val="008B5A9C"/>
    <w:rsid w:val="008B6591"/>
    <w:rsid w:val="008B7AF0"/>
    <w:rsid w:val="008C0268"/>
    <w:rsid w:val="008C0CF8"/>
    <w:rsid w:val="008C155E"/>
    <w:rsid w:val="008C2819"/>
    <w:rsid w:val="008C308D"/>
    <w:rsid w:val="008C488E"/>
    <w:rsid w:val="008C4CAC"/>
    <w:rsid w:val="008C4ECF"/>
    <w:rsid w:val="008C5E5A"/>
    <w:rsid w:val="008D0590"/>
    <w:rsid w:val="008D0902"/>
    <w:rsid w:val="008D2E5B"/>
    <w:rsid w:val="008D355F"/>
    <w:rsid w:val="008D3B53"/>
    <w:rsid w:val="008D4378"/>
    <w:rsid w:val="008D53B1"/>
    <w:rsid w:val="008E1504"/>
    <w:rsid w:val="008E1FDF"/>
    <w:rsid w:val="008E220D"/>
    <w:rsid w:val="008E51DC"/>
    <w:rsid w:val="008E593F"/>
    <w:rsid w:val="008E71A5"/>
    <w:rsid w:val="008E74AF"/>
    <w:rsid w:val="008F0E8D"/>
    <w:rsid w:val="008F18C6"/>
    <w:rsid w:val="008F61ED"/>
    <w:rsid w:val="008F67A0"/>
    <w:rsid w:val="008F790E"/>
    <w:rsid w:val="00900600"/>
    <w:rsid w:val="009012D0"/>
    <w:rsid w:val="00901484"/>
    <w:rsid w:val="0090158F"/>
    <w:rsid w:val="0090176B"/>
    <w:rsid w:val="0090215F"/>
    <w:rsid w:val="009025A9"/>
    <w:rsid w:val="00903D21"/>
    <w:rsid w:val="009041A6"/>
    <w:rsid w:val="009043A2"/>
    <w:rsid w:val="00904C44"/>
    <w:rsid w:val="00907F9F"/>
    <w:rsid w:val="00910025"/>
    <w:rsid w:val="00910148"/>
    <w:rsid w:val="009105F3"/>
    <w:rsid w:val="00911392"/>
    <w:rsid w:val="00913341"/>
    <w:rsid w:val="00914759"/>
    <w:rsid w:val="00915A13"/>
    <w:rsid w:val="00915AD9"/>
    <w:rsid w:val="0091678D"/>
    <w:rsid w:val="009207F1"/>
    <w:rsid w:val="009214DE"/>
    <w:rsid w:val="00923FF3"/>
    <w:rsid w:val="009246D9"/>
    <w:rsid w:val="00924F22"/>
    <w:rsid w:val="009255EB"/>
    <w:rsid w:val="00925C8B"/>
    <w:rsid w:val="009279E5"/>
    <w:rsid w:val="00930191"/>
    <w:rsid w:val="00930AFE"/>
    <w:rsid w:val="00930E7A"/>
    <w:rsid w:val="00931E4F"/>
    <w:rsid w:val="009323F5"/>
    <w:rsid w:val="00934A87"/>
    <w:rsid w:val="009367A5"/>
    <w:rsid w:val="0094191F"/>
    <w:rsid w:val="009423F3"/>
    <w:rsid w:val="00943A27"/>
    <w:rsid w:val="009440B4"/>
    <w:rsid w:val="00947AAB"/>
    <w:rsid w:val="00947E43"/>
    <w:rsid w:val="009507EB"/>
    <w:rsid w:val="00950FB6"/>
    <w:rsid w:val="00951957"/>
    <w:rsid w:val="00952FB2"/>
    <w:rsid w:val="00953F0B"/>
    <w:rsid w:val="009543F3"/>
    <w:rsid w:val="009545BD"/>
    <w:rsid w:val="00954D92"/>
    <w:rsid w:val="0095573A"/>
    <w:rsid w:val="00955ED8"/>
    <w:rsid w:val="00956015"/>
    <w:rsid w:val="009574D2"/>
    <w:rsid w:val="0095775C"/>
    <w:rsid w:val="00957A94"/>
    <w:rsid w:val="00960622"/>
    <w:rsid w:val="009615FC"/>
    <w:rsid w:val="009630B5"/>
    <w:rsid w:val="00963B43"/>
    <w:rsid w:val="00964527"/>
    <w:rsid w:val="00964869"/>
    <w:rsid w:val="009650CD"/>
    <w:rsid w:val="009657AB"/>
    <w:rsid w:val="00966651"/>
    <w:rsid w:val="00966908"/>
    <w:rsid w:val="00966A2D"/>
    <w:rsid w:val="00967581"/>
    <w:rsid w:val="009676A2"/>
    <w:rsid w:val="0096771D"/>
    <w:rsid w:val="009712AC"/>
    <w:rsid w:val="009715D4"/>
    <w:rsid w:val="00971649"/>
    <w:rsid w:val="009724AB"/>
    <w:rsid w:val="00972981"/>
    <w:rsid w:val="00972CC1"/>
    <w:rsid w:val="00973AE5"/>
    <w:rsid w:val="009745F6"/>
    <w:rsid w:val="00974875"/>
    <w:rsid w:val="00974D44"/>
    <w:rsid w:val="00975658"/>
    <w:rsid w:val="0097572E"/>
    <w:rsid w:val="00976B1C"/>
    <w:rsid w:val="00977A43"/>
    <w:rsid w:val="00980D05"/>
    <w:rsid w:val="009821A4"/>
    <w:rsid w:val="00982712"/>
    <w:rsid w:val="009831D1"/>
    <w:rsid w:val="00983CC7"/>
    <w:rsid w:val="00984655"/>
    <w:rsid w:val="00984C3D"/>
    <w:rsid w:val="009866FF"/>
    <w:rsid w:val="00987E4F"/>
    <w:rsid w:val="00990B7A"/>
    <w:rsid w:val="00990F9D"/>
    <w:rsid w:val="00991E81"/>
    <w:rsid w:val="00992CDC"/>
    <w:rsid w:val="00992D29"/>
    <w:rsid w:val="00992FD2"/>
    <w:rsid w:val="00993568"/>
    <w:rsid w:val="00993FD7"/>
    <w:rsid w:val="009943D9"/>
    <w:rsid w:val="00994E20"/>
    <w:rsid w:val="0099571D"/>
    <w:rsid w:val="00995A22"/>
    <w:rsid w:val="009A0A4A"/>
    <w:rsid w:val="009A1BE4"/>
    <w:rsid w:val="009A2442"/>
    <w:rsid w:val="009A377E"/>
    <w:rsid w:val="009A4603"/>
    <w:rsid w:val="009A62F8"/>
    <w:rsid w:val="009A7134"/>
    <w:rsid w:val="009A757A"/>
    <w:rsid w:val="009B0524"/>
    <w:rsid w:val="009B1E91"/>
    <w:rsid w:val="009B21BF"/>
    <w:rsid w:val="009B2478"/>
    <w:rsid w:val="009B280C"/>
    <w:rsid w:val="009B3F6B"/>
    <w:rsid w:val="009B4177"/>
    <w:rsid w:val="009B70CE"/>
    <w:rsid w:val="009B749F"/>
    <w:rsid w:val="009C18A7"/>
    <w:rsid w:val="009C1F66"/>
    <w:rsid w:val="009C2628"/>
    <w:rsid w:val="009C407C"/>
    <w:rsid w:val="009C4618"/>
    <w:rsid w:val="009C4B85"/>
    <w:rsid w:val="009C5E96"/>
    <w:rsid w:val="009C6575"/>
    <w:rsid w:val="009C73BC"/>
    <w:rsid w:val="009C791B"/>
    <w:rsid w:val="009D01D0"/>
    <w:rsid w:val="009D13B8"/>
    <w:rsid w:val="009D1565"/>
    <w:rsid w:val="009D2705"/>
    <w:rsid w:val="009D4420"/>
    <w:rsid w:val="009D558D"/>
    <w:rsid w:val="009D672B"/>
    <w:rsid w:val="009D6FC5"/>
    <w:rsid w:val="009D7710"/>
    <w:rsid w:val="009D7F7B"/>
    <w:rsid w:val="009E22E2"/>
    <w:rsid w:val="009E2C25"/>
    <w:rsid w:val="009E408C"/>
    <w:rsid w:val="009E4532"/>
    <w:rsid w:val="009E5036"/>
    <w:rsid w:val="009E5A82"/>
    <w:rsid w:val="009F0D19"/>
    <w:rsid w:val="009F1997"/>
    <w:rsid w:val="009F2154"/>
    <w:rsid w:val="009F2A54"/>
    <w:rsid w:val="009F2DC7"/>
    <w:rsid w:val="009F320C"/>
    <w:rsid w:val="009F3531"/>
    <w:rsid w:val="009F58C4"/>
    <w:rsid w:val="009F5A8E"/>
    <w:rsid w:val="009F69A9"/>
    <w:rsid w:val="009F7043"/>
    <w:rsid w:val="00A00FEE"/>
    <w:rsid w:val="00A0165D"/>
    <w:rsid w:val="00A02609"/>
    <w:rsid w:val="00A0322B"/>
    <w:rsid w:val="00A03803"/>
    <w:rsid w:val="00A04BEF"/>
    <w:rsid w:val="00A0638B"/>
    <w:rsid w:val="00A06B47"/>
    <w:rsid w:val="00A07785"/>
    <w:rsid w:val="00A117B7"/>
    <w:rsid w:val="00A11A27"/>
    <w:rsid w:val="00A1238B"/>
    <w:rsid w:val="00A12AFC"/>
    <w:rsid w:val="00A13B38"/>
    <w:rsid w:val="00A13ECD"/>
    <w:rsid w:val="00A1425A"/>
    <w:rsid w:val="00A145DB"/>
    <w:rsid w:val="00A17912"/>
    <w:rsid w:val="00A17F2F"/>
    <w:rsid w:val="00A17F40"/>
    <w:rsid w:val="00A20A5B"/>
    <w:rsid w:val="00A21907"/>
    <w:rsid w:val="00A22904"/>
    <w:rsid w:val="00A22A74"/>
    <w:rsid w:val="00A2317B"/>
    <w:rsid w:val="00A233AA"/>
    <w:rsid w:val="00A23850"/>
    <w:rsid w:val="00A25161"/>
    <w:rsid w:val="00A25A4D"/>
    <w:rsid w:val="00A262C9"/>
    <w:rsid w:val="00A26349"/>
    <w:rsid w:val="00A26425"/>
    <w:rsid w:val="00A267BE"/>
    <w:rsid w:val="00A316C1"/>
    <w:rsid w:val="00A337A0"/>
    <w:rsid w:val="00A34A47"/>
    <w:rsid w:val="00A35075"/>
    <w:rsid w:val="00A356D4"/>
    <w:rsid w:val="00A35C69"/>
    <w:rsid w:val="00A36EDD"/>
    <w:rsid w:val="00A37AF7"/>
    <w:rsid w:val="00A42B27"/>
    <w:rsid w:val="00A42BF9"/>
    <w:rsid w:val="00A42E63"/>
    <w:rsid w:val="00A4307E"/>
    <w:rsid w:val="00A43CCF"/>
    <w:rsid w:val="00A440A1"/>
    <w:rsid w:val="00A44F71"/>
    <w:rsid w:val="00A453DB"/>
    <w:rsid w:val="00A50AB2"/>
    <w:rsid w:val="00A53CF5"/>
    <w:rsid w:val="00A5414C"/>
    <w:rsid w:val="00A56046"/>
    <w:rsid w:val="00A561DA"/>
    <w:rsid w:val="00A563A3"/>
    <w:rsid w:val="00A5756E"/>
    <w:rsid w:val="00A57942"/>
    <w:rsid w:val="00A61C8E"/>
    <w:rsid w:val="00A61CFD"/>
    <w:rsid w:val="00A646B7"/>
    <w:rsid w:val="00A65DD3"/>
    <w:rsid w:val="00A66C8F"/>
    <w:rsid w:val="00A66DAB"/>
    <w:rsid w:val="00A66EEE"/>
    <w:rsid w:val="00A6763A"/>
    <w:rsid w:val="00A67689"/>
    <w:rsid w:val="00A6774E"/>
    <w:rsid w:val="00A67B46"/>
    <w:rsid w:val="00A71A0A"/>
    <w:rsid w:val="00A71C7B"/>
    <w:rsid w:val="00A73832"/>
    <w:rsid w:val="00A769CD"/>
    <w:rsid w:val="00A77D21"/>
    <w:rsid w:val="00A801A2"/>
    <w:rsid w:val="00A80E80"/>
    <w:rsid w:val="00A81CDB"/>
    <w:rsid w:val="00A82636"/>
    <w:rsid w:val="00A82BB1"/>
    <w:rsid w:val="00A842D6"/>
    <w:rsid w:val="00A84411"/>
    <w:rsid w:val="00A8600E"/>
    <w:rsid w:val="00A86D4D"/>
    <w:rsid w:val="00A873B1"/>
    <w:rsid w:val="00A87B4A"/>
    <w:rsid w:val="00A90362"/>
    <w:rsid w:val="00A9068B"/>
    <w:rsid w:val="00A91238"/>
    <w:rsid w:val="00A9196D"/>
    <w:rsid w:val="00A91BEE"/>
    <w:rsid w:val="00A92483"/>
    <w:rsid w:val="00A92F83"/>
    <w:rsid w:val="00A95583"/>
    <w:rsid w:val="00A95589"/>
    <w:rsid w:val="00A955F6"/>
    <w:rsid w:val="00A96D83"/>
    <w:rsid w:val="00A9794E"/>
    <w:rsid w:val="00AA0578"/>
    <w:rsid w:val="00AA1369"/>
    <w:rsid w:val="00AA18F9"/>
    <w:rsid w:val="00AA1C7E"/>
    <w:rsid w:val="00AA44AD"/>
    <w:rsid w:val="00AA47CC"/>
    <w:rsid w:val="00AA49EE"/>
    <w:rsid w:val="00AA4DFE"/>
    <w:rsid w:val="00AA5A6F"/>
    <w:rsid w:val="00AA615B"/>
    <w:rsid w:val="00AA793B"/>
    <w:rsid w:val="00AB00F7"/>
    <w:rsid w:val="00AB11BE"/>
    <w:rsid w:val="00AB1240"/>
    <w:rsid w:val="00AB1553"/>
    <w:rsid w:val="00AB236B"/>
    <w:rsid w:val="00AB2B5B"/>
    <w:rsid w:val="00AB41C1"/>
    <w:rsid w:val="00AB718E"/>
    <w:rsid w:val="00AB74FF"/>
    <w:rsid w:val="00AB7EA7"/>
    <w:rsid w:val="00AC0286"/>
    <w:rsid w:val="00AC02BF"/>
    <w:rsid w:val="00AC0537"/>
    <w:rsid w:val="00AC1284"/>
    <w:rsid w:val="00AC1D90"/>
    <w:rsid w:val="00AC1E20"/>
    <w:rsid w:val="00AC1F8E"/>
    <w:rsid w:val="00AC5757"/>
    <w:rsid w:val="00AD0677"/>
    <w:rsid w:val="00AD33A6"/>
    <w:rsid w:val="00AD396C"/>
    <w:rsid w:val="00AD5613"/>
    <w:rsid w:val="00AD5752"/>
    <w:rsid w:val="00AD6141"/>
    <w:rsid w:val="00AD6174"/>
    <w:rsid w:val="00AE1305"/>
    <w:rsid w:val="00AE18F9"/>
    <w:rsid w:val="00AE240B"/>
    <w:rsid w:val="00AE30D0"/>
    <w:rsid w:val="00AE3919"/>
    <w:rsid w:val="00AE41AE"/>
    <w:rsid w:val="00AE471E"/>
    <w:rsid w:val="00AE51FA"/>
    <w:rsid w:val="00AE7FE3"/>
    <w:rsid w:val="00AF1716"/>
    <w:rsid w:val="00AF216B"/>
    <w:rsid w:val="00AF3AF8"/>
    <w:rsid w:val="00AF42D3"/>
    <w:rsid w:val="00AF7909"/>
    <w:rsid w:val="00B00B91"/>
    <w:rsid w:val="00B02EC0"/>
    <w:rsid w:val="00B038DF"/>
    <w:rsid w:val="00B0435B"/>
    <w:rsid w:val="00B04632"/>
    <w:rsid w:val="00B06F77"/>
    <w:rsid w:val="00B0723B"/>
    <w:rsid w:val="00B07D5B"/>
    <w:rsid w:val="00B07D5F"/>
    <w:rsid w:val="00B1017C"/>
    <w:rsid w:val="00B109B1"/>
    <w:rsid w:val="00B113FE"/>
    <w:rsid w:val="00B1191E"/>
    <w:rsid w:val="00B14DB6"/>
    <w:rsid w:val="00B1703E"/>
    <w:rsid w:val="00B178C3"/>
    <w:rsid w:val="00B201E9"/>
    <w:rsid w:val="00B210FA"/>
    <w:rsid w:val="00B21D2E"/>
    <w:rsid w:val="00B22DD3"/>
    <w:rsid w:val="00B261F5"/>
    <w:rsid w:val="00B26EE6"/>
    <w:rsid w:val="00B26F6B"/>
    <w:rsid w:val="00B278BB"/>
    <w:rsid w:val="00B31696"/>
    <w:rsid w:val="00B31C59"/>
    <w:rsid w:val="00B33225"/>
    <w:rsid w:val="00B34227"/>
    <w:rsid w:val="00B36401"/>
    <w:rsid w:val="00B36796"/>
    <w:rsid w:val="00B41C54"/>
    <w:rsid w:val="00B4207D"/>
    <w:rsid w:val="00B424CD"/>
    <w:rsid w:val="00B446C9"/>
    <w:rsid w:val="00B44C1C"/>
    <w:rsid w:val="00B45A9B"/>
    <w:rsid w:val="00B460E1"/>
    <w:rsid w:val="00B470F9"/>
    <w:rsid w:val="00B47294"/>
    <w:rsid w:val="00B4768C"/>
    <w:rsid w:val="00B52CBD"/>
    <w:rsid w:val="00B564E1"/>
    <w:rsid w:val="00B57D21"/>
    <w:rsid w:val="00B60131"/>
    <w:rsid w:val="00B61D0C"/>
    <w:rsid w:val="00B6258E"/>
    <w:rsid w:val="00B62BB7"/>
    <w:rsid w:val="00B6351D"/>
    <w:rsid w:val="00B653C8"/>
    <w:rsid w:val="00B6695D"/>
    <w:rsid w:val="00B6764A"/>
    <w:rsid w:val="00B71E35"/>
    <w:rsid w:val="00B71ED8"/>
    <w:rsid w:val="00B73891"/>
    <w:rsid w:val="00B74420"/>
    <w:rsid w:val="00B74C15"/>
    <w:rsid w:val="00B756B4"/>
    <w:rsid w:val="00B76493"/>
    <w:rsid w:val="00B76F4A"/>
    <w:rsid w:val="00B80522"/>
    <w:rsid w:val="00B8350A"/>
    <w:rsid w:val="00B83FBF"/>
    <w:rsid w:val="00B84FF1"/>
    <w:rsid w:val="00B86BC3"/>
    <w:rsid w:val="00B87400"/>
    <w:rsid w:val="00B8779A"/>
    <w:rsid w:val="00B87D3D"/>
    <w:rsid w:val="00B91CBD"/>
    <w:rsid w:val="00B92022"/>
    <w:rsid w:val="00B92B91"/>
    <w:rsid w:val="00B94B80"/>
    <w:rsid w:val="00B955AC"/>
    <w:rsid w:val="00B9611A"/>
    <w:rsid w:val="00B96A8D"/>
    <w:rsid w:val="00B96AC9"/>
    <w:rsid w:val="00BA013B"/>
    <w:rsid w:val="00BA27AB"/>
    <w:rsid w:val="00BA39C7"/>
    <w:rsid w:val="00BA4186"/>
    <w:rsid w:val="00BA47DD"/>
    <w:rsid w:val="00BA4C2E"/>
    <w:rsid w:val="00BA5925"/>
    <w:rsid w:val="00BA7075"/>
    <w:rsid w:val="00BB1034"/>
    <w:rsid w:val="00BB266A"/>
    <w:rsid w:val="00BB33C0"/>
    <w:rsid w:val="00BB412F"/>
    <w:rsid w:val="00BB5E62"/>
    <w:rsid w:val="00BB607E"/>
    <w:rsid w:val="00BC04B5"/>
    <w:rsid w:val="00BC2D28"/>
    <w:rsid w:val="00BC4216"/>
    <w:rsid w:val="00BC578A"/>
    <w:rsid w:val="00BC5E87"/>
    <w:rsid w:val="00BC6381"/>
    <w:rsid w:val="00BC7229"/>
    <w:rsid w:val="00BD192C"/>
    <w:rsid w:val="00BD19B0"/>
    <w:rsid w:val="00BD1BA7"/>
    <w:rsid w:val="00BD281C"/>
    <w:rsid w:val="00BD29F3"/>
    <w:rsid w:val="00BD3B81"/>
    <w:rsid w:val="00BD522C"/>
    <w:rsid w:val="00BD7402"/>
    <w:rsid w:val="00BD7561"/>
    <w:rsid w:val="00BE03A3"/>
    <w:rsid w:val="00BE08B7"/>
    <w:rsid w:val="00BE1A97"/>
    <w:rsid w:val="00BE1C86"/>
    <w:rsid w:val="00BE1DA0"/>
    <w:rsid w:val="00BE20F9"/>
    <w:rsid w:val="00BE23A5"/>
    <w:rsid w:val="00BE440B"/>
    <w:rsid w:val="00BE51D1"/>
    <w:rsid w:val="00BE5788"/>
    <w:rsid w:val="00BE579B"/>
    <w:rsid w:val="00BF0474"/>
    <w:rsid w:val="00BF3B42"/>
    <w:rsid w:val="00BF44DA"/>
    <w:rsid w:val="00BF4D9B"/>
    <w:rsid w:val="00BF6033"/>
    <w:rsid w:val="00BF6207"/>
    <w:rsid w:val="00BF794C"/>
    <w:rsid w:val="00C0092D"/>
    <w:rsid w:val="00C02321"/>
    <w:rsid w:val="00C023C7"/>
    <w:rsid w:val="00C06729"/>
    <w:rsid w:val="00C06BC4"/>
    <w:rsid w:val="00C06D0D"/>
    <w:rsid w:val="00C07472"/>
    <w:rsid w:val="00C079DF"/>
    <w:rsid w:val="00C07A75"/>
    <w:rsid w:val="00C128C3"/>
    <w:rsid w:val="00C13F18"/>
    <w:rsid w:val="00C1441B"/>
    <w:rsid w:val="00C1470D"/>
    <w:rsid w:val="00C1482F"/>
    <w:rsid w:val="00C15AA3"/>
    <w:rsid w:val="00C220EB"/>
    <w:rsid w:val="00C2472C"/>
    <w:rsid w:val="00C25678"/>
    <w:rsid w:val="00C258E7"/>
    <w:rsid w:val="00C269B7"/>
    <w:rsid w:val="00C27C03"/>
    <w:rsid w:val="00C30859"/>
    <w:rsid w:val="00C3196D"/>
    <w:rsid w:val="00C31E3B"/>
    <w:rsid w:val="00C32D54"/>
    <w:rsid w:val="00C32F05"/>
    <w:rsid w:val="00C3523E"/>
    <w:rsid w:val="00C36ECA"/>
    <w:rsid w:val="00C3728A"/>
    <w:rsid w:val="00C37896"/>
    <w:rsid w:val="00C3789E"/>
    <w:rsid w:val="00C405FE"/>
    <w:rsid w:val="00C40728"/>
    <w:rsid w:val="00C40B8C"/>
    <w:rsid w:val="00C410E0"/>
    <w:rsid w:val="00C43B9E"/>
    <w:rsid w:val="00C43CC0"/>
    <w:rsid w:val="00C4666E"/>
    <w:rsid w:val="00C46BC9"/>
    <w:rsid w:val="00C46C13"/>
    <w:rsid w:val="00C47020"/>
    <w:rsid w:val="00C47A44"/>
    <w:rsid w:val="00C520A5"/>
    <w:rsid w:val="00C525D1"/>
    <w:rsid w:val="00C528CD"/>
    <w:rsid w:val="00C53B42"/>
    <w:rsid w:val="00C54705"/>
    <w:rsid w:val="00C55A91"/>
    <w:rsid w:val="00C55F27"/>
    <w:rsid w:val="00C571B6"/>
    <w:rsid w:val="00C57559"/>
    <w:rsid w:val="00C576E9"/>
    <w:rsid w:val="00C5784D"/>
    <w:rsid w:val="00C600A1"/>
    <w:rsid w:val="00C6083A"/>
    <w:rsid w:val="00C65574"/>
    <w:rsid w:val="00C658D2"/>
    <w:rsid w:val="00C658F5"/>
    <w:rsid w:val="00C6590F"/>
    <w:rsid w:val="00C65AD0"/>
    <w:rsid w:val="00C67270"/>
    <w:rsid w:val="00C677F0"/>
    <w:rsid w:val="00C67A79"/>
    <w:rsid w:val="00C67C62"/>
    <w:rsid w:val="00C70416"/>
    <w:rsid w:val="00C70EF2"/>
    <w:rsid w:val="00C7197D"/>
    <w:rsid w:val="00C73784"/>
    <w:rsid w:val="00C74E7E"/>
    <w:rsid w:val="00C74E89"/>
    <w:rsid w:val="00C76CEB"/>
    <w:rsid w:val="00C77C72"/>
    <w:rsid w:val="00C77CC6"/>
    <w:rsid w:val="00C77E6C"/>
    <w:rsid w:val="00C815EE"/>
    <w:rsid w:val="00C82CB4"/>
    <w:rsid w:val="00C8351A"/>
    <w:rsid w:val="00C83A29"/>
    <w:rsid w:val="00C841AE"/>
    <w:rsid w:val="00C8701C"/>
    <w:rsid w:val="00C87278"/>
    <w:rsid w:val="00C90760"/>
    <w:rsid w:val="00C91138"/>
    <w:rsid w:val="00C91774"/>
    <w:rsid w:val="00C917F1"/>
    <w:rsid w:val="00C9193A"/>
    <w:rsid w:val="00C9197F"/>
    <w:rsid w:val="00C9309E"/>
    <w:rsid w:val="00C93733"/>
    <w:rsid w:val="00C93CD3"/>
    <w:rsid w:val="00C95697"/>
    <w:rsid w:val="00C957FA"/>
    <w:rsid w:val="00C96859"/>
    <w:rsid w:val="00C97214"/>
    <w:rsid w:val="00CA08C7"/>
    <w:rsid w:val="00CA131B"/>
    <w:rsid w:val="00CA3581"/>
    <w:rsid w:val="00CA36C2"/>
    <w:rsid w:val="00CA54BB"/>
    <w:rsid w:val="00CA7780"/>
    <w:rsid w:val="00CA7C8E"/>
    <w:rsid w:val="00CB04A9"/>
    <w:rsid w:val="00CB16F9"/>
    <w:rsid w:val="00CB2FB6"/>
    <w:rsid w:val="00CB328F"/>
    <w:rsid w:val="00CB3B3E"/>
    <w:rsid w:val="00CB477D"/>
    <w:rsid w:val="00CB55B7"/>
    <w:rsid w:val="00CB7E8F"/>
    <w:rsid w:val="00CC1330"/>
    <w:rsid w:val="00CC15C5"/>
    <w:rsid w:val="00CC23EB"/>
    <w:rsid w:val="00CC3858"/>
    <w:rsid w:val="00CC4CA7"/>
    <w:rsid w:val="00CC679D"/>
    <w:rsid w:val="00CC6859"/>
    <w:rsid w:val="00CC79FC"/>
    <w:rsid w:val="00CC7CA5"/>
    <w:rsid w:val="00CC7CAE"/>
    <w:rsid w:val="00CD028A"/>
    <w:rsid w:val="00CD1C2C"/>
    <w:rsid w:val="00CD1D1B"/>
    <w:rsid w:val="00CD30BB"/>
    <w:rsid w:val="00CD4010"/>
    <w:rsid w:val="00CD419F"/>
    <w:rsid w:val="00CD4B9C"/>
    <w:rsid w:val="00CD4DBF"/>
    <w:rsid w:val="00CD5BA1"/>
    <w:rsid w:val="00CD5C36"/>
    <w:rsid w:val="00CD7303"/>
    <w:rsid w:val="00CE0378"/>
    <w:rsid w:val="00CE213D"/>
    <w:rsid w:val="00CE377E"/>
    <w:rsid w:val="00CE378E"/>
    <w:rsid w:val="00CE3794"/>
    <w:rsid w:val="00CE54F8"/>
    <w:rsid w:val="00CE55B4"/>
    <w:rsid w:val="00CE59A0"/>
    <w:rsid w:val="00CE5EFD"/>
    <w:rsid w:val="00CE5FDC"/>
    <w:rsid w:val="00CE60AD"/>
    <w:rsid w:val="00CE6356"/>
    <w:rsid w:val="00CE78B3"/>
    <w:rsid w:val="00CF0F02"/>
    <w:rsid w:val="00CF2699"/>
    <w:rsid w:val="00CF3680"/>
    <w:rsid w:val="00CF4D14"/>
    <w:rsid w:val="00CF5197"/>
    <w:rsid w:val="00CF6244"/>
    <w:rsid w:val="00CF7451"/>
    <w:rsid w:val="00D021E3"/>
    <w:rsid w:val="00D03ACA"/>
    <w:rsid w:val="00D04926"/>
    <w:rsid w:val="00D05242"/>
    <w:rsid w:val="00D05615"/>
    <w:rsid w:val="00D05F77"/>
    <w:rsid w:val="00D069E0"/>
    <w:rsid w:val="00D074A9"/>
    <w:rsid w:val="00D10871"/>
    <w:rsid w:val="00D10C84"/>
    <w:rsid w:val="00D122D0"/>
    <w:rsid w:val="00D124CD"/>
    <w:rsid w:val="00D13D59"/>
    <w:rsid w:val="00D13F5E"/>
    <w:rsid w:val="00D13F64"/>
    <w:rsid w:val="00D14370"/>
    <w:rsid w:val="00D157EE"/>
    <w:rsid w:val="00D15AAC"/>
    <w:rsid w:val="00D1690A"/>
    <w:rsid w:val="00D16F48"/>
    <w:rsid w:val="00D16F71"/>
    <w:rsid w:val="00D172E0"/>
    <w:rsid w:val="00D2176E"/>
    <w:rsid w:val="00D21876"/>
    <w:rsid w:val="00D222F9"/>
    <w:rsid w:val="00D226E3"/>
    <w:rsid w:val="00D22B83"/>
    <w:rsid w:val="00D22E7B"/>
    <w:rsid w:val="00D23AC6"/>
    <w:rsid w:val="00D2471C"/>
    <w:rsid w:val="00D249FF"/>
    <w:rsid w:val="00D24AF6"/>
    <w:rsid w:val="00D2539A"/>
    <w:rsid w:val="00D25967"/>
    <w:rsid w:val="00D26331"/>
    <w:rsid w:val="00D26357"/>
    <w:rsid w:val="00D26377"/>
    <w:rsid w:val="00D264B9"/>
    <w:rsid w:val="00D30E1D"/>
    <w:rsid w:val="00D30FA3"/>
    <w:rsid w:val="00D30FC4"/>
    <w:rsid w:val="00D32883"/>
    <w:rsid w:val="00D348B0"/>
    <w:rsid w:val="00D373C5"/>
    <w:rsid w:val="00D379E9"/>
    <w:rsid w:val="00D37AF3"/>
    <w:rsid w:val="00D40EA9"/>
    <w:rsid w:val="00D423B7"/>
    <w:rsid w:val="00D43F7E"/>
    <w:rsid w:val="00D44C04"/>
    <w:rsid w:val="00D45A05"/>
    <w:rsid w:val="00D46369"/>
    <w:rsid w:val="00D46B0E"/>
    <w:rsid w:val="00D47A01"/>
    <w:rsid w:val="00D50373"/>
    <w:rsid w:val="00D5084B"/>
    <w:rsid w:val="00D5133A"/>
    <w:rsid w:val="00D5153D"/>
    <w:rsid w:val="00D53A7E"/>
    <w:rsid w:val="00D53D81"/>
    <w:rsid w:val="00D5438F"/>
    <w:rsid w:val="00D551E1"/>
    <w:rsid w:val="00D56980"/>
    <w:rsid w:val="00D56ADF"/>
    <w:rsid w:val="00D57372"/>
    <w:rsid w:val="00D6083D"/>
    <w:rsid w:val="00D60FEF"/>
    <w:rsid w:val="00D61D75"/>
    <w:rsid w:val="00D61DC2"/>
    <w:rsid w:val="00D62053"/>
    <w:rsid w:val="00D63311"/>
    <w:rsid w:val="00D63F0F"/>
    <w:rsid w:val="00D64202"/>
    <w:rsid w:val="00D648C5"/>
    <w:rsid w:val="00D7093B"/>
    <w:rsid w:val="00D72753"/>
    <w:rsid w:val="00D7280C"/>
    <w:rsid w:val="00D74064"/>
    <w:rsid w:val="00D76A4F"/>
    <w:rsid w:val="00D825C8"/>
    <w:rsid w:val="00D82D19"/>
    <w:rsid w:val="00D83337"/>
    <w:rsid w:val="00D83B26"/>
    <w:rsid w:val="00D84EBE"/>
    <w:rsid w:val="00D8570D"/>
    <w:rsid w:val="00D86296"/>
    <w:rsid w:val="00D875BC"/>
    <w:rsid w:val="00D87837"/>
    <w:rsid w:val="00D90581"/>
    <w:rsid w:val="00D91BFD"/>
    <w:rsid w:val="00D939E7"/>
    <w:rsid w:val="00D94490"/>
    <w:rsid w:val="00D9477E"/>
    <w:rsid w:val="00D95569"/>
    <w:rsid w:val="00D9639C"/>
    <w:rsid w:val="00D9669B"/>
    <w:rsid w:val="00D9725A"/>
    <w:rsid w:val="00DA19E8"/>
    <w:rsid w:val="00DA22E5"/>
    <w:rsid w:val="00DA27AC"/>
    <w:rsid w:val="00DA395F"/>
    <w:rsid w:val="00DA3A6D"/>
    <w:rsid w:val="00DA3B15"/>
    <w:rsid w:val="00DA425C"/>
    <w:rsid w:val="00DA4A0B"/>
    <w:rsid w:val="00DA4CF9"/>
    <w:rsid w:val="00DA53C0"/>
    <w:rsid w:val="00DA7C53"/>
    <w:rsid w:val="00DB101B"/>
    <w:rsid w:val="00DB10C9"/>
    <w:rsid w:val="00DB14CC"/>
    <w:rsid w:val="00DB1DEA"/>
    <w:rsid w:val="00DB279A"/>
    <w:rsid w:val="00DB3E05"/>
    <w:rsid w:val="00DB3E89"/>
    <w:rsid w:val="00DB52AB"/>
    <w:rsid w:val="00DB627C"/>
    <w:rsid w:val="00DB7EA7"/>
    <w:rsid w:val="00DC1DFD"/>
    <w:rsid w:val="00DC3BA2"/>
    <w:rsid w:val="00DC476F"/>
    <w:rsid w:val="00DC5CB3"/>
    <w:rsid w:val="00DC61E7"/>
    <w:rsid w:val="00DC6488"/>
    <w:rsid w:val="00DC6B0D"/>
    <w:rsid w:val="00DC7028"/>
    <w:rsid w:val="00DC7170"/>
    <w:rsid w:val="00DD0E4C"/>
    <w:rsid w:val="00DD0E75"/>
    <w:rsid w:val="00DD4326"/>
    <w:rsid w:val="00DD56DE"/>
    <w:rsid w:val="00DD69D9"/>
    <w:rsid w:val="00DD7C5B"/>
    <w:rsid w:val="00DE03BA"/>
    <w:rsid w:val="00DE1967"/>
    <w:rsid w:val="00DE2655"/>
    <w:rsid w:val="00DE3D13"/>
    <w:rsid w:val="00DE698B"/>
    <w:rsid w:val="00DE69C3"/>
    <w:rsid w:val="00DF035D"/>
    <w:rsid w:val="00DF2C72"/>
    <w:rsid w:val="00DF3285"/>
    <w:rsid w:val="00DF3E9B"/>
    <w:rsid w:val="00DF4C38"/>
    <w:rsid w:val="00DF5D83"/>
    <w:rsid w:val="00DF624A"/>
    <w:rsid w:val="00E002D7"/>
    <w:rsid w:val="00E04CBF"/>
    <w:rsid w:val="00E07804"/>
    <w:rsid w:val="00E07C9C"/>
    <w:rsid w:val="00E10744"/>
    <w:rsid w:val="00E109BA"/>
    <w:rsid w:val="00E12E3D"/>
    <w:rsid w:val="00E1300C"/>
    <w:rsid w:val="00E14232"/>
    <w:rsid w:val="00E15D59"/>
    <w:rsid w:val="00E1775E"/>
    <w:rsid w:val="00E17D6A"/>
    <w:rsid w:val="00E17E89"/>
    <w:rsid w:val="00E20696"/>
    <w:rsid w:val="00E21F9D"/>
    <w:rsid w:val="00E237F4"/>
    <w:rsid w:val="00E264FF"/>
    <w:rsid w:val="00E27451"/>
    <w:rsid w:val="00E35835"/>
    <w:rsid w:val="00E35979"/>
    <w:rsid w:val="00E35F64"/>
    <w:rsid w:val="00E361FD"/>
    <w:rsid w:val="00E36234"/>
    <w:rsid w:val="00E36EBD"/>
    <w:rsid w:val="00E4016A"/>
    <w:rsid w:val="00E41132"/>
    <w:rsid w:val="00E42C55"/>
    <w:rsid w:val="00E4404B"/>
    <w:rsid w:val="00E45B20"/>
    <w:rsid w:val="00E466D4"/>
    <w:rsid w:val="00E47490"/>
    <w:rsid w:val="00E512A3"/>
    <w:rsid w:val="00E51CAD"/>
    <w:rsid w:val="00E52306"/>
    <w:rsid w:val="00E53788"/>
    <w:rsid w:val="00E545DD"/>
    <w:rsid w:val="00E55396"/>
    <w:rsid w:val="00E5570E"/>
    <w:rsid w:val="00E5634B"/>
    <w:rsid w:val="00E57A15"/>
    <w:rsid w:val="00E6057D"/>
    <w:rsid w:val="00E61FAF"/>
    <w:rsid w:val="00E62ACD"/>
    <w:rsid w:val="00E63353"/>
    <w:rsid w:val="00E638DF"/>
    <w:rsid w:val="00E63B04"/>
    <w:rsid w:val="00E63D3E"/>
    <w:rsid w:val="00E64506"/>
    <w:rsid w:val="00E64A27"/>
    <w:rsid w:val="00E64D99"/>
    <w:rsid w:val="00E64F7C"/>
    <w:rsid w:val="00E650D2"/>
    <w:rsid w:val="00E6562A"/>
    <w:rsid w:val="00E67A6B"/>
    <w:rsid w:val="00E67AF2"/>
    <w:rsid w:val="00E70248"/>
    <w:rsid w:val="00E70E38"/>
    <w:rsid w:val="00E710C1"/>
    <w:rsid w:val="00E710F4"/>
    <w:rsid w:val="00E72511"/>
    <w:rsid w:val="00E749E3"/>
    <w:rsid w:val="00E74A0B"/>
    <w:rsid w:val="00E74C9E"/>
    <w:rsid w:val="00E75262"/>
    <w:rsid w:val="00E7555D"/>
    <w:rsid w:val="00E758C5"/>
    <w:rsid w:val="00E75D81"/>
    <w:rsid w:val="00E76636"/>
    <w:rsid w:val="00E76F7E"/>
    <w:rsid w:val="00E77369"/>
    <w:rsid w:val="00E77968"/>
    <w:rsid w:val="00E77A35"/>
    <w:rsid w:val="00E77B60"/>
    <w:rsid w:val="00E80205"/>
    <w:rsid w:val="00E81D04"/>
    <w:rsid w:val="00E828A7"/>
    <w:rsid w:val="00E82BF3"/>
    <w:rsid w:val="00E83763"/>
    <w:rsid w:val="00E8434A"/>
    <w:rsid w:val="00E84C23"/>
    <w:rsid w:val="00E8589C"/>
    <w:rsid w:val="00E876D4"/>
    <w:rsid w:val="00E87814"/>
    <w:rsid w:val="00E87F5F"/>
    <w:rsid w:val="00E90100"/>
    <w:rsid w:val="00E93369"/>
    <w:rsid w:val="00E93E0B"/>
    <w:rsid w:val="00E97656"/>
    <w:rsid w:val="00EA0278"/>
    <w:rsid w:val="00EA07B4"/>
    <w:rsid w:val="00EA1A8E"/>
    <w:rsid w:val="00EA1BBD"/>
    <w:rsid w:val="00EA3BA1"/>
    <w:rsid w:val="00EA4729"/>
    <w:rsid w:val="00EA4DC6"/>
    <w:rsid w:val="00EA54D3"/>
    <w:rsid w:val="00EA622E"/>
    <w:rsid w:val="00EA7329"/>
    <w:rsid w:val="00EA7C55"/>
    <w:rsid w:val="00EB0B25"/>
    <w:rsid w:val="00EB3183"/>
    <w:rsid w:val="00EB322B"/>
    <w:rsid w:val="00EB3248"/>
    <w:rsid w:val="00EB34A2"/>
    <w:rsid w:val="00EB6BFC"/>
    <w:rsid w:val="00EB7174"/>
    <w:rsid w:val="00EB7D34"/>
    <w:rsid w:val="00EC0FBF"/>
    <w:rsid w:val="00EC1C39"/>
    <w:rsid w:val="00EC4986"/>
    <w:rsid w:val="00EC4B50"/>
    <w:rsid w:val="00EC4F20"/>
    <w:rsid w:val="00EC5158"/>
    <w:rsid w:val="00EC7502"/>
    <w:rsid w:val="00EC75F4"/>
    <w:rsid w:val="00EC7A4D"/>
    <w:rsid w:val="00EC7F91"/>
    <w:rsid w:val="00ED020A"/>
    <w:rsid w:val="00ED089A"/>
    <w:rsid w:val="00ED29B2"/>
    <w:rsid w:val="00ED3050"/>
    <w:rsid w:val="00ED31F3"/>
    <w:rsid w:val="00ED32D8"/>
    <w:rsid w:val="00ED358C"/>
    <w:rsid w:val="00ED3F89"/>
    <w:rsid w:val="00ED427D"/>
    <w:rsid w:val="00ED5AF3"/>
    <w:rsid w:val="00ED6067"/>
    <w:rsid w:val="00ED70F2"/>
    <w:rsid w:val="00ED7E0E"/>
    <w:rsid w:val="00EE26D2"/>
    <w:rsid w:val="00EE2B4C"/>
    <w:rsid w:val="00EE5205"/>
    <w:rsid w:val="00EE5F9F"/>
    <w:rsid w:val="00EE6D14"/>
    <w:rsid w:val="00EF1424"/>
    <w:rsid w:val="00EF4446"/>
    <w:rsid w:val="00EF4D3B"/>
    <w:rsid w:val="00EF6288"/>
    <w:rsid w:val="00EF6F56"/>
    <w:rsid w:val="00EF7360"/>
    <w:rsid w:val="00F00BEF"/>
    <w:rsid w:val="00F01E3B"/>
    <w:rsid w:val="00F03B75"/>
    <w:rsid w:val="00F0466C"/>
    <w:rsid w:val="00F07186"/>
    <w:rsid w:val="00F07C34"/>
    <w:rsid w:val="00F1213F"/>
    <w:rsid w:val="00F1301C"/>
    <w:rsid w:val="00F13967"/>
    <w:rsid w:val="00F145A6"/>
    <w:rsid w:val="00F14617"/>
    <w:rsid w:val="00F152F6"/>
    <w:rsid w:val="00F168FB"/>
    <w:rsid w:val="00F172DE"/>
    <w:rsid w:val="00F175E5"/>
    <w:rsid w:val="00F17E62"/>
    <w:rsid w:val="00F20C0C"/>
    <w:rsid w:val="00F2107C"/>
    <w:rsid w:val="00F22F0C"/>
    <w:rsid w:val="00F2581D"/>
    <w:rsid w:val="00F25888"/>
    <w:rsid w:val="00F2596A"/>
    <w:rsid w:val="00F259AF"/>
    <w:rsid w:val="00F2755E"/>
    <w:rsid w:val="00F3115B"/>
    <w:rsid w:val="00F3276A"/>
    <w:rsid w:val="00F33187"/>
    <w:rsid w:val="00F334E2"/>
    <w:rsid w:val="00F349D7"/>
    <w:rsid w:val="00F366C4"/>
    <w:rsid w:val="00F412E1"/>
    <w:rsid w:val="00F42B4A"/>
    <w:rsid w:val="00F4394A"/>
    <w:rsid w:val="00F43B6E"/>
    <w:rsid w:val="00F43BEC"/>
    <w:rsid w:val="00F45439"/>
    <w:rsid w:val="00F46085"/>
    <w:rsid w:val="00F4734F"/>
    <w:rsid w:val="00F47F9E"/>
    <w:rsid w:val="00F51174"/>
    <w:rsid w:val="00F5449E"/>
    <w:rsid w:val="00F55B31"/>
    <w:rsid w:val="00F579EE"/>
    <w:rsid w:val="00F6034E"/>
    <w:rsid w:val="00F60E50"/>
    <w:rsid w:val="00F617AA"/>
    <w:rsid w:val="00F61E92"/>
    <w:rsid w:val="00F61FB4"/>
    <w:rsid w:val="00F62E33"/>
    <w:rsid w:val="00F64428"/>
    <w:rsid w:val="00F64AA2"/>
    <w:rsid w:val="00F669DF"/>
    <w:rsid w:val="00F67080"/>
    <w:rsid w:val="00F676CE"/>
    <w:rsid w:val="00F70CC5"/>
    <w:rsid w:val="00F70E1F"/>
    <w:rsid w:val="00F715C8"/>
    <w:rsid w:val="00F72A45"/>
    <w:rsid w:val="00F74570"/>
    <w:rsid w:val="00F75993"/>
    <w:rsid w:val="00F75D7B"/>
    <w:rsid w:val="00F75F79"/>
    <w:rsid w:val="00F768A5"/>
    <w:rsid w:val="00F76FB4"/>
    <w:rsid w:val="00F778A7"/>
    <w:rsid w:val="00F77FB5"/>
    <w:rsid w:val="00F82BD2"/>
    <w:rsid w:val="00F82E25"/>
    <w:rsid w:val="00F832DF"/>
    <w:rsid w:val="00F84066"/>
    <w:rsid w:val="00F878EF"/>
    <w:rsid w:val="00F90002"/>
    <w:rsid w:val="00F902FD"/>
    <w:rsid w:val="00F905B7"/>
    <w:rsid w:val="00F91192"/>
    <w:rsid w:val="00F91854"/>
    <w:rsid w:val="00F9278B"/>
    <w:rsid w:val="00F936CA"/>
    <w:rsid w:val="00F96CC7"/>
    <w:rsid w:val="00F97E42"/>
    <w:rsid w:val="00FA36C3"/>
    <w:rsid w:val="00FA3A16"/>
    <w:rsid w:val="00FA3E6A"/>
    <w:rsid w:val="00FA687B"/>
    <w:rsid w:val="00FA7135"/>
    <w:rsid w:val="00FB09B2"/>
    <w:rsid w:val="00FB0FEC"/>
    <w:rsid w:val="00FB0FEF"/>
    <w:rsid w:val="00FB185E"/>
    <w:rsid w:val="00FB2382"/>
    <w:rsid w:val="00FB29C7"/>
    <w:rsid w:val="00FB415F"/>
    <w:rsid w:val="00FB4C02"/>
    <w:rsid w:val="00FB6AEA"/>
    <w:rsid w:val="00FC20AF"/>
    <w:rsid w:val="00FC3E13"/>
    <w:rsid w:val="00FC45F2"/>
    <w:rsid w:val="00FC4B1C"/>
    <w:rsid w:val="00FC505F"/>
    <w:rsid w:val="00FC7AAD"/>
    <w:rsid w:val="00FD0019"/>
    <w:rsid w:val="00FD00B3"/>
    <w:rsid w:val="00FD5098"/>
    <w:rsid w:val="00FD5345"/>
    <w:rsid w:val="00FD5496"/>
    <w:rsid w:val="00FD6102"/>
    <w:rsid w:val="00FD6EE1"/>
    <w:rsid w:val="00FD7465"/>
    <w:rsid w:val="00FE1F1D"/>
    <w:rsid w:val="00FE2A60"/>
    <w:rsid w:val="00FE3FFA"/>
    <w:rsid w:val="00FE42C2"/>
    <w:rsid w:val="00FE43F2"/>
    <w:rsid w:val="00FE44C2"/>
    <w:rsid w:val="00FE4965"/>
    <w:rsid w:val="00FE4A57"/>
    <w:rsid w:val="00FE5457"/>
    <w:rsid w:val="00FE6D93"/>
    <w:rsid w:val="00FE6FB8"/>
    <w:rsid w:val="00FE7053"/>
    <w:rsid w:val="00FF1066"/>
    <w:rsid w:val="00FF179E"/>
    <w:rsid w:val="00FF1D03"/>
    <w:rsid w:val="00FF31A4"/>
    <w:rsid w:val="00FF38D5"/>
    <w:rsid w:val="00FF51C7"/>
    <w:rsid w:val="00FF5684"/>
    <w:rsid w:val="00FF5A3B"/>
    <w:rsid w:val="00FF5D6B"/>
    <w:rsid w:val="00FF6133"/>
    <w:rsid w:val="00FF6B5A"/>
    <w:rsid w:val="00FF75A7"/>
    <w:rsid w:val="00FF7F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8E52B"/>
  <w15:chartTrackingRefBased/>
  <w15:docId w15:val="{E01E0195-CB57-47B0-8163-F714D8EB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D34"/>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C405FE"/>
    <w:pPr>
      <w:keepNext/>
      <w:numPr>
        <w:numId w:val="1"/>
      </w:numPr>
      <w:spacing w:before="120" w:after="120"/>
      <w:ind w:left="120" w:right="120" w:firstLine="0"/>
      <w:jc w:val="center"/>
      <w:outlineLvl w:val="0"/>
    </w:pPr>
    <w:rPr>
      <w:b/>
      <w:bCs/>
      <w:lang w:val="x-none"/>
    </w:rPr>
  </w:style>
  <w:style w:type="paragraph" w:styleId="Ttulo2">
    <w:name w:val="heading 2"/>
    <w:basedOn w:val="Normal"/>
    <w:next w:val="Normal"/>
    <w:link w:val="Ttulo2Char"/>
    <w:uiPriority w:val="9"/>
    <w:semiHidden/>
    <w:unhideWhenUsed/>
    <w:qFormat/>
    <w:rsid w:val="00BE51D1"/>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C405FE"/>
    <w:pPr>
      <w:keepNext/>
      <w:numPr>
        <w:ilvl w:val="2"/>
        <w:numId w:val="1"/>
      </w:numPr>
      <w:jc w:val="center"/>
      <w:outlineLvl w:val="2"/>
    </w:pPr>
    <w:rPr>
      <w:b/>
      <w:bCs/>
      <w:sz w:val="20"/>
      <w:lang w:val="x-none"/>
    </w:rPr>
  </w:style>
  <w:style w:type="paragraph" w:styleId="Ttulo4">
    <w:name w:val="heading 4"/>
    <w:basedOn w:val="Normal"/>
    <w:next w:val="Normal"/>
    <w:link w:val="Ttulo4Char"/>
    <w:qFormat/>
    <w:rsid w:val="00C405FE"/>
    <w:pPr>
      <w:keepNext/>
      <w:numPr>
        <w:ilvl w:val="3"/>
        <w:numId w:val="1"/>
      </w:numPr>
      <w:outlineLvl w:val="3"/>
    </w:pPr>
    <w:rPr>
      <w:u w:val="single"/>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405FE"/>
    <w:rPr>
      <w:rFonts w:ascii="Times New Roman" w:eastAsia="Times New Roman" w:hAnsi="Times New Roman" w:cs="Times New Roman"/>
      <w:b/>
      <w:bCs/>
      <w:sz w:val="24"/>
      <w:szCs w:val="24"/>
      <w:lang w:val="x-none" w:eastAsia="ar-SA"/>
    </w:rPr>
  </w:style>
  <w:style w:type="character" w:customStyle="1" w:styleId="Ttulo3Char">
    <w:name w:val="Título 3 Char"/>
    <w:link w:val="Ttulo3"/>
    <w:rsid w:val="00C405FE"/>
    <w:rPr>
      <w:rFonts w:ascii="Times New Roman" w:eastAsia="Times New Roman" w:hAnsi="Times New Roman" w:cs="Times New Roman"/>
      <w:b/>
      <w:bCs/>
      <w:sz w:val="20"/>
      <w:szCs w:val="24"/>
      <w:lang w:val="x-none" w:eastAsia="ar-SA"/>
    </w:rPr>
  </w:style>
  <w:style w:type="character" w:customStyle="1" w:styleId="Ttulo4Char">
    <w:name w:val="Título 4 Char"/>
    <w:link w:val="Ttulo4"/>
    <w:rsid w:val="00C405FE"/>
    <w:rPr>
      <w:rFonts w:ascii="Times New Roman" w:eastAsia="Times New Roman" w:hAnsi="Times New Roman" w:cs="Times New Roman"/>
      <w:sz w:val="24"/>
      <w:szCs w:val="24"/>
      <w:u w:val="single"/>
      <w:lang w:val="en-US" w:eastAsia="ar-SA"/>
    </w:rPr>
  </w:style>
  <w:style w:type="character" w:styleId="Hyperlink">
    <w:name w:val="Hyperlink"/>
    <w:rsid w:val="00C405FE"/>
    <w:rPr>
      <w:rFonts w:ascii="Verdana" w:hAnsi="Verdana"/>
      <w:color w:val="333333"/>
      <w:sz w:val="20"/>
      <w:szCs w:val="20"/>
      <w:u w:val="single"/>
    </w:rPr>
  </w:style>
  <w:style w:type="paragraph" w:styleId="Corpodetexto">
    <w:name w:val="Body Text"/>
    <w:basedOn w:val="Normal"/>
    <w:link w:val="CorpodetextoChar"/>
    <w:rsid w:val="00C405FE"/>
    <w:pPr>
      <w:spacing w:after="120"/>
    </w:pPr>
    <w:rPr>
      <w:lang w:val="x-none"/>
    </w:rPr>
  </w:style>
  <w:style w:type="character" w:customStyle="1" w:styleId="CorpodetextoChar">
    <w:name w:val="Corpo de texto Char"/>
    <w:link w:val="Corpodetexto"/>
    <w:rsid w:val="00C405FE"/>
    <w:rPr>
      <w:rFonts w:ascii="Times New Roman" w:eastAsia="Times New Roman" w:hAnsi="Times New Roman" w:cs="Times New Roman"/>
      <w:sz w:val="24"/>
      <w:szCs w:val="24"/>
      <w:lang w:val="x-none" w:eastAsia="ar-SA"/>
    </w:rPr>
  </w:style>
  <w:style w:type="paragraph" w:styleId="NormalWeb">
    <w:name w:val="Normal (Web)"/>
    <w:basedOn w:val="Normal"/>
    <w:uiPriority w:val="99"/>
    <w:rsid w:val="00C405FE"/>
    <w:pPr>
      <w:spacing w:before="280" w:after="280"/>
    </w:pPr>
    <w:rPr>
      <w:rFonts w:ascii="Arial Unicode MS" w:eastAsia="Arial Unicode MS" w:hAnsi="Arial Unicode MS" w:cs="Arial Unicode MS"/>
    </w:rPr>
  </w:style>
  <w:style w:type="paragraph" w:customStyle="1" w:styleId="Textoembloco1">
    <w:name w:val="Texto em bloco1"/>
    <w:basedOn w:val="Normal"/>
    <w:rsid w:val="00C405FE"/>
    <w:pPr>
      <w:spacing w:after="120"/>
      <w:ind w:left="120" w:right="120"/>
    </w:pPr>
    <w:rPr>
      <w:b/>
      <w:bCs/>
    </w:rPr>
  </w:style>
  <w:style w:type="paragraph" w:customStyle="1" w:styleId="Default">
    <w:name w:val="Default"/>
    <w:rsid w:val="00C405FE"/>
    <w:pPr>
      <w:autoSpaceDE w:val="0"/>
      <w:autoSpaceDN w:val="0"/>
      <w:adjustRightInd w:val="0"/>
    </w:pPr>
    <w:rPr>
      <w:rFonts w:ascii="Times New Roman" w:eastAsia="Times New Roman" w:hAnsi="Times New Roman"/>
      <w:color w:val="000000"/>
      <w:sz w:val="24"/>
      <w:szCs w:val="24"/>
    </w:rPr>
  </w:style>
  <w:style w:type="table" w:styleId="Tabelacomgrade">
    <w:name w:val="Table Grid"/>
    <w:basedOn w:val="Tabelanormal"/>
    <w:uiPriority w:val="39"/>
    <w:rsid w:val="004D77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Corpodetexto"/>
    <w:rsid w:val="004D7732"/>
    <w:pPr>
      <w:spacing w:after="0"/>
      <w:jc w:val="both"/>
    </w:pPr>
    <w:rPr>
      <w:rFonts w:cs="Tahoma"/>
      <w:szCs w:val="20"/>
    </w:rPr>
  </w:style>
  <w:style w:type="paragraph" w:customStyle="1" w:styleId="Corpodetexto32">
    <w:name w:val="Corpo de texto 32"/>
    <w:basedOn w:val="Normal"/>
    <w:rsid w:val="004D7732"/>
    <w:pPr>
      <w:ind w:right="9"/>
      <w:jc w:val="both"/>
    </w:pPr>
    <w:rPr>
      <w:rFonts w:cs="Calibri"/>
      <w:b/>
    </w:rPr>
  </w:style>
  <w:style w:type="paragraph" w:styleId="Textodebalo">
    <w:name w:val="Balloon Text"/>
    <w:basedOn w:val="Normal"/>
    <w:link w:val="TextodebaloChar"/>
    <w:uiPriority w:val="99"/>
    <w:semiHidden/>
    <w:unhideWhenUsed/>
    <w:rsid w:val="009D01D0"/>
    <w:rPr>
      <w:rFonts w:ascii="Tahoma" w:hAnsi="Tahoma"/>
      <w:sz w:val="16"/>
      <w:szCs w:val="16"/>
      <w:lang w:val="x-none"/>
    </w:rPr>
  </w:style>
  <w:style w:type="character" w:customStyle="1" w:styleId="TextodebaloChar">
    <w:name w:val="Texto de balão Char"/>
    <w:link w:val="Textodebalo"/>
    <w:uiPriority w:val="99"/>
    <w:semiHidden/>
    <w:rsid w:val="009D01D0"/>
    <w:rPr>
      <w:rFonts w:ascii="Tahoma" w:eastAsia="Times New Roman" w:hAnsi="Tahoma" w:cs="Tahoma"/>
      <w:sz w:val="16"/>
      <w:szCs w:val="16"/>
      <w:lang w:eastAsia="ar-SA"/>
    </w:rPr>
  </w:style>
  <w:style w:type="character" w:styleId="Forte">
    <w:name w:val="Strong"/>
    <w:qFormat/>
    <w:rsid w:val="00D90581"/>
    <w:rPr>
      <w:b/>
      <w:bCs/>
    </w:rPr>
  </w:style>
  <w:style w:type="character" w:styleId="Refdecomentrio">
    <w:name w:val="annotation reference"/>
    <w:uiPriority w:val="99"/>
    <w:semiHidden/>
    <w:unhideWhenUsed/>
    <w:rsid w:val="00397660"/>
    <w:rPr>
      <w:sz w:val="16"/>
      <w:szCs w:val="16"/>
    </w:rPr>
  </w:style>
  <w:style w:type="paragraph" w:styleId="Textodecomentrio">
    <w:name w:val="annotation text"/>
    <w:basedOn w:val="Normal"/>
    <w:link w:val="TextodecomentrioChar"/>
    <w:uiPriority w:val="99"/>
    <w:semiHidden/>
    <w:unhideWhenUsed/>
    <w:rsid w:val="00397660"/>
    <w:rPr>
      <w:sz w:val="20"/>
      <w:szCs w:val="20"/>
    </w:rPr>
  </w:style>
  <w:style w:type="character" w:customStyle="1" w:styleId="TextodecomentrioChar">
    <w:name w:val="Texto de comentário Char"/>
    <w:link w:val="Textodecomentrio"/>
    <w:uiPriority w:val="99"/>
    <w:semiHidden/>
    <w:rsid w:val="00397660"/>
    <w:rPr>
      <w:rFonts w:ascii="Times New Roman" w:eastAsia="Times New Roman" w:hAnsi="Times New Roman"/>
      <w:lang w:eastAsia="ar-SA"/>
    </w:rPr>
  </w:style>
  <w:style w:type="paragraph" w:styleId="Assuntodocomentrio">
    <w:name w:val="annotation subject"/>
    <w:basedOn w:val="Textodecomentrio"/>
    <w:next w:val="Textodecomentrio"/>
    <w:link w:val="AssuntodocomentrioChar"/>
    <w:uiPriority w:val="99"/>
    <w:semiHidden/>
    <w:unhideWhenUsed/>
    <w:rsid w:val="00397660"/>
    <w:rPr>
      <w:b/>
      <w:bCs/>
    </w:rPr>
  </w:style>
  <w:style w:type="character" w:customStyle="1" w:styleId="AssuntodocomentrioChar">
    <w:name w:val="Assunto do comentário Char"/>
    <w:link w:val="Assuntodocomentrio"/>
    <w:uiPriority w:val="99"/>
    <w:semiHidden/>
    <w:rsid w:val="00397660"/>
    <w:rPr>
      <w:rFonts w:ascii="Times New Roman" w:eastAsia="Times New Roman" w:hAnsi="Times New Roman"/>
      <w:b/>
      <w:bCs/>
      <w:lang w:eastAsia="ar-SA"/>
    </w:rPr>
  </w:style>
  <w:style w:type="paragraph" w:customStyle="1" w:styleId="section1">
    <w:name w:val="section1"/>
    <w:basedOn w:val="Normal"/>
    <w:rsid w:val="00700A9D"/>
    <w:pPr>
      <w:suppressAutoHyphens w:val="0"/>
      <w:spacing w:before="280" w:after="280"/>
    </w:pPr>
    <w:rPr>
      <w:rFonts w:ascii="Arial Unicode MS" w:hAnsi="Arial Unicode MS"/>
    </w:rPr>
  </w:style>
  <w:style w:type="character" w:customStyle="1" w:styleId="Ttulo2Char">
    <w:name w:val="Título 2 Char"/>
    <w:link w:val="Ttulo2"/>
    <w:uiPriority w:val="9"/>
    <w:semiHidden/>
    <w:rsid w:val="00BE51D1"/>
    <w:rPr>
      <w:rFonts w:ascii="Cambria" w:eastAsia="Times New Roman" w:hAnsi="Cambria" w:cs="Times New Roman"/>
      <w:b/>
      <w:bCs/>
      <w:i/>
      <w:iCs/>
      <w:sz w:val="28"/>
      <w:szCs w:val="28"/>
      <w:lang w:eastAsia="ar-SA"/>
    </w:rPr>
  </w:style>
  <w:style w:type="paragraph" w:customStyle="1" w:styleId="default0">
    <w:name w:val="default"/>
    <w:basedOn w:val="Normal"/>
    <w:rsid w:val="00A92483"/>
    <w:pPr>
      <w:suppressAutoHyphens w:val="0"/>
      <w:spacing w:before="100" w:beforeAutospacing="1" w:after="100" w:afterAutospacing="1"/>
    </w:pPr>
    <w:rPr>
      <w:lang w:eastAsia="pt-BR"/>
    </w:rPr>
  </w:style>
  <w:style w:type="paragraph" w:customStyle="1" w:styleId="Recuodecorpodetexto31">
    <w:name w:val="Recuo de corpo de texto 31"/>
    <w:basedOn w:val="Normal"/>
    <w:rsid w:val="009A4603"/>
    <w:pPr>
      <w:ind w:firstLine="708"/>
      <w:jc w:val="both"/>
    </w:pPr>
    <w:rPr>
      <w:rFonts w:ascii="Arial" w:hAnsi="Arial" w:cs="Arial"/>
      <w:lang w:val="pt-PT"/>
    </w:rPr>
  </w:style>
  <w:style w:type="paragraph" w:styleId="Cabealho">
    <w:name w:val="header"/>
    <w:basedOn w:val="Normal"/>
    <w:link w:val="CabealhoChar"/>
    <w:uiPriority w:val="99"/>
    <w:unhideWhenUsed/>
    <w:rsid w:val="00071647"/>
    <w:pPr>
      <w:tabs>
        <w:tab w:val="center" w:pos="4252"/>
        <w:tab w:val="right" w:pos="8504"/>
      </w:tabs>
    </w:pPr>
  </w:style>
  <w:style w:type="character" w:customStyle="1" w:styleId="CabealhoChar">
    <w:name w:val="Cabeçalho Char"/>
    <w:link w:val="Cabealho"/>
    <w:uiPriority w:val="99"/>
    <w:rsid w:val="00071647"/>
    <w:rPr>
      <w:rFonts w:ascii="Times New Roman" w:eastAsia="Times New Roman" w:hAnsi="Times New Roman"/>
      <w:sz w:val="24"/>
      <w:szCs w:val="24"/>
      <w:lang w:eastAsia="ar-SA"/>
    </w:rPr>
  </w:style>
  <w:style w:type="paragraph" w:styleId="Rodap">
    <w:name w:val="footer"/>
    <w:basedOn w:val="Normal"/>
    <w:link w:val="RodapChar"/>
    <w:uiPriority w:val="99"/>
    <w:unhideWhenUsed/>
    <w:rsid w:val="00071647"/>
    <w:pPr>
      <w:tabs>
        <w:tab w:val="center" w:pos="4252"/>
        <w:tab w:val="right" w:pos="8504"/>
      </w:tabs>
    </w:pPr>
  </w:style>
  <w:style w:type="character" w:customStyle="1" w:styleId="RodapChar">
    <w:name w:val="Rodapé Char"/>
    <w:link w:val="Rodap"/>
    <w:uiPriority w:val="99"/>
    <w:rsid w:val="00071647"/>
    <w:rPr>
      <w:rFonts w:ascii="Times New Roman" w:eastAsia="Times New Roman" w:hAnsi="Times New Roman"/>
      <w:sz w:val="24"/>
      <w:szCs w:val="24"/>
      <w:lang w:eastAsia="ar-SA"/>
    </w:rPr>
  </w:style>
  <w:style w:type="character" w:customStyle="1" w:styleId="apple-converted-space">
    <w:name w:val="apple-converted-space"/>
    <w:rsid w:val="00DE03BA"/>
  </w:style>
  <w:style w:type="character" w:styleId="HiperlinkVisitado">
    <w:name w:val="FollowedHyperlink"/>
    <w:uiPriority w:val="99"/>
    <w:semiHidden/>
    <w:unhideWhenUsed/>
    <w:rsid w:val="00FE3FFA"/>
    <w:rPr>
      <w:color w:val="954F72"/>
      <w:u w:val="single"/>
    </w:rPr>
  </w:style>
  <w:style w:type="paragraph" w:customStyle="1" w:styleId="xmsonormal">
    <w:name w:val="x_msonormal"/>
    <w:basedOn w:val="Normal"/>
    <w:rsid w:val="00B26EE6"/>
    <w:pPr>
      <w:suppressAutoHyphens w:val="0"/>
      <w:spacing w:before="100" w:beforeAutospacing="1" w:after="100" w:afterAutospacing="1"/>
    </w:pPr>
    <w:rPr>
      <w:lang w:eastAsia="pt-BR"/>
    </w:rPr>
  </w:style>
  <w:style w:type="paragraph" w:styleId="PargrafodaLista">
    <w:name w:val="List Paragraph"/>
    <w:basedOn w:val="Normal"/>
    <w:uiPriority w:val="1"/>
    <w:qFormat/>
    <w:rsid w:val="00AC0537"/>
    <w:pPr>
      <w:widowControl w:val="0"/>
      <w:ind w:left="720"/>
      <w:contextualSpacing/>
    </w:pPr>
    <w:rPr>
      <w:sz w:val="20"/>
      <w:szCs w:val="20"/>
      <w:lang w:eastAsia="pt-BR"/>
    </w:rPr>
  </w:style>
  <w:style w:type="character" w:customStyle="1" w:styleId="MenoPendente1">
    <w:name w:val="Menção Pendente1"/>
    <w:uiPriority w:val="99"/>
    <w:semiHidden/>
    <w:unhideWhenUsed/>
    <w:rsid w:val="00CE213D"/>
    <w:rPr>
      <w:color w:val="605E5C"/>
      <w:shd w:val="clear" w:color="auto" w:fill="E1DFDD"/>
    </w:rPr>
  </w:style>
  <w:style w:type="character" w:customStyle="1" w:styleId="WW8Num1z0">
    <w:name w:val="WW8Num1z0"/>
    <w:rsid w:val="0009260B"/>
    <w:rPr>
      <w:rFonts w:ascii="StarSymbol" w:hAnsi="StarSymbol" w:cs="StarSymbol"/>
      <w:sz w:val="18"/>
      <w:szCs w:val="18"/>
    </w:rPr>
  </w:style>
  <w:style w:type="paragraph" w:styleId="Reviso">
    <w:name w:val="Revision"/>
    <w:hidden/>
    <w:uiPriority w:val="99"/>
    <w:semiHidden/>
    <w:rsid w:val="00553DBD"/>
    <w:rPr>
      <w:rFonts w:ascii="Times New Roman" w:eastAsia="Times New Roman" w:hAnsi="Times New Roman"/>
      <w:sz w:val="24"/>
      <w:szCs w:val="24"/>
      <w:lang w:eastAsia="ar-SA"/>
    </w:rPr>
  </w:style>
  <w:style w:type="paragraph" w:styleId="SemEspaamento">
    <w:name w:val="No Spacing"/>
    <w:uiPriority w:val="1"/>
    <w:qFormat/>
    <w:rsid w:val="00794DCB"/>
    <w:pPr>
      <w:suppressAutoHyphens/>
    </w:pPr>
    <w:rPr>
      <w:rFonts w:ascii="Times New Roman" w:eastAsia="Times New Roman" w:hAnsi="Times New Roman"/>
      <w:sz w:val="24"/>
      <w:szCs w:val="24"/>
      <w:lang w:eastAsia="ar-SA"/>
    </w:rPr>
  </w:style>
  <w:style w:type="character" w:customStyle="1" w:styleId="Fontepargpadro1">
    <w:name w:val="Fonte parág. padrão1"/>
    <w:rsid w:val="006C6C47"/>
  </w:style>
  <w:style w:type="character" w:customStyle="1" w:styleId="UnresolvedMention">
    <w:name w:val="Unresolved Mention"/>
    <w:basedOn w:val="Fontepargpadro"/>
    <w:uiPriority w:val="99"/>
    <w:semiHidden/>
    <w:unhideWhenUsed/>
    <w:rsid w:val="00682E27"/>
    <w:rPr>
      <w:color w:val="605E5C"/>
      <w:shd w:val="clear" w:color="auto" w:fill="E1DFDD"/>
    </w:rPr>
  </w:style>
  <w:style w:type="paragraph" w:customStyle="1" w:styleId="TableParagraph">
    <w:name w:val="Table Paragraph"/>
    <w:basedOn w:val="Normal"/>
    <w:uiPriority w:val="1"/>
    <w:qFormat/>
    <w:rsid w:val="00060C35"/>
    <w:pPr>
      <w:widowControl w:val="0"/>
      <w:suppressAutoHyphens w:val="0"/>
      <w:autoSpaceDE w:val="0"/>
      <w:autoSpaceDN w:val="0"/>
      <w:spacing w:line="256" w:lineRule="exact"/>
      <w:ind w:left="22"/>
    </w:pPr>
    <w:rPr>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1712">
      <w:bodyDiv w:val="1"/>
      <w:marLeft w:val="0"/>
      <w:marRight w:val="0"/>
      <w:marTop w:val="0"/>
      <w:marBottom w:val="0"/>
      <w:divBdr>
        <w:top w:val="none" w:sz="0" w:space="0" w:color="auto"/>
        <w:left w:val="none" w:sz="0" w:space="0" w:color="auto"/>
        <w:bottom w:val="none" w:sz="0" w:space="0" w:color="auto"/>
        <w:right w:val="none" w:sz="0" w:space="0" w:color="auto"/>
      </w:divBdr>
    </w:div>
    <w:div w:id="51512810">
      <w:bodyDiv w:val="1"/>
      <w:marLeft w:val="0"/>
      <w:marRight w:val="0"/>
      <w:marTop w:val="0"/>
      <w:marBottom w:val="0"/>
      <w:divBdr>
        <w:top w:val="none" w:sz="0" w:space="0" w:color="auto"/>
        <w:left w:val="none" w:sz="0" w:space="0" w:color="auto"/>
        <w:bottom w:val="none" w:sz="0" w:space="0" w:color="auto"/>
        <w:right w:val="none" w:sz="0" w:space="0" w:color="auto"/>
      </w:divBdr>
    </w:div>
    <w:div w:id="121576335">
      <w:bodyDiv w:val="1"/>
      <w:marLeft w:val="0"/>
      <w:marRight w:val="0"/>
      <w:marTop w:val="0"/>
      <w:marBottom w:val="0"/>
      <w:divBdr>
        <w:top w:val="none" w:sz="0" w:space="0" w:color="auto"/>
        <w:left w:val="none" w:sz="0" w:space="0" w:color="auto"/>
        <w:bottom w:val="none" w:sz="0" w:space="0" w:color="auto"/>
        <w:right w:val="none" w:sz="0" w:space="0" w:color="auto"/>
      </w:divBdr>
    </w:div>
    <w:div w:id="138350836">
      <w:bodyDiv w:val="1"/>
      <w:marLeft w:val="0"/>
      <w:marRight w:val="0"/>
      <w:marTop w:val="0"/>
      <w:marBottom w:val="0"/>
      <w:divBdr>
        <w:top w:val="none" w:sz="0" w:space="0" w:color="auto"/>
        <w:left w:val="none" w:sz="0" w:space="0" w:color="auto"/>
        <w:bottom w:val="none" w:sz="0" w:space="0" w:color="auto"/>
        <w:right w:val="none" w:sz="0" w:space="0" w:color="auto"/>
      </w:divBdr>
    </w:div>
    <w:div w:id="161820092">
      <w:bodyDiv w:val="1"/>
      <w:marLeft w:val="0"/>
      <w:marRight w:val="0"/>
      <w:marTop w:val="0"/>
      <w:marBottom w:val="0"/>
      <w:divBdr>
        <w:top w:val="none" w:sz="0" w:space="0" w:color="auto"/>
        <w:left w:val="none" w:sz="0" w:space="0" w:color="auto"/>
        <w:bottom w:val="none" w:sz="0" w:space="0" w:color="auto"/>
        <w:right w:val="none" w:sz="0" w:space="0" w:color="auto"/>
      </w:divBdr>
    </w:div>
    <w:div w:id="248008021">
      <w:bodyDiv w:val="1"/>
      <w:marLeft w:val="0"/>
      <w:marRight w:val="0"/>
      <w:marTop w:val="0"/>
      <w:marBottom w:val="0"/>
      <w:divBdr>
        <w:top w:val="none" w:sz="0" w:space="0" w:color="auto"/>
        <w:left w:val="none" w:sz="0" w:space="0" w:color="auto"/>
        <w:bottom w:val="none" w:sz="0" w:space="0" w:color="auto"/>
        <w:right w:val="none" w:sz="0" w:space="0" w:color="auto"/>
      </w:divBdr>
    </w:div>
    <w:div w:id="257560920">
      <w:bodyDiv w:val="1"/>
      <w:marLeft w:val="0"/>
      <w:marRight w:val="0"/>
      <w:marTop w:val="0"/>
      <w:marBottom w:val="0"/>
      <w:divBdr>
        <w:top w:val="none" w:sz="0" w:space="0" w:color="auto"/>
        <w:left w:val="none" w:sz="0" w:space="0" w:color="auto"/>
        <w:bottom w:val="none" w:sz="0" w:space="0" w:color="auto"/>
        <w:right w:val="none" w:sz="0" w:space="0" w:color="auto"/>
      </w:divBdr>
      <w:divsChild>
        <w:div w:id="637106233">
          <w:marLeft w:val="0"/>
          <w:marRight w:val="0"/>
          <w:marTop w:val="0"/>
          <w:marBottom w:val="0"/>
          <w:divBdr>
            <w:top w:val="none" w:sz="0" w:space="0" w:color="auto"/>
            <w:left w:val="none" w:sz="0" w:space="0" w:color="auto"/>
            <w:bottom w:val="none" w:sz="0" w:space="0" w:color="auto"/>
            <w:right w:val="none" w:sz="0" w:space="0" w:color="auto"/>
          </w:divBdr>
        </w:div>
        <w:div w:id="1217159678">
          <w:marLeft w:val="0"/>
          <w:marRight w:val="0"/>
          <w:marTop w:val="0"/>
          <w:marBottom w:val="0"/>
          <w:divBdr>
            <w:top w:val="none" w:sz="0" w:space="0" w:color="auto"/>
            <w:left w:val="none" w:sz="0" w:space="0" w:color="auto"/>
            <w:bottom w:val="none" w:sz="0" w:space="0" w:color="auto"/>
            <w:right w:val="none" w:sz="0" w:space="0" w:color="auto"/>
          </w:divBdr>
        </w:div>
        <w:div w:id="1692758171">
          <w:marLeft w:val="0"/>
          <w:marRight w:val="0"/>
          <w:marTop w:val="0"/>
          <w:marBottom w:val="0"/>
          <w:divBdr>
            <w:top w:val="none" w:sz="0" w:space="0" w:color="auto"/>
            <w:left w:val="none" w:sz="0" w:space="0" w:color="auto"/>
            <w:bottom w:val="none" w:sz="0" w:space="0" w:color="auto"/>
            <w:right w:val="none" w:sz="0" w:space="0" w:color="auto"/>
          </w:divBdr>
        </w:div>
        <w:div w:id="1856655409">
          <w:marLeft w:val="0"/>
          <w:marRight w:val="0"/>
          <w:marTop w:val="0"/>
          <w:marBottom w:val="0"/>
          <w:divBdr>
            <w:top w:val="none" w:sz="0" w:space="0" w:color="auto"/>
            <w:left w:val="none" w:sz="0" w:space="0" w:color="auto"/>
            <w:bottom w:val="none" w:sz="0" w:space="0" w:color="auto"/>
            <w:right w:val="none" w:sz="0" w:space="0" w:color="auto"/>
          </w:divBdr>
        </w:div>
      </w:divsChild>
    </w:div>
    <w:div w:id="261307202">
      <w:bodyDiv w:val="1"/>
      <w:marLeft w:val="0"/>
      <w:marRight w:val="0"/>
      <w:marTop w:val="0"/>
      <w:marBottom w:val="0"/>
      <w:divBdr>
        <w:top w:val="none" w:sz="0" w:space="0" w:color="auto"/>
        <w:left w:val="none" w:sz="0" w:space="0" w:color="auto"/>
        <w:bottom w:val="none" w:sz="0" w:space="0" w:color="auto"/>
        <w:right w:val="none" w:sz="0" w:space="0" w:color="auto"/>
      </w:divBdr>
    </w:div>
    <w:div w:id="272447196">
      <w:bodyDiv w:val="1"/>
      <w:marLeft w:val="0"/>
      <w:marRight w:val="0"/>
      <w:marTop w:val="0"/>
      <w:marBottom w:val="0"/>
      <w:divBdr>
        <w:top w:val="none" w:sz="0" w:space="0" w:color="auto"/>
        <w:left w:val="none" w:sz="0" w:space="0" w:color="auto"/>
        <w:bottom w:val="none" w:sz="0" w:space="0" w:color="auto"/>
        <w:right w:val="none" w:sz="0" w:space="0" w:color="auto"/>
      </w:divBdr>
    </w:div>
    <w:div w:id="396704831">
      <w:bodyDiv w:val="1"/>
      <w:marLeft w:val="0"/>
      <w:marRight w:val="0"/>
      <w:marTop w:val="0"/>
      <w:marBottom w:val="0"/>
      <w:divBdr>
        <w:top w:val="none" w:sz="0" w:space="0" w:color="auto"/>
        <w:left w:val="none" w:sz="0" w:space="0" w:color="auto"/>
        <w:bottom w:val="none" w:sz="0" w:space="0" w:color="auto"/>
        <w:right w:val="none" w:sz="0" w:space="0" w:color="auto"/>
      </w:divBdr>
    </w:div>
    <w:div w:id="403454941">
      <w:bodyDiv w:val="1"/>
      <w:marLeft w:val="0"/>
      <w:marRight w:val="0"/>
      <w:marTop w:val="0"/>
      <w:marBottom w:val="0"/>
      <w:divBdr>
        <w:top w:val="none" w:sz="0" w:space="0" w:color="auto"/>
        <w:left w:val="none" w:sz="0" w:space="0" w:color="auto"/>
        <w:bottom w:val="none" w:sz="0" w:space="0" w:color="auto"/>
        <w:right w:val="none" w:sz="0" w:space="0" w:color="auto"/>
      </w:divBdr>
      <w:divsChild>
        <w:div w:id="1014847688">
          <w:marLeft w:val="0"/>
          <w:marRight w:val="0"/>
          <w:marTop w:val="0"/>
          <w:marBottom w:val="0"/>
          <w:divBdr>
            <w:top w:val="none" w:sz="0" w:space="0" w:color="auto"/>
            <w:left w:val="none" w:sz="0" w:space="0" w:color="auto"/>
            <w:bottom w:val="none" w:sz="0" w:space="0" w:color="auto"/>
            <w:right w:val="none" w:sz="0" w:space="0" w:color="auto"/>
          </w:divBdr>
        </w:div>
        <w:div w:id="1166091723">
          <w:marLeft w:val="0"/>
          <w:marRight w:val="0"/>
          <w:marTop w:val="0"/>
          <w:marBottom w:val="0"/>
          <w:divBdr>
            <w:top w:val="none" w:sz="0" w:space="0" w:color="auto"/>
            <w:left w:val="none" w:sz="0" w:space="0" w:color="auto"/>
            <w:bottom w:val="none" w:sz="0" w:space="0" w:color="auto"/>
            <w:right w:val="none" w:sz="0" w:space="0" w:color="auto"/>
          </w:divBdr>
        </w:div>
        <w:div w:id="1675886708">
          <w:marLeft w:val="0"/>
          <w:marRight w:val="0"/>
          <w:marTop w:val="0"/>
          <w:marBottom w:val="0"/>
          <w:divBdr>
            <w:top w:val="none" w:sz="0" w:space="0" w:color="auto"/>
            <w:left w:val="none" w:sz="0" w:space="0" w:color="auto"/>
            <w:bottom w:val="none" w:sz="0" w:space="0" w:color="auto"/>
            <w:right w:val="none" w:sz="0" w:space="0" w:color="auto"/>
          </w:divBdr>
        </w:div>
        <w:div w:id="1936087188">
          <w:marLeft w:val="0"/>
          <w:marRight w:val="0"/>
          <w:marTop w:val="0"/>
          <w:marBottom w:val="0"/>
          <w:divBdr>
            <w:top w:val="none" w:sz="0" w:space="0" w:color="auto"/>
            <w:left w:val="none" w:sz="0" w:space="0" w:color="auto"/>
            <w:bottom w:val="none" w:sz="0" w:space="0" w:color="auto"/>
            <w:right w:val="none" w:sz="0" w:space="0" w:color="auto"/>
          </w:divBdr>
        </w:div>
        <w:div w:id="2077436122">
          <w:marLeft w:val="0"/>
          <w:marRight w:val="0"/>
          <w:marTop w:val="0"/>
          <w:marBottom w:val="0"/>
          <w:divBdr>
            <w:top w:val="none" w:sz="0" w:space="0" w:color="auto"/>
            <w:left w:val="none" w:sz="0" w:space="0" w:color="auto"/>
            <w:bottom w:val="none" w:sz="0" w:space="0" w:color="auto"/>
            <w:right w:val="none" w:sz="0" w:space="0" w:color="auto"/>
          </w:divBdr>
        </w:div>
      </w:divsChild>
    </w:div>
    <w:div w:id="404882455">
      <w:bodyDiv w:val="1"/>
      <w:marLeft w:val="0"/>
      <w:marRight w:val="0"/>
      <w:marTop w:val="0"/>
      <w:marBottom w:val="0"/>
      <w:divBdr>
        <w:top w:val="none" w:sz="0" w:space="0" w:color="auto"/>
        <w:left w:val="none" w:sz="0" w:space="0" w:color="auto"/>
        <w:bottom w:val="none" w:sz="0" w:space="0" w:color="auto"/>
        <w:right w:val="none" w:sz="0" w:space="0" w:color="auto"/>
      </w:divBdr>
    </w:div>
    <w:div w:id="421417675">
      <w:bodyDiv w:val="1"/>
      <w:marLeft w:val="0"/>
      <w:marRight w:val="0"/>
      <w:marTop w:val="0"/>
      <w:marBottom w:val="0"/>
      <w:divBdr>
        <w:top w:val="none" w:sz="0" w:space="0" w:color="auto"/>
        <w:left w:val="none" w:sz="0" w:space="0" w:color="auto"/>
        <w:bottom w:val="none" w:sz="0" w:space="0" w:color="auto"/>
        <w:right w:val="none" w:sz="0" w:space="0" w:color="auto"/>
      </w:divBdr>
    </w:div>
    <w:div w:id="433476451">
      <w:bodyDiv w:val="1"/>
      <w:marLeft w:val="0"/>
      <w:marRight w:val="0"/>
      <w:marTop w:val="0"/>
      <w:marBottom w:val="0"/>
      <w:divBdr>
        <w:top w:val="none" w:sz="0" w:space="0" w:color="auto"/>
        <w:left w:val="none" w:sz="0" w:space="0" w:color="auto"/>
        <w:bottom w:val="none" w:sz="0" w:space="0" w:color="auto"/>
        <w:right w:val="none" w:sz="0" w:space="0" w:color="auto"/>
      </w:divBdr>
    </w:div>
    <w:div w:id="477847410">
      <w:bodyDiv w:val="1"/>
      <w:marLeft w:val="0"/>
      <w:marRight w:val="0"/>
      <w:marTop w:val="0"/>
      <w:marBottom w:val="0"/>
      <w:divBdr>
        <w:top w:val="none" w:sz="0" w:space="0" w:color="auto"/>
        <w:left w:val="none" w:sz="0" w:space="0" w:color="auto"/>
        <w:bottom w:val="none" w:sz="0" w:space="0" w:color="auto"/>
        <w:right w:val="none" w:sz="0" w:space="0" w:color="auto"/>
      </w:divBdr>
    </w:div>
    <w:div w:id="522667257">
      <w:bodyDiv w:val="1"/>
      <w:marLeft w:val="0"/>
      <w:marRight w:val="0"/>
      <w:marTop w:val="0"/>
      <w:marBottom w:val="0"/>
      <w:divBdr>
        <w:top w:val="none" w:sz="0" w:space="0" w:color="auto"/>
        <w:left w:val="none" w:sz="0" w:space="0" w:color="auto"/>
        <w:bottom w:val="none" w:sz="0" w:space="0" w:color="auto"/>
        <w:right w:val="none" w:sz="0" w:space="0" w:color="auto"/>
      </w:divBdr>
    </w:div>
    <w:div w:id="523591823">
      <w:bodyDiv w:val="1"/>
      <w:marLeft w:val="0"/>
      <w:marRight w:val="0"/>
      <w:marTop w:val="0"/>
      <w:marBottom w:val="0"/>
      <w:divBdr>
        <w:top w:val="none" w:sz="0" w:space="0" w:color="auto"/>
        <w:left w:val="none" w:sz="0" w:space="0" w:color="auto"/>
        <w:bottom w:val="none" w:sz="0" w:space="0" w:color="auto"/>
        <w:right w:val="none" w:sz="0" w:space="0" w:color="auto"/>
      </w:divBdr>
      <w:divsChild>
        <w:div w:id="1042747701">
          <w:marLeft w:val="0"/>
          <w:marRight w:val="0"/>
          <w:marTop w:val="0"/>
          <w:marBottom w:val="0"/>
          <w:divBdr>
            <w:top w:val="none" w:sz="0" w:space="0" w:color="auto"/>
            <w:left w:val="none" w:sz="0" w:space="0" w:color="auto"/>
            <w:bottom w:val="none" w:sz="0" w:space="0" w:color="auto"/>
            <w:right w:val="none" w:sz="0" w:space="0" w:color="auto"/>
          </w:divBdr>
        </w:div>
        <w:div w:id="1686903695">
          <w:marLeft w:val="0"/>
          <w:marRight w:val="0"/>
          <w:marTop w:val="0"/>
          <w:marBottom w:val="0"/>
          <w:divBdr>
            <w:top w:val="none" w:sz="0" w:space="0" w:color="auto"/>
            <w:left w:val="none" w:sz="0" w:space="0" w:color="auto"/>
            <w:bottom w:val="none" w:sz="0" w:space="0" w:color="auto"/>
            <w:right w:val="none" w:sz="0" w:space="0" w:color="auto"/>
          </w:divBdr>
        </w:div>
      </w:divsChild>
    </w:div>
    <w:div w:id="547913186">
      <w:bodyDiv w:val="1"/>
      <w:marLeft w:val="0"/>
      <w:marRight w:val="0"/>
      <w:marTop w:val="0"/>
      <w:marBottom w:val="0"/>
      <w:divBdr>
        <w:top w:val="none" w:sz="0" w:space="0" w:color="auto"/>
        <w:left w:val="none" w:sz="0" w:space="0" w:color="auto"/>
        <w:bottom w:val="none" w:sz="0" w:space="0" w:color="auto"/>
        <w:right w:val="none" w:sz="0" w:space="0" w:color="auto"/>
      </w:divBdr>
    </w:div>
    <w:div w:id="548152849">
      <w:bodyDiv w:val="1"/>
      <w:marLeft w:val="0"/>
      <w:marRight w:val="0"/>
      <w:marTop w:val="0"/>
      <w:marBottom w:val="0"/>
      <w:divBdr>
        <w:top w:val="none" w:sz="0" w:space="0" w:color="auto"/>
        <w:left w:val="none" w:sz="0" w:space="0" w:color="auto"/>
        <w:bottom w:val="none" w:sz="0" w:space="0" w:color="auto"/>
        <w:right w:val="none" w:sz="0" w:space="0" w:color="auto"/>
      </w:divBdr>
    </w:div>
    <w:div w:id="685715352">
      <w:bodyDiv w:val="1"/>
      <w:marLeft w:val="0"/>
      <w:marRight w:val="0"/>
      <w:marTop w:val="0"/>
      <w:marBottom w:val="0"/>
      <w:divBdr>
        <w:top w:val="none" w:sz="0" w:space="0" w:color="auto"/>
        <w:left w:val="none" w:sz="0" w:space="0" w:color="auto"/>
        <w:bottom w:val="none" w:sz="0" w:space="0" w:color="auto"/>
        <w:right w:val="none" w:sz="0" w:space="0" w:color="auto"/>
      </w:divBdr>
    </w:div>
    <w:div w:id="702243172">
      <w:bodyDiv w:val="1"/>
      <w:marLeft w:val="0"/>
      <w:marRight w:val="0"/>
      <w:marTop w:val="0"/>
      <w:marBottom w:val="0"/>
      <w:divBdr>
        <w:top w:val="none" w:sz="0" w:space="0" w:color="auto"/>
        <w:left w:val="none" w:sz="0" w:space="0" w:color="auto"/>
        <w:bottom w:val="none" w:sz="0" w:space="0" w:color="auto"/>
        <w:right w:val="none" w:sz="0" w:space="0" w:color="auto"/>
      </w:divBdr>
      <w:divsChild>
        <w:div w:id="205920588">
          <w:marLeft w:val="0"/>
          <w:marRight w:val="0"/>
          <w:marTop w:val="0"/>
          <w:marBottom w:val="0"/>
          <w:divBdr>
            <w:top w:val="none" w:sz="0" w:space="0" w:color="auto"/>
            <w:left w:val="none" w:sz="0" w:space="0" w:color="auto"/>
            <w:bottom w:val="none" w:sz="0" w:space="0" w:color="auto"/>
            <w:right w:val="none" w:sz="0" w:space="0" w:color="auto"/>
          </w:divBdr>
        </w:div>
        <w:div w:id="861893921">
          <w:marLeft w:val="0"/>
          <w:marRight w:val="0"/>
          <w:marTop w:val="0"/>
          <w:marBottom w:val="0"/>
          <w:divBdr>
            <w:top w:val="none" w:sz="0" w:space="0" w:color="auto"/>
            <w:left w:val="none" w:sz="0" w:space="0" w:color="auto"/>
            <w:bottom w:val="none" w:sz="0" w:space="0" w:color="auto"/>
            <w:right w:val="none" w:sz="0" w:space="0" w:color="auto"/>
          </w:divBdr>
        </w:div>
        <w:div w:id="1888486555">
          <w:marLeft w:val="0"/>
          <w:marRight w:val="0"/>
          <w:marTop w:val="0"/>
          <w:marBottom w:val="0"/>
          <w:divBdr>
            <w:top w:val="none" w:sz="0" w:space="0" w:color="auto"/>
            <w:left w:val="none" w:sz="0" w:space="0" w:color="auto"/>
            <w:bottom w:val="none" w:sz="0" w:space="0" w:color="auto"/>
            <w:right w:val="none" w:sz="0" w:space="0" w:color="auto"/>
          </w:divBdr>
        </w:div>
        <w:div w:id="2044210576">
          <w:marLeft w:val="0"/>
          <w:marRight w:val="0"/>
          <w:marTop w:val="0"/>
          <w:marBottom w:val="0"/>
          <w:divBdr>
            <w:top w:val="none" w:sz="0" w:space="0" w:color="auto"/>
            <w:left w:val="none" w:sz="0" w:space="0" w:color="auto"/>
            <w:bottom w:val="none" w:sz="0" w:space="0" w:color="auto"/>
            <w:right w:val="none" w:sz="0" w:space="0" w:color="auto"/>
          </w:divBdr>
        </w:div>
      </w:divsChild>
    </w:div>
    <w:div w:id="716121474">
      <w:bodyDiv w:val="1"/>
      <w:marLeft w:val="0"/>
      <w:marRight w:val="0"/>
      <w:marTop w:val="0"/>
      <w:marBottom w:val="0"/>
      <w:divBdr>
        <w:top w:val="none" w:sz="0" w:space="0" w:color="auto"/>
        <w:left w:val="none" w:sz="0" w:space="0" w:color="auto"/>
        <w:bottom w:val="none" w:sz="0" w:space="0" w:color="auto"/>
        <w:right w:val="none" w:sz="0" w:space="0" w:color="auto"/>
      </w:divBdr>
      <w:divsChild>
        <w:div w:id="617681582">
          <w:marLeft w:val="0"/>
          <w:marRight w:val="0"/>
          <w:marTop w:val="0"/>
          <w:marBottom w:val="0"/>
          <w:divBdr>
            <w:top w:val="none" w:sz="0" w:space="0" w:color="auto"/>
            <w:left w:val="none" w:sz="0" w:space="0" w:color="auto"/>
            <w:bottom w:val="none" w:sz="0" w:space="0" w:color="auto"/>
            <w:right w:val="none" w:sz="0" w:space="0" w:color="auto"/>
          </w:divBdr>
        </w:div>
        <w:div w:id="643506473">
          <w:marLeft w:val="0"/>
          <w:marRight w:val="0"/>
          <w:marTop w:val="0"/>
          <w:marBottom w:val="0"/>
          <w:divBdr>
            <w:top w:val="none" w:sz="0" w:space="0" w:color="auto"/>
            <w:left w:val="none" w:sz="0" w:space="0" w:color="auto"/>
            <w:bottom w:val="none" w:sz="0" w:space="0" w:color="auto"/>
            <w:right w:val="none" w:sz="0" w:space="0" w:color="auto"/>
          </w:divBdr>
        </w:div>
        <w:div w:id="1089932184">
          <w:marLeft w:val="0"/>
          <w:marRight w:val="0"/>
          <w:marTop w:val="0"/>
          <w:marBottom w:val="0"/>
          <w:divBdr>
            <w:top w:val="none" w:sz="0" w:space="0" w:color="auto"/>
            <w:left w:val="none" w:sz="0" w:space="0" w:color="auto"/>
            <w:bottom w:val="none" w:sz="0" w:space="0" w:color="auto"/>
            <w:right w:val="none" w:sz="0" w:space="0" w:color="auto"/>
          </w:divBdr>
        </w:div>
        <w:div w:id="1501580624">
          <w:marLeft w:val="0"/>
          <w:marRight w:val="0"/>
          <w:marTop w:val="0"/>
          <w:marBottom w:val="0"/>
          <w:divBdr>
            <w:top w:val="none" w:sz="0" w:space="0" w:color="auto"/>
            <w:left w:val="none" w:sz="0" w:space="0" w:color="auto"/>
            <w:bottom w:val="none" w:sz="0" w:space="0" w:color="auto"/>
            <w:right w:val="none" w:sz="0" w:space="0" w:color="auto"/>
          </w:divBdr>
        </w:div>
        <w:div w:id="1883976038">
          <w:marLeft w:val="0"/>
          <w:marRight w:val="0"/>
          <w:marTop w:val="0"/>
          <w:marBottom w:val="0"/>
          <w:divBdr>
            <w:top w:val="none" w:sz="0" w:space="0" w:color="auto"/>
            <w:left w:val="none" w:sz="0" w:space="0" w:color="auto"/>
            <w:bottom w:val="none" w:sz="0" w:space="0" w:color="auto"/>
            <w:right w:val="none" w:sz="0" w:space="0" w:color="auto"/>
          </w:divBdr>
        </w:div>
      </w:divsChild>
    </w:div>
    <w:div w:id="778380603">
      <w:bodyDiv w:val="1"/>
      <w:marLeft w:val="0"/>
      <w:marRight w:val="0"/>
      <w:marTop w:val="0"/>
      <w:marBottom w:val="0"/>
      <w:divBdr>
        <w:top w:val="none" w:sz="0" w:space="0" w:color="auto"/>
        <w:left w:val="none" w:sz="0" w:space="0" w:color="auto"/>
        <w:bottom w:val="none" w:sz="0" w:space="0" w:color="auto"/>
        <w:right w:val="none" w:sz="0" w:space="0" w:color="auto"/>
      </w:divBdr>
    </w:div>
    <w:div w:id="778722637">
      <w:bodyDiv w:val="1"/>
      <w:marLeft w:val="0"/>
      <w:marRight w:val="0"/>
      <w:marTop w:val="0"/>
      <w:marBottom w:val="0"/>
      <w:divBdr>
        <w:top w:val="none" w:sz="0" w:space="0" w:color="auto"/>
        <w:left w:val="none" w:sz="0" w:space="0" w:color="auto"/>
        <w:bottom w:val="none" w:sz="0" w:space="0" w:color="auto"/>
        <w:right w:val="none" w:sz="0" w:space="0" w:color="auto"/>
      </w:divBdr>
    </w:div>
    <w:div w:id="783888753">
      <w:bodyDiv w:val="1"/>
      <w:marLeft w:val="0"/>
      <w:marRight w:val="0"/>
      <w:marTop w:val="0"/>
      <w:marBottom w:val="0"/>
      <w:divBdr>
        <w:top w:val="none" w:sz="0" w:space="0" w:color="auto"/>
        <w:left w:val="none" w:sz="0" w:space="0" w:color="auto"/>
        <w:bottom w:val="none" w:sz="0" w:space="0" w:color="auto"/>
        <w:right w:val="none" w:sz="0" w:space="0" w:color="auto"/>
      </w:divBdr>
    </w:div>
    <w:div w:id="845174620">
      <w:bodyDiv w:val="1"/>
      <w:marLeft w:val="0"/>
      <w:marRight w:val="0"/>
      <w:marTop w:val="0"/>
      <w:marBottom w:val="0"/>
      <w:divBdr>
        <w:top w:val="none" w:sz="0" w:space="0" w:color="auto"/>
        <w:left w:val="none" w:sz="0" w:space="0" w:color="auto"/>
        <w:bottom w:val="none" w:sz="0" w:space="0" w:color="auto"/>
        <w:right w:val="none" w:sz="0" w:space="0" w:color="auto"/>
      </w:divBdr>
    </w:div>
    <w:div w:id="849101633">
      <w:bodyDiv w:val="1"/>
      <w:marLeft w:val="0"/>
      <w:marRight w:val="0"/>
      <w:marTop w:val="0"/>
      <w:marBottom w:val="0"/>
      <w:divBdr>
        <w:top w:val="none" w:sz="0" w:space="0" w:color="auto"/>
        <w:left w:val="none" w:sz="0" w:space="0" w:color="auto"/>
        <w:bottom w:val="none" w:sz="0" w:space="0" w:color="auto"/>
        <w:right w:val="none" w:sz="0" w:space="0" w:color="auto"/>
      </w:divBdr>
    </w:div>
    <w:div w:id="931667215">
      <w:bodyDiv w:val="1"/>
      <w:marLeft w:val="0"/>
      <w:marRight w:val="0"/>
      <w:marTop w:val="0"/>
      <w:marBottom w:val="0"/>
      <w:divBdr>
        <w:top w:val="none" w:sz="0" w:space="0" w:color="auto"/>
        <w:left w:val="none" w:sz="0" w:space="0" w:color="auto"/>
        <w:bottom w:val="none" w:sz="0" w:space="0" w:color="auto"/>
        <w:right w:val="none" w:sz="0" w:space="0" w:color="auto"/>
      </w:divBdr>
    </w:div>
    <w:div w:id="954364077">
      <w:bodyDiv w:val="1"/>
      <w:marLeft w:val="0"/>
      <w:marRight w:val="0"/>
      <w:marTop w:val="0"/>
      <w:marBottom w:val="0"/>
      <w:divBdr>
        <w:top w:val="none" w:sz="0" w:space="0" w:color="auto"/>
        <w:left w:val="none" w:sz="0" w:space="0" w:color="auto"/>
        <w:bottom w:val="none" w:sz="0" w:space="0" w:color="auto"/>
        <w:right w:val="none" w:sz="0" w:space="0" w:color="auto"/>
      </w:divBdr>
    </w:div>
    <w:div w:id="963656466">
      <w:bodyDiv w:val="1"/>
      <w:marLeft w:val="0"/>
      <w:marRight w:val="0"/>
      <w:marTop w:val="0"/>
      <w:marBottom w:val="0"/>
      <w:divBdr>
        <w:top w:val="none" w:sz="0" w:space="0" w:color="auto"/>
        <w:left w:val="none" w:sz="0" w:space="0" w:color="auto"/>
        <w:bottom w:val="none" w:sz="0" w:space="0" w:color="auto"/>
        <w:right w:val="none" w:sz="0" w:space="0" w:color="auto"/>
      </w:divBdr>
    </w:div>
    <w:div w:id="1010526290">
      <w:bodyDiv w:val="1"/>
      <w:marLeft w:val="0"/>
      <w:marRight w:val="0"/>
      <w:marTop w:val="0"/>
      <w:marBottom w:val="0"/>
      <w:divBdr>
        <w:top w:val="none" w:sz="0" w:space="0" w:color="auto"/>
        <w:left w:val="none" w:sz="0" w:space="0" w:color="auto"/>
        <w:bottom w:val="none" w:sz="0" w:space="0" w:color="auto"/>
        <w:right w:val="none" w:sz="0" w:space="0" w:color="auto"/>
      </w:divBdr>
    </w:div>
    <w:div w:id="1144078266">
      <w:bodyDiv w:val="1"/>
      <w:marLeft w:val="0"/>
      <w:marRight w:val="0"/>
      <w:marTop w:val="0"/>
      <w:marBottom w:val="0"/>
      <w:divBdr>
        <w:top w:val="none" w:sz="0" w:space="0" w:color="auto"/>
        <w:left w:val="none" w:sz="0" w:space="0" w:color="auto"/>
        <w:bottom w:val="none" w:sz="0" w:space="0" w:color="auto"/>
        <w:right w:val="none" w:sz="0" w:space="0" w:color="auto"/>
      </w:divBdr>
    </w:div>
    <w:div w:id="1249076896">
      <w:bodyDiv w:val="1"/>
      <w:marLeft w:val="0"/>
      <w:marRight w:val="0"/>
      <w:marTop w:val="0"/>
      <w:marBottom w:val="0"/>
      <w:divBdr>
        <w:top w:val="none" w:sz="0" w:space="0" w:color="auto"/>
        <w:left w:val="none" w:sz="0" w:space="0" w:color="auto"/>
        <w:bottom w:val="none" w:sz="0" w:space="0" w:color="auto"/>
        <w:right w:val="none" w:sz="0" w:space="0" w:color="auto"/>
      </w:divBdr>
    </w:div>
    <w:div w:id="1419788207">
      <w:bodyDiv w:val="1"/>
      <w:marLeft w:val="0"/>
      <w:marRight w:val="0"/>
      <w:marTop w:val="0"/>
      <w:marBottom w:val="0"/>
      <w:divBdr>
        <w:top w:val="none" w:sz="0" w:space="0" w:color="auto"/>
        <w:left w:val="none" w:sz="0" w:space="0" w:color="auto"/>
        <w:bottom w:val="none" w:sz="0" w:space="0" w:color="auto"/>
        <w:right w:val="none" w:sz="0" w:space="0" w:color="auto"/>
      </w:divBdr>
    </w:div>
    <w:div w:id="1428887890">
      <w:bodyDiv w:val="1"/>
      <w:marLeft w:val="0"/>
      <w:marRight w:val="0"/>
      <w:marTop w:val="0"/>
      <w:marBottom w:val="0"/>
      <w:divBdr>
        <w:top w:val="none" w:sz="0" w:space="0" w:color="auto"/>
        <w:left w:val="none" w:sz="0" w:space="0" w:color="auto"/>
        <w:bottom w:val="none" w:sz="0" w:space="0" w:color="auto"/>
        <w:right w:val="none" w:sz="0" w:space="0" w:color="auto"/>
      </w:divBdr>
    </w:div>
    <w:div w:id="1456098814">
      <w:bodyDiv w:val="1"/>
      <w:marLeft w:val="0"/>
      <w:marRight w:val="0"/>
      <w:marTop w:val="0"/>
      <w:marBottom w:val="0"/>
      <w:divBdr>
        <w:top w:val="none" w:sz="0" w:space="0" w:color="auto"/>
        <w:left w:val="none" w:sz="0" w:space="0" w:color="auto"/>
        <w:bottom w:val="none" w:sz="0" w:space="0" w:color="auto"/>
        <w:right w:val="none" w:sz="0" w:space="0" w:color="auto"/>
      </w:divBdr>
    </w:div>
    <w:div w:id="1535194475">
      <w:bodyDiv w:val="1"/>
      <w:marLeft w:val="0"/>
      <w:marRight w:val="0"/>
      <w:marTop w:val="0"/>
      <w:marBottom w:val="0"/>
      <w:divBdr>
        <w:top w:val="none" w:sz="0" w:space="0" w:color="auto"/>
        <w:left w:val="none" w:sz="0" w:space="0" w:color="auto"/>
        <w:bottom w:val="none" w:sz="0" w:space="0" w:color="auto"/>
        <w:right w:val="none" w:sz="0" w:space="0" w:color="auto"/>
      </w:divBdr>
    </w:div>
    <w:div w:id="1539471762">
      <w:bodyDiv w:val="1"/>
      <w:marLeft w:val="0"/>
      <w:marRight w:val="0"/>
      <w:marTop w:val="0"/>
      <w:marBottom w:val="0"/>
      <w:divBdr>
        <w:top w:val="none" w:sz="0" w:space="0" w:color="auto"/>
        <w:left w:val="none" w:sz="0" w:space="0" w:color="auto"/>
        <w:bottom w:val="none" w:sz="0" w:space="0" w:color="auto"/>
        <w:right w:val="none" w:sz="0" w:space="0" w:color="auto"/>
      </w:divBdr>
    </w:div>
    <w:div w:id="1592616152">
      <w:bodyDiv w:val="1"/>
      <w:marLeft w:val="0"/>
      <w:marRight w:val="0"/>
      <w:marTop w:val="0"/>
      <w:marBottom w:val="0"/>
      <w:divBdr>
        <w:top w:val="none" w:sz="0" w:space="0" w:color="auto"/>
        <w:left w:val="none" w:sz="0" w:space="0" w:color="auto"/>
        <w:bottom w:val="none" w:sz="0" w:space="0" w:color="auto"/>
        <w:right w:val="none" w:sz="0" w:space="0" w:color="auto"/>
      </w:divBdr>
    </w:div>
    <w:div w:id="1658151395">
      <w:bodyDiv w:val="1"/>
      <w:marLeft w:val="0"/>
      <w:marRight w:val="0"/>
      <w:marTop w:val="0"/>
      <w:marBottom w:val="0"/>
      <w:divBdr>
        <w:top w:val="none" w:sz="0" w:space="0" w:color="auto"/>
        <w:left w:val="none" w:sz="0" w:space="0" w:color="auto"/>
        <w:bottom w:val="none" w:sz="0" w:space="0" w:color="auto"/>
        <w:right w:val="none" w:sz="0" w:space="0" w:color="auto"/>
      </w:divBdr>
    </w:div>
    <w:div w:id="1688293684">
      <w:bodyDiv w:val="1"/>
      <w:marLeft w:val="0"/>
      <w:marRight w:val="0"/>
      <w:marTop w:val="0"/>
      <w:marBottom w:val="0"/>
      <w:divBdr>
        <w:top w:val="none" w:sz="0" w:space="0" w:color="auto"/>
        <w:left w:val="none" w:sz="0" w:space="0" w:color="auto"/>
        <w:bottom w:val="none" w:sz="0" w:space="0" w:color="auto"/>
        <w:right w:val="none" w:sz="0" w:space="0" w:color="auto"/>
      </w:divBdr>
    </w:div>
    <w:div w:id="1696074503">
      <w:bodyDiv w:val="1"/>
      <w:marLeft w:val="0"/>
      <w:marRight w:val="0"/>
      <w:marTop w:val="0"/>
      <w:marBottom w:val="0"/>
      <w:divBdr>
        <w:top w:val="none" w:sz="0" w:space="0" w:color="auto"/>
        <w:left w:val="none" w:sz="0" w:space="0" w:color="auto"/>
        <w:bottom w:val="none" w:sz="0" w:space="0" w:color="auto"/>
        <w:right w:val="none" w:sz="0" w:space="0" w:color="auto"/>
      </w:divBdr>
    </w:div>
    <w:div w:id="1699431823">
      <w:bodyDiv w:val="1"/>
      <w:marLeft w:val="0"/>
      <w:marRight w:val="0"/>
      <w:marTop w:val="0"/>
      <w:marBottom w:val="0"/>
      <w:divBdr>
        <w:top w:val="none" w:sz="0" w:space="0" w:color="auto"/>
        <w:left w:val="none" w:sz="0" w:space="0" w:color="auto"/>
        <w:bottom w:val="none" w:sz="0" w:space="0" w:color="auto"/>
        <w:right w:val="none" w:sz="0" w:space="0" w:color="auto"/>
      </w:divBdr>
    </w:div>
    <w:div w:id="1707485241">
      <w:bodyDiv w:val="1"/>
      <w:marLeft w:val="0"/>
      <w:marRight w:val="0"/>
      <w:marTop w:val="0"/>
      <w:marBottom w:val="0"/>
      <w:divBdr>
        <w:top w:val="none" w:sz="0" w:space="0" w:color="auto"/>
        <w:left w:val="none" w:sz="0" w:space="0" w:color="auto"/>
        <w:bottom w:val="none" w:sz="0" w:space="0" w:color="auto"/>
        <w:right w:val="none" w:sz="0" w:space="0" w:color="auto"/>
      </w:divBdr>
    </w:div>
    <w:div w:id="1748070407">
      <w:bodyDiv w:val="1"/>
      <w:marLeft w:val="0"/>
      <w:marRight w:val="0"/>
      <w:marTop w:val="0"/>
      <w:marBottom w:val="0"/>
      <w:divBdr>
        <w:top w:val="none" w:sz="0" w:space="0" w:color="auto"/>
        <w:left w:val="none" w:sz="0" w:space="0" w:color="auto"/>
        <w:bottom w:val="none" w:sz="0" w:space="0" w:color="auto"/>
        <w:right w:val="none" w:sz="0" w:space="0" w:color="auto"/>
      </w:divBdr>
    </w:div>
    <w:div w:id="1826437109">
      <w:bodyDiv w:val="1"/>
      <w:marLeft w:val="0"/>
      <w:marRight w:val="0"/>
      <w:marTop w:val="0"/>
      <w:marBottom w:val="0"/>
      <w:divBdr>
        <w:top w:val="none" w:sz="0" w:space="0" w:color="auto"/>
        <w:left w:val="none" w:sz="0" w:space="0" w:color="auto"/>
        <w:bottom w:val="none" w:sz="0" w:space="0" w:color="auto"/>
        <w:right w:val="none" w:sz="0" w:space="0" w:color="auto"/>
      </w:divBdr>
    </w:div>
    <w:div w:id="1843473050">
      <w:bodyDiv w:val="1"/>
      <w:marLeft w:val="0"/>
      <w:marRight w:val="0"/>
      <w:marTop w:val="0"/>
      <w:marBottom w:val="0"/>
      <w:divBdr>
        <w:top w:val="none" w:sz="0" w:space="0" w:color="auto"/>
        <w:left w:val="none" w:sz="0" w:space="0" w:color="auto"/>
        <w:bottom w:val="none" w:sz="0" w:space="0" w:color="auto"/>
        <w:right w:val="none" w:sz="0" w:space="0" w:color="auto"/>
      </w:divBdr>
    </w:div>
    <w:div w:id="1901820142">
      <w:bodyDiv w:val="1"/>
      <w:marLeft w:val="0"/>
      <w:marRight w:val="0"/>
      <w:marTop w:val="0"/>
      <w:marBottom w:val="0"/>
      <w:divBdr>
        <w:top w:val="none" w:sz="0" w:space="0" w:color="auto"/>
        <w:left w:val="none" w:sz="0" w:space="0" w:color="auto"/>
        <w:bottom w:val="none" w:sz="0" w:space="0" w:color="auto"/>
        <w:right w:val="none" w:sz="0" w:space="0" w:color="auto"/>
      </w:divBdr>
    </w:div>
    <w:div w:id="1926376558">
      <w:bodyDiv w:val="1"/>
      <w:marLeft w:val="0"/>
      <w:marRight w:val="0"/>
      <w:marTop w:val="0"/>
      <w:marBottom w:val="0"/>
      <w:divBdr>
        <w:top w:val="none" w:sz="0" w:space="0" w:color="auto"/>
        <w:left w:val="none" w:sz="0" w:space="0" w:color="auto"/>
        <w:bottom w:val="none" w:sz="0" w:space="0" w:color="auto"/>
        <w:right w:val="none" w:sz="0" w:space="0" w:color="auto"/>
      </w:divBdr>
    </w:div>
    <w:div w:id="1967466971">
      <w:bodyDiv w:val="1"/>
      <w:marLeft w:val="0"/>
      <w:marRight w:val="0"/>
      <w:marTop w:val="0"/>
      <w:marBottom w:val="0"/>
      <w:divBdr>
        <w:top w:val="none" w:sz="0" w:space="0" w:color="auto"/>
        <w:left w:val="none" w:sz="0" w:space="0" w:color="auto"/>
        <w:bottom w:val="none" w:sz="0" w:space="0" w:color="auto"/>
        <w:right w:val="none" w:sz="0" w:space="0" w:color="auto"/>
      </w:divBdr>
    </w:div>
    <w:div w:id="1988702676">
      <w:bodyDiv w:val="1"/>
      <w:marLeft w:val="0"/>
      <w:marRight w:val="0"/>
      <w:marTop w:val="0"/>
      <w:marBottom w:val="0"/>
      <w:divBdr>
        <w:top w:val="none" w:sz="0" w:space="0" w:color="auto"/>
        <w:left w:val="none" w:sz="0" w:space="0" w:color="auto"/>
        <w:bottom w:val="none" w:sz="0" w:space="0" w:color="auto"/>
        <w:right w:val="none" w:sz="0" w:space="0" w:color="auto"/>
      </w:divBdr>
      <w:divsChild>
        <w:div w:id="1368673915">
          <w:marLeft w:val="0"/>
          <w:marRight w:val="0"/>
          <w:marTop w:val="0"/>
          <w:marBottom w:val="0"/>
          <w:divBdr>
            <w:top w:val="none" w:sz="0" w:space="0" w:color="auto"/>
            <w:left w:val="none" w:sz="0" w:space="0" w:color="auto"/>
            <w:bottom w:val="none" w:sz="0" w:space="0" w:color="auto"/>
            <w:right w:val="none" w:sz="0" w:space="0" w:color="auto"/>
          </w:divBdr>
          <w:divsChild>
            <w:div w:id="1394238266">
              <w:marLeft w:val="0"/>
              <w:marRight w:val="0"/>
              <w:marTop w:val="0"/>
              <w:marBottom w:val="0"/>
              <w:divBdr>
                <w:top w:val="none" w:sz="0" w:space="0" w:color="auto"/>
                <w:left w:val="none" w:sz="0" w:space="0" w:color="auto"/>
                <w:bottom w:val="none" w:sz="0" w:space="0" w:color="auto"/>
                <w:right w:val="none" w:sz="0" w:space="0" w:color="auto"/>
              </w:divBdr>
            </w:div>
          </w:divsChild>
        </w:div>
        <w:div w:id="1411921716">
          <w:marLeft w:val="0"/>
          <w:marRight w:val="0"/>
          <w:marTop w:val="0"/>
          <w:marBottom w:val="0"/>
          <w:divBdr>
            <w:top w:val="none" w:sz="0" w:space="0" w:color="auto"/>
            <w:left w:val="none" w:sz="0" w:space="0" w:color="auto"/>
            <w:bottom w:val="none" w:sz="0" w:space="0" w:color="auto"/>
            <w:right w:val="none" w:sz="0" w:space="0" w:color="auto"/>
          </w:divBdr>
        </w:div>
      </w:divsChild>
    </w:div>
    <w:div w:id="2026515385">
      <w:bodyDiv w:val="1"/>
      <w:marLeft w:val="0"/>
      <w:marRight w:val="0"/>
      <w:marTop w:val="0"/>
      <w:marBottom w:val="0"/>
      <w:divBdr>
        <w:top w:val="none" w:sz="0" w:space="0" w:color="auto"/>
        <w:left w:val="none" w:sz="0" w:space="0" w:color="auto"/>
        <w:bottom w:val="none" w:sz="0" w:space="0" w:color="auto"/>
        <w:right w:val="none" w:sz="0" w:space="0" w:color="auto"/>
      </w:divBdr>
      <w:divsChild>
        <w:div w:id="238176604">
          <w:marLeft w:val="0"/>
          <w:marRight w:val="0"/>
          <w:marTop w:val="0"/>
          <w:marBottom w:val="0"/>
          <w:divBdr>
            <w:top w:val="none" w:sz="0" w:space="0" w:color="auto"/>
            <w:left w:val="none" w:sz="0" w:space="0" w:color="auto"/>
            <w:bottom w:val="none" w:sz="0" w:space="0" w:color="auto"/>
            <w:right w:val="none" w:sz="0" w:space="0" w:color="auto"/>
          </w:divBdr>
        </w:div>
        <w:div w:id="947741616">
          <w:marLeft w:val="0"/>
          <w:marRight w:val="0"/>
          <w:marTop w:val="0"/>
          <w:marBottom w:val="0"/>
          <w:divBdr>
            <w:top w:val="none" w:sz="0" w:space="0" w:color="auto"/>
            <w:left w:val="none" w:sz="0" w:space="0" w:color="auto"/>
            <w:bottom w:val="none" w:sz="0" w:space="0" w:color="auto"/>
            <w:right w:val="none" w:sz="0" w:space="0" w:color="auto"/>
          </w:divBdr>
        </w:div>
      </w:divsChild>
    </w:div>
    <w:div w:id="2056616505">
      <w:bodyDiv w:val="1"/>
      <w:marLeft w:val="0"/>
      <w:marRight w:val="0"/>
      <w:marTop w:val="0"/>
      <w:marBottom w:val="0"/>
      <w:divBdr>
        <w:top w:val="none" w:sz="0" w:space="0" w:color="auto"/>
        <w:left w:val="none" w:sz="0" w:space="0" w:color="auto"/>
        <w:bottom w:val="none" w:sz="0" w:space="0" w:color="auto"/>
        <w:right w:val="none" w:sz="0" w:space="0" w:color="auto"/>
      </w:divBdr>
    </w:div>
    <w:div w:id="2057659100">
      <w:bodyDiv w:val="1"/>
      <w:marLeft w:val="0"/>
      <w:marRight w:val="0"/>
      <w:marTop w:val="0"/>
      <w:marBottom w:val="0"/>
      <w:divBdr>
        <w:top w:val="none" w:sz="0" w:space="0" w:color="auto"/>
        <w:left w:val="none" w:sz="0" w:space="0" w:color="auto"/>
        <w:bottom w:val="none" w:sz="0" w:space="0" w:color="auto"/>
        <w:right w:val="none" w:sz="0" w:space="0" w:color="auto"/>
      </w:divBdr>
    </w:div>
    <w:div w:id="212133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g.cct@udesc.br" TargetMode="External"/><Relationship Id="rId18" Type="http://schemas.openxmlformats.org/officeDocument/2006/relationships/hyperlink" Target="mailto:deg.ceavi@udesc.br" TargetMode="External"/><Relationship Id="rId26" Type="http://schemas.openxmlformats.org/officeDocument/2006/relationships/hyperlink" Target="http://www.udesc.br/processoseletivo/012022" TargetMode="External"/><Relationship Id="rId3" Type="http://schemas.openxmlformats.org/officeDocument/2006/relationships/styles" Target="styles.xml"/><Relationship Id="rId21" Type="http://schemas.openxmlformats.org/officeDocument/2006/relationships/hyperlink" Target="http://wpos.com.br/pos-graduacao/curso/gestao-tecnologia-producao-sement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eg.faed@udesc.br" TargetMode="External"/><Relationship Id="rId17" Type="http://schemas.openxmlformats.org/officeDocument/2006/relationships/hyperlink" Target="mailto:deg.ceres@udesc.br" TargetMode="External"/><Relationship Id="rId25" Type="http://schemas.openxmlformats.org/officeDocument/2006/relationships/hyperlink" Target="http://www.udesc.br/processoseletivo/012022" TargetMode="External"/><Relationship Id="rId33" Type="http://schemas.openxmlformats.org/officeDocument/2006/relationships/hyperlink" Target="http://www.udesc.br" TargetMode="External"/><Relationship Id="rId2" Type="http://schemas.openxmlformats.org/officeDocument/2006/relationships/numbering" Target="numbering.xml"/><Relationship Id="rId16" Type="http://schemas.openxmlformats.org/officeDocument/2006/relationships/hyperlink" Target="mailto:deg.cesfi@udesc.br" TargetMode="External"/><Relationship Id="rId20" Type="http://schemas.openxmlformats.org/officeDocument/2006/relationships/hyperlink" Target="http://www.udesc.br/processoseletivo/012022&#160;" TargetMode="External"/><Relationship Id="rId29" Type="http://schemas.openxmlformats.org/officeDocument/2006/relationships/hyperlink" Target="http://www.udesc.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g.cefid@udesc.br" TargetMode="External"/><Relationship Id="rId24" Type="http://schemas.openxmlformats.org/officeDocument/2006/relationships/hyperlink" Target="http://www.udesc.br" TargetMode="External"/><Relationship Id="rId32" Type="http://schemas.openxmlformats.org/officeDocument/2006/relationships/hyperlink" Target="http://www.udesc.br/processoseletivo/012022" TargetMode="External"/><Relationship Id="rId5" Type="http://schemas.openxmlformats.org/officeDocument/2006/relationships/webSettings" Target="webSettings.xml"/><Relationship Id="rId15" Type="http://schemas.openxmlformats.org/officeDocument/2006/relationships/hyperlink" Target="mailto:deg.ceplan@udesc.br" TargetMode="External"/><Relationship Id="rId23" Type="http://schemas.openxmlformats.org/officeDocument/2006/relationships/hyperlink" Target="http://www.udesc.br/processoseletivo/012022&#160;" TargetMode="External"/><Relationship Id="rId28" Type="http://schemas.openxmlformats.org/officeDocument/2006/relationships/hyperlink" Target="http://www.cnpq.br/" TargetMode="External"/><Relationship Id="rId10" Type="http://schemas.openxmlformats.org/officeDocument/2006/relationships/hyperlink" Target="mailto:deg.esag@udesc.br" TargetMode="External"/><Relationship Id="rId19" Type="http://schemas.openxmlformats.org/officeDocument/2006/relationships/hyperlink" Target="mailto:deg.ceo@udesc.br" TargetMode="External"/><Relationship Id="rId31" Type="http://schemas.openxmlformats.org/officeDocument/2006/relationships/hyperlink" Target="http://www.udesc.br" TargetMode="External"/><Relationship Id="rId4" Type="http://schemas.openxmlformats.org/officeDocument/2006/relationships/settings" Target="settings.xml"/><Relationship Id="rId9" Type="http://schemas.openxmlformats.org/officeDocument/2006/relationships/hyperlink" Target="mailto:deg.cav@udesc.br" TargetMode="External"/><Relationship Id="rId14" Type="http://schemas.openxmlformats.org/officeDocument/2006/relationships/hyperlink" Target="mailto:deg.cead@udesc.br" TargetMode="External"/><Relationship Id="rId22" Type="http://schemas.openxmlformats.org/officeDocument/2006/relationships/hyperlink" Target="http://wpos.com.br/pos-graduacao/curso/gestao-tecnologia-producao-sementes" TargetMode="External"/><Relationship Id="rId27" Type="http://schemas.openxmlformats.org/officeDocument/2006/relationships/hyperlink" Target="http://www.udesc.br" TargetMode="External"/><Relationship Id="rId30" Type="http://schemas.openxmlformats.org/officeDocument/2006/relationships/hyperlink" Target="http://www.udesc.br/processoseletivo/012022" TargetMode="External"/><Relationship Id="rId35" Type="http://schemas.openxmlformats.org/officeDocument/2006/relationships/theme" Target="theme/theme1.xml"/><Relationship Id="rId8" Type="http://schemas.openxmlformats.org/officeDocument/2006/relationships/hyperlink" Target="mailto:deg.ceart@udesc.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F02C6-5797-4787-B80C-94714426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20</Pages>
  <Words>9093</Words>
  <Characters>49103</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58080</CharactersWithSpaces>
  <SharedDoc>false</SharedDoc>
  <HLinks>
    <vt:vector size="48" baseType="variant">
      <vt:variant>
        <vt:i4>3014691</vt:i4>
      </vt:variant>
      <vt:variant>
        <vt:i4>39</vt:i4>
      </vt:variant>
      <vt:variant>
        <vt:i4>0</vt:i4>
      </vt:variant>
      <vt:variant>
        <vt:i4>5</vt:i4>
      </vt:variant>
      <vt:variant>
        <vt:lpwstr>http://www.udesc.br/processoseletivo/032020</vt:lpwstr>
      </vt:variant>
      <vt:variant>
        <vt:lpwstr/>
      </vt:variant>
      <vt:variant>
        <vt:i4>1376283</vt:i4>
      </vt:variant>
      <vt:variant>
        <vt:i4>36</vt:i4>
      </vt:variant>
      <vt:variant>
        <vt:i4>0</vt:i4>
      </vt:variant>
      <vt:variant>
        <vt:i4>5</vt:i4>
      </vt:variant>
      <vt:variant>
        <vt:lpwstr>http://www.udesc.br/</vt:lpwstr>
      </vt:variant>
      <vt:variant>
        <vt:lpwstr/>
      </vt:variant>
      <vt:variant>
        <vt:i4>1376283</vt:i4>
      </vt:variant>
      <vt:variant>
        <vt:i4>33</vt:i4>
      </vt:variant>
      <vt:variant>
        <vt:i4>0</vt:i4>
      </vt:variant>
      <vt:variant>
        <vt:i4>5</vt:i4>
      </vt:variant>
      <vt:variant>
        <vt:lpwstr>http://www.udesc.br/</vt:lpwstr>
      </vt:variant>
      <vt:variant>
        <vt:lpwstr/>
      </vt:variant>
      <vt:variant>
        <vt:i4>1376283</vt:i4>
      </vt:variant>
      <vt:variant>
        <vt:i4>30</vt:i4>
      </vt:variant>
      <vt:variant>
        <vt:i4>0</vt:i4>
      </vt:variant>
      <vt:variant>
        <vt:i4>5</vt:i4>
      </vt:variant>
      <vt:variant>
        <vt:lpwstr>http://www.udesc.br/</vt:lpwstr>
      </vt:variant>
      <vt:variant>
        <vt:lpwstr/>
      </vt:variant>
      <vt:variant>
        <vt:i4>6553645</vt:i4>
      </vt:variant>
      <vt:variant>
        <vt:i4>27</vt:i4>
      </vt:variant>
      <vt:variant>
        <vt:i4>0</vt:i4>
      </vt:variant>
      <vt:variant>
        <vt:i4>5</vt:i4>
      </vt:variant>
      <vt:variant>
        <vt:lpwstr>http://www.cnpq.br/</vt:lpwstr>
      </vt:variant>
      <vt:variant>
        <vt:lpwstr/>
      </vt:variant>
      <vt:variant>
        <vt:i4>1376283</vt:i4>
      </vt:variant>
      <vt:variant>
        <vt:i4>24</vt:i4>
      </vt:variant>
      <vt:variant>
        <vt:i4>0</vt:i4>
      </vt:variant>
      <vt:variant>
        <vt:i4>5</vt:i4>
      </vt:variant>
      <vt:variant>
        <vt:lpwstr>http://www.udesc.br/</vt:lpwstr>
      </vt:variant>
      <vt:variant>
        <vt:lpwstr/>
      </vt:variant>
      <vt:variant>
        <vt:i4>1376283</vt:i4>
      </vt:variant>
      <vt:variant>
        <vt:i4>15</vt:i4>
      </vt:variant>
      <vt:variant>
        <vt:i4>0</vt:i4>
      </vt:variant>
      <vt:variant>
        <vt:i4>5</vt:i4>
      </vt:variant>
      <vt:variant>
        <vt:lpwstr>http://www.udesc.br/</vt:lpwstr>
      </vt:variant>
      <vt:variant>
        <vt:lpwstr/>
      </vt:variant>
      <vt:variant>
        <vt:i4>9306132</vt:i4>
      </vt:variant>
      <vt:variant>
        <vt:i4>12</vt:i4>
      </vt:variant>
      <vt:variant>
        <vt:i4>0</vt:i4>
      </vt:variant>
      <vt:variant>
        <vt:i4>5</vt:i4>
      </vt:variant>
      <vt:variant>
        <vt:lpwstr>http://www.udesc.br/processoseletivo/042020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Gleicy de Cassia Borges Rampinelli</dc:creator>
  <cp:keywords/>
  <cp:lastModifiedBy>UDESC</cp:lastModifiedBy>
  <cp:revision>18</cp:revision>
  <cp:lastPrinted>2022-01-25T18:32:00Z</cp:lastPrinted>
  <dcterms:created xsi:type="dcterms:W3CDTF">2022-02-08T20:51:00Z</dcterms:created>
  <dcterms:modified xsi:type="dcterms:W3CDTF">2022-02-09T17:52:00Z</dcterms:modified>
</cp:coreProperties>
</file>