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95BF" w14:textId="77777777" w:rsidR="0043468F" w:rsidRPr="007E5EA1" w:rsidRDefault="0043468F" w:rsidP="0043468F">
      <w:pPr>
        <w:spacing w:line="480" w:lineRule="auto"/>
        <w:ind w:left="426" w:right="387"/>
        <w:jc w:val="center"/>
        <w:rPr>
          <w:rFonts w:ascii="Verdana" w:hAnsi="Verdana" w:cs="Arial"/>
          <w:b/>
          <w:sz w:val="20"/>
        </w:rPr>
      </w:pPr>
      <w:r w:rsidRPr="007E5EA1">
        <w:rPr>
          <w:rFonts w:ascii="Verdana" w:hAnsi="Verdana" w:cs="Arial"/>
          <w:b/>
          <w:sz w:val="20"/>
        </w:rPr>
        <w:t>ANEXO X</w:t>
      </w:r>
    </w:p>
    <w:p w14:paraId="0AE1B38E" w14:textId="77777777" w:rsidR="0043468F" w:rsidRPr="007E5EA1" w:rsidRDefault="0043468F" w:rsidP="0043468F">
      <w:pPr>
        <w:spacing w:line="480" w:lineRule="auto"/>
        <w:ind w:left="426" w:right="387"/>
        <w:jc w:val="center"/>
        <w:rPr>
          <w:rFonts w:ascii="Verdana" w:hAnsi="Verdana" w:cs="Arial"/>
          <w:b/>
          <w:sz w:val="20"/>
        </w:rPr>
      </w:pPr>
      <w:r w:rsidRPr="007E5EA1">
        <w:rPr>
          <w:rFonts w:ascii="Verdana" w:hAnsi="Verdana" w:cs="Arial"/>
          <w:b/>
          <w:sz w:val="20"/>
        </w:rPr>
        <w:t>TERMO DE REFERÊNCIA</w:t>
      </w:r>
    </w:p>
    <w:p w14:paraId="0FB20909" w14:textId="77777777" w:rsidR="0043468F" w:rsidRPr="007E5EA1" w:rsidRDefault="0043468F" w:rsidP="0043468F">
      <w:pPr>
        <w:pStyle w:val="Corpodetexto"/>
        <w:spacing w:before="120"/>
        <w:ind w:left="851"/>
        <w:jc w:val="center"/>
        <w:rPr>
          <w:rFonts w:ascii="Arial" w:hAnsi="Arial" w:cs="Arial"/>
        </w:rPr>
      </w:pPr>
      <w:r w:rsidRPr="007E5EA1">
        <w:rPr>
          <w:rFonts w:ascii="Arial" w:hAnsi="Arial" w:cs="Arial"/>
          <w:highlight w:val="yellow"/>
        </w:rPr>
        <w:t>Processo SGPe XXXXX</w:t>
      </w:r>
    </w:p>
    <w:p w14:paraId="3C114575" w14:textId="77777777" w:rsidR="0043468F" w:rsidRPr="007E5EA1" w:rsidRDefault="0043468F" w:rsidP="0043468F">
      <w:pPr>
        <w:jc w:val="center"/>
        <w:rPr>
          <w:rFonts w:ascii="Arial" w:hAnsi="Arial" w:cs="Arial"/>
          <w:b/>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7E5EA1" w:rsidRPr="007E5EA1" w14:paraId="5C2CE8C5" w14:textId="77777777" w:rsidTr="0043468F">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369B55"/>
            <w:hideMark/>
          </w:tcPr>
          <w:p w14:paraId="7DA27344" w14:textId="77777777" w:rsidR="0043468F" w:rsidRPr="007E5EA1" w:rsidRDefault="0043468F">
            <w:pPr>
              <w:rPr>
                <w:rFonts w:ascii="Arial" w:hAnsi="Arial" w:cs="Arial"/>
                <w:b/>
              </w:rPr>
            </w:pPr>
            <w:r w:rsidRPr="007E5EA1">
              <w:rPr>
                <w:rFonts w:ascii="Arial" w:hAnsi="Arial" w:cs="Arial"/>
                <w:b/>
              </w:rPr>
              <w:t>CENTRO LICITANTE</w:t>
            </w:r>
          </w:p>
        </w:tc>
      </w:tr>
      <w:tr w:rsidR="0043468F" w:rsidRPr="007E5EA1" w14:paraId="62B4CBFC" w14:textId="77777777" w:rsidTr="0043468F">
        <w:trPr>
          <w:jc w:val="center"/>
        </w:trPr>
        <w:tc>
          <w:tcPr>
            <w:tcW w:w="10485" w:type="dxa"/>
            <w:tcBorders>
              <w:top w:val="single" w:sz="4" w:space="0" w:color="000000"/>
              <w:left w:val="single" w:sz="4" w:space="0" w:color="000000"/>
              <w:bottom w:val="single" w:sz="4" w:space="0" w:color="000000"/>
              <w:right w:val="single" w:sz="4" w:space="0" w:color="000000"/>
            </w:tcBorders>
            <w:hideMark/>
          </w:tcPr>
          <w:p w14:paraId="41EAAB27" w14:textId="77777777" w:rsidR="0043468F" w:rsidRPr="007E5EA1" w:rsidRDefault="007E5EA1">
            <w:pPr>
              <w:jc w:val="center"/>
              <w:rPr>
                <w:rFonts w:ascii="Arial" w:hAnsi="Arial" w:cs="Arial"/>
                <w:b/>
              </w:rPr>
            </w:pPr>
            <w:sdt>
              <w:sdtPr>
                <w:rPr>
                  <w:rFonts w:ascii="Arial" w:hAnsi="Arial" w:cs="Arial"/>
                </w:rPr>
                <w:alias w:val="Centro da Compra Direta"/>
                <w:tag w:val="Centro da Compra Direta"/>
                <w:id w:val="-1914149184"/>
                <w:placeholder>
                  <w:docPart w:val="544F94EE2826489E8CEA7AD9885210AC"/>
                </w:placeholder>
                <w:showingPlcHdr/>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43468F" w:rsidRPr="007E5EA1">
                  <w:rPr>
                    <w:rStyle w:val="TextodoEspaoReservado"/>
                    <w:rFonts w:ascii="Arial" w:hAnsi="Arial" w:cs="Arial"/>
                    <w:highlight w:val="yellow"/>
                  </w:rPr>
                  <w:t>Escolher um item.</w:t>
                </w:r>
              </w:sdtContent>
            </w:sdt>
          </w:p>
        </w:tc>
      </w:tr>
    </w:tbl>
    <w:p w14:paraId="4D027410" w14:textId="77777777" w:rsidR="0043468F" w:rsidRPr="007E5EA1" w:rsidRDefault="0043468F" w:rsidP="0043468F">
      <w:pPr>
        <w:pStyle w:val="Corpodetexto"/>
        <w:spacing w:before="120"/>
        <w:ind w:left="851"/>
        <w:jc w:val="center"/>
        <w:rPr>
          <w:rFonts w:ascii="Arial" w:hAnsi="Arial" w:cs="Arial"/>
        </w:rPr>
      </w:pPr>
    </w:p>
    <w:tbl>
      <w:tblPr>
        <w:tblpPr w:leftFromText="141" w:rightFromText="141" w:vertAnchor="text" w:tblpXSpec="center"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544"/>
        <w:gridCol w:w="3544"/>
      </w:tblGrid>
      <w:tr w:rsidR="007E5EA1" w:rsidRPr="007E5EA1" w14:paraId="06ABE30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722B6AC4" w14:textId="77777777" w:rsidR="0043468F" w:rsidRPr="007E5EA1" w:rsidRDefault="0043468F">
            <w:pPr>
              <w:rPr>
                <w:rFonts w:ascii="Arial" w:hAnsi="Arial" w:cs="Arial"/>
                <w:b/>
              </w:rPr>
            </w:pPr>
            <w:r w:rsidRPr="007E5EA1">
              <w:rPr>
                <w:rFonts w:ascii="Arial" w:hAnsi="Arial" w:cs="Arial"/>
                <w:b/>
              </w:rPr>
              <w:t>1. OBJETO</w:t>
            </w:r>
          </w:p>
        </w:tc>
      </w:tr>
      <w:tr w:rsidR="007E5EA1" w:rsidRPr="007E5EA1" w14:paraId="7076FEEC"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0B3261B0" w14:textId="77777777" w:rsidR="0043468F" w:rsidRPr="007E5EA1" w:rsidRDefault="0043468F">
            <w:pPr>
              <w:rPr>
                <w:rFonts w:ascii="Arial" w:hAnsi="Arial" w:cs="Arial"/>
                <w:highlight w:val="yellow"/>
              </w:rPr>
            </w:pPr>
          </w:p>
          <w:p w14:paraId="26DA48FF" w14:textId="77777777" w:rsidR="0043468F" w:rsidRPr="007E5EA1" w:rsidRDefault="0043468F">
            <w:pPr>
              <w:ind w:left="196"/>
              <w:jc w:val="both"/>
              <w:rPr>
                <w:rFonts w:ascii="Arial" w:hAnsi="Arial" w:cs="Arial"/>
                <w:bCs/>
                <w:highlight w:val="yellow"/>
              </w:rPr>
            </w:pPr>
            <w:r w:rsidRPr="007E5EA1">
              <w:rPr>
                <w:rFonts w:ascii="Arial" w:hAnsi="Arial" w:cs="Arial"/>
                <w:bCs/>
                <w:highlight w:val="yellow"/>
              </w:rPr>
              <w:t>Exempo: Custo de inscrição no Congresso do Grupo de Investigação em Governo, Administração e Políticas Públicas – GIGAPP/2024, a ser realizado na cidade de Madrid/Espanha, no período de 23 a 25 de setembro de 2024.</w:t>
            </w:r>
          </w:p>
          <w:p w14:paraId="1F2F30FC" w14:textId="77777777" w:rsidR="0043468F" w:rsidRPr="007E5EA1" w:rsidRDefault="0043468F">
            <w:pPr>
              <w:rPr>
                <w:rFonts w:ascii="Arial" w:hAnsi="Arial" w:cs="Arial"/>
                <w:highlight w:val="yellow"/>
              </w:rPr>
            </w:pPr>
          </w:p>
        </w:tc>
      </w:tr>
      <w:tr w:rsidR="007E5EA1" w:rsidRPr="007E5EA1" w14:paraId="50F751C8"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201E9999" w14:textId="77777777" w:rsidR="0043468F" w:rsidRPr="007E5EA1" w:rsidRDefault="0043468F" w:rsidP="0043468F">
            <w:pPr>
              <w:widowControl/>
              <w:numPr>
                <w:ilvl w:val="1"/>
                <w:numId w:val="8"/>
              </w:numPr>
              <w:autoSpaceDE/>
              <w:rPr>
                <w:rFonts w:ascii="Arial" w:hAnsi="Arial" w:cs="Arial"/>
                <w:b/>
              </w:rPr>
            </w:pPr>
            <w:r w:rsidRPr="007E5EA1">
              <w:rPr>
                <w:rFonts w:ascii="Arial" w:hAnsi="Arial" w:cs="Arial"/>
                <w:b/>
              </w:rPr>
              <w:t>Especificações e quantidades</w:t>
            </w:r>
          </w:p>
        </w:tc>
      </w:tr>
      <w:tr w:rsidR="007E5EA1" w:rsidRPr="007E5EA1" w14:paraId="13E5ECEB"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3B093F45" w14:textId="77777777" w:rsidR="0043468F" w:rsidRPr="007E5EA1" w:rsidRDefault="0043468F">
            <w:pPr>
              <w:rPr>
                <w:rFonts w:ascii="Arial" w:hAnsi="Arial" w:cs="Arial"/>
                <w:b/>
              </w:rPr>
            </w:pPr>
          </w:p>
          <w:p w14:paraId="6CCD1D32" w14:textId="77777777" w:rsidR="0043468F" w:rsidRPr="007E5EA1" w:rsidRDefault="0043468F">
            <w:pPr>
              <w:suppressAutoHyphens/>
              <w:spacing w:after="360"/>
              <w:jc w:val="both"/>
              <w:rPr>
                <w:rFonts w:ascii="Arial" w:hAnsi="Arial" w:cs="Arial"/>
                <w:bCs/>
              </w:rPr>
            </w:pPr>
            <w:r w:rsidRPr="007E5EA1">
              <w:rPr>
                <w:rFonts w:ascii="Arial" w:hAnsi="Arial" w:cs="Arial"/>
                <w:bCs/>
                <w:highlight w:val="yellow"/>
              </w:rPr>
              <w:t>1 inscrição em evento científico.</w:t>
            </w:r>
          </w:p>
        </w:tc>
      </w:tr>
      <w:tr w:rsidR="007E5EA1" w:rsidRPr="007E5EA1" w14:paraId="0EF07805"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76BEC09F" w14:textId="77777777" w:rsidR="0043468F" w:rsidRPr="007E5EA1" w:rsidRDefault="0043468F" w:rsidP="0043468F">
            <w:pPr>
              <w:widowControl/>
              <w:numPr>
                <w:ilvl w:val="1"/>
                <w:numId w:val="8"/>
              </w:numPr>
              <w:autoSpaceDE/>
              <w:rPr>
                <w:rFonts w:ascii="Arial" w:hAnsi="Arial" w:cs="Arial"/>
                <w:b/>
              </w:rPr>
            </w:pPr>
            <w:r w:rsidRPr="007E5EA1">
              <w:rPr>
                <w:rFonts w:ascii="Arial" w:hAnsi="Arial" w:cs="Arial"/>
                <w:b/>
              </w:rPr>
              <w:t>Da natureza do objeto</w:t>
            </w:r>
          </w:p>
        </w:tc>
      </w:tr>
      <w:tr w:rsidR="007E5EA1" w:rsidRPr="007E5EA1" w14:paraId="37E2874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3A390CCB" w14:textId="77777777" w:rsidR="0043468F" w:rsidRPr="007E5EA1" w:rsidRDefault="0043468F">
            <w:pPr>
              <w:rPr>
                <w:rFonts w:ascii="Arial" w:hAnsi="Arial" w:cs="Arial"/>
                <w:bCs/>
              </w:rPr>
            </w:pPr>
          </w:p>
          <w:p w14:paraId="39AC8B55" w14:textId="77777777" w:rsidR="0043468F" w:rsidRPr="007E5EA1" w:rsidRDefault="0043468F">
            <w:pPr>
              <w:ind w:left="196" w:right="228"/>
              <w:jc w:val="both"/>
              <w:rPr>
                <w:rFonts w:ascii="Arial" w:hAnsi="Arial" w:cs="Arial"/>
                <w:bCs/>
              </w:rPr>
            </w:pPr>
            <w:r w:rsidRPr="007E5EA1">
              <w:rPr>
                <w:rFonts w:ascii="Arial" w:hAnsi="Arial" w:cs="Arial"/>
                <w:bCs/>
              </w:rPr>
              <w:t>( X ) Não se enquadra como sendo bem de luxo, conforme Decreto nº 2.355, de 16 de dezembro de 2022</w:t>
            </w:r>
          </w:p>
          <w:p w14:paraId="2B6A0F93" w14:textId="77777777" w:rsidR="0043468F" w:rsidRPr="007E5EA1" w:rsidRDefault="0043468F">
            <w:pPr>
              <w:pStyle w:val="PargrafodaLista"/>
              <w:tabs>
                <w:tab w:val="left" w:pos="1392"/>
              </w:tabs>
              <w:ind w:left="196" w:right="228"/>
              <w:rPr>
                <w:rFonts w:ascii="Arial" w:hAnsi="Arial" w:cs="Arial"/>
              </w:rPr>
            </w:pPr>
            <w:r w:rsidRPr="007E5EA1">
              <w:rPr>
                <w:rFonts w:ascii="Arial" w:hAnsi="Arial" w:cs="Arial"/>
                <w:bCs/>
              </w:rPr>
              <w:t>( X) Os bens objeto desta contratação são caracterizados como comuns</w:t>
            </w:r>
            <w:r w:rsidRPr="007E5EA1">
              <w:rPr>
                <w:rFonts w:ascii="Arial" w:hAnsi="Arial" w:cs="Arial"/>
              </w:rPr>
              <w:t>,</w:t>
            </w:r>
            <w:r w:rsidRPr="007E5EA1">
              <w:rPr>
                <w:rFonts w:ascii="Arial" w:hAnsi="Arial" w:cs="Arial"/>
                <w:spacing w:val="-1"/>
              </w:rPr>
              <w:t xml:space="preserve"> </w:t>
            </w:r>
            <w:r w:rsidRPr="007E5EA1">
              <w:rPr>
                <w:rFonts w:ascii="Arial" w:hAnsi="Arial" w:cs="Arial"/>
              </w:rPr>
              <w:t>com características</w:t>
            </w:r>
            <w:r w:rsidRPr="007E5EA1">
              <w:rPr>
                <w:rFonts w:ascii="Arial" w:hAnsi="Arial" w:cs="Arial"/>
                <w:spacing w:val="-1"/>
              </w:rPr>
              <w:t xml:space="preserve"> </w:t>
            </w:r>
            <w:r w:rsidRPr="007E5EA1">
              <w:rPr>
                <w:rFonts w:ascii="Arial" w:hAnsi="Arial" w:cs="Arial"/>
              </w:rPr>
              <w:t>e</w:t>
            </w:r>
            <w:r w:rsidRPr="007E5EA1">
              <w:rPr>
                <w:rFonts w:ascii="Arial" w:hAnsi="Arial" w:cs="Arial"/>
                <w:spacing w:val="-1"/>
              </w:rPr>
              <w:t xml:space="preserve"> </w:t>
            </w:r>
            <w:r w:rsidRPr="007E5EA1">
              <w:rPr>
                <w:rFonts w:ascii="Arial" w:hAnsi="Arial" w:cs="Arial"/>
              </w:rPr>
              <w:t>especificações</w:t>
            </w:r>
            <w:r w:rsidRPr="007E5EA1">
              <w:rPr>
                <w:rFonts w:ascii="Arial" w:hAnsi="Arial" w:cs="Arial"/>
                <w:spacing w:val="-1"/>
              </w:rPr>
              <w:t xml:space="preserve"> </w:t>
            </w:r>
            <w:r w:rsidRPr="007E5EA1">
              <w:rPr>
                <w:rFonts w:ascii="Arial" w:hAnsi="Arial" w:cs="Arial"/>
              </w:rPr>
              <w:t>usuais</w:t>
            </w:r>
            <w:r w:rsidRPr="007E5EA1">
              <w:rPr>
                <w:rFonts w:ascii="Arial" w:hAnsi="Arial" w:cs="Arial"/>
                <w:spacing w:val="-1"/>
              </w:rPr>
              <w:t xml:space="preserve"> </w:t>
            </w:r>
            <w:r w:rsidRPr="007E5EA1">
              <w:rPr>
                <w:rFonts w:ascii="Arial" w:hAnsi="Arial" w:cs="Arial"/>
              </w:rPr>
              <w:t>de</w:t>
            </w:r>
            <w:r w:rsidRPr="007E5EA1">
              <w:rPr>
                <w:rFonts w:ascii="Arial" w:hAnsi="Arial" w:cs="Arial"/>
                <w:spacing w:val="-1"/>
              </w:rPr>
              <w:t xml:space="preserve"> </w:t>
            </w:r>
            <w:r w:rsidRPr="007E5EA1">
              <w:rPr>
                <w:rFonts w:ascii="Arial" w:hAnsi="Arial" w:cs="Arial"/>
              </w:rPr>
              <w:t>mercado.</w:t>
            </w:r>
          </w:p>
          <w:p w14:paraId="1EE4501F" w14:textId="77777777" w:rsidR="0043468F" w:rsidRPr="007E5EA1" w:rsidRDefault="0043468F">
            <w:pPr>
              <w:pStyle w:val="Textodecomentrio"/>
              <w:ind w:left="196"/>
              <w:jc w:val="both"/>
              <w:rPr>
                <w:rFonts w:ascii="Arial" w:hAnsi="Arial" w:cs="Arial"/>
                <w:bCs/>
                <w:sz w:val="22"/>
                <w:szCs w:val="22"/>
              </w:rPr>
            </w:pPr>
          </w:p>
        </w:tc>
      </w:tr>
      <w:tr w:rsidR="007E5EA1" w:rsidRPr="007E5EA1" w14:paraId="742815A8"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086DB792" w14:textId="77777777" w:rsidR="0043468F" w:rsidRPr="007E5EA1" w:rsidRDefault="0043468F">
            <w:pPr>
              <w:rPr>
                <w:rFonts w:ascii="Arial" w:hAnsi="Arial" w:cs="Arial"/>
                <w:b/>
              </w:rPr>
            </w:pPr>
            <w:r w:rsidRPr="007E5EA1">
              <w:rPr>
                <w:rFonts w:ascii="Arial" w:hAnsi="Arial" w:cs="Arial"/>
                <w:b/>
              </w:rPr>
              <w:t>2.</w:t>
            </w:r>
            <w:r w:rsidRPr="007E5EA1">
              <w:rPr>
                <w:rFonts w:ascii="Arial" w:hAnsi="Arial" w:cs="Arial"/>
              </w:rPr>
              <w:t xml:space="preserve"> </w:t>
            </w:r>
            <w:r w:rsidRPr="007E5EA1">
              <w:rPr>
                <w:rFonts w:ascii="Arial" w:hAnsi="Arial" w:cs="Arial"/>
                <w:b/>
              </w:rPr>
              <w:t>JUSTIFICATIVA DA CONTRATAÇÃO</w:t>
            </w:r>
          </w:p>
        </w:tc>
      </w:tr>
      <w:tr w:rsidR="007E5EA1" w:rsidRPr="007E5EA1" w14:paraId="6F5259CD"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40D3C205" w14:textId="77777777" w:rsidR="0043468F" w:rsidRPr="007E5EA1" w:rsidRDefault="0043468F">
            <w:pPr>
              <w:jc w:val="both"/>
              <w:rPr>
                <w:rFonts w:ascii="Arial" w:hAnsi="Arial" w:cs="Arial"/>
              </w:rPr>
            </w:pPr>
            <w:r w:rsidRPr="007E5EA1">
              <w:rPr>
                <w:rFonts w:ascii="Arial" w:hAnsi="Arial" w:cs="Arial"/>
                <w:bCs/>
                <w:highlight w:val="yellow"/>
              </w:rPr>
              <w:t>Exemplo:</w:t>
            </w:r>
            <w:r w:rsidRPr="007E5EA1">
              <w:rPr>
                <w:rFonts w:ascii="Arial" w:hAnsi="Arial" w:cs="Arial"/>
              </w:rPr>
              <w:t xml:space="preserve"> </w:t>
            </w:r>
            <w:r w:rsidRPr="007E5EA1">
              <w:rPr>
                <w:rFonts w:ascii="Arial" w:hAnsi="Arial" w:cs="Arial"/>
                <w:bCs/>
                <w:highlight w:val="yellow"/>
              </w:rPr>
              <w:t xml:space="preserve"> Pagamento de inscrição no Congresso do Grupo de Investigação em Governo, Administração e Políticas Públicas – GIGAPP/2024, a ser realizado na cidade de Madrid/Espanha, no período de 23 a 25 de setembro de 2024.</w:t>
            </w:r>
          </w:p>
          <w:p w14:paraId="16C71A8D" w14:textId="77777777" w:rsidR="0043468F" w:rsidRPr="007E5EA1" w:rsidRDefault="0043468F">
            <w:pPr>
              <w:rPr>
                <w:rFonts w:ascii="Arial" w:hAnsi="Arial" w:cs="Arial"/>
              </w:rPr>
            </w:pPr>
          </w:p>
        </w:tc>
      </w:tr>
      <w:tr w:rsidR="007E5EA1" w:rsidRPr="007E5EA1" w14:paraId="1250B09D"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454C11B9" w14:textId="77777777" w:rsidR="0043468F" w:rsidRPr="007E5EA1" w:rsidRDefault="0043468F">
            <w:pPr>
              <w:rPr>
                <w:rFonts w:ascii="Arial" w:hAnsi="Arial" w:cs="Arial"/>
                <w:b/>
              </w:rPr>
            </w:pPr>
            <w:r w:rsidRPr="007E5EA1">
              <w:rPr>
                <w:rFonts w:ascii="Arial" w:hAnsi="Arial" w:cs="Arial"/>
                <w:b/>
              </w:rPr>
              <w:t>3.</w:t>
            </w:r>
            <w:r w:rsidRPr="007E5EA1">
              <w:rPr>
                <w:rFonts w:ascii="Arial" w:hAnsi="Arial" w:cs="Arial"/>
              </w:rPr>
              <w:t xml:space="preserve"> </w:t>
            </w:r>
            <w:r w:rsidRPr="007E5EA1">
              <w:rPr>
                <w:rFonts w:ascii="Arial" w:hAnsi="Arial" w:cs="Arial"/>
                <w:b/>
              </w:rPr>
              <w:t>DOS PARÂMETROS DA LICITAÇÃO</w:t>
            </w:r>
          </w:p>
        </w:tc>
      </w:tr>
      <w:tr w:rsidR="007E5EA1" w:rsidRPr="007E5EA1" w14:paraId="55216A18"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3C9438AC" w14:textId="77777777" w:rsidR="0043468F" w:rsidRPr="007E5EA1" w:rsidRDefault="0043468F" w:rsidP="0043468F">
            <w:pPr>
              <w:pStyle w:val="PargrafodaLista"/>
              <w:widowControl/>
              <w:numPr>
                <w:ilvl w:val="1"/>
                <w:numId w:val="9"/>
              </w:numPr>
              <w:tabs>
                <w:tab w:val="left" w:pos="483"/>
              </w:tabs>
              <w:autoSpaceDE/>
              <w:ind w:hanging="164"/>
              <w:jc w:val="left"/>
              <w:rPr>
                <w:rFonts w:ascii="Arial" w:hAnsi="Arial" w:cs="Arial"/>
                <w:b/>
              </w:rPr>
            </w:pPr>
            <w:r w:rsidRPr="007E5EA1">
              <w:rPr>
                <w:rFonts w:ascii="Arial" w:hAnsi="Arial" w:cs="Arial"/>
                <w:b/>
              </w:rPr>
              <w:t>Será</w:t>
            </w:r>
            <w:r w:rsidRPr="007E5EA1">
              <w:rPr>
                <w:rFonts w:ascii="Arial" w:hAnsi="Arial" w:cs="Arial"/>
                <w:b/>
                <w:spacing w:val="-2"/>
              </w:rPr>
              <w:t xml:space="preserve"> </w:t>
            </w:r>
            <w:r w:rsidRPr="007E5EA1">
              <w:rPr>
                <w:rFonts w:ascii="Arial" w:hAnsi="Arial" w:cs="Arial"/>
                <w:b/>
              </w:rPr>
              <w:t>adotado</w:t>
            </w:r>
            <w:r w:rsidRPr="007E5EA1">
              <w:rPr>
                <w:rFonts w:ascii="Arial" w:hAnsi="Arial" w:cs="Arial"/>
                <w:b/>
                <w:spacing w:val="-2"/>
              </w:rPr>
              <w:t xml:space="preserve"> </w:t>
            </w:r>
            <w:r w:rsidRPr="007E5EA1">
              <w:rPr>
                <w:rFonts w:ascii="Arial" w:hAnsi="Arial" w:cs="Arial"/>
                <w:b/>
              </w:rPr>
              <w:t>o</w:t>
            </w:r>
            <w:r w:rsidRPr="007E5EA1">
              <w:rPr>
                <w:rFonts w:ascii="Arial" w:hAnsi="Arial" w:cs="Arial"/>
                <w:b/>
                <w:spacing w:val="-2"/>
              </w:rPr>
              <w:t xml:space="preserve"> </w:t>
            </w:r>
            <w:r w:rsidRPr="007E5EA1">
              <w:rPr>
                <w:rFonts w:ascii="Arial" w:hAnsi="Arial" w:cs="Arial"/>
                <w:b/>
              </w:rPr>
              <w:t>Sistema</w:t>
            </w:r>
            <w:r w:rsidRPr="007E5EA1">
              <w:rPr>
                <w:rFonts w:ascii="Arial" w:hAnsi="Arial" w:cs="Arial"/>
                <w:b/>
                <w:spacing w:val="-1"/>
              </w:rPr>
              <w:t xml:space="preserve"> </w:t>
            </w:r>
            <w:r w:rsidRPr="007E5EA1">
              <w:rPr>
                <w:rFonts w:ascii="Arial" w:hAnsi="Arial" w:cs="Arial"/>
                <w:b/>
              </w:rPr>
              <w:t>de</w:t>
            </w:r>
            <w:r w:rsidRPr="007E5EA1">
              <w:rPr>
                <w:rFonts w:ascii="Arial" w:hAnsi="Arial" w:cs="Arial"/>
                <w:b/>
                <w:spacing w:val="-3"/>
              </w:rPr>
              <w:t xml:space="preserve"> </w:t>
            </w:r>
            <w:r w:rsidRPr="007E5EA1">
              <w:rPr>
                <w:rFonts w:ascii="Arial" w:hAnsi="Arial" w:cs="Arial"/>
                <w:b/>
              </w:rPr>
              <w:t>Registro</w:t>
            </w:r>
            <w:r w:rsidRPr="007E5EA1">
              <w:rPr>
                <w:rFonts w:ascii="Arial" w:hAnsi="Arial" w:cs="Arial"/>
                <w:b/>
                <w:spacing w:val="-2"/>
              </w:rPr>
              <w:t xml:space="preserve"> </w:t>
            </w:r>
            <w:r w:rsidRPr="007E5EA1">
              <w:rPr>
                <w:rFonts w:ascii="Arial" w:hAnsi="Arial" w:cs="Arial"/>
                <w:b/>
              </w:rPr>
              <w:t>de</w:t>
            </w:r>
            <w:r w:rsidRPr="007E5EA1">
              <w:rPr>
                <w:rFonts w:ascii="Arial" w:hAnsi="Arial" w:cs="Arial"/>
                <w:b/>
                <w:spacing w:val="-3"/>
              </w:rPr>
              <w:t xml:space="preserve"> </w:t>
            </w:r>
            <w:r w:rsidRPr="007E5EA1">
              <w:rPr>
                <w:rFonts w:ascii="Arial" w:hAnsi="Arial" w:cs="Arial"/>
                <w:b/>
              </w:rPr>
              <w:t>Preços</w:t>
            </w:r>
            <w:r w:rsidRPr="007E5EA1">
              <w:rPr>
                <w:rFonts w:ascii="Arial" w:hAnsi="Arial" w:cs="Arial"/>
                <w:b/>
                <w:spacing w:val="-1"/>
              </w:rPr>
              <w:t xml:space="preserve"> </w:t>
            </w:r>
            <w:r w:rsidRPr="007E5EA1">
              <w:rPr>
                <w:rFonts w:ascii="Arial" w:hAnsi="Arial" w:cs="Arial"/>
                <w:b/>
              </w:rPr>
              <w:t>–</w:t>
            </w:r>
            <w:r w:rsidRPr="007E5EA1">
              <w:rPr>
                <w:rFonts w:ascii="Arial" w:hAnsi="Arial" w:cs="Arial"/>
                <w:b/>
                <w:spacing w:val="-3"/>
              </w:rPr>
              <w:t xml:space="preserve"> </w:t>
            </w:r>
            <w:r w:rsidRPr="007E5EA1">
              <w:rPr>
                <w:rFonts w:ascii="Arial" w:hAnsi="Arial" w:cs="Arial"/>
                <w:b/>
              </w:rPr>
              <w:t>SRP?</w:t>
            </w:r>
          </w:p>
          <w:p w14:paraId="1D4EFCD2" w14:textId="77777777" w:rsidR="0043468F" w:rsidRPr="007E5EA1" w:rsidRDefault="0043468F">
            <w:pPr>
              <w:pStyle w:val="PargrafodaLista"/>
              <w:tabs>
                <w:tab w:val="left" w:pos="1454"/>
              </w:tabs>
              <w:ind w:left="196"/>
              <w:rPr>
                <w:rFonts w:ascii="Arial" w:hAnsi="Arial" w:cs="Arial"/>
              </w:rPr>
            </w:pPr>
            <w:r w:rsidRPr="007E5EA1">
              <w:rPr>
                <w:rFonts w:ascii="Arial" w:hAnsi="Arial" w:cs="Arial"/>
              </w:rPr>
              <w:t>(     ) Sim</w:t>
            </w:r>
          </w:p>
          <w:p w14:paraId="7A45D210" w14:textId="77777777" w:rsidR="0043468F" w:rsidRPr="007E5EA1" w:rsidRDefault="0043468F">
            <w:pPr>
              <w:pStyle w:val="PargrafodaLista"/>
              <w:tabs>
                <w:tab w:val="left" w:pos="1454"/>
              </w:tabs>
              <w:ind w:left="196"/>
              <w:rPr>
                <w:rFonts w:ascii="Arial" w:hAnsi="Arial" w:cs="Arial"/>
              </w:rPr>
            </w:pPr>
            <w:r w:rsidRPr="007E5EA1">
              <w:rPr>
                <w:rFonts w:ascii="Arial" w:hAnsi="Arial" w:cs="Arial"/>
              </w:rPr>
              <w:t>(  X   ) Não</w:t>
            </w:r>
          </w:p>
          <w:p w14:paraId="63989E7B" w14:textId="77777777" w:rsidR="0043468F" w:rsidRPr="007E5EA1" w:rsidRDefault="0043468F">
            <w:pPr>
              <w:tabs>
                <w:tab w:val="left" w:pos="1454"/>
              </w:tabs>
              <w:rPr>
                <w:rFonts w:ascii="Arial" w:hAnsi="Arial" w:cs="Arial"/>
              </w:rPr>
            </w:pPr>
          </w:p>
          <w:p w14:paraId="7104B976" w14:textId="77777777" w:rsidR="0043468F" w:rsidRPr="007E5EA1" w:rsidRDefault="0043468F" w:rsidP="0043468F">
            <w:pPr>
              <w:pStyle w:val="PargrafodaLista"/>
              <w:widowControl/>
              <w:numPr>
                <w:ilvl w:val="2"/>
                <w:numId w:val="10"/>
              </w:numPr>
              <w:tabs>
                <w:tab w:val="left" w:pos="763"/>
              </w:tabs>
              <w:autoSpaceDE/>
              <w:ind w:left="1156" w:right="228" w:firstLine="0"/>
              <w:rPr>
                <w:rFonts w:ascii="Arial" w:hAnsi="Arial" w:cs="Arial"/>
              </w:rPr>
            </w:pPr>
            <w:r w:rsidRPr="007E5EA1">
              <w:rPr>
                <w:rFonts w:ascii="Arial" w:hAnsi="Arial" w:cs="Arial"/>
                <w:b/>
              </w:rPr>
              <w:t>Justificativa</w:t>
            </w:r>
            <w:r w:rsidRPr="007E5EA1">
              <w:rPr>
                <w:rFonts w:ascii="Arial" w:hAnsi="Arial" w:cs="Arial"/>
                <w:b/>
                <w:spacing w:val="28"/>
              </w:rPr>
              <w:t xml:space="preserve"> </w:t>
            </w:r>
            <w:r w:rsidRPr="007E5EA1">
              <w:rPr>
                <w:rFonts w:ascii="Arial" w:hAnsi="Arial" w:cs="Arial"/>
                <w:b/>
              </w:rPr>
              <w:t>para</w:t>
            </w:r>
            <w:r w:rsidRPr="007E5EA1">
              <w:rPr>
                <w:rFonts w:ascii="Arial" w:hAnsi="Arial" w:cs="Arial"/>
                <w:b/>
                <w:spacing w:val="29"/>
              </w:rPr>
              <w:t xml:space="preserve"> </w:t>
            </w:r>
            <w:r w:rsidRPr="007E5EA1">
              <w:rPr>
                <w:rFonts w:ascii="Arial" w:hAnsi="Arial" w:cs="Arial"/>
                <w:b/>
              </w:rPr>
              <w:t>adoção</w:t>
            </w:r>
            <w:r w:rsidRPr="007E5EA1">
              <w:rPr>
                <w:rFonts w:ascii="Arial" w:hAnsi="Arial" w:cs="Arial"/>
                <w:b/>
                <w:spacing w:val="28"/>
              </w:rPr>
              <w:t xml:space="preserve"> </w:t>
            </w:r>
            <w:r w:rsidRPr="007E5EA1">
              <w:rPr>
                <w:rFonts w:ascii="Arial" w:hAnsi="Arial" w:cs="Arial"/>
                <w:b/>
              </w:rPr>
              <w:t>do</w:t>
            </w:r>
            <w:r w:rsidRPr="007E5EA1">
              <w:rPr>
                <w:rFonts w:ascii="Arial" w:hAnsi="Arial" w:cs="Arial"/>
                <w:b/>
                <w:spacing w:val="29"/>
              </w:rPr>
              <w:t xml:space="preserve"> </w:t>
            </w:r>
            <w:r w:rsidRPr="007E5EA1">
              <w:rPr>
                <w:rFonts w:ascii="Arial" w:hAnsi="Arial" w:cs="Arial"/>
                <w:b/>
              </w:rPr>
              <w:t>Sistema</w:t>
            </w:r>
            <w:r w:rsidRPr="007E5EA1">
              <w:rPr>
                <w:rFonts w:ascii="Arial" w:hAnsi="Arial" w:cs="Arial"/>
                <w:b/>
                <w:spacing w:val="28"/>
              </w:rPr>
              <w:t xml:space="preserve"> </w:t>
            </w:r>
            <w:r w:rsidRPr="007E5EA1">
              <w:rPr>
                <w:rFonts w:ascii="Arial" w:hAnsi="Arial" w:cs="Arial"/>
                <w:b/>
              </w:rPr>
              <w:t>de</w:t>
            </w:r>
            <w:r w:rsidRPr="007E5EA1">
              <w:rPr>
                <w:rFonts w:ascii="Arial" w:hAnsi="Arial" w:cs="Arial"/>
                <w:b/>
                <w:spacing w:val="29"/>
              </w:rPr>
              <w:t xml:space="preserve"> </w:t>
            </w:r>
            <w:r w:rsidRPr="007E5EA1">
              <w:rPr>
                <w:rFonts w:ascii="Arial" w:hAnsi="Arial" w:cs="Arial"/>
                <w:b/>
              </w:rPr>
              <w:t>Registro</w:t>
            </w:r>
            <w:r w:rsidRPr="007E5EA1">
              <w:rPr>
                <w:rFonts w:ascii="Arial" w:hAnsi="Arial" w:cs="Arial"/>
                <w:b/>
                <w:spacing w:val="28"/>
              </w:rPr>
              <w:t xml:space="preserve"> </w:t>
            </w:r>
            <w:r w:rsidRPr="007E5EA1">
              <w:rPr>
                <w:rFonts w:ascii="Arial" w:hAnsi="Arial" w:cs="Arial"/>
                <w:b/>
              </w:rPr>
              <w:t>de</w:t>
            </w:r>
            <w:r w:rsidRPr="007E5EA1">
              <w:rPr>
                <w:rFonts w:ascii="Arial" w:hAnsi="Arial" w:cs="Arial"/>
                <w:b/>
                <w:spacing w:val="29"/>
              </w:rPr>
              <w:t xml:space="preserve"> </w:t>
            </w:r>
            <w:r w:rsidRPr="007E5EA1">
              <w:rPr>
                <w:rFonts w:ascii="Arial" w:hAnsi="Arial" w:cs="Arial"/>
                <w:b/>
              </w:rPr>
              <w:t>Preços:</w:t>
            </w:r>
          </w:p>
          <w:p w14:paraId="5D4BC978" w14:textId="77777777" w:rsidR="0043468F" w:rsidRPr="007E5EA1" w:rsidRDefault="0043468F">
            <w:pPr>
              <w:pStyle w:val="PargrafodaLista"/>
              <w:tabs>
                <w:tab w:val="left" w:pos="763"/>
              </w:tabs>
              <w:ind w:left="1156" w:right="228"/>
              <w:rPr>
                <w:rFonts w:ascii="Arial" w:hAnsi="Arial" w:cs="Arial"/>
              </w:rPr>
            </w:pPr>
            <w:r w:rsidRPr="007E5EA1">
              <w:rPr>
                <w:rFonts w:ascii="Arial" w:hAnsi="Arial" w:cs="Arial"/>
                <w:spacing w:val="-14"/>
              </w:rPr>
              <w:t xml:space="preserve">(     )  </w:t>
            </w:r>
            <w:r w:rsidRPr="007E5EA1">
              <w:rPr>
                <w:rFonts w:ascii="Arial" w:hAnsi="Arial" w:cs="Arial"/>
                <w:spacing w:val="-1"/>
              </w:rPr>
              <w:t>quando,</w:t>
            </w:r>
            <w:r w:rsidRPr="007E5EA1">
              <w:rPr>
                <w:rFonts w:ascii="Arial" w:hAnsi="Arial" w:cs="Arial"/>
                <w:spacing w:val="-14"/>
              </w:rPr>
              <w:t xml:space="preserve"> </w:t>
            </w:r>
            <w:r w:rsidRPr="007E5EA1">
              <w:rPr>
                <w:rFonts w:ascii="Arial" w:hAnsi="Arial" w:cs="Arial"/>
                <w:spacing w:val="-1"/>
              </w:rPr>
              <w:t>pelas</w:t>
            </w:r>
            <w:r w:rsidRPr="007E5EA1">
              <w:rPr>
                <w:rFonts w:ascii="Arial" w:hAnsi="Arial" w:cs="Arial"/>
                <w:spacing w:val="-14"/>
              </w:rPr>
              <w:t xml:space="preserve"> </w:t>
            </w:r>
            <w:r w:rsidRPr="007E5EA1">
              <w:rPr>
                <w:rFonts w:ascii="Arial" w:hAnsi="Arial" w:cs="Arial"/>
                <w:spacing w:val="-1"/>
              </w:rPr>
              <w:t>características</w:t>
            </w:r>
            <w:r w:rsidRPr="007E5EA1">
              <w:rPr>
                <w:rFonts w:ascii="Arial" w:hAnsi="Arial" w:cs="Arial"/>
                <w:spacing w:val="-14"/>
              </w:rPr>
              <w:t xml:space="preserve"> </w:t>
            </w:r>
            <w:r w:rsidRPr="007E5EA1">
              <w:rPr>
                <w:rFonts w:ascii="Arial" w:hAnsi="Arial" w:cs="Arial"/>
              </w:rPr>
              <w:t>do</w:t>
            </w:r>
            <w:r w:rsidRPr="007E5EA1">
              <w:rPr>
                <w:rFonts w:ascii="Arial" w:hAnsi="Arial" w:cs="Arial"/>
                <w:spacing w:val="-14"/>
              </w:rPr>
              <w:t xml:space="preserve"> </w:t>
            </w:r>
            <w:r w:rsidRPr="007E5EA1">
              <w:rPr>
                <w:rFonts w:ascii="Arial" w:hAnsi="Arial" w:cs="Arial"/>
              </w:rPr>
              <w:t>bem</w:t>
            </w:r>
            <w:r w:rsidRPr="007E5EA1">
              <w:rPr>
                <w:rFonts w:ascii="Arial" w:hAnsi="Arial" w:cs="Arial"/>
                <w:spacing w:val="-13"/>
              </w:rPr>
              <w:t xml:space="preserve"> </w:t>
            </w:r>
            <w:r w:rsidRPr="007E5EA1">
              <w:rPr>
                <w:rFonts w:ascii="Arial" w:hAnsi="Arial" w:cs="Arial"/>
              </w:rPr>
              <w:t>ou</w:t>
            </w:r>
            <w:r w:rsidRPr="007E5EA1">
              <w:rPr>
                <w:rFonts w:ascii="Arial" w:hAnsi="Arial" w:cs="Arial"/>
                <w:spacing w:val="-14"/>
              </w:rPr>
              <w:t xml:space="preserve"> </w:t>
            </w:r>
            <w:r w:rsidRPr="007E5EA1">
              <w:rPr>
                <w:rFonts w:ascii="Arial" w:hAnsi="Arial" w:cs="Arial"/>
              </w:rPr>
              <w:t>serviço,</w:t>
            </w:r>
            <w:r w:rsidRPr="007E5EA1">
              <w:rPr>
                <w:rFonts w:ascii="Arial" w:hAnsi="Arial" w:cs="Arial"/>
                <w:spacing w:val="-14"/>
              </w:rPr>
              <w:t xml:space="preserve"> </w:t>
            </w:r>
            <w:r w:rsidRPr="007E5EA1">
              <w:rPr>
                <w:rFonts w:ascii="Arial" w:hAnsi="Arial" w:cs="Arial"/>
              </w:rPr>
              <w:t>houver</w:t>
            </w:r>
            <w:r w:rsidRPr="007E5EA1">
              <w:rPr>
                <w:rFonts w:ascii="Arial" w:hAnsi="Arial" w:cs="Arial"/>
                <w:spacing w:val="-14"/>
              </w:rPr>
              <w:t xml:space="preserve"> </w:t>
            </w:r>
            <w:r w:rsidRPr="007E5EA1">
              <w:rPr>
                <w:rFonts w:ascii="Arial" w:hAnsi="Arial" w:cs="Arial"/>
              </w:rPr>
              <w:t>necessidade</w:t>
            </w:r>
            <w:r w:rsidRPr="007E5EA1">
              <w:rPr>
                <w:rFonts w:ascii="Arial" w:hAnsi="Arial" w:cs="Arial"/>
                <w:spacing w:val="-14"/>
              </w:rPr>
              <w:t xml:space="preserve"> </w:t>
            </w:r>
            <w:r w:rsidRPr="007E5EA1">
              <w:rPr>
                <w:rFonts w:ascii="Arial" w:hAnsi="Arial" w:cs="Arial"/>
              </w:rPr>
              <w:t>de</w:t>
            </w:r>
            <w:r w:rsidRPr="007E5EA1">
              <w:rPr>
                <w:rFonts w:ascii="Arial" w:hAnsi="Arial" w:cs="Arial"/>
                <w:spacing w:val="-14"/>
              </w:rPr>
              <w:t xml:space="preserve"> </w:t>
            </w:r>
            <w:r w:rsidRPr="007E5EA1">
              <w:rPr>
                <w:rFonts w:ascii="Arial" w:hAnsi="Arial" w:cs="Arial"/>
              </w:rPr>
              <w:t xml:space="preserve">contratações </w:t>
            </w:r>
            <w:r w:rsidRPr="007E5EA1">
              <w:rPr>
                <w:rFonts w:ascii="Arial" w:hAnsi="Arial" w:cs="Arial"/>
                <w:spacing w:val="-58"/>
              </w:rPr>
              <w:t xml:space="preserve">            </w:t>
            </w:r>
            <w:r w:rsidRPr="007E5EA1">
              <w:rPr>
                <w:rFonts w:ascii="Arial" w:hAnsi="Arial" w:cs="Arial"/>
              </w:rPr>
              <w:t>frequentes,</w:t>
            </w:r>
            <w:r w:rsidRPr="007E5EA1">
              <w:rPr>
                <w:rFonts w:ascii="Arial" w:hAnsi="Arial" w:cs="Arial"/>
                <w:spacing w:val="-2"/>
              </w:rPr>
              <w:t xml:space="preserve"> </w:t>
            </w:r>
            <w:r w:rsidRPr="007E5EA1">
              <w:rPr>
                <w:rFonts w:ascii="Arial" w:hAnsi="Arial" w:cs="Arial"/>
              </w:rPr>
              <w:t>com maior</w:t>
            </w:r>
            <w:r w:rsidRPr="007E5EA1">
              <w:rPr>
                <w:rFonts w:ascii="Arial" w:hAnsi="Arial" w:cs="Arial"/>
                <w:spacing w:val="-1"/>
              </w:rPr>
              <w:t xml:space="preserve"> </w:t>
            </w:r>
            <w:r w:rsidRPr="007E5EA1">
              <w:rPr>
                <w:rFonts w:ascii="Arial" w:hAnsi="Arial" w:cs="Arial"/>
              </w:rPr>
              <w:t>celeridade</w:t>
            </w:r>
            <w:r w:rsidRPr="007E5EA1">
              <w:rPr>
                <w:rFonts w:ascii="Arial" w:hAnsi="Arial" w:cs="Arial"/>
                <w:spacing w:val="-1"/>
              </w:rPr>
              <w:t xml:space="preserve"> </w:t>
            </w:r>
            <w:r w:rsidRPr="007E5EA1">
              <w:rPr>
                <w:rFonts w:ascii="Arial" w:hAnsi="Arial" w:cs="Arial"/>
              </w:rPr>
              <w:t>e</w:t>
            </w:r>
            <w:r w:rsidRPr="007E5EA1">
              <w:rPr>
                <w:rFonts w:ascii="Arial" w:hAnsi="Arial" w:cs="Arial"/>
                <w:spacing w:val="-1"/>
              </w:rPr>
              <w:t xml:space="preserve"> </w:t>
            </w:r>
            <w:r w:rsidRPr="007E5EA1">
              <w:rPr>
                <w:rFonts w:ascii="Arial" w:hAnsi="Arial" w:cs="Arial"/>
              </w:rPr>
              <w:t>transparência</w:t>
            </w:r>
          </w:p>
          <w:p w14:paraId="3F7CE61F" w14:textId="77777777" w:rsidR="0043468F" w:rsidRPr="007E5EA1" w:rsidRDefault="0043468F">
            <w:pPr>
              <w:pStyle w:val="PargrafodaLista"/>
              <w:tabs>
                <w:tab w:val="left" w:pos="1955"/>
              </w:tabs>
              <w:ind w:left="1156" w:right="228"/>
              <w:rPr>
                <w:rFonts w:ascii="Arial" w:hAnsi="Arial" w:cs="Arial"/>
              </w:rPr>
            </w:pPr>
            <w:r w:rsidRPr="007E5EA1">
              <w:rPr>
                <w:rFonts w:ascii="Arial" w:hAnsi="Arial" w:cs="Arial"/>
              </w:rPr>
              <w:t>(   ) quando</w:t>
            </w:r>
            <w:r w:rsidRPr="007E5EA1">
              <w:rPr>
                <w:rFonts w:ascii="Arial" w:hAnsi="Arial" w:cs="Arial"/>
                <w:spacing w:val="46"/>
              </w:rPr>
              <w:t xml:space="preserve"> </w:t>
            </w:r>
            <w:r w:rsidRPr="007E5EA1">
              <w:rPr>
                <w:rFonts w:ascii="Arial" w:hAnsi="Arial" w:cs="Arial"/>
              </w:rPr>
              <w:t>for</w:t>
            </w:r>
            <w:r w:rsidRPr="007E5EA1">
              <w:rPr>
                <w:rFonts w:ascii="Arial" w:hAnsi="Arial" w:cs="Arial"/>
                <w:spacing w:val="45"/>
              </w:rPr>
              <w:t xml:space="preserve"> </w:t>
            </w:r>
            <w:r w:rsidRPr="007E5EA1">
              <w:rPr>
                <w:rFonts w:ascii="Arial" w:hAnsi="Arial" w:cs="Arial"/>
              </w:rPr>
              <w:t>conveniente</w:t>
            </w:r>
            <w:r w:rsidRPr="007E5EA1">
              <w:rPr>
                <w:rFonts w:ascii="Arial" w:hAnsi="Arial" w:cs="Arial"/>
                <w:spacing w:val="46"/>
              </w:rPr>
              <w:t xml:space="preserve"> </w:t>
            </w:r>
            <w:r w:rsidRPr="007E5EA1">
              <w:rPr>
                <w:rFonts w:ascii="Arial" w:hAnsi="Arial" w:cs="Arial"/>
              </w:rPr>
              <w:t>a</w:t>
            </w:r>
            <w:r w:rsidRPr="007E5EA1">
              <w:rPr>
                <w:rFonts w:ascii="Arial" w:hAnsi="Arial" w:cs="Arial"/>
                <w:spacing w:val="45"/>
              </w:rPr>
              <w:t xml:space="preserve"> </w:t>
            </w:r>
            <w:r w:rsidRPr="007E5EA1">
              <w:rPr>
                <w:rFonts w:ascii="Arial" w:hAnsi="Arial" w:cs="Arial"/>
              </w:rPr>
              <w:t>compra</w:t>
            </w:r>
            <w:r w:rsidRPr="007E5EA1">
              <w:rPr>
                <w:rFonts w:ascii="Arial" w:hAnsi="Arial" w:cs="Arial"/>
                <w:spacing w:val="45"/>
              </w:rPr>
              <w:t xml:space="preserve"> </w:t>
            </w:r>
            <w:r w:rsidRPr="007E5EA1">
              <w:rPr>
                <w:rFonts w:ascii="Arial" w:hAnsi="Arial" w:cs="Arial"/>
              </w:rPr>
              <w:t>de</w:t>
            </w:r>
            <w:r w:rsidRPr="007E5EA1">
              <w:rPr>
                <w:rFonts w:ascii="Arial" w:hAnsi="Arial" w:cs="Arial"/>
                <w:spacing w:val="46"/>
              </w:rPr>
              <w:t xml:space="preserve"> </w:t>
            </w:r>
            <w:r w:rsidRPr="007E5EA1">
              <w:rPr>
                <w:rFonts w:ascii="Arial" w:hAnsi="Arial" w:cs="Arial"/>
              </w:rPr>
              <w:t>bens</w:t>
            </w:r>
            <w:r w:rsidRPr="007E5EA1">
              <w:rPr>
                <w:rFonts w:ascii="Arial" w:hAnsi="Arial" w:cs="Arial"/>
                <w:spacing w:val="45"/>
              </w:rPr>
              <w:t xml:space="preserve"> </w:t>
            </w:r>
            <w:r w:rsidRPr="007E5EA1">
              <w:rPr>
                <w:rFonts w:ascii="Arial" w:hAnsi="Arial" w:cs="Arial"/>
              </w:rPr>
              <w:t>ou</w:t>
            </w:r>
            <w:r w:rsidRPr="007E5EA1">
              <w:rPr>
                <w:rFonts w:ascii="Arial" w:hAnsi="Arial" w:cs="Arial"/>
                <w:spacing w:val="45"/>
              </w:rPr>
              <w:t xml:space="preserve"> </w:t>
            </w:r>
            <w:r w:rsidRPr="007E5EA1">
              <w:rPr>
                <w:rFonts w:ascii="Arial" w:hAnsi="Arial" w:cs="Arial"/>
              </w:rPr>
              <w:t>a</w:t>
            </w:r>
            <w:r w:rsidRPr="007E5EA1">
              <w:rPr>
                <w:rFonts w:ascii="Arial" w:hAnsi="Arial" w:cs="Arial"/>
                <w:spacing w:val="45"/>
              </w:rPr>
              <w:t xml:space="preserve"> </w:t>
            </w:r>
            <w:r w:rsidRPr="007E5EA1">
              <w:rPr>
                <w:rFonts w:ascii="Arial" w:hAnsi="Arial" w:cs="Arial"/>
              </w:rPr>
              <w:t>contratação</w:t>
            </w:r>
            <w:r w:rsidRPr="007E5EA1">
              <w:rPr>
                <w:rFonts w:ascii="Arial" w:hAnsi="Arial" w:cs="Arial"/>
                <w:spacing w:val="46"/>
              </w:rPr>
              <w:t xml:space="preserve"> </w:t>
            </w:r>
            <w:r w:rsidRPr="007E5EA1">
              <w:rPr>
                <w:rFonts w:ascii="Arial" w:hAnsi="Arial" w:cs="Arial"/>
              </w:rPr>
              <w:t>de</w:t>
            </w:r>
            <w:r w:rsidRPr="007E5EA1">
              <w:rPr>
                <w:rFonts w:ascii="Arial" w:hAnsi="Arial" w:cs="Arial"/>
                <w:spacing w:val="45"/>
              </w:rPr>
              <w:t xml:space="preserve"> </w:t>
            </w:r>
            <w:r w:rsidRPr="007E5EA1">
              <w:rPr>
                <w:rFonts w:ascii="Arial" w:hAnsi="Arial" w:cs="Arial"/>
              </w:rPr>
              <w:t>serviços</w:t>
            </w:r>
            <w:r w:rsidRPr="007E5EA1">
              <w:rPr>
                <w:rFonts w:ascii="Arial" w:hAnsi="Arial" w:cs="Arial"/>
                <w:spacing w:val="46"/>
              </w:rPr>
              <w:t xml:space="preserve"> </w:t>
            </w:r>
            <w:r w:rsidRPr="007E5EA1">
              <w:rPr>
                <w:rFonts w:ascii="Arial" w:hAnsi="Arial" w:cs="Arial"/>
              </w:rPr>
              <w:t xml:space="preserve">para </w:t>
            </w:r>
            <w:r w:rsidRPr="007E5EA1">
              <w:rPr>
                <w:rFonts w:ascii="Arial" w:hAnsi="Arial" w:cs="Arial"/>
                <w:spacing w:val="-59"/>
              </w:rPr>
              <w:t xml:space="preserve"> </w:t>
            </w:r>
            <w:r w:rsidRPr="007E5EA1">
              <w:rPr>
                <w:rFonts w:ascii="Arial" w:hAnsi="Arial" w:cs="Arial"/>
              </w:rPr>
              <w:t>atendimento</w:t>
            </w:r>
            <w:r w:rsidRPr="007E5EA1">
              <w:rPr>
                <w:rFonts w:ascii="Arial" w:hAnsi="Arial" w:cs="Arial"/>
                <w:spacing w:val="-1"/>
              </w:rPr>
              <w:t xml:space="preserve"> </w:t>
            </w:r>
            <w:r w:rsidRPr="007E5EA1">
              <w:rPr>
                <w:rFonts w:ascii="Arial" w:hAnsi="Arial" w:cs="Arial"/>
              </w:rPr>
              <w:t>a</w:t>
            </w:r>
            <w:r w:rsidRPr="007E5EA1">
              <w:rPr>
                <w:rFonts w:ascii="Arial" w:hAnsi="Arial" w:cs="Arial"/>
                <w:spacing w:val="-2"/>
              </w:rPr>
              <w:t xml:space="preserve"> </w:t>
            </w:r>
            <w:r w:rsidRPr="007E5EA1">
              <w:rPr>
                <w:rFonts w:ascii="Arial" w:hAnsi="Arial" w:cs="Arial"/>
              </w:rPr>
              <w:t>mais</w:t>
            </w:r>
            <w:r w:rsidRPr="007E5EA1">
              <w:rPr>
                <w:rFonts w:ascii="Arial" w:hAnsi="Arial" w:cs="Arial"/>
                <w:spacing w:val="-1"/>
              </w:rPr>
              <w:t xml:space="preserve"> </w:t>
            </w:r>
            <w:r w:rsidRPr="007E5EA1">
              <w:rPr>
                <w:rFonts w:ascii="Arial" w:hAnsi="Arial" w:cs="Arial"/>
              </w:rPr>
              <w:t>de</w:t>
            </w:r>
            <w:r w:rsidRPr="007E5EA1">
              <w:rPr>
                <w:rFonts w:ascii="Arial" w:hAnsi="Arial" w:cs="Arial"/>
                <w:spacing w:val="-2"/>
              </w:rPr>
              <w:t xml:space="preserve"> </w:t>
            </w:r>
            <w:r w:rsidRPr="007E5EA1">
              <w:rPr>
                <w:rFonts w:ascii="Arial" w:hAnsi="Arial" w:cs="Arial"/>
              </w:rPr>
              <w:t>um</w:t>
            </w:r>
            <w:r w:rsidRPr="007E5EA1">
              <w:rPr>
                <w:rFonts w:ascii="Arial" w:hAnsi="Arial" w:cs="Arial"/>
                <w:spacing w:val="-2"/>
              </w:rPr>
              <w:t xml:space="preserve"> </w:t>
            </w:r>
            <w:r w:rsidRPr="007E5EA1">
              <w:rPr>
                <w:rFonts w:ascii="Arial" w:hAnsi="Arial" w:cs="Arial"/>
              </w:rPr>
              <w:t>órgão</w:t>
            </w:r>
            <w:r w:rsidRPr="007E5EA1">
              <w:rPr>
                <w:rFonts w:ascii="Arial" w:hAnsi="Arial" w:cs="Arial"/>
                <w:spacing w:val="-1"/>
              </w:rPr>
              <w:t xml:space="preserve"> </w:t>
            </w:r>
            <w:r w:rsidRPr="007E5EA1">
              <w:rPr>
                <w:rFonts w:ascii="Arial" w:hAnsi="Arial" w:cs="Arial"/>
              </w:rPr>
              <w:t>ou</w:t>
            </w:r>
            <w:r w:rsidRPr="007E5EA1">
              <w:rPr>
                <w:rFonts w:ascii="Arial" w:hAnsi="Arial" w:cs="Arial"/>
                <w:spacing w:val="-2"/>
              </w:rPr>
              <w:t xml:space="preserve"> </w:t>
            </w:r>
            <w:r w:rsidRPr="007E5EA1">
              <w:rPr>
                <w:rFonts w:ascii="Arial" w:hAnsi="Arial" w:cs="Arial"/>
              </w:rPr>
              <w:t>entidade,</w:t>
            </w:r>
            <w:r w:rsidRPr="007E5EA1">
              <w:rPr>
                <w:rFonts w:ascii="Arial" w:hAnsi="Arial" w:cs="Arial"/>
                <w:spacing w:val="-1"/>
              </w:rPr>
              <w:t xml:space="preserve"> </w:t>
            </w:r>
            <w:r w:rsidRPr="007E5EA1">
              <w:rPr>
                <w:rFonts w:ascii="Arial" w:hAnsi="Arial" w:cs="Arial"/>
              </w:rPr>
              <w:t>ou</w:t>
            </w:r>
            <w:r w:rsidRPr="007E5EA1">
              <w:rPr>
                <w:rFonts w:ascii="Arial" w:hAnsi="Arial" w:cs="Arial"/>
                <w:spacing w:val="-2"/>
              </w:rPr>
              <w:t xml:space="preserve"> </w:t>
            </w:r>
            <w:r w:rsidRPr="007E5EA1">
              <w:rPr>
                <w:rFonts w:ascii="Arial" w:hAnsi="Arial" w:cs="Arial"/>
              </w:rPr>
              <w:t>a</w:t>
            </w:r>
            <w:r w:rsidRPr="007E5EA1">
              <w:rPr>
                <w:rFonts w:ascii="Arial" w:hAnsi="Arial" w:cs="Arial"/>
                <w:spacing w:val="-2"/>
              </w:rPr>
              <w:t xml:space="preserve"> </w:t>
            </w:r>
            <w:r w:rsidRPr="007E5EA1">
              <w:rPr>
                <w:rFonts w:ascii="Arial" w:hAnsi="Arial" w:cs="Arial"/>
              </w:rPr>
              <w:t>programas</w:t>
            </w:r>
            <w:r w:rsidRPr="007E5EA1">
              <w:rPr>
                <w:rFonts w:ascii="Arial" w:hAnsi="Arial" w:cs="Arial"/>
                <w:spacing w:val="-1"/>
              </w:rPr>
              <w:t xml:space="preserve"> </w:t>
            </w:r>
            <w:r w:rsidRPr="007E5EA1">
              <w:rPr>
                <w:rFonts w:ascii="Arial" w:hAnsi="Arial" w:cs="Arial"/>
              </w:rPr>
              <w:t>de</w:t>
            </w:r>
            <w:r w:rsidRPr="007E5EA1">
              <w:rPr>
                <w:rFonts w:ascii="Arial" w:hAnsi="Arial" w:cs="Arial"/>
                <w:spacing w:val="-2"/>
              </w:rPr>
              <w:t xml:space="preserve"> </w:t>
            </w:r>
            <w:r w:rsidRPr="007E5EA1">
              <w:rPr>
                <w:rFonts w:ascii="Arial" w:hAnsi="Arial" w:cs="Arial"/>
              </w:rPr>
              <w:t>governo;</w:t>
            </w:r>
            <w:r w:rsidRPr="007E5EA1">
              <w:rPr>
                <w:rFonts w:ascii="Arial" w:hAnsi="Arial" w:cs="Arial"/>
                <w:spacing w:val="-2"/>
              </w:rPr>
              <w:t xml:space="preserve"> </w:t>
            </w:r>
            <w:r w:rsidRPr="007E5EA1">
              <w:rPr>
                <w:rFonts w:ascii="Arial" w:hAnsi="Arial" w:cs="Arial"/>
              </w:rPr>
              <w:t>e</w:t>
            </w:r>
          </w:p>
          <w:p w14:paraId="359511D2" w14:textId="77777777" w:rsidR="0043468F" w:rsidRPr="007E5EA1" w:rsidRDefault="0043468F">
            <w:pPr>
              <w:pStyle w:val="PargrafodaLista"/>
              <w:tabs>
                <w:tab w:val="left" w:pos="1908"/>
              </w:tabs>
              <w:ind w:left="1156" w:right="228"/>
              <w:rPr>
                <w:rFonts w:ascii="Arial" w:hAnsi="Arial" w:cs="Arial"/>
              </w:rPr>
            </w:pPr>
            <w:r w:rsidRPr="007E5EA1">
              <w:rPr>
                <w:rFonts w:ascii="Arial" w:hAnsi="Arial" w:cs="Arial"/>
              </w:rPr>
              <w:t xml:space="preserve">(  ) quando, pela natureza do objeto, não for possível definir previamente o quantitativo </w:t>
            </w:r>
            <w:r w:rsidRPr="007E5EA1">
              <w:rPr>
                <w:rFonts w:ascii="Arial" w:hAnsi="Arial" w:cs="Arial"/>
                <w:spacing w:val="-59"/>
              </w:rPr>
              <w:t xml:space="preserve"> </w:t>
            </w:r>
            <w:r w:rsidRPr="007E5EA1">
              <w:rPr>
                <w:rFonts w:ascii="Arial" w:hAnsi="Arial" w:cs="Arial"/>
              </w:rPr>
              <w:t>a</w:t>
            </w:r>
            <w:r w:rsidRPr="007E5EA1">
              <w:rPr>
                <w:rFonts w:ascii="Arial" w:hAnsi="Arial" w:cs="Arial"/>
                <w:spacing w:val="-2"/>
              </w:rPr>
              <w:t xml:space="preserve"> </w:t>
            </w:r>
            <w:r w:rsidRPr="007E5EA1">
              <w:rPr>
                <w:rFonts w:ascii="Arial" w:hAnsi="Arial" w:cs="Arial"/>
              </w:rPr>
              <w:t>ser demandado</w:t>
            </w:r>
            <w:r w:rsidRPr="007E5EA1">
              <w:rPr>
                <w:rFonts w:ascii="Arial" w:hAnsi="Arial" w:cs="Arial"/>
                <w:spacing w:val="-1"/>
              </w:rPr>
              <w:t xml:space="preserve"> </w:t>
            </w:r>
            <w:r w:rsidRPr="007E5EA1">
              <w:rPr>
                <w:rFonts w:ascii="Arial" w:hAnsi="Arial" w:cs="Arial"/>
              </w:rPr>
              <w:t>pela Administração Pública.</w:t>
            </w:r>
          </w:p>
          <w:p w14:paraId="32D987F9" w14:textId="77777777" w:rsidR="0043468F" w:rsidRPr="007E5EA1" w:rsidRDefault="0043468F">
            <w:pPr>
              <w:tabs>
                <w:tab w:val="left" w:pos="1908"/>
              </w:tabs>
              <w:ind w:right="228"/>
              <w:jc w:val="both"/>
              <w:rPr>
                <w:rFonts w:ascii="Arial" w:hAnsi="Arial" w:cs="Arial"/>
              </w:rPr>
            </w:pPr>
          </w:p>
          <w:p w14:paraId="5E421766" w14:textId="77777777" w:rsidR="0043468F" w:rsidRPr="007E5EA1" w:rsidRDefault="0043468F" w:rsidP="0043468F">
            <w:pPr>
              <w:pStyle w:val="PargrafodaLista"/>
              <w:widowControl/>
              <w:numPr>
                <w:ilvl w:val="2"/>
                <w:numId w:val="10"/>
              </w:numPr>
              <w:tabs>
                <w:tab w:val="left" w:pos="763"/>
              </w:tabs>
              <w:autoSpaceDE/>
              <w:ind w:left="1156" w:right="228" w:firstLine="0"/>
              <w:rPr>
                <w:rFonts w:ascii="Arial" w:hAnsi="Arial" w:cs="Arial"/>
              </w:rPr>
            </w:pPr>
            <w:r w:rsidRPr="007E5EA1">
              <w:rPr>
                <w:rFonts w:ascii="Arial" w:hAnsi="Arial" w:cs="Arial"/>
                <w:b/>
              </w:rPr>
              <w:t>Vigência da Ata de Registro de Preços:</w:t>
            </w:r>
          </w:p>
          <w:p w14:paraId="288889E2" w14:textId="77777777" w:rsidR="0043468F" w:rsidRPr="007E5EA1" w:rsidRDefault="0043468F">
            <w:pPr>
              <w:pStyle w:val="PargrafodaLista"/>
              <w:tabs>
                <w:tab w:val="left" w:pos="763"/>
              </w:tabs>
              <w:ind w:left="1156" w:right="228"/>
              <w:rPr>
                <w:rFonts w:ascii="Arial" w:hAnsi="Arial" w:cs="Arial"/>
              </w:rPr>
            </w:pPr>
            <w:r w:rsidRPr="007E5EA1">
              <w:rPr>
                <w:rFonts w:ascii="Arial" w:hAnsi="Arial" w:cs="Arial"/>
                <w:spacing w:val="-14"/>
              </w:rPr>
              <w:t xml:space="preserve">(     )  </w:t>
            </w:r>
            <w:r w:rsidRPr="007E5EA1">
              <w:rPr>
                <w:rFonts w:ascii="Arial" w:hAnsi="Arial" w:cs="Arial"/>
              </w:rPr>
              <w:t>Prazo de um ano, podendo ser prorrogado por igual periodo;</w:t>
            </w:r>
          </w:p>
          <w:p w14:paraId="191E772C" w14:textId="77777777" w:rsidR="0043468F" w:rsidRPr="007E5EA1" w:rsidRDefault="0043468F">
            <w:pPr>
              <w:pStyle w:val="PargrafodaLista"/>
              <w:tabs>
                <w:tab w:val="left" w:pos="763"/>
              </w:tabs>
              <w:ind w:left="1156" w:right="228"/>
              <w:rPr>
                <w:rFonts w:ascii="Arial" w:hAnsi="Arial" w:cs="Arial"/>
                <w:lang w:val="pt-BR"/>
              </w:rPr>
            </w:pPr>
            <w:r w:rsidRPr="007E5EA1">
              <w:rPr>
                <w:rFonts w:ascii="Arial" w:hAnsi="Arial" w:cs="Arial"/>
              </w:rPr>
              <w:t>(    ) Prazo de um ano, sem a possibilidade de prorrogação.</w:t>
            </w:r>
          </w:p>
          <w:p w14:paraId="40CEA52E" w14:textId="77777777" w:rsidR="0043468F" w:rsidRPr="007E5EA1" w:rsidRDefault="0043468F">
            <w:pPr>
              <w:pStyle w:val="Corpodetexto"/>
              <w:ind w:left="851"/>
              <w:rPr>
                <w:rFonts w:ascii="Arial" w:hAnsi="Arial" w:cs="Arial"/>
              </w:rPr>
            </w:pPr>
          </w:p>
          <w:p w14:paraId="52A3B984" w14:textId="77777777" w:rsidR="0043468F" w:rsidRPr="007E5EA1" w:rsidRDefault="0043468F" w:rsidP="0043468F">
            <w:pPr>
              <w:pStyle w:val="PargrafodaLista"/>
              <w:widowControl/>
              <w:numPr>
                <w:ilvl w:val="1"/>
                <w:numId w:val="9"/>
              </w:numPr>
              <w:tabs>
                <w:tab w:val="left" w:pos="763"/>
              </w:tabs>
              <w:autoSpaceDE/>
              <w:ind w:left="196" w:right="228" w:firstLine="0"/>
              <w:rPr>
                <w:rFonts w:ascii="Arial" w:hAnsi="Arial" w:cs="Arial"/>
                <w:b/>
              </w:rPr>
            </w:pPr>
            <w:r w:rsidRPr="007E5EA1">
              <w:rPr>
                <w:rFonts w:ascii="Arial" w:hAnsi="Arial" w:cs="Arial"/>
                <w:b/>
              </w:rPr>
              <w:t>Será adotado tratamento diferenciado a microempresas (ME) e empresas de pequeno porte</w:t>
            </w:r>
            <w:r w:rsidRPr="007E5EA1">
              <w:rPr>
                <w:rFonts w:ascii="Arial" w:hAnsi="Arial" w:cs="Arial"/>
                <w:b/>
                <w:spacing w:val="1"/>
              </w:rPr>
              <w:t xml:space="preserve"> </w:t>
            </w:r>
            <w:r w:rsidRPr="007E5EA1">
              <w:rPr>
                <w:rFonts w:ascii="Arial" w:hAnsi="Arial" w:cs="Arial"/>
                <w:b/>
              </w:rPr>
              <w:t>(EPP), conforme o disposto no art. 48 da Lei Complementar nº 123/2006 (alterado pela Lei</w:t>
            </w:r>
            <w:r w:rsidRPr="007E5EA1">
              <w:rPr>
                <w:rFonts w:ascii="Arial" w:hAnsi="Arial" w:cs="Arial"/>
                <w:b/>
                <w:spacing w:val="1"/>
              </w:rPr>
              <w:t xml:space="preserve"> </w:t>
            </w:r>
            <w:r w:rsidRPr="007E5EA1">
              <w:rPr>
                <w:rFonts w:ascii="Arial" w:hAnsi="Arial" w:cs="Arial"/>
                <w:b/>
              </w:rPr>
              <w:t>Complementar</w:t>
            </w:r>
            <w:r w:rsidRPr="007E5EA1">
              <w:rPr>
                <w:rFonts w:ascii="Arial" w:hAnsi="Arial" w:cs="Arial"/>
                <w:b/>
                <w:spacing w:val="-2"/>
              </w:rPr>
              <w:t xml:space="preserve"> </w:t>
            </w:r>
            <w:r w:rsidRPr="007E5EA1">
              <w:rPr>
                <w:rFonts w:ascii="Arial" w:hAnsi="Arial" w:cs="Arial"/>
                <w:b/>
              </w:rPr>
              <w:t>nº</w:t>
            </w:r>
            <w:r w:rsidRPr="007E5EA1">
              <w:rPr>
                <w:rFonts w:ascii="Arial" w:hAnsi="Arial" w:cs="Arial"/>
                <w:b/>
                <w:spacing w:val="-1"/>
              </w:rPr>
              <w:t xml:space="preserve"> </w:t>
            </w:r>
            <w:r w:rsidRPr="007E5EA1">
              <w:rPr>
                <w:rFonts w:ascii="Arial" w:hAnsi="Arial" w:cs="Arial"/>
                <w:b/>
              </w:rPr>
              <w:t>147/2014):</w:t>
            </w:r>
          </w:p>
          <w:p w14:paraId="6E10D4B1" w14:textId="77777777" w:rsidR="0043468F" w:rsidRPr="007E5EA1" w:rsidRDefault="0043468F">
            <w:pPr>
              <w:pStyle w:val="Corpodetexto"/>
              <w:ind w:left="196" w:right="228"/>
              <w:jc w:val="both"/>
              <w:rPr>
                <w:rFonts w:ascii="Arial" w:hAnsi="Arial" w:cs="Arial"/>
              </w:rPr>
            </w:pPr>
            <w:r w:rsidRPr="007E5EA1">
              <w:rPr>
                <w:rFonts w:ascii="Arial" w:hAnsi="Arial" w:cs="Arial"/>
              </w:rPr>
              <w:t>(    ) Valor</w:t>
            </w:r>
            <w:r w:rsidRPr="007E5EA1">
              <w:rPr>
                <w:rFonts w:ascii="Arial" w:hAnsi="Arial" w:cs="Arial"/>
                <w:spacing w:val="-4"/>
              </w:rPr>
              <w:t xml:space="preserve"> </w:t>
            </w:r>
            <w:r w:rsidRPr="007E5EA1">
              <w:rPr>
                <w:rFonts w:ascii="Arial" w:hAnsi="Arial" w:cs="Arial"/>
              </w:rPr>
              <w:t>referencial</w:t>
            </w:r>
            <w:r w:rsidRPr="007E5EA1">
              <w:rPr>
                <w:rFonts w:ascii="Arial" w:hAnsi="Arial" w:cs="Arial"/>
                <w:spacing w:val="-4"/>
              </w:rPr>
              <w:t xml:space="preserve"> </w:t>
            </w:r>
            <w:r w:rsidRPr="007E5EA1">
              <w:rPr>
                <w:rFonts w:ascii="Arial" w:hAnsi="Arial" w:cs="Arial"/>
              </w:rPr>
              <w:t>inferior</w:t>
            </w:r>
            <w:r w:rsidRPr="007E5EA1">
              <w:rPr>
                <w:rFonts w:ascii="Arial" w:hAnsi="Arial" w:cs="Arial"/>
                <w:spacing w:val="-4"/>
              </w:rPr>
              <w:t xml:space="preserve"> </w:t>
            </w:r>
            <w:r w:rsidRPr="007E5EA1">
              <w:rPr>
                <w:rFonts w:ascii="Arial" w:hAnsi="Arial" w:cs="Arial"/>
              </w:rPr>
              <w:t>a</w:t>
            </w:r>
            <w:r w:rsidRPr="007E5EA1">
              <w:rPr>
                <w:rFonts w:ascii="Arial" w:hAnsi="Arial" w:cs="Arial"/>
                <w:spacing w:val="-3"/>
              </w:rPr>
              <w:t xml:space="preserve"> </w:t>
            </w:r>
            <w:r w:rsidRPr="007E5EA1">
              <w:rPr>
                <w:rFonts w:ascii="Arial" w:hAnsi="Arial" w:cs="Arial"/>
              </w:rPr>
              <w:t>R$</w:t>
            </w:r>
            <w:r w:rsidRPr="007E5EA1">
              <w:rPr>
                <w:rFonts w:ascii="Arial" w:hAnsi="Arial" w:cs="Arial"/>
                <w:spacing w:val="-5"/>
              </w:rPr>
              <w:t xml:space="preserve"> </w:t>
            </w:r>
            <w:r w:rsidRPr="007E5EA1">
              <w:rPr>
                <w:rFonts w:ascii="Arial" w:hAnsi="Arial" w:cs="Arial"/>
              </w:rPr>
              <w:t>80.000,00</w:t>
            </w:r>
            <w:r w:rsidRPr="007E5EA1">
              <w:rPr>
                <w:rFonts w:ascii="Arial" w:hAnsi="Arial" w:cs="Arial"/>
                <w:spacing w:val="-4"/>
              </w:rPr>
              <w:t xml:space="preserve"> </w:t>
            </w:r>
            <w:r w:rsidRPr="007E5EA1">
              <w:rPr>
                <w:rFonts w:ascii="Arial" w:hAnsi="Arial" w:cs="Arial"/>
              </w:rPr>
              <w:t>por</w:t>
            </w:r>
            <w:r w:rsidRPr="007E5EA1">
              <w:rPr>
                <w:rFonts w:ascii="Arial" w:hAnsi="Arial" w:cs="Arial"/>
                <w:spacing w:val="-3"/>
              </w:rPr>
              <w:t xml:space="preserve"> </w:t>
            </w:r>
            <w:r w:rsidRPr="007E5EA1">
              <w:rPr>
                <w:rFonts w:ascii="Arial" w:hAnsi="Arial" w:cs="Arial"/>
              </w:rPr>
              <w:t>item</w:t>
            </w:r>
            <w:r w:rsidRPr="007E5EA1">
              <w:rPr>
                <w:rFonts w:ascii="Arial" w:hAnsi="Arial" w:cs="Arial"/>
                <w:spacing w:val="-4"/>
              </w:rPr>
              <w:t xml:space="preserve"> </w:t>
            </w:r>
            <w:r w:rsidRPr="007E5EA1">
              <w:rPr>
                <w:rFonts w:ascii="Arial" w:hAnsi="Arial" w:cs="Arial"/>
              </w:rPr>
              <w:t>(participação</w:t>
            </w:r>
            <w:r w:rsidRPr="007E5EA1">
              <w:rPr>
                <w:rFonts w:ascii="Arial" w:hAnsi="Arial" w:cs="Arial"/>
                <w:spacing w:val="-3"/>
              </w:rPr>
              <w:t xml:space="preserve"> </w:t>
            </w:r>
            <w:r w:rsidRPr="007E5EA1">
              <w:rPr>
                <w:rFonts w:ascii="Arial" w:hAnsi="Arial" w:cs="Arial"/>
              </w:rPr>
              <w:t>exclusiva</w:t>
            </w:r>
            <w:r w:rsidRPr="007E5EA1">
              <w:rPr>
                <w:rFonts w:ascii="Arial" w:hAnsi="Arial" w:cs="Arial"/>
                <w:spacing w:val="-3"/>
              </w:rPr>
              <w:t xml:space="preserve"> </w:t>
            </w:r>
            <w:r w:rsidRPr="007E5EA1">
              <w:rPr>
                <w:rFonts w:ascii="Arial" w:hAnsi="Arial" w:cs="Arial"/>
              </w:rPr>
              <w:t>para</w:t>
            </w:r>
            <w:r w:rsidRPr="007E5EA1">
              <w:rPr>
                <w:rFonts w:ascii="Arial" w:hAnsi="Arial" w:cs="Arial"/>
                <w:spacing w:val="-5"/>
              </w:rPr>
              <w:t xml:space="preserve"> </w:t>
            </w:r>
            <w:r w:rsidRPr="007E5EA1">
              <w:rPr>
                <w:rFonts w:ascii="Arial" w:hAnsi="Arial" w:cs="Arial"/>
              </w:rPr>
              <w:t>ME/EPP).</w:t>
            </w:r>
          </w:p>
          <w:p w14:paraId="16BC7F0B" w14:textId="77777777" w:rsidR="0043468F" w:rsidRPr="007E5EA1" w:rsidRDefault="0043468F">
            <w:pPr>
              <w:pStyle w:val="Corpodetexto"/>
              <w:ind w:left="196" w:right="228"/>
              <w:jc w:val="both"/>
              <w:rPr>
                <w:rFonts w:ascii="Arial" w:hAnsi="Arial" w:cs="Arial"/>
              </w:rPr>
            </w:pPr>
            <w:r w:rsidRPr="007E5EA1">
              <w:rPr>
                <w:rFonts w:ascii="Arial" w:hAnsi="Arial" w:cs="Arial"/>
              </w:rPr>
              <w:t>(    ) Valor</w:t>
            </w:r>
            <w:r w:rsidRPr="007E5EA1">
              <w:rPr>
                <w:rFonts w:ascii="Arial" w:hAnsi="Arial" w:cs="Arial"/>
                <w:spacing w:val="-4"/>
              </w:rPr>
              <w:t xml:space="preserve"> </w:t>
            </w:r>
            <w:r w:rsidRPr="007E5EA1">
              <w:rPr>
                <w:rFonts w:ascii="Arial" w:hAnsi="Arial" w:cs="Arial"/>
              </w:rPr>
              <w:t>referencial</w:t>
            </w:r>
            <w:r w:rsidRPr="007E5EA1">
              <w:rPr>
                <w:rFonts w:ascii="Arial" w:hAnsi="Arial" w:cs="Arial"/>
                <w:spacing w:val="-4"/>
              </w:rPr>
              <w:t xml:space="preserve"> </w:t>
            </w:r>
            <w:r w:rsidRPr="007E5EA1">
              <w:rPr>
                <w:rFonts w:ascii="Arial" w:hAnsi="Arial" w:cs="Arial"/>
              </w:rPr>
              <w:t>superior</w:t>
            </w:r>
            <w:r w:rsidRPr="007E5EA1">
              <w:rPr>
                <w:rFonts w:ascii="Arial" w:hAnsi="Arial" w:cs="Arial"/>
                <w:spacing w:val="-4"/>
              </w:rPr>
              <w:t xml:space="preserve"> </w:t>
            </w:r>
            <w:r w:rsidRPr="007E5EA1">
              <w:rPr>
                <w:rFonts w:ascii="Arial" w:hAnsi="Arial" w:cs="Arial"/>
              </w:rPr>
              <w:t>a</w:t>
            </w:r>
            <w:r w:rsidRPr="007E5EA1">
              <w:rPr>
                <w:rFonts w:ascii="Arial" w:hAnsi="Arial" w:cs="Arial"/>
                <w:spacing w:val="-3"/>
              </w:rPr>
              <w:t xml:space="preserve"> </w:t>
            </w:r>
            <w:r w:rsidRPr="007E5EA1">
              <w:rPr>
                <w:rFonts w:ascii="Arial" w:hAnsi="Arial" w:cs="Arial"/>
              </w:rPr>
              <w:t>R$</w:t>
            </w:r>
            <w:r w:rsidRPr="007E5EA1">
              <w:rPr>
                <w:rFonts w:ascii="Arial" w:hAnsi="Arial" w:cs="Arial"/>
                <w:spacing w:val="-5"/>
              </w:rPr>
              <w:t xml:space="preserve"> </w:t>
            </w:r>
            <w:r w:rsidRPr="007E5EA1">
              <w:rPr>
                <w:rFonts w:ascii="Arial" w:hAnsi="Arial" w:cs="Arial"/>
              </w:rPr>
              <w:t>80.000,00</w:t>
            </w:r>
            <w:r w:rsidRPr="007E5EA1">
              <w:rPr>
                <w:rFonts w:ascii="Arial" w:hAnsi="Arial" w:cs="Arial"/>
                <w:spacing w:val="-4"/>
              </w:rPr>
              <w:t xml:space="preserve"> </w:t>
            </w:r>
            <w:r w:rsidRPr="007E5EA1">
              <w:rPr>
                <w:rFonts w:ascii="Arial" w:hAnsi="Arial" w:cs="Arial"/>
              </w:rPr>
              <w:t>por</w:t>
            </w:r>
            <w:r w:rsidRPr="007E5EA1">
              <w:rPr>
                <w:rFonts w:ascii="Arial" w:hAnsi="Arial" w:cs="Arial"/>
                <w:spacing w:val="-3"/>
              </w:rPr>
              <w:t xml:space="preserve"> </w:t>
            </w:r>
            <w:r w:rsidRPr="007E5EA1">
              <w:rPr>
                <w:rFonts w:ascii="Arial" w:hAnsi="Arial" w:cs="Arial"/>
              </w:rPr>
              <w:t>item</w:t>
            </w:r>
            <w:r w:rsidRPr="007E5EA1">
              <w:rPr>
                <w:rFonts w:ascii="Arial" w:hAnsi="Arial" w:cs="Arial"/>
                <w:spacing w:val="-4"/>
              </w:rPr>
              <w:t xml:space="preserve"> </w:t>
            </w:r>
            <w:r w:rsidRPr="007E5EA1">
              <w:rPr>
                <w:rFonts w:ascii="Arial" w:hAnsi="Arial" w:cs="Arial"/>
              </w:rPr>
              <w:t>(participação</w:t>
            </w:r>
            <w:r w:rsidRPr="007E5EA1">
              <w:rPr>
                <w:rFonts w:ascii="Arial" w:hAnsi="Arial" w:cs="Arial"/>
                <w:spacing w:val="-3"/>
              </w:rPr>
              <w:t xml:space="preserve"> </w:t>
            </w:r>
            <w:r w:rsidRPr="007E5EA1">
              <w:rPr>
                <w:rFonts w:ascii="Arial" w:hAnsi="Arial" w:cs="Arial"/>
              </w:rPr>
              <w:t>exclusiva</w:t>
            </w:r>
            <w:r w:rsidRPr="007E5EA1">
              <w:rPr>
                <w:rFonts w:ascii="Arial" w:hAnsi="Arial" w:cs="Arial"/>
                <w:spacing w:val="-3"/>
              </w:rPr>
              <w:t xml:space="preserve"> </w:t>
            </w:r>
            <w:r w:rsidRPr="007E5EA1">
              <w:rPr>
                <w:rFonts w:ascii="Arial" w:hAnsi="Arial" w:cs="Arial"/>
              </w:rPr>
              <w:t>para</w:t>
            </w:r>
            <w:r w:rsidRPr="007E5EA1">
              <w:rPr>
                <w:rFonts w:ascii="Arial" w:hAnsi="Arial" w:cs="Arial"/>
                <w:spacing w:val="-5"/>
              </w:rPr>
              <w:t xml:space="preserve"> </w:t>
            </w:r>
            <w:r w:rsidRPr="007E5EA1">
              <w:rPr>
                <w:rFonts w:ascii="Arial" w:hAnsi="Arial" w:cs="Arial"/>
              </w:rPr>
              <w:t>ME/EPP).</w:t>
            </w:r>
          </w:p>
          <w:p w14:paraId="58627C78" w14:textId="77777777" w:rsidR="0043468F" w:rsidRPr="007E5EA1" w:rsidRDefault="0043468F">
            <w:pPr>
              <w:pStyle w:val="Corpodetexto"/>
              <w:ind w:left="196" w:right="228"/>
              <w:jc w:val="both"/>
              <w:rPr>
                <w:rFonts w:ascii="Arial" w:hAnsi="Arial" w:cs="Arial"/>
              </w:rPr>
            </w:pPr>
            <w:r w:rsidRPr="007E5EA1">
              <w:rPr>
                <w:rFonts w:ascii="Arial" w:hAnsi="Arial" w:cs="Arial"/>
                <w:spacing w:val="-25"/>
              </w:rPr>
              <w:lastRenderedPageBreak/>
              <w:t xml:space="preserve">(         )   </w:t>
            </w:r>
            <w:r w:rsidRPr="007E5EA1">
              <w:rPr>
                <w:rFonts w:ascii="Arial" w:hAnsi="Arial" w:cs="Arial"/>
              </w:rPr>
              <w:t>Valor</w:t>
            </w:r>
            <w:r w:rsidRPr="007E5EA1">
              <w:rPr>
                <w:rFonts w:ascii="Arial" w:hAnsi="Arial" w:cs="Arial"/>
                <w:spacing w:val="-9"/>
              </w:rPr>
              <w:t xml:space="preserve"> </w:t>
            </w:r>
            <w:r w:rsidRPr="007E5EA1">
              <w:rPr>
                <w:rFonts w:ascii="Arial" w:hAnsi="Arial" w:cs="Arial"/>
              </w:rPr>
              <w:t>referencial</w:t>
            </w:r>
            <w:r w:rsidRPr="007E5EA1">
              <w:rPr>
                <w:rFonts w:ascii="Arial" w:hAnsi="Arial" w:cs="Arial"/>
                <w:spacing w:val="-9"/>
              </w:rPr>
              <w:t xml:space="preserve"> </w:t>
            </w:r>
            <w:r w:rsidRPr="007E5EA1">
              <w:rPr>
                <w:rFonts w:ascii="Arial" w:hAnsi="Arial" w:cs="Arial"/>
              </w:rPr>
              <w:t>superior</w:t>
            </w:r>
            <w:r w:rsidRPr="007E5EA1">
              <w:rPr>
                <w:rFonts w:ascii="Arial" w:hAnsi="Arial" w:cs="Arial"/>
                <w:spacing w:val="-9"/>
              </w:rPr>
              <w:t xml:space="preserve"> </w:t>
            </w:r>
            <w:r w:rsidRPr="007E5EA1">
              <w:rPr>
                <w:rFonts w:ascii="Arial" w:hAnsi="Arial" w:cs="Arial"/>
              </w:rPr>
              <w:t>a</w:t>
            </w:r>
            <w:r w:rsidRPr="007E5EA1">
              <w:rPr>
                <w:rFonts w:ascii="Arial" w:hAnsi="Arial" w:cs="Arial"/>
                <w:spacing w:val="-8"/>
              </w:rPr>
              <w:t xml:space="preserve"> </w:t>
            </w:r>
            <w:r w:rsidRPr="007E5EA1">
              <w:rPr>
                <w:rFonts w:ascii="Arial" w:hAnsi="Arial" w:cs="Arial"/>
              </w:rPr>
              <w:t>R$</w:t>
            </w:r>
            <w:r w:rsidRPr="007E5EA1">
              <w:rPr>
                <w:rFonts w:ascii="Arial" w:hAnsi="Arial" w:cs="Arial"/>
                <w:spacing w:val="-9"/>
              </w:rPr>
              <w:t xml:space="preserve"> </w:t>
            </w:r>
            <w:r w:rsidRPr="007E5EA1">
              <w:rPr>
                <w:rFonts w:ascii="Arial" w:hAnsi="Arial" w:cs="Arial"/>
              </w:rPr>
              <w:t>80.000,00</w:t>
            </w:r>
            <w:r w:rsidRPr="007E5EA1">
              <w:rPr>
                <w:rFonts w:ascii="Arial" w:hAnsi="Arial" w:cs="Arial"/>
                <w:spacing w:val="-9"/>
              </w:rPr>
              <w:t xml:space="preserve"> </w:t>
            </w:r>
            <w:r w:rsidRPr="007E5EA1">
              <w:rPr>
                <w:rFonts w:ascii="Arial" w:hAnsi="Arial" w:cs="Arial"/>
              </w:rPr>
              <w:t>de</w:t>
            </w:r>
            <w:r w:rsidRPr="007E5EA1">
              <w:rPr>
                <w:rFonts w:ascii="Arial" w:hAnsi="Arial" w:cs="Arial"/>
                <w:spacing w:val="-9"/>
              </w:rPr>
              <w:t xml:space="preserve"> </w:t>
            </w:r>
            <w:r w:rsidRPr="007E5EA1">
              <w:rPr>
                <w:rFonts w:ascii="Arial" w:hAnsi="Arial" w:cs="Arial"/>
              </w:rPr>
              <w:t>natureza</w:t>
            </w:r>
            <w:r w:rsidRPr="007E5EA1">
              <w:rPr>
                <w:rFonts w:ascii="Arial" w:hAnsi="Arial" w:cs="Arial"/>
                <w:spacing w:val="-9"/>
              </w:rPr>
              <w:t xml:space="preserve"> </w:t>
            </w:r>
            <w:r w:rsidRPr="007E5EA1">
              <w:rPr>
                <w:rFonts w:ascii="Arial" w:hAnsi="Arial" w:cs="Arial"/>
              </w:rPr>
              <w:t>divisível</w:t>
            </w:r>
            <w:r w:rsidRPr="007E5EA1">
              <w:rPr>
                <w:rFonts w:ascii="Arial" w:hAnsi="Arial" w:cs="Arial"/>
                <w:spacing w:val="-8"/>
              </w:rPr>
              <w:t xml:space="preserve"> </w:t>
            </w:r>
            <w:r w:rsidRPr="007E5EA1">
              <w:rPr>
                <w:rFonts w:ascii="Arial" w:hAnsi="Arial" w:cs="Arial"/>
              </w:rPr>
              <w:t>(com</w:t>
            </w:r>
            <w:r w:rsidRPr="007E5EA1">
              <w:rPr>
                <w:rFonts w:ascii="Arial" w:hAnsi="Arial" w:cs="Arial"/>
                <w:spacing w:val="-9"/>
              </w:rPr>
              <w:t xml:space="preserve"> </w:t>
            </w:r>
            <w:r w:rsidRPr="007E5EA1">
              <w:rPr>
                <w:rFonts w:ascii="Arial" w:hAnsi="Arial" w:cs="Arial"/>
              </w:rPr>
              <w:t>cota</w:t>
            </w:r>
            <w:r w:rsidRPr="007E5EA1">
              <w:rPr>
                <w:rFonts w:ascii="Arial" w:hAnsi="Arial" w:cs="Arial"/>
                <w:spacing w:val="-9"/>
              </w:rPr>
              <w:t xml:space="preserve"> </w:t>
            </w:r>
            <w:r w:rsidRPr="007E5EA1">
              <w:rPr>
                <w:rFonts w:ascii="Arial" w:hAnsi="Arial" w:cs="Arial"/>
              </w:rPr>
              <w:t>para</w:t>
            </w:r>
            <w:r w:rsidRPr="007E5EA1">
              <w:rPr>
                <w:rFonts w:ascii="Arial" w:hAnsi="Arial" w:cs="Arial"/>
                <w:spacing w:val="-9"/>
              </w:rPr>
              <w:t xml:space="preserve"> </w:t>
            </w:r>
            <w:r w:rsidRPr="007E5EA1">
              <w:rPr>
                <w:rFonts w:ascii="Arial" w:hAnsi="Arial" w:cs="Arial"/>
              </w:rPr>
              <w:t>ME/EPP).</w:t>
            </w:r>
          </w:p>
          <w:p w14:paraId="554DFFA1" w14:textId="77777777" w:rsidR="0043468F" w:rsidRPr="007E5EA1" w:rsidRDefault="0043468F">
            <w:pPr>
              <w:pStyle w:val="Corpodetexto"/>
              <w:ind w:left="196" w:right="228"/>
              <w:jc w:val="both"/>
              <w:rPr>
                <w:rFonts w:ascii="Arial" w:hAnsi="Arial" w:cs="Arial"/>
              </w:rPr>
            </w:pPr>
            <w:r w:rsidRPr="007E5EA1">
              <w:rPr>
                <w:rFonts w:ascii="Arial" w:hAnsi="Arial" w:cs="Arial"/>
                <w:w w:val="115"/>
              </w:rPr>
              <w:t xml:space="preserve">(  ) </w:t>
            </w:r>
            <w:r w:rsidRPr="007E5EA1">
              <w:rPr>
                <w:rFonts w:ascii="Arial" w:hAnsi="Arial" w:cs="Arial"/>
              </w:rPr>
              <w:t>Valor referencial superior a R$ 80.000,00 de natureza divisível, porém não sendo</w:t>
            </w:r>
            <w:r w:rsidRPr="007E5EA1">
              <w:rPr>
                <w:rFonts w:ascii="Arial" w:hAnsi="Arial" w:cs="Arial"/>
                <w:spacing w:val="1"/>
              </w:rPr>
              <w:t xml:space="preserve"> </w:t>
            </w:r>
            <w:r w:rsidRPr="007E5EA1">
              <w:rPr>
                <w:rFonts w:ascii="Arial" w:hAnsi="Arial" w:cs="Arial"/>
              </w:rPr>
              <w:t>aplicável tratamento diferenciado e simplificado para as microempresas e empresas de</w:t>
            </w:r>
            <w:r w:rsidRPr="007E5EA1">
              <w:rPr>
                <w:rFonts w:ascii="Arial" w:hAnsi="Arial" w:cs="Arial"/>
                <w:spacing w:val="1"/>
              </w:rPr>
              <w:t xml:space="preserve"> </w:t>
            </w:r>
            <w:r w:rsidRPr="007E5EA1">
              <w:rPr>
                <w:rFonts w:ascii="Arial" w:hAnsi="Arial" w:cs="Arial"/>
              </w:rPr>
              <w:t>pequeno</w:t>
            </w:r>
            <w:r w:rsidRPr="007E5EA1">
              <w:rPr>
                <w:rFonts w:ascii="Arial" w:hAnsi="Arial" w:cs="Arial"/>
                <w:spacing w:val="17"/>
              </w:rPr>
              <w:t xml:space="preserve"> </w:t>
            </w:r>
            <w:r w:rsidRPr="007E5EA1">
              <w:rPr>
                <w:rFonts w:ascii="Arial" w:hAnsi="Arial" w:cs="Arial"/>
              </w:rPr>
              <w:t>porte</w:t>
            </w:r>
            <w:r w:rsidRPr="007E5EA1">
              <w:rPr>
                <w:rFonts w:ascii="Arial" w:hAnsi="Arial" w:cs="Arial"/>
                <w:spacing w:val="17"/>
              </w:rPr>
              <w:t xml:space="preserve"> </w:t>
            </w:r>
            <w:r w:rsidRPr="007E5EA1">
              <w:rPr>
                <w:rFonts w:ascii="Arial" w:hAnsi="Arial" w:cs="Arial"/>
              </w:rPr>
              <w:t>por</w:t>
            </w:r>
            <w:r w:rsidRPr="007E5EA1">
              <w:rPr>
                <w:rFonts w:ascii="Arial" w:hAnsi="Arial" w:cs="Arial"/>
                <w:spacing w:val="17"/>
              </w:rPr>
              <w:t xml:space="preserve"> </w:t>
            </w:r>
            <w:r w:rsidRPr="007E5EA1">
              <w:rPr>
                <w:rFonts w:ascii="Arial" w:hAnsi="Arial" w:cs="Arial"/>
              </w:rPr>
              <w:t>não</w:t>
            </w:r>
            <w:r w:rsidRPr="007E5EA1">
              <w:rPr>
                <w:rFonts w:ascii="Arial" w:hAnsi="Arial" w:cs="Arial"/>
                <w:spacing w:val="17"/>
              </w:rPr>
              <w:t xml:space="preserve"> </w:t>
            </w:r>
            <w:r w:rsidRPr="007E5EA1">
              <w:rPr>
                <w:rFonts w:ascii="Arial" w:hAnsi="Arial" w:cs="Arial"/>
              </w:rPr>
              <w:t>ser</w:t>
            </w:r>
            <w:r w:rsidRPr="007E5EA1">
              <w:rPr>
                <w:rFonts w:ascii="Arial" w:hAnsi="Arial" w:cs="Arial"/>
                <w:spacing w:val="17"/>
              </w:rPr>
              <w:t xml:space="preserve"> </w:t>
            </w:r>
            <w:r w:rsidRPr="007E5EA1">
              <w:rPr>
                <w:rFonts w:ascii="Arial" w:hAnsi="Arial" w:cs="Arial"/>
              </w:rPr>
              <w:t>mais</w:t>
            </w:r>
            <w:r w:rsidRPr="007E5EA1">
              <w:rPr>
                <w:rFonts w:ascii="Arial" w:hAnsi="Arial" w:cs="Arial"/>
                <w:spacing w:val="17"/>
              </w:rPr>
              <w:t xml:space="preserve"> </w:t>
            </w:r>
            <w:r w:rsidRPr="007E5EA1">
              <w:rPr>
                <w:rFonts w:ascii="Arial" w:hAnsi="Arial" w:cs="Arial"/>
              </w:rPr>
              <w:t>vantajoso</w:t>
            </w:r>
            <w:r w:rsidRPr="007E5EA1">
              <w:rPr>
                <w:rFonts w:ascii="Arial" w:hAnsi="Arial" w:cs="Arial"/>
                <w:spacing w:val="17"/>
              </w:rPr>
              <w:t xml:space="preserve"> </w:t>
            </w:r>
            <w:r w:rsidRPr="007E5EA1">
              <w:rPr>
                <w:rFonts w:ascii="Arial" w:hAnsi="Arial" w:cs="Arial"/>
              </w:rPr>
              <w:t>para</w:t>
            </w:r>
            <w:r w:rsidRPr="007E5EA1">
              <w:rPr>
                <w:rFonts w:ascii="Arial" w:hAnsi="Arial" w:cs="Arial"/>
                <w:spacing w:val="17"/>
              </w:rPr>
              <w:t xml:space="preserve"> </w:t>
            </w:r>
            <w:r w:rsidRPr="007E5EA1">
              <w:rPr>
                <w:rFonts w:ascii="Arial" w:hAnsi="Arial" w:cs="Arial"/>
              </w:rPr>
              <w:t>a</w:t>
            </w:r>
            <w:r w:rsidRPr="007E5EA1">
              <w:rPr>
                <w:rFonts w:ascii="Arial" w:hAnsi="Arial" w:cs="Arial"/>
                <w:spacing w:val="17"/>
              </w:rPr>
              <w:t xml:space="preserve"> </w:t>
            </w:r>
            <w:r w:rsidRPr="007E5EA1">
              <w:rPr>
                <w:rFonts w:ascii="Arial" w:hAnsi="Arial" w:cs="Arial"/>
              </w:rPr>
              <w:t>administração</w:t>
            </w:r>
            <w:r w:rsidRPr="007E5EA1">
              <w:rPr>
                <w:rFonts w:ascii="Arial" w:hAnsi="Arial" w:cs="Arial"/>
                <w:spacing w:val="17"/>
              </w:rPr>
              <w:t xml:space="preserve"> </w:t>
            </w:r>
            <w:r w:rsidRPr="007E5EA1">
              <w:rPr>
                <w:rFonts w:ascii="Arial" w:hAnsi="Arial" w:cs="Arial"/>
              </w:rPr>
              <w:t xml:space="preserve">pública. </w:t>
            </w:r>
          </w:p>
          <w:p w14:paraId="2C549CE1" w14:textId="77777777" w:rsidR="0043468F" w:rsidRPr="007E5EA1" w:rsidRDefault="0043468F">
            <w:pPr>
              <w:pStyle w:val="Corpodetexto"/>
              <w:ind w:left="851"/>
              <w:jc w:val="both"/>
              <w:rPr>
                <w:rFonts w:ascii="Arial" w:hAnsi="Arial" w:cs="Arial"/>
              </w:rPr>
            </w:pPr>
          </w:p>
          <w:p w14:paraId="451331F7" w14:textId="77777777" w:rsidR="0043468F" w:rsidRPr="007E5EA1" w:rsidRDefault="0043468F">
            <w:pPr>
              <w:pStyle w:val="Corpodetexto"/>
              <w:ind w:left="851"/>
              <w:jc w:val="both"/>
              <w:rPr>
                <w:rFonts w:ascii="Arial" w:hAnsi="Arial" w:cs="Arial"/>
              </w:rPr>
            </w:pPr>
          </w:p>
          <w:p w14:paraId="0C709C7D"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0A122487" w14:textId="77777777">
              <w:tc>
                <w:tcPr>
                  <w:tcW w:w="10018" w:type="dxa"/>
                  <w:tcBorders>
                    <w:top w:val="single" w:sz="4" w:space="0" w:color="auto"/>
                    <w:left w:val="single" w:sz="4" w:space="0" w:color="auto"/>
                    <w:bottom w:val="single" w:sz="4" w:space="0" w:color="auto"/>
                    <w:right w:val="single" w:sz="4" w:space="0" w:color="auto"/>
                  </w:tcBorders>
                </w:tcPr>
                <w:p w14:paraId="57300D06" w14:textId="77777777" w:rsidR="0043468F" w:rsidRPr="007E5EA1" w:rsidRDefault="0043468F" w:rsidP="007E5EA1">
                  <w:pPr>
                    <w:pStyle w:val="Corpodetexto"/>
                    <w:framePr w:hSpace="141" w:wrap="around" w:vAnchor="text" w:hAnchor="text" w:xAlign="center" w:y="1"/>
                    <w:spacing w:line="261" w:lineRule="auto"/>
                    <w:ind w:left="200"/>
                    <w:suppressOverlap/>
                    <w:jc w:val="both"/>
                    <w:rPr>
                      <w:rFonts w:ascii="Arial" w:hAnsi="Arial" w:cs="Arial"/>
                    </w:rPr>
                  </w:pPr>
                </w:p>
                <w:p w14:paraId="6970800F" w14:textId="77777777" w:rsidR="0043468F" w:rsidRPr="007E5EA1" w:rsidRDefault="0043468F" w:rsidP="007E5EA1">
                  <w:pPr>
                    <w:pStyle w:val="Corpodetexto"/>
                    <w:framePr w:hSpace="141" w:wrap="around" w:vAnchor="text" w:hAnchor="text" w:xAlign="center" w:y="1"/>
                    <w:spacing w:line="261" w:lineRule="auto"/>
                    <w:ind w:left="200"/>
                    <w:suppressOverlap/>
                    <w:jc w:val="both"/>
                    <w:rPr>
                      <w:rFonts w:ascii="Arial" w:hAnsi="Arial" w:cs="Arial"/>
                    </w:rPr>
                  </w:pPr>
                </w:p>
                <w:p w14:paraId="1BEDBA56" w14:textId="77777777" w:rsidR="0043468F" w:rsidRPr="007E5EA1" w:rsidRDefault="0043468F" w:rsidP="007E5EA1">
                  <w:pPr>
                    <w:pStyle w:val="Corpodetexto"/>
                    <w:framePr w:hSpace="141" w:wrap="around" w:vAnchor="text" w:hAnchor="text" w:xAlign="center" w:y="1"/>
                    <w:spacing w:line="261" w:lineRule="auto"/>
                    <w:ind w:left="200"/>
                    <w:suppressOverlap/>
                    <w:jc w:val="both"/>
                    <w:rPr>
                      <w:rFonts w:ascii="Arial" w:hAnsi="Arial" w:cs="Arial"/>
                    </w:rPr>
                  </w:pPr>
                </w:p>
              </w:tc>
            </w:tr>
          </w:tbl>
          <w:p w14:paraId="750FF3C1" w14:textId="77777777" w:rsidR="0043468F" w:rsidRPr="007E5EA1" w:rsidRDefault="0043468F">
            <w:pPr>
              <w:pStyle w:val="Corpodetexto"/>
              <w:spacing w:line="259" w:lineRule="auto"/>
              <w:ind w:left="720"/>
              <w:jc w:val="both"/>
              <w:rPr>
                <w:rFonts w:ascii="Arial" w:hAnsi="Arial" w:cs="Arial"/>
              </w:rPr>
            </w:pPr>
          </w:p>
          <w:p w14:paraId="00073378" w14:textId="77777777" w:rsidR="0043468F" w:rsidRPr="007E5EA1" w:rsidRDefault="0043468F" w:rsidP="0043468F">
            <w:pPr>
              <w:pStyle w:val="Corpodetexto"/>
              <w:numPr>
                <w:ilvl w:val="1"/>
                <w:numId w:val="9"/>
              </w:numPr>
              <w:tabs>
                <w:tab w:val="left" w:pos="763"/>
              </w:tabs>
              <w:ind w:left="196" w:firstLine="0"/>
              <w:jc w:val="both"/>
              <w:rPr>
                <w:rFonts w:ascii="Arial" w:hAnsi="Arial" w:cs="Arial"/>
                <w:b/>
              </w:rPr>
            </w:pPr>
            <w:r w:rsidRPr="007E5EA1">
              <w:rPr>
                <w:rFonts w:ascii="Arial" w:hAnsi="Arial" w:cs="Arial"/>
                <w:b/>
              </w:rPr>
              <w:t>Haverá necessidade de vistoria prévia (visita técnica)?</w:t>
            </w:r>
          </w:p>
          <w:p w14:paraId="2F4E3BEA" w14:textId="77777777" w:rsidR="0043468F" w:rsidRPr="007E5EA1" w:rsidRDefault="0043468F">
            <w:pPr>
              <w:pStyle w:val="Corpodetexto"/>
              <w:ind w:left="196"/>
              <w:jc w:val="both"/>
              <w:rPr>
                <w:rFonts w:ascii="Arial" w:hAnsi="Arial" w:cs="Arial"/>
              </w:rPr>
            </w:pPr>
          </w:p>
          <w:p w14:paraId="675D581F" w14:textId="77777777" w:rsidR="0043468F" w:rsidRPr="007E5EA1" w:rsidRDefault="0043468F">
            <w:pPr>
              <w:pStyle w:val="Corpodetexto"/>
              <w:ind w:left="196"/>
              <w:jc w:val="both"/>
              <w:rPr>
                <w:rFonts w:ascii="Arial" w:hAnsi="Arial" w:cs="Arial"/>
              </w:rPr>
            </w:pPr>
            <w:r w:rsidRPr="007E5EA1">
              <w:rPr>
                <w:rFonts w:ascii="Arial" w:hAnsi="Arial" w:cs="Arial"/>
              </w:rPr>
              <w:t xml:space="preserve">(     ) Vistoria obrigatória </w:t>
            </w:r>
          </w:p>
          <w:p w14:paraId="030A9C1F" w14:textId="77777777" w:rsidR="0043468F" w:rsidRPr="007E5EA1" w:rsidRDefault="0043468F">
            <w:pPr>
              <w:pStyle w:val="Corpodetexto"/>
              <w:ind w:left="196"/>
              <w:jc w:val="both"/>
              <w:rPr>
                <w:rFonts w:ascii="Arial" w:hAnsi="Arial" w:cs="Arial"/>
              </w:rPr>
            </w:pPr>
            <w:r w:rsidRPr="007E5EA1">
              <w:rPr>
                <w:rFonts w:ascii="Arial" w:hAnsi="Arial" w:cs="Arial"/>
              </w:rPr>
              <w:t xml:space="preserve">(     ) Vistoria facultativa </w:t>
            </w:r>
          </w:p>
          <w:p w14:paraId="4913F23B" w14:textId="77777777" w:rsidR="0043468F" w:rsidRPr="007E5EA1" w:rsidRDefault="0043468F">
            <w:pPr>
              <w:pStyle w:val="Corpodetexto"/>
              <w:ind w:left="196"/>
              <w:jc w:val="both"/>
              <w:rPr>
                <w:rFonts w:ascii="Arial" w:hAnsi="Arial" w:cs="Arial"/>
              </w:rPr>
            </w:pPr>
            <w:r w:rsidRPr="007E5EA1">
              <w:rPr>
                <w:rFonts w:ascii="Arial" w:hAnsi="Arial" w:cs="Arial"/>
              </w:rPr>
              <w:t>(  X   ) Não será exigida vistoria.</w:t>
            </w:r>
          </w:p>
          <w:p w14:paraId="1D409848" w14:textId="77777777" w:rsidR="0043468F" w:rsidRPr="007E5EA1" w:rsidRDefault="0043468F">
            <w:pPr>
              <w:pStyle w:val="Corpodetexto"/>
              <w:spacing w:before="4"/>
              <w:ind w:left="909"/>
              <w:rPr>
                <w:rFonts w:ascii="Arial" w:hAnsi="Arial" w:cs="Arial"/>
              </w:rPr>
            </w:pPr>
          </w:p>
          <w:p w14:paraId="521EBA47"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5EF5684A" w14:textId="77777777">
              <w:tc>
                <w:tcPr>
                  <w:tcW w:w="10018" w:type="dxa"/>
                  <w:tcBorders>
                    <w:top w:val="single" w:sz="4" w:space="0" w:color="auto"/>
                    <w:left w:val="single" w:sz="4" w:space="0" w:color="auto"/>
                    <w:bottom w:val="single" w:sz="4" w:space="0" w:color="auto"/>
                    <w:right w:val="single" w:sz="4" w:space="0" w:color="auto"/>
                  </w:tcBorders>
                </w:tcPr>
                <w:p w14:paraId="7FDD1180" w14:textId="77777777" w:rsidR="0043468F" w:rsidRPr="007E5EA1" w:rsidRDefault="0043468F" w:rsidP="007E5EA1">
                  <w:pPr>
                    <w:pStyle w:val="Corpodetexto"/>
                    <w:framePr w:hSpace="141" w:wrap="around" w:vAnchor="text" w:hAnchor="text" w:xAlign="center" w:y="1"/>
                    <w:spacing w:line="261" w:lineRule="auto"/>
                    <w:suppressOverlap/>
                    <w:jc w:val="both"/>
                    <w:rPr>
                      <w:rFonts w:ascii="Arial" w:hAnsi="Arial" w:cs="Arial"/>
                    </w:rPr>
                  </w:pPr>
                </w:p>
              </w:tc>
            </w:tr>
          </w:tbl>
          <w:p w14:paraId="07AEC46A" w14:textId="77777777" w:rsidR="0043468F" w:rsidRPr="007E5EA1" w:rsidRDefault="0043468F">
            <w:pPr>
              <w:pStyle w:val="Corpodetexto"/>
              <w:spacing w:line="261" w:lineRule="auto"/>
              <w:ind w:left="851"/>
              <w:jc w:val="both"/>
              <w:rPr>
                <w:rFonts w:ascii="Arial" w:hAnsi="Arial" w:cs="Arial"/>
              </w:rPr>
            </w:pPr>
          </w:p>
          <w:p w14:paraId="56B1CEB4" w14:textId="77777777" w:rsidR="0043468F" w:rsidRPr="007E5EA1" w:rsidRDefault="0043468F">
            <w:pPr>
              <w:pStyle w:val="Corpodetexto"/>
              <w:spacing w:before="4"/>
              <w:ind w:left="589" w:right="83" w:firstLine="393"/>
              <w:rPr>
                <w:rFonts w:ascii="Arial" w:hAnsi="Arial" w:cs="Arial"/>
              </w:rPr>
            </w:pPr>
            <w:r w:rsidRPr="007E5EA1">
              <w:rPr>
                <w:rFonts w:ascii="Arial" w:hAnsi="Arial" w:cs="Arial"/>
              </w:rPr>
              <w:t xml:space="preserve">Unidade responsável pelo agendamento da vistoria: ________________________________ </w:t>
            </w:r>
          </w:p>
          <w:p w14:paraId="7E53B211" w14:textId="77777777" w:rsidR="0043468F" w:rsidRPr="007E5EA1" w:rsidRDefault="0043468F">
            <w:pPr>
              <w:pStyle w:val="Corpodetexto"/>
              <w:spacing w:before="4"/>
              <w:ind w:left="589" w:right="83" w:firstLine="393"/>
              <w:rPr>
                <w:rFonts w:ascii="Arial" w:hAnsi="Arial" w:cs="Arial"/>
              </w:rPr>
            </w:pPr>
            <w:r w:rsidRPr="007E5EA1">
              <w:rPr>
                <w:rFonts w:ascii="Arial" w:hAnsi="Arial" w:cs="Arial"/>
              </w:rPr>
              <w:t>Telefone para agendamento da vistoria:  _________________________________________</w:t>
            </w:r>
          </w:p>
          <w:p w14:paraId="6BE33ED8" w14:textId="77777777" w:rsidR="0043468F" w:rsidRPr="007E5EA1" w:rsidRDefault="0043468F">
            <w:pPr>
              <w:pStyle w:val="Corpodetexto"/>
              <w:spacing w:before="4"/>
              <w:ind w:left="589" w:right="83" w:firstLine="393"/>
              <w:rPr>
                <w:rFonts w:ascii="Arial" w:hAnsi="Arial" w:cs="Arial"/>
              </w:rPr>
            </w:pPr>
          </w:p>
          <w:p w14:paraId="07EECA4D" w14:textId="77777777" w:rsidR="0043468F" w:rsidRPr="007E5EA1" w:rsidRDefault="0043468F">
            <w:pPr>
              <w:pStyle w:val="Corpodetexto"/>
              <w:spacing w:before="4"/>
              <w:ind w:left="589" w:right="85" w:firstLine="393"/>
              <w:jc w:val="both"/>
              <w:rPr>
                <w:rFonts w:ascii="Arial" w:hAnsi="Arial" w:cs="Arial"/>
              </w:rPr>
            </w:pPr>
            <w:r w:rsidRPr="007E5EA1">
              <w:rPr>
                <w:rFonts w:ascii="Arial" w:hAnsi="Arial" w:cs="Arial"/>
                <w:b/>
                <w:bCs/>
              </w:rPr>
              <w:t>3.3.1.</w:t>
            </w:r>
            <w:r w:rsidRPr="007E5EA1">
              <w:rPr>
                <w:rFonts w:ascii="Arial" w:hAnsi="Arial" w:cs="Arial"/>
              </w:rPr>
              <w:t xml:space="preserve"> A visita deverá comprovar que a licitante tomou conhecimento de todas as informações e   das condições locais para o cumprimento das  obrigações objeto deste edital, </w:t>
            </w:r>
            <w:r w:rsidRPr="007E5EA1">
              <w:rPr>
                <w:rFonts w:ascii="Arial" w:hAnsi="Arial" w:cs="Arial"/>
                <w:b/>
                <w:bCs/>
              </w:rPr>
              <w:t>ou</w:t>
            </w:r>
            <w:r w:rsidRPr="007E5EA1">
              <w:rPr>
                <w:rFonts w:ascii="Arial" w:hAnsi="Arial" w:cs="Arial"/>
              </w:rPr>
              <w:t xml:space="preserve"> </w:t>
            </w:r>
            <w:r w:rsidRPr="007E5EA1">
              <w:rPr>
                <w:rFonts w:ascii="Arial" w:hAnsi="Arial" w:cs="Arial"/>
                <w:u w:val="single"/>
              </w:rPr>
              <w:t>declaração por parte das participantes</w:t>
            </w:r>
            <w:r w:rsidRPr="007E5EA1">
              <w:rPr>
                <w:rFonts w:ascii="Arial" w:hAnsi="Arial" w:cs="Arial"/>
              </w:rPr>
              <w:t xml:space="preserve"> do certame que conhecem todas as condições em que o serviço será prestado  ou que conhecem o local  do serviço, bem como todas as informações necessárias contidas no edital  para a completa execução do serviço.</w:t>
            </w:r>
          </w:p>
          <w:p w14:paraId="6ED399C0" w14:textId="77777777" w:rsidR="0043468F" w:rsidRPr="007E5EA1" w:rsidRDefault="0043468F">
            <w:pPr>
              <w:pStyle w:val="Corpodetexto"/>
              <w:spacing w:before="4"/>
              <w:ind w:left="589" w:right="85" w:firstLine="393"/>
              <w:jc w:val="both"/>
              <w:rPr>
                <w:rFonts w:ascii="Arial" w:hAnsi="Arial" w:cs="Arial"/>
              </w:rPr>
            </w:pPr>
            <w:r w:rsidRPr="007E5EA1">
              <w:rPr>
                <w:rFonts w:ascii="Arial" w:hAnsi="Arial" w:cs="Arial"/>
                <w:b/>
                <w:bCs/>
              </w:rPr>
              <w:t>3.3.1.1.</w:t>
            </w:r>
            <w:r w:rsidRPr="007E5EA1">
              <w:rPr>
                <w:rFonts w:ascii="Arial" w:hAnsi="Arial" w:cs="Arial"/>
              </w:rPr>
              <w:t xml:space="preserve"> Para agendamento da visita, a licitante deve entrar em contato através dos telefones acima, podendo a mesma ser realizada até a véspera do recebimento dos envelopes. Nesta visita prévia ao local do serviço, compete ao proponente, efetuar minucioso estudo e verificação dos projetos básicos fornecidos para a execução dos serviços, devendo antes de apresentar a proposta, indicar discrepâncias, omissões ou erros porventura observados, de forma a serem sanados quaisquer problemas que prejudiquem o correto desenvolvimento dos serviços. Omissão por parte da proponente implicará na aceitação da responsabilidade por eventuais necessidades de alterações de projetos e adaptações nas instalações que porventura tiverem interferências com as demais instalações prediais.</w:t>
            </w:r>
          </w:p>
          <w:p w14:paraId="46BE5A47" w14:textId="77777777" w:rsidR="0043468F" w:rsidRPr="007E5EA1" w:rsidRDefault="0043468F">
            <w:pPr>
              <w:pStyle w:val="Corpodetexto"/>
              <w:spacing w:before="4"/>
              <w:ind w:right="83"/>
              <w:rPr>
                <w:rFonts w:ascii="Arial" w:hAnsi="Arial" w:cs="Arial"/>
              </w:rPr>
            </w:pPr>
          </w:p>
          <w:p w14:paraId="0F9A35A1" w14:textId="77777777" w:rsidR="0043468F" w:rsidRPr="007E5EA1" w:rsidRDefault="0043468F" w:rsidP="0043468F">
            <w:pPr>
              <w:pStyle w:val="Corpodetexto"/>
              <w:widowControl/>
              <w:numPr>
                <w:ilvl w:val="1"/>
                <w:numId w:val="9"/>
              </w:numPr>
              <w:autoSpaceDE/>
              <w:ind w:left="196" w:right="83" w:firstLine="0"/>
              <w:rPr>
                <w:rFonts w:ascii="Arial" w:hAnsi="Arial" w:cs="Arial"/>
                <w:b/>
              </w:rPr>
            </w:pPr>
            <w:r w:rsidRPr="007E5EA1">
              <w:rPr>
                <w:rFonts w:ascii="Arial" w:hAnsi="Arial" w:cs="Arial"/>
                <w:b/>
              </w:rPr>
              <w:t>Será admitida a participação de consórcios?</w:t>
            </w:r>
          </w:p>
          <w:p w14:paraId="2A08212E" w14:textId="77777777" w:rsidR="0043468F" w:rsidRPr="007E5EA1" w:rsidRDefault="0043468F">
            <w:pPr>
              <w:pStyle w:val="Corpodetexto"/>
              <w:ind w:left="196"/>
              <w:rPr>
                <w:rFonts w:ascii="Arial" w:hAnsi="Arial" w:cs="Arial"/>
              </w:rPr>
            </w:pPr>
            <w:r w:rsidRPr="007E5EA1">
              <w:rPr>
                <w:rFonts w:ascii="Arial" w:hAnsi="Arial" w:cs="Arial"/>
                <w:spacing w:val="-1"/>
              </w:rPr>
              <w:t>( X  ) Não</w:t>
            </w:r>
          </w:p>
          <w:p w14:paraId="14EDA453" w14:textId="77777777" w:rsidR="0043468F" w:rsidRPr="007E5EA1" w:rsidRDefault="0043468F">
            <w:pPr>
              <w:pStyle w:val="PargrafodaLista"/>
              <w:ind w:left="196"/>
              <w:rPr>
                <w:rFonts w:ascii="Arial" w:hAnsi="Arial" w:cs="Arial"/>
              </w:rPr>
            </w:pPr>
            <w:r w:rsidRPr="007E5EA1">
              <w:rPr>
                <w:rFonts w:ascii="Arial" w:hAnsi="Arial" w:cs="Arial"/>
              </w:rPr>
              <w:t>(    ) Sim</w:t>
            </w:r>
          </w:p>
          <w:p w14:paraId="7BC5C9FB" w14:textId="77777777" w:rsidR="0043468F" w:rsidRPr="007E5EA1" w:rsidRDefault="0043468F">
            <w:pPr>
              <w:pStyle w:val="Corpodetexto"/>
              <w:spacing w:line="261" w:lineRule="auto"/>
              <w:ind w:left="200"/>
              <w:jc w:val="both"/>
              <w:rPr>
                <w:rFonts w:ascii="Arial" w:hAnsi="Arial" w:cs="Arial"/>
              </w:rPr>
            </w:pPr>
          </w:p>
          <w:p w14:paraId="6DE2AD79"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5C78674E" w14:textId="77777777">
              <w:tc>
                <w:tcPr>
                  <w:tcW w:w="10018" w:type="dxa"/>
                  <w:tcBorders>
                    <w:top w:val="single" w:sz="4" w:space="0" w:color="auto"/>
                    <w:left w:val="single" w:sz="4" w:space="0" w:color="auto"/>
                    <w:bottom w:val="single" w:sz="4" w:space="0" w:color="auto"/>
                    <w:right w:val="single" w:sz="4" w:space="0" w:color="auto"/>
                  </w:tcBorders>
                  <w:hideMark/>
                </w:tcPr>
                <w:p w14:paraId="2C25EE93" w14:textId="77777777" w:rsidR="0043468F" w:rsidRPr="007E5EA1" w:rsidRDefault="0043468F" w:rsidP="007E5EA1">
                  <w:pPr>
                    <w:pStyle w:val="Corpodetexto"/>
                    <w:framePr w:hSpace="141" w:wrap="around" w:vAnchor="text" w:hAnchor="text" w:xAlign="center" w:y="1"/>
                    <w:spacing w:line="261" w:lineRule="auto"/>
                    <w:suppressOverlap/>
                    <w:jc w:val="both"/>
                    <w:rPr>
                      <w:rFonts w:ascii="Arial" w:hAnsi="Arial" w:cs="Arial"/>
                    </w:rPr>
                  </w:pPr>
                  <w:r w:rsidRPr="007E5EA1">
                    <w:rPr>
                      <w:rFonts w:ascii="Arial" w:hAnsi="Arial" w:cs="Arial"/>
                    </w:rPr>
                    <w:t xml:space="preserve">A vedação quanto à participação de consórcio de empresas no presente procedimento licitatório não limitará a competitividade.A participação de consórcios é recomendável quando o objeto considerado for “de alta complexidade ou vulto”, o que não seria o caso do objeto </w:t>
                  </w:r>
                  <w:r w:rsidRPr="007E5EA1">
                    <w:rPr>
                      <w:rFonts w:ascii="Arial" w:hAnsi="Arial" w:cs="Arial"/>
                    </w:rPr>
                    <w:lastRenderedPageBreak/>
                    <w:t>sob exame.Não há nada que justifique a participação de empresas em consórcios no objeto em apreço. Ele não se reveste de alta complexidade, tampouco é serviço de grande vulto econômico, ou seja, o edital não traz em seu termo de referência nenhuma característica própria que justificasse a admissão de empresas em consórcio.</w:t>
                  </w:r>
                </w:p>
                <w:p w14:paraId="463E3B5E" w14:textId="77777777" w:rsidR="0043468F" w:rsidRPr="007E5EA1" w:rsidRDefault="0043468F" w:rsidP="007E5EA1">
                  <w:pPr>
                    <w:pStyle w:val="Corpodetexto"/>
                    <w:framePr w:hSpace="141" w:wrap="around" w:vAnchor="text" w:hAnchor="text" w:xAlign="center" w:y="1"/>
                    <w:spacing w:line="261" w:lineRule="auto"/>
                    <w:suppressOverlap/>
                    <w:jc w:val="both"/>
                    <w:rPr>
                      <w:rFonts w:ascii="Arial" w:hAnsi="Arial" w:cs="Arial"/>
                    </w:rPr>
                  </w:pPr>
                  <w:r w:rsidRPr="007E5EA1">
                    <w:rPr>
                      <w:rFonts w:ascii="Arial" w:hAnsi="Arial" w:cs="Arial"/>
                    </w:rPr>
                    <w:t>A  admissão  de  consórcio  em  objeto  de  baixa  complexidade  e  de  pequeno  valor  econômico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w:t>
                  </w:r>
                </w:p>
              </w:tc>
            </w:tr>
          </w:tbl>
          <w:p w14:paraId="121FF33B" w14:textId="77777777" w:rsidR="0043468F" w:rsidRPr="007E5EA1" w:rsidRDefault="0043468F">
            <w:pPr>
              <w:pStyle w:val="Corpodetexto"/>
              <w:spacing w:line="261" w:lineRule="auto"/>
              <w:ind w:left="851"/>
              <w:jc w:val="both"/>
              <w:rPr>
                <w:rFonts w:ascii="Arial" w:hAnsi="Arial" w:cs="Arial"/>
              </w:rPr>
            </w:pPr>
          </w:p>
          <w:p w14:paraId="6EC2D461" w14:textId="77777777" w:rsidR="0043468F" w:rsidRPr="007E5EA1" w:rsidRDefault="0043468F" w:rsidP="0043468F">
            <w:pPr>
              <w:pStyle w:val="Corpodetexto"/>
              <w:widowControl/>
              <w:numPr>
                <w:ilvl w:val="1"/>
                <w:numId w:val="9"/>
              </w:numPr>
              <w:autoSpaceDE/>
              <w:ind w:left="198" w:right="227" w:firstLine="0"/>
              <w:rPr>
                <w:rFonts w:ascii="Arial" w:hAnsi="Arial" w:cs="Arial"/>
                <w:b/>
              </w:rPr>
            </w:pPr>
            <w:r w:rsidRPr="007E5EA1">
              <w:rPr>
                <w:rFonts w:ascii="Arial" w:hAnsi="Arial" w:cs="Arial"/>
                <w:b/>
              </w:rPr>
              <w:t>Será admitida a participação de cooperativas?</w:t>
            </w:r>
          </w:p>
          <w:p w14:paraId="435A850C" w14:textId="77777777" w:rsidR="0043468F" w:rsidRPr="007E5EA1" w:rsidRDefault="0043468F">
            <w:pPr>
              <w:pStyle w:val="Corpodetexto"/>
              <w:ind w:left="198" w:right="227"/>
              <w:rPr>
                <w:rFonts w:ascii="Arial" w:hAnsi="Arial" w:cs="Arial"/>
              </w:rPr>
            </w:pPr>
            <w:r w:rsidRPr="007E5EA1">
              <w:rPr>
                <w:rFonts w:ascii="Arial" w:hAnsi="Arial" w:cs="Arial"/>
                <w:spacing w:val="-1"/>
              </w:rPr>
              <w:t>( X   ) Não</w:t>
            </w:r>
          </w:p>
          <w:p w14:paraId="02AF0849" w14:textId="77777777" w:rsidR="0043468F" w:rsidRPr="007E5EA1" w:rsidRDefault="0043468F">
            <w:pPr>
              <w:pStyle w:val="PargrafodaLista"/>
              <w:ind w:left="198" w:right="227"/>
              <w:rPr>
                <w:rFonts w:ascii="Arial" w:hAnsi="Arial" w:cs="Arial"/>
              </w:rPr>
            </w:pPr>
            <w:r w:rsidRPr="007E5EA1">
              <w:rPr>
                <w:rFonts w:ascii="Arial" w:hAnsi="Arial" w:cs="Arial"/>
              </w:rPr>
              <w:t>(     ) Sim</w:t>
            </w:r>
          </w:p>
          <w:p w14:paraId="0FDD93B7" w14:textId="77777777" w:rsidR="0043468F" w:rsidRPr="007E5EA1" w:rsidRDefault="0043468F">
            <w:pPr>
              <w:spacing w:before="96"/>
              <w:rPr>
                <w:rFonts w:ascii="Arial" w:hAnsi="Arial" w:cs="Arial"/>
              </w:rPr>
            </w:pPr>
          </w:p>
          <w:p w14:paraId="427899FE" w14:textId="77777777" w:rsidR="0043468F" w:rsidRPr="007E5EA1" w:rsidRDefault="0043468F" w:rsidP="0043468F">
            <w:pPr>
              <w:pStyle w:val="Corpodetexto"/>
              <w:widowControl/>
              <w:numPr>
                <w:ilvl w:val="1"/>
                <w:numId w:val="9"/>
              </w:numPr>
              <w:autoSpaceDE/>
              <w:ind w:left="198" w:right="83" w:firstLine="0"/>
              <w:rPr>
                <w:rFonts w:ascii="Arial" w:hAnsi="Arial" w:cs="Arial"/>
                <w:b/>
              </w:rPr>
            </w:pPr>
            <w:r w:rsidRPr="007E5EA1">
              <w:rPr>
                <w:rFonts w:ascii="Arial" w:hAnsi="Arial" w:cs="Arial"/>
                <w:b/>
              </w:rPr>
              <w:t>Será admitida a subcontratação?</w:t>
            </w:r>
          </w:p>
          <w:p w14:paraId="27B86CD5"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6933ECC3" w14:textId="77777777" w:rsidR="0043468F" w:rsidRPr="007E5EA1" w:rsidRDefault="0043468F">
            <w:pPr>
              <w:pStyle w:val="PargrafodaLista"/>
              <w:ind w:left="198"/>
              <w:rPr>
                <w:rFonts w:ascii="Arial" w:hAnsi="Arial" w:cs="Arial"/>
              </w:rPr>
            </w:pPr>
            <w:r w:rsidRPr="007E5EA1">
              <w:rPr>
                <w:rFonts w:ascii="Arial" w:hAnsi="Arial" w:cs="Arial"/>
              </w:rPr>
              <w:t>(    ) Sim</w:t>
            </w:r>
          </w:p>
          <w:p w14:paraId="080ED653" w14:textId="77777777" w:rsidR="0043468F" w:rsidRPr="007E5EA1" w:rsidRDefault="0043468F">
            <w:pPr>
              <w:pStyle w:val="Corpodetexto"/>
              <w:spacing w:before="120"/>
              <w:ind w:right="85"/>
              <w:rPr>
                <w:rFonts w:ascii="Arial" w:hAnsi="Arial" w:cs="Arial"/>
              </w:rPr>
            </w:pPr>
          </w:p>
          <w:p w14:paraId="3C40EDB1" w14:textId="77777777" w:rsidR="0043468F" w:rsidRPr="007E5EA1" w:rsidRDefault="0043468F" w:rsidP="0043468F">
            <w:pPr>
              <w:pStyle w:val="Corpodetexto"/>
              <w:widowControl/>
              <w:numPr>
                <w:ilvl w:val="1"/>
                <w:numId w:val="9"/>
              </w:numPr>
              <w:autoSpaceDE/>
              <w:ind w:left="198" w:right="83" w:firstLine="0"/>
              <w:rPr>
                <w:rFonts w:ascii="Arial" w:hAnsi="Arial" w:cs="Arial"/>
                <w:b/>
              </w:rPr>
            </w:pPr>
            <w:r w:rsidRPr="007E5EA1">
              <w:rPr>
                <w:rFonts w:ascii="Arial" w:hAnsi="Arial" w:cs="Arial"/>
                <w:b/>
              </w:rPr>
              <w:t xml:space="preserve"> Do agrupamento de itens em lotes</w:t>
            </w:r>
          </w:p>
          <w:p w14:paraId="21EB7A57" w14:textId="77777777" w:rsidR="0043468F" w:rsidRPr="007E5EA1" w:rsidRDefault="0043468F">
            <w:pPr>
              <w:pStyle w:val="Corpodetexto"/>
              <w:ind w:left="198" w:right="83"/>
              <w:rPr>
                <w:rFonts w:ascii="Arial" w:hAnsi="Arial" w:cs="Arial"/>
              </w:rPr>
            </w:pPr>
            <w:r w:rsidRPr="007E5EA1">
              <w:rPr>
                <w:rFonts w:ascii="Arial" w:hAnsi="Arial" w:cs="Arial"/>
              </w:rPr>
              <w:t>A aquisição/contratação se dará em lotes?</w:t>
            </w:r>
          </w:p>
          <w:p w14:paraId="61C129AE"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4A68DC64" w14:textId="77777777" w:rsidR="0043468F" w:rsidRPr="007E5EA1" w:rsidRDefault="0043468F">
            <w:pPr>
              <w:pStyle w:val="PargrafodaLista"/>
              <w:ind w:left="198"/>
              <w:rPr>
                <w:rFonts w:ascii="Arial" w:hAnsi="Arial" w:cs="Arial"/>
              </w:rPr>
            </w:pPr>
            <w:r w:rsidRPr="007E5EA1">
              <w:rPr>
                <w:rFonts w:ascii="Arial" w:hAnsi="Arial" w:cs="Arial"/>
              </w:rPr>
              <w:t>(     ) Sim</w:t>
            </w:r>
          </w:p>
          <w:p w14:paraId="33DBBC8C" w14:textId="77777777" w:rsidR="0043468F" w:rsidRPr="007E5EA1" w:rsidRDefault="0043468F">
            <w:pPr>
              <w:pStyle w:val="Corpodetexto"/>
              <w:ind w:left="198" w:right="83"/>
              <w:rPr>
                <w:rFonts w:ascii="Arial" w:hAnsi="Arial" w:cs="Arial"/>
              </w:rPr>
            </w:pPr>
          </w:p>
          <w:p w14:paraId="0FDD26FF"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1F3F1F3C" w14:textId="77777777">
              <w:tc>
                <w:tcPr>
                  <w:tcW w:w="10018" w:type="dxa"/>
                  <w:tcBorders>
                    <w:top w:val="single" w:sz="4" w:space="0" w:color="auto"/>
                    <w:left w:val="single" w:sz="4" w:space="0" w:color="auto"/>
                    <w:bottom w:val="single" w:sz="4" w:space="0" w:color="auto"/>
                    <w:right w:val="single" w:sz="4" w:space="0" w:color="auto"/>
                  </w:tcBorders>
                  <w:hideMark/>
                </w:tcPr>
                <w:p w14:paraId="322DB9D6" w14:textId="77777777" w:rsidR="0043468F" w:rsidRPr="007E5EA1" w:rsidRDefault="0043468F" w:rsidP="007E5EA1">
                  <w:pPr>
                    <w:pStyle w:val="Corpodetexto"/>
                    <w:framePr w:hSpace="141" w:wrap="around" w:vAnchor="text" w:hAnchor="text" w:xAlign="center" w:y="1"/>
                    <w:spacing w:line="261" w:lineRule="auto"/>
                    <w:suppressOverlap/>
                    <w:jc w:val="both"/>
                    <w:rPr>
                      <w:rFonts w:ascii="Arial" w:hAnsi="Arial" w:cs="Arial"/>
                    </w:rPr>
                  </w:pPr>
                  <w:r w:rsidRPr="007E5EA1">
                    <w:rPr>
                      <w:rFonts w:ascii="Arial" w:hAnsi="Arial" w:cs="Arial"/>
                    </w:rPr>
                    <w:t>A aglutinação realizada por esta equipe de planejamento, subscritores desta justificativa, foi realizada, após minuciosa análise, reunindo itens que habitualmente são fornecidos por empresas do mesmo ramo  de  atividade,  visando  tornar  economicamente  viável  a  competição  e  diante  do  Princípio  de Economicidade ao tentar obter a proposta mais vantajosa para a Administração, mas em um nível “ótimo” possibilitará a maior competitividade possível no certame.Conclui-se que, diante das peculiaridades do objeto a ser licitado, que a aglutinação em X (XXX lotes), após  minuciosa  análise,  é  a  menor,  melhor  e  mais  adequada  forma  de  parcelamento  possível  do objeto, diante dos Princípios de Economicidade e de Competitividade.</w:t>
                  </w:r>
                </w:p>
              </w:tc>
            </w:tr>
          </w:tbl>
          <w:p w14:paraId="539E0821" w14:textId="77777777" w:rsidR="0043468F" w:rsidRPr="007E5EA1" w:rsidRDefault="0043468F">
            <w:pPr>
              <w:pStyle w:val="Corpodetexto"/>
              <w:spacing w:line="261" w:lineRule="auto"/>
              <w:jc w:val="both"/>
              <w:rPr>
                <w:rFonts w:ascii="Arial" w:hAnsi="Arial" w:cs="Arial"/>
              </w:rPr>
            </w:pPr>
          </w:p>
          <w:p w14:paraId="70AAB0D4" w14:textId="77777777" w:rsidR="0043468F" w:rsidRPr="007E5EA1" w:rsidRDefault="0043468F" w:rsidP="0043468F">
            <w:pPr>
              <w:pStyle w:val="Corpodetexto"/>
              <w:widowControl/>
              <w:numPr>
                <w:ilvl w:val="1"/>
                <w:numId w:val="9"/>
              </w:numPr>
              <w:autoSpaceDE/>
              <w:ind w:left="198" w:right="83" w:firstLine="0"/>
              <w:rPr>
                <w:rFonts w:ascii="Arial" w:hAnsi="Arial" w:cs="Arial"/>
                <w:b/>
              </w:rPr>
            </w:pPr>
            <w:r w:rsidRPr="007E5EA1">
              <w:rPr>
                <w:rFonts w:ascii="Arial" w:hAnsi="Arial" w:cs="Arial"/>
                <w:b/>
              </w:rPr>
              <w:t>Será admitida adesão à ARP por órgãos não participantes?</w:t>
            </w:r>
          </w:p>
          <w:p w14:paraId="5F4EA2DC"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66CAB6D9" w14:textId="77777777" w:rsidR="0043468F" w:rsidRPr="007E5EA1" w:rsidRDefault="0043468F">
            <w:pPr>
              <w:pStyle w:val="PargrafodaLista"/>
              <w:ind w:left="198"/>
              <w:rPr>
                <w:rFonts w:ascii="Arial" w:hAnsi="Arial" w:cs="Arial"/>
              </w:rPr>
            </w:pPr>
            <w:r w:rsidRPr="007E5EA1">
              <w:rPr>
                <w:rFonts w:ascii="Arial" w:hAnsi="Arial" w:cs="Arial"/>
              </w:rPr>
              <w:t>(   ) Sim</w:t>
            </w:r>
          </w:p>
          <w:p w14:paraId="09D59660" w14:textId="77777777" w:rsidR="0043468F" w:rsidRPr="007E5EA1" w:rsidRDefault="0043468F">
            <w:pPr>
              <w:pStyle w:val="Corpodetexto"/>
              <w:ind w:left="198" w:right="83"/>
              <w:rPr>
                <w:rFonts w:ascii="Arial" w:hAnsi="Arial" w:cs="Arial"/>
              </w:rPr>
            </w:pPr>
          </w:p>
          <w:p w14:paraId="61F697CC"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0DC28083" w14:textId="77777777">
              <w:tc>
                <w:tcPr>
                  <w:tcW w:w="10018" w:type="dxa"/>
                  <w:tcBorders>
                    <w:top w:val="single" w:sz="4" w:space="0" w:color="auto"/>
                    <w:left w:val="single" w:sz="4" w:space="0" w:color="auto"/>
                    <w:bottom w:val="single" w:sz="4" w:space="0" w:color="auto"/>
                    <w:right w:val="single" w:sz="4" w:space="0" w:color="auto"/>
                  </w:tcBorders>
                  <w:hideMark/>
                </w:tcPr>
                <w:p w14:paraId="4C2A4C6B" w14:textId="77777777" w:rsidR="0043468F" w:rsidRPr="007E5EA1" w:rsidRDefault="0043468F" w:rsidP="007E5EA1">
                  <w:pPr>
                    <w:pStyle w:val="Corpodetexto"/>
                    <w:framePr w:hSpace="141" w:wrap="around" w:vAnchor="text" w:hAnchor="text" w:xAlign="center" w:y="1"/>
                    <w:spacing w:line="261" w:lineRule="auto"/>
                    <w:suppressOverlap/>
                    <w:jc w:val="both"/>
                    <w:rPr>
                      <w:rFonts w:ascii="Arial" w:hAnsi="Arial" w:cs="Arial"/>
                    </w:rPr>
                  </w:pPr>
                  <w:r w:rsidRPr="007E5EA1">
                    <w:rPr>
                      <w:rFonts w:ascii="Arial" w:hAnsi="Arial" w:cs="Arial"/>
                    </w:rPr>
                    <w:t>O uso da Ata de Registro de Preços por qualquer órgão ou entidade da administração justifica-se,naturalmente,  pela  economia  obtida  por  não  incorrer  essas  instituições  em  gastos  gerados  nos processos licitatórios. Ademais, as ações adotadas por esta Universidade podem ser convenientes a outros órgãos ou entidades da administração.</w:t>
                  </w:r>
                </w:p>
              </w:tc>
            </w:tr>
          </w:tbl>
          <w:p w14:paraId="79C8DAAF" w14:textId="77777777" w:rsidR="0043468F" w:rsidRPr="007E5EA1" w:rsidRDefault="0043468F">
            <w:pPr>
              <w:pStyle w:val="Corpodetexto"/>
              <w:spacing w:line="261" w:lineRule="auto"/>
              <w:jc w:val="both"/>
              <w:rPr>
                <w:rFonts w:ascii="Arial" w:hAnsi="Arial" w:cs="Arial"/>
              </w:rPr>
            </w:pPr>
          </w:p>
          <w:p w14:paraId="297A5526" w14:textId="77777777" w:rsidR="0043468F" w:rsidRPr="007E5EA1" w:rsidRDefault="0043468F">
            <w:pPr>
              <w:rPr>
                <w:rFonts w:ascii="Arial" w:hAnsi="Arial" w:cs="Arial"/>
              </w:rPr>
            </w:pPr>
          </w:p>
        </w:tc>
      </w:tr>
      <w:tr w:rsidR="007E5EA1" w:rsidRPr="007E5EA1" w14:paraId="7D099B23"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7DF00C02" w14:textId="77777777" w:rsidR="0043468F" w:rsidRPr="007E5EA1" w:rsidRDefault="0043468F">
            <w:pPr>
              <w:rPr>
                <w:rFonts w:ascii="Arial" w:hAnsi="Arial" w:cs="Arial"/>
                <w:b/>
              </w:rPr>
            </w:pPr>
            <w:r w:rsidRPr="007E5EA1">
              <w:rPr>
                <w:rFonts w:ascii="Arial" w:hAnsi="Arial" w:cs="Arial"/>
                <w:b/>
              </w:rPr>
              <w:lastRenderedPageBreak/>
              <w:t>4. DOS CRITÉRIOS DE ACEITAÇÃO DA PROPOSTA</w:t>
            </w:r>
          </w:p>
        </w:tc>
      </w:tr>
      <w:tr w:rsidR="007E5EA1" w:rsidRPr="007E5EA1" w14:paraId="2C12B92B"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74919C00" w14:textId="77777777" w:rsidR="0043468F" w:rsidRPr="007E5EA1" w:rsidRDefault="0043468F">
            <w:pPr>
              <w:pStyle w:val="PargrafodaLista"/>
              <w:ind w:left="0"/>
              <w:rPr>
                <w:rFonts w:ascii="Arial" w:hAnsi="Arial" w:cs="Arial"/>
              </w:rPr>
            </w:pPr>
          </w:p>
          <w:p w14:paraId="111AA9CF" w14:textId="77777777" w:rsidR="0043468F" w:rsidRPr="007E5EA1" w:rsidRDefault="0043468F" w:rsidP="0043468F">
            <w:pPr>
              <w:pStyle w:val="PargrafodaLista"/>
              <w:widowControl/>
              <w:numPr>
                <w:ilvl w:val="1"/>
                <w:numId w:val="11"/>
              </w:numPr>
              <w:autoSpaceDE/>
              <w:ind w:left="196" w:firstLine="0"/>
              <w:jc w:val="left"/>
              <w:rPr>
                <w:rFonts w:ascii="Arial" w:hAnsi="Arial" w:cs="Arial"/>
                <w:b/>
              </w:rPr>
            </w:pPr>
            <w:r w:rsidRPr="007E5EA1">
              <w:rPr>
                <w:rFonts w:ascii="Arial" w:hAnsi="Arial" w:cs="Arial"/>
                <w:b/>
              </w:rPr>
              <w:lastRenderedPageBreak/>
              <w:t>Serão</w:t>
            </w:r>
            <w:r w:rsidRPr="007E5EA1">
              <w:rPr>
                <w:rFonts w:ascii="Arial" w:hAnsi="Arial" w:cs="Arial"/>
                <w:b/>
                <w:spacing w:val="14"/>
              </w:rPr>
              <w:t xml:space="preserve"> </w:t>
            </w:r>
            <w:r w:rsidRPr="007E5EA1">
              <w:rPr>
                <w:rFonts w:ascii="Arial" w:hAnsi="Arial" w:cs="Arial"/>
                <w:b/>
              </w:rPr>
              <w:t>exigidos</w:t>
            </w:r>
            <w:r w:rsidRPr="007E5EA1">
              <w:rPr>
                <w:rFonts w:ascii="Arial" w:hAnsi="Arial" w:cs="Arial"/>
                <w:b/>
                <w:spacing w:val="14"/>
              </w:rPr>
              <w:t xml:space="preserve"> </w:t>
            </w:r>
            <w:r w:rsidRPr="007E5EA1">
              <w:rPr>
                <w:rFonts w:ascii="Arial" w:hAnsi="Arial" w:cs="Arial"/>
                <w:b/>
              </w:rPr>
              <w:t>documentos</w:t>
            </w:r>
            <w:r w:rsidRPr="007E5EA1">
              <w:rPr>
                <w:rFonts w:ascii="Arial" w:hAnsi="Arial" w:cs="Arial"/>
                <w:b/>
                <w:spacing w:val="14"/>
              </w:rPr>
              <w:t xml:space="preserve"> </w:t>
            </w:r>
            <w:r w:rsidRPr="007E5EA1">
              <w:rPr>
                <w:rFonts w:ascii="Arial" w:hAnsi="Arial" w:cs="Arial"/>
                <w:b/>
              </w:rPr>
              <w:t>adicionais</w:t>
            </w:r>
            <w:r w:rsidRPr="007E5EA1">
              <w:rPr>
                <w:rFonts w:ascii="Arial" w:hAnsi="Arial" w:cs="Arial"/>
                <w:b/>
                <w:spacing w:val="14"/>
              </w:rPr>
              <w:t xml:space="preserve"> </w:t>
            </w:r>
            <w:r w:rsidRPr="007E5EA1">
              <w:rPr>
                <w:rFonts w:ascii="Arial" w:hAnsi="Arial" w:cs="Arial"/>
                <w:b/>
              </w:rPr>
              <w:t>juntamente</w:t>
            </w:r>
            <w:r w:rsidRPr="007E5EA1">
              <w:rPr>
                <w:rFonts w:ascii="Arial" w:hAnsi="Arial" w:cs="Arial"/>
                <w:b/>
                <w:spacing w:val="14"/>
              </w:rPr>
              <w:t xml:space="preserve"> </w:t>
            </w:r>
            <w:r w:rsidRPr="007E5EA1">
              <w:rPr>
                <w:rFonts w:ascii="Arial" w:hAnsi="Arial" w:cs="Arial"/>
                <w:b/>
              </w:rPr>
              <w:t>com</w:t>
            </w:r>
            <w:r w:rsidRPr="007E5EA1">
              <w:rPr>
                <w:rFonts w:ascii="Arial" w:hAnsi="Arial" w:cs="Arial"/>
                <w:b/>
                <w:spacing w:val="14"/>
              </w:rPr>
              <w:t xml:space="preserve"> </w:t>
            </w:r>
            <w:r w:rsidRPr="007E5EA1">
              <w:rPr>
                <w:rFonts w:ascii="Arial" w:hAnsi="Arial" w:cs="Arial"/>
                <w:b/>
              </w:rPr>
              <w:t>a</w:t>
            </w:r>
            <w:r w:rsidRPr="007E5EA1">
              <w:rPr>
                <w:rFonts w:ascii="Arial" w:hAnsi="Arial" w:cs="Arial"/>
                <w:b/>
                <w:spacing w:val="15"/>
              </w:rPr>
              <w:t xml:space="preserve"> </w:t>
            </w:r>
            <w:r w:rsidRPr="007E5EA1">
              <w:rPr>
                <w:rFonts w:ascii="Arial" w:hAnsi="Arial" w:cs="Arial"/>
                <w:b/>
              </w:rPr>
              <w:t>proposta</w:t>
            </w:r>
            <w:r w:rsidRPr="007E5EA1">
              <w:rPr>
                <w:rFonts w:ascii="Arial" w:hAnsi="Arial" w:cs="Arial"/>
                <w:b/>
                <w:spacing w:val="14"/>
              </w:rPr>
              <w:t xml:space="preserve"> </w:t>
            </w:r>
            <w:r w:rsidRPr="007E5EA1">
              <w:rPr>
                <w:rFonts w:ascii="Arial" w:hAnsi="Arial" w:cs="Arial"/>
                <w:b/>
              </w:rPr>
              <w:t>de</w:t>
            </w:r>
            <w:r w:rsidRPr="007E5EA1">
              <w:rPr>
                <w:rFonts w:ascii="Arial" w:hAnsi="Arial" w:cs="Arial"/>
                <w:b/>
                <w:spacing w:val="14"/>
              </w:rPr>
              <w:t xml:space="preserve"> </w:t>
            </w:r>
            <w:r w:rsidRPr="007E5EA1">
              <w:rPr>
                <w:rFonts w:ascii="Arial" w:hAnsi="Arial" w:cs="Arial"/>
                <w:b/>
              </w:rPr>
              <w:t>preços</w:t>
            </w:r>
            <w:r w:rsidRPr="007E5EA1">
              <w:rPr>
                <w:rFonts w:ascii="Arial" w:hAnsi="Arial" w:cs="Arial"/>
                <w:b/>
                <w:spacing w:val="14"/>
              </w:rPr>
              <w:t xml:space="preserve"> </w:t>
            </w:r>
            <w:r w:rsidRPr="007E5EA1">
              <w:rPr>
                <w:rFonts w:ascii="Arial" w:hAnsi="Arial" w:cs="Arial"/>
                <w:b/>
              </w:rPr>
              <w:t>(para</w:t>
            </w:r>
            <w:r w:rsidRPr="007E5EA1">
              <w:rPr>
                <w:rFonts w:ascii="Arial" w:hAnsi="Arial" w:cs="Arial"/>
                <w:b/>
                <w:spacing w:val="14"/>
              </w:rPr>
              <w:t xml:space="preserve"> </w:t>
            </w:r>
            <w:r w:rsidRPr="007E5EA1">
              <w:rPr>
                <w:rFonts w:ascii="Arial" w:hAnsi="Arial" w:cs="Arial"/>
                <w:b/>
              </w:rPr>
              <w:t>análise da</w:t>
            </w:r>
            <w:r w:rsidRPr="007E5EA1">
              <w:rPr>
                <w:rFonts w:ascii="Arial" w:hAnsi="Arial" w:cs="Arial"/>
                <w:b/>
                <w:spacing w:val="-2"/>
              </w:rPr>
              <w:t xml:space="preserve"> </w:t>
            </w:r>
            <w:r w:rsidRPr="007E5EA1">
              <w:rPr>
                <w:rFonts w:ascii="Arial" w:hAnsi="Arial" w:cs="Arial"/>
                <w:b/>
              </w:rPr>
              <w:t>equipe</w:t>
            </w:r>
            <w:r w:rsidRPr="007E5EA1">
              <w:rPr>
                <w:rFonts w:ascii="Arial" w:hAnsi="Arial" w:cs="Arial"/>
                <w:b/>
                <w:spacing w:val="-1"/>
              </w:rPr>
              <w:t xml:space="preserve"> </w:t>
            </w:r>
            <w:r w:rsidRPr="007E5EA1">
              <w:rPr>
                <w:rFonts w:ascii="Arial" w:hAnsi="Arial" w:cs="Arial"/>
                <w:b/>
              </w:rPr>
              <w:t>técnica</w:t>
            </w:r>
            <w:r w:rsidRPr="007E5EA1">
              <w:rPr>
                <w:rFonts w:ascii="Arial" w:hAnsi="Arial" w:cs="Arial"/>
                <w:b/>
                <w:spacing w:val="-1"/>
              </w:rPr>
              <w:t xml:space="preserve"> </w:t>
            </w:r>
            <w:r w:rsidRPr="007E5EA1">
              <w:rPr>
                <w:rFonts w:ascii="Arial" w:hAnsi="Arial" w:cs="Arial"/>
                <w:b/>
              </w:rPr>
              <w:t>na</w:t>
            </w:r>
            <w:r w:rsidRPr="007E5EA1">
              <w:rPr>
                <w:rFonts w:ascii="Arial" w:hAnsi="Arial" w:cs="Arial"/>
                <w:b/>
                <w:spacing w:val="-1"/>
              </w:rPr>
              <w:t xml:space="preserve"> </w:t>
            </w:r>
            <w:r w:rsidRPr="007E5EA1">
              <w:rPr>
                <w:rFonts w:ascii="Arial" w:hAnsi="Arial" w:cs="Arial"/>
                <w:b/>
              </w:rPr>
              <w:t>fase</w:t>
            </w:r>
            <w:r w:rsidRPr="007E5EA1">
              <w:rPr>
                <w:rFonts w:ascii="Arial" w:hAnsi="Arial" w:cs="Arial"/>
                <w:b/>
                <w:spacing w:val="-1"/>
              </w:rPr>
              <w:t xml:space="preserve"> </w:t>
            </w:r>
            <w:r w:rsidRPr="007E5EA1">
              <w:rPr>
                <w:rFonts w:ascii="Arial" w:hAnsi="Arial" w:cs="Arial"/>
                <w:b/>
              </w:rPr>
              <w:t>de</w:t>
            </w:r>
            <w:r w:rsidRPr="007E5EA1">
              <w:rPr>
                <w:rFonts w:ascii="Arial" w:hAnsi="Arial" w:cs="Arial"/>
                <w:b/>
                <w:spacing w:val="-1"/>
              </w:rPr>
              <w:t xml:space="preserve"> </w:t>
            </w:r>
            <w:r w:rsidRPr="007E5EA1">
              <w:rPr>
                <w:rFonts w:ascii="Arial" w:hAnsi="Arial" w:cs="Arial"/>
                <w:b/>
              </w:rPr>
              <w:t>julgamento</w:t>
            </w:r>
            <w:r w:rsidRPr="007E5EA1">
              <w:rPr>
                <w:rFonts w:ascii="Arial" w:hAnsi="Arial" w:cs="Arial"/>
                <w:b/>
                <w:spacing w:val="-2"/>
              </w:rPr>
              <w:t xml:space="preserve"> </w:t>
            </w:r>
            <w:r w:rsidRPr="007E5EA1">
              <w:rPr>
                <w:rFonts w:ascii="Arial" w:hAnsi="Arial" w:cs="Arial"/>
                <w:b/>
              </w:rPr>
              <w:t>da</w:t>
            </w:r>
            <w:r w:rsidRPr="007E5EA1">
              <w:rPr>
                <w:rFonts w:ascii="Arial" w:hAnsi="Arial" w:cs="Arial"/>
                <w:b/>
                <w:spacing w:val="-1"/>
              </w:rPr>
              <w:t xml:space="preserve"> </w:t>
            </w:r>
            <w:r w:rsidRPr="007E5EA1">
              <w:rPr>
                <w:rFonts w:ascii="Arial" w:hAnsi="Arial" w:cs="Arial"/>
                <w:b/>
              </w:rPr>
              <w:t>proposta</w:t>
            </w:r>
            <w:r w:rsidRPr="007E5EA1">
              <w:rPr>
                <w:rFonts w:ascii="Arial" w:hAnsi="Arial" w:cs="Arial"/>
                <w:b/>
                <w:spacing w:val="-2"/>
              </w:rPr>
              <w:t xml:space="preserve"> </w:t>
            </w:r>
            <w:r w:rsidRPr="007E5EA1">
              <w:rPr>
                <w:rFonts w:ascii="Arial" w:hAnsi="Arial" w:cs="Arial"/>
                <w:b/>
              </w:rPr>
              <w:t>final de</w:t>
            </w:r>
            <w:r w:rsidRPr="007E5EA1">
              <w:rPr>
                <w:rFonts w:ascii="Arial" w:hAnsi="Arial" w:cs="Arial"/>
                <w:b/>
                <w:spacing w:val="-2"/>
              </w:rPr>
              <w:t xml:space="preserve"> </w:t>
            </w:r>
            <w:r w:rsidRPr="007E5EA1">
              <w:rPr>
                <w:rFonts w:ascii="Arial" w:hAnsi="Arial" w:cs="Arial"/>
                <w:b/>
              </w:rPr>
              <w:t>preços):</w:t>
            </w:r>
          </w:p>
          <w:p w14:paraId="46F11CC7" w14:textId="77777777" w:rsidR="0043468F" w:rsidRPr="007E5EA1" w:rsidRDefault="0043468F">
            <w:pPr>
              <w:pStyle w:val="Corpodetexto"/>
              <w:ind w:left="196"/>
              <w:rPr>
                <w:rFonts w:ascii="Arial" w:hAnsi="Arial" w:cs="Arial"/>
              </w:rPr>
            </w:pPr>
            <w:r w:rsidRPr="007E5EA1">
              <w:rPr>
                <w:rFonts w:ascii="Arial" w:hAnsi="Arial" w:cs="Arial"/>
                <w:spacing w:val="-1"/>
              </w:rPr>
              <w:t>( x  ) Não</w:t>
            </w:r>
          </w:p>
          <w:p w14:paraId="2AE9C913" w14:textId="77777777" w:rsidR="0043468F" w:rsidRPr="007E5EA1" w:rsidRDefault="0043468F">
            <w:pPr>
              <w:pStyle w:val="PargrafodaLista"/>
              <w:ind w:left="196"/>
              <w:rPr>
                <w:rFonts w:ascii="Arial" w:hAnsi="Arial" w:cs="Arial"/>
              </w:rPr>
            </w:pPr>
            <w:r w:rsidRPr="007E5EA1">
              <w:rPr>
                <w:rFonts w:ascii="Arial" w:hAnsi="Arial" w:cs="Arial"/>
              </w:rPr>
              <w:t>(    ) Sim</w:t>
            </w:r>
          </w:p>
          <w:p w14:paraId="65D39C04" w14:textId="77777777" w:rsidR="0043468F" w:rsidRPr="007E5EA1" w:rsidRDefault="0043468F">
            <w:pPr>
              <w:pStyle w:val="PargrafodaLista"/>
              <w:ind w:left="196"/>
              <w:rPr>
                <w:rFonts w:ascii="Arial" w:hAnsi="Arial" w:cs="Arial"/>
              </w:rPr>
            </w:pPr>
          </w:p>
          <w:p w14:paraId="0215358D" w14:textId="77777777" w:rsidR="0043468F" w:rsidRPr="007E5EA1" w:rsidRDefault="0043468F">
            <w:pPr>
              <w:pStyle w:val="PargrafodaLista"/>
              <w:ind w:left="0"/>
              <w:rPr>
                <w:rFonts w:ascii="Arial" w:hAnsi="Arial" w:cs="Arial"/>
              </w:rPr>
            </w:pPr>
            <w:r w:rsidRPr="007E5EA1">
              <w:rPr>
                <w:rFonts w:ascii="Arial" w:hAnsi="Arial" w:cs="Arial"/>
              </w:rPr>
              <w:t xml:space="preserve">    Se sim, quais?</w:t>
            </w:r>
          </w:p>
          <w:p w14:paraId="02B40B83" w14:textId="77777777" w:rsidR="0043468F" w:rsidRPr="007E5EA1" w:rsidRDefault="0043468F">
            <w:pPr>
              <w:keepNext/>
              <w:rPr>
                <w:rFonts w:ascii="Arial" w:hAnsi="Arial" w:cs="Arial"/>
              </w:rPr>
            </w:pPr>
          </w:p>
          <w:p w14:paraId="502A574A" w14:textId="77777777" w:rsidR="0043468F" w:rsidRPr="007E5EA1" w:rsidRDefault="0043468F">
            <w:pPr>
              <w:keepNext/>
              <w:rPr>
                <w:rFonts w:ascii="Arial" w:hAnsi="Arial" w:cs="Arial"/>
              </w:rPr>
            </w:pPr>
          </w:p>
          <w:p w14:paraId="0363934A" w14:textId="77777777" w:rsidR="0043468F" w:rsidRPr="007E5EA1" w:rsidRDefault="0043468F" w:rsidP="0043468F">
            <w:pPr>
              <w:pStyle w:val="PargrafodaLista"/>
              <w:widowControl/>
              <w:numPr>
                <w:ilvl w:val="1"/>
                <w:numId w:val="11"/>
              </w:numPr>
              <w:tabs>
                <w:tab w:val="left" w:pos="196"/>
              </w:tabs>
              <w:autoSpaceDE/>
              <w:ind w:left="198" w:firstLine="0"/>
              <w:jc w:val="left"/>
              <w:rPr>
                <w:rFonts w:ascii="Arial" w:hAnsi="Arial" w:cs="Arial"/>
                <w:b/>
              </w:rPr>
            </w:pPr>
            <w:r w:rsidRPr="007E5EA1">
              <w:rPr>
                <w:rFonts w:ascii="Arial" w:hAnsi="Arial" w:cs="Arial"/>
                <w:b/>
              </w:rPr>
              <w:t xml:space="preserve"> Será exigido amostra do(s) produto(s)/demonstração do(s) serviço(s):</w:t>
            </w:r>
          </w:p>
          <w:p w14:paraId="1E162ED0" w14:textId="77777777" w:rsidR="0043468F" w:rsidRPr="007E5EA1" w:rsidRDefault="0043468F">
            <w:pPr>
              <w:pStyle w:val="Corpodetexto"/>
              <w:tabs>
                <w:tab w:val="left" w:pos="196"/>
              </w:tabs>
              <w:ind w:left="198"/>
              <w:rPr>
                <w:rFonts w:ascii="Arial" w:hAnsi="Arial" w:cs="Arial"/>
              </w:rPr>
            </w:pPr>
            <w:r w:rsidRPr="007E5EA1">
              <w:rPr>
                <w:rFonts w:ascii="Arial" w:hAnsi="Arial" w:cs="Arial"/>
                <w:spacing w:val="-1"/>
              </w:rPr>
              <w:t>( x   ) Não</w:t>
            </w:r>
          </w:p>
          <w:p w14:paraId="540EAC7D" w14:textId="77777777" w:rsidR="0043468F" w:rsidRPr="007E5EA1" w:rsidRDefault="0043468F">
            <w:pPr>
              <w:pStyle w:val="PargrafodaLista"/>
              <w:tabs>
                <w:tab w:val="left" w:pos="196"/>
              </w:tabs>
              <w:ind w:left="198"/>
              <w:rPr>
                <w:rFonts w:ascii="Arial" w:hAnsi="Arial" w:cs="Arial"/>
              </w:rPr>
            </w:pPr>
            <w:r w:rsidRPr="007E5EA1">
              <w:rPr>
                <w:rFonts w:ascii="Arial" w:hAnsi="Arial" w:cs="Arial"/>
              </w:rPr>
              <w:t>(     ) Sim</w:t>
            </w:r>
          </w:p>
          <w:p w14:paraId="51FC29D3" w14:textId="77777777" w:rsidR="0043468F" w:rsidRPr="007E5EA1" w:rsidRDefault="0043468F">
            <w:pPr>
              <w:pStyle w:val="PargrafodaLista"/>
              <w:tabs>
                <w:tab w:val="left" w:pos="196"/>
              </w:tabs>
              <w:ind w:left="198"/>
              <w:rPr>
                <w:rFonts w:ascii="Arial" w:hAnsi="Arial" w:cs="Arial"/>
              </w:rPr>
            </w:pPr>
            <w:r w:rsidRPr="007E5EA1">
              <w:rPr>
                <w:rFonts w:ascii="Arial" w:hAnsi="Arial" w:cs="Arial"/>
              </w:rPr>
              <w:t>(     ) A critério da equipe técnica</w:t>
            </w:r>
          </w:p>
          <w:p w14:paraId="51DD6B81" w14:textId="77777777" w:rsidR="0043468F" w:rsidRPr="007E5EA1" w:rsidRDefault="0043468F">
            <w:pPr>
              <w:pStyle w:val="PargrafodaLista"/>
              <w:ind w:left="196"/>
              <w:rPr>
                <w:rFonts w:ascii="Arial" w:hAnsi="Arial" w:cs="Arial"/>
              </w:rPr>
            </w:pPr>
            <w:r w:rsidRPr="007E5EA1">
              <w:rPr>
                <w:rFonts w:ascii="Arial" w:hAnsi="Arial" w:cs="Arial"/>
              </w:rPr>
              <w:t>Se sim ou a critério da equipe técnica:</w:t>
            </w:r>
          </w:p>
          <w:p w14:paraId="36720443" w14:textId="77777777" w:rsidR="0043468F" w:rsidRPr="007E5EA1" w:rsidRDefault="0043468F">
            <w:pPr>
              <w:pStyle w:val="TableParagraph"/>
              <w:tabs>
                <w:tab w:val="left" w:pos="4902"/>
              </w:tabs>
              <w:ind w:left="196" w:right="607"/>
              <w:rPr>
                <w:u w:val="single"/>
              </w:rPr>
            </w:pPr>
            <w:r w:rsidRPr="007E5EA1">
              <w:t>Prazo</w:t>
            </w:r>
            <w:r w:rsidRPr="007E5EA1">
              <w:rPr>
                <w:spacing w:val="-3"/>
              </w:rPr>
              <w:t xml:space="preserve"> </w:t>
            </w:r>
            <w:r w:rsidRPr="007E5EA1">
              <w:t>para</w:t>
            </w:r>
            <w:r w:rsidRPr="007E5EA1">
              <w:rPr>
                <w:spacing w:val="-4"/>
              </w:rPr>
              <w:t xml:space="preserve"> </w:t>
            </w:r>
            <w:r w:rsidRPr="007E5EA1">
              <w:t>apresentação:</w:t>
            </w:r>
            <w:r w:rsidRPr="007E5EA1">
              <w:rPr>
                <w:spacing w:val="2"/>
              </w:rPr>
              <w:t xml:space="preserve"> </w:t>
            </w:r>
            <w:r w:rsidRPr="007E5EA1">
              <w:rPr>
                <w:u w:val="single"/>
              </w:rPr>
              <w:t xml:space="preserve"> </w:t>
            </w:r>
            <w:r w:rsidRPr="007E5EA1">
              <w:rPr>
                <w:u w:val="single"/>
              </w:rPr>
              <w:tab/>
            </w:r>
          </w:p>
          <w:p w14:paraId="4F1A545B" w14:textId="77777777" w:rsidR="0043468F" w:rsidRPr="007E5EA1" w:rsidRDefault="0043468F">
            <w:pPr>
              <w:pStyle w:val="TableParagraph"/>
              <w:tabs>
                <w:tab w:val="left" w:pos="4902"/>
              </w:tabs>
              <w:ind w:left="196" w:right="607"/>
            </w:pPr>
            <w:r w:rsidRPr="007E5EA1">
              <w:t>Quantidade de amostras: ________________</w:t>
            </w:r>
          </w:p>
          <w:p w14:paraId="402314FB" w14:textId="77777777" w:rsidR="0043468F" w:rsidRPr="007E5EA1" w:rsidRDefault="0043468F">
            <w:pPr>
              <w:pStyle w:val="TableParagraph"/>
              <w:tabs>
                <w:tab w:val="left" w:pos="4902"/>
              </w:tabs>
              <w:ind w:left="196" w:right="607"/>
            </w:pPr>
            <w:r w:rsidRPr="007E5EA1">
              <w:t>Unidade técnica responsável pela análise das amostras: _________________________</w:t>
            </w:r>
          </w:p>
          <w:p w14:paraId="1CE8A692" w14:textId="77777777" w:rsidR="0043468F" w:rsidRPr="007E5EA1" w:rsidRDefault="0043468F">
            <w:pPr>
              <w:pStyle w:val="TableParagraph"/>
              <w:tabs>
                <w:tab w:val="left" w:pos="4902"/>
              </w:tabs>
              <w:ind w:left="196" w:right="607"/>
            </w:pPr>
            <w:r w:rsidRPr="007E5EA1">
              <w:t xml:space="preserve">Local de entrega das amostras: </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22660B5D" w14:textId="77777777">
              <w:tc>
                <w:tcPr>
                  <w:tcW w:w="10014" w:type="dxa"/>
                  <w:tcBorders>
                    <w:top w:val="single" w:sz="4" w:space="0" w:color="auto"/>
                    <w:left w:val="single" w:sz="4" w:space="0" w:color="auto"/>
                    <w:bottom w:val="single" w:sz="4" w:space="0" w:color="auto"/>
                    <w:right w:val="single" w:sz="4" w:space="0" w:color="auto"/>
                  </w:tcBorders>
                </w:tcPr>
                <w:p w14:paraId="244AEA29" w14:textId="77777777" w:rsidR="0043468F" w:rsidRPr="007E5EA1" w:rsidRDefault="0043468F" w:rsidP="007E5EA1">
                  <w:pPr>
                    <w:pStyle w:val="TableParagraph"/>
                    <w:framePr w:hSpace="141" w:wrap="around" w:vAnchor="text" w:hAnchor="text" w:xAlign="center" w:y="1"/>
                    <w:tabs>
                      <w:tab w:val="left" w:pos="4902"/>
                    </w:tabs>
                    <w:spacing w:before="120" w:line="340" w:lineRule="auto"/>
                    <w:ind w:right="607"/>
                    <w:suppressOverlap/>
                  </w:pPr>
                </w:p>
                <w:p w14:paraId="6905E66E" w14:textId="77777777" w:rsidR="0043468F" w:rsidRPr="007E5EA1" w:rsidRDefault="0043468F" w:rsidP="007E5EA1">
                  <w:pPr>
                    <w:pStyle w:val="TableParagraph"/>
                    <w:framePr w:hSpace="141" w:wrap="around" w:vAnchor="text" w:hAnchor="text" w:xAlign="center" w:y="1"/>
                    <w:tabs>
                      <w:tab w:val="left" w:pos="4902"/>
                    </w:tabs>
                    <w:spacing w:before="120" w:line="340" w:lineRule="auto"/>
                    <w:ind w:right="607"/>
                    <w:suppressOverlap/>
                  </w:pPr>
                </w:p>
              </w:tc>
            </w:tr>
          </w:tbl>
          <w:p w14:paraId="3FCEBCDC" w14:textId="77777777" w:rsidR="0043468F" w:rsidRPr="007E5EA1" w:rsidRDefault="0043468F">
            <w:pPr>
              <w:pStyle w:val="PargrafodaLista"/>
              <w:tabs>
                <w:tab w:val="left" w:pos="1908"/>
              </w:tabs>
              <w:spacing w:line="213" w:lineRule="exact"/>
              <w:ind w:left="851"/>
              <w:rPr>
                <w:rFonts w:ascii="Arial" w:hAnsi="Arial" w:cs="Arial"/>
              </w:rPr>
            </w:pPr>
          </w:p>
          <w:p w14:paraId="79302819" w14:textId="77777777" w:rsidR="0043468F" w:rsidRPr="007E5EA1" w:rsidRDefault="0043468F">
            <w:pPr>
              <w:pStyle w:val="PargrafodaLista"/>
              <w:tabs>
                <w:tab w:val="left" w:pos="1908"/>
              </w:tabs>
              <w:spacing w:line="213" w:lineRule="exact"/>
              <w:ind w:left="196"/>
              <w:rPr>
                <w:rFonts w:ascii="Arial" w:hAnsi="Arial" w:cs="Arial"/>
              </w:rPr>
            </w:pPr>
            <w:r w:rsidRPr="007E5EA1">
              <w:rPr>
                <w:rFonts w:ascii="Arial" w:hAnsi="Arial" w:cs="Arial"/>
              </w:rPr>
              <w:t>Condições</w:t>
            </w:r>
            <w:r w:rsidRPr="007E5EA1">
              <w:rPr>
                <w:rFonts w:ascii="Arial" w:hAnsi="Arial" w:cs="Arial"/>
                <w:spacing w:val="1"/>
              </w:rPr>
              <w:t xml:space="preserve"> </w:t>
            </w:r>
            <w:r w:rsidRPr="007E5EA1">
              <w:rPr>
                <w:rFonts w:ascii="Arial" w:hAnsi="Arial" w:cs="Arial"/>
              </w:rPr>
              <w:t>e critérios</w:t>
            </w:r>
            <w:r w:rsidRPr="007E5EA1">
              <w:rPr>
                <w:rFonts w:ascii="Arial" w:hAnsi="Arial" w:cs="Arial"/>
                <w:spacing w:val="2"/>
              </w:rPr>
              <w:t xml:space="preserve"> </w:t>
            </w:r>
            <w:r w:rsidRPr="007E5EA1">
              <w:rPr>
                <w:rFonts w:ascii="Arial" w:hAnsi="Arial" w:cs="Arial"/>
              </w:rPr>
              <w:t>de</w:t>
            </w:r>
            <w:r w:rsidRPr="007E5EA1">
              <w:rPr>
                <w:rFonts w:ascii="Arial" w:hAnsi="Arial" w:cs="Arial"/>
                <w:spacing w:val="2"/>
              </w:rPr>
              <w:t xml:space="preserve"> </w:t>
            </w:r>
            <w:r w:rsidRPr="007E5EA1">
              <w:rPr>
                <w:rFonts w:ascii="Arial" w:hAnsi="Arial" w:cs="Arial"/>
              </w:rPr>
              <w:t>avaliação</w:t>
            </w:r>
            <w:r w:rsidRPr="007E5EA1">
              <w:rPr>
                <w:rFonts w:ascii="Arial" w:hAnsi="Arial" w:cs="Arial"/>
                <w:spacing w:val="2"/>
              </w:rPr>
              <w:t xml:space="preserve"> </w:t>
            </w:r>
            <w:r w:rsidRPr="007E5EA1">
              <w:rPr>
                <w:rFonts w:ascii="Arial" w:hAnsi="Arial" w:cs="Arial"/>
              </w:rPr>
              <w:t>e julgamento</w:t>
            </w:r>
            <w:r w:rsidRPr="007E5EA1">
              <w:rPr>
                <w:rFonts w:ascii="Arial" w:hAnsi="Arial" w:cs="Arial"/>
                <w:spacing w:val="5"/>
              </w:rPr>
              <w:t xml:space="preserve"> </w:t>
            </w:r>
            <w:r w:rsidRPr="007E5EA1">
              <w:rPr>
                <w:rFonts w:ascii="Arial" w:hAnsi="Arial" w:cs="Arial"/>
              </w:rPr>
              <w:t>da</w:t>
            </w:r>
            <w:r w:rsidRPr="007E5EA1">
              <w:rPr>
                <w:rFonts w:ascii="Arial" w:hAnsi="Arial" w:cs="Arial"/>
                <w:spacing w:val="1"/>
              </w:rPr>
              <w:t xml:space="preserve"> </w:t>
            </w:r>
            <w:r w:rsidRPr="007E5EA1">
              <w:rPr>
                <w:rFonts w:ascii="Arial" w:hAnsi="Arial" w:cs="Arial"/>
              </w:rPr>
              <w:t>amostra</w:t>
            </w:r>
            <w:r w:rsidRPr="007E5EA1">
              <w:rPr>
                <w:rFonts w:ascii="Arial" w:hAnsi="Arial" w:cs="Arial"/>
                <w:spacing w:val="-1"/>
              </w:rPr>
              <w:t xml:space="preserve"> </w:t>
            </w:r>
            <w:r w:rsidRPr="007E5EA1">
              <w:rPr>
                <w:rFonts w:ascii="Arial" w:hAnsi="Arial" w:cs="Arial"/>
              </w:rPr>
              <w:t>e/ou</w:t>
            </w:r>
            <w:r w:rsidRPr="007E5EA1">
              <w:rPr>
                <w:rFonts w:ascii="Arial" w:hAnsi="Arial" w:cs="Arial"/>
                <w:spacing w:val="3"/>
              </w:rPr>
              <w:t xml:space="preserve"> </w:t>
            </w:r>
            <w:r w:rsidRPr="007E5EA1">
              <w:rPr>
                <w:rFonts w:ascii="Arial" w:hAnsi="Arial" w:cs="Arial"/>
              </w:rPr>
              <w:t>da</w:t>
            </w:r>
            <w:r w:rsidRPr="007E5EA1">
              <w:rPr>
                <w:rFonts w:ascii="Arial" w:hAnsi="Arial" w:cs="Arial"/>
                <w:spacing w:val="1"/>
              </w:rPr>
              <w:t xml:space="preserve"> </w:t>
            </w:r>
            <w:r w:rsidRPr="007E5EA1">
              <w:rPr>
                <w:rFonts w:ascii="Arial" w:hAnsi="Arial" w:cs="Arial"/>
              </w:rPr>
              <w:t>demonstração</w:t>
            </w:r>
            <w:r w:rsidRPr="007E5EA1">
              <w:rPr>
                <w:rFonts w:ascii="Arial" w:hAnsi="Arial" w:cs="Arial"/>
                <w:spacing w:val="1"/>
              </w:rPr>
              <w:t xml:space="preserve"> </w:t>
            </w:r>
            <w:r w:rsidRPr="007E5EA1">
              <w:rPr>
                <w:rFonts w:ascii="Arial" w:hAnsi="Arial" w:cs="Arial"/>
              </w:rPr>
              <w:t>dos</w:t>
            </w:r>
            <w:r w:rsidRPr="007E5EA1">
              <w:rPr>
                <w:rFonts w:ascii="Arial" w:hAnsi="Arial" w:cs="Arial"/>
                <w:spacing w:val="-57"/>
              </w:rPr>
              <w:t xml:space="preserve">   </w:t>
            </w:r>
            <w:r w:rsidRPr="007E5EA1">
              <w:rPr>
                <w:rFonts w:ascii="Arial" w:hAnsi="Arial" w:cs="Arial"/>
              </w:rPr>
              <w:t>serviços:</w:t>
            </w:r>
          </w:p>
          <w:p w14:paraId="477F41AA" w14:textId="77777777" w:rsidR="0043468F" w:rsidRPr="007E5EA1" w:rsidRDefault="0043468F">
            <w:pPr>
              <w:pStyle w:val="PargrafodaLista"/>
              <w:tabs>
                <w:tab w:val="left" w:pos="1908"/>
              </w:tabs>
              <w:spacing w:line="213" w:lineRule="exact"/>
              <w:ind w:left="196"/>
              <w:rPr>
                <w:rFonts w:ascii="Arial" w:hAnsi="Arial" w:cs="Arial"/>
              </w:rPr>
            </w:pPr>
          </w:p>
          <w:tbl>
            <w:tblPr>
              <w:tblW w:w="1002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22"/>
              <w:gridCol w:w="7748"/>
            </w:tblGrid>
            <w:tr w:rsidR="007E5EA1" w:rsidRPr="007E5EA1" w14:paraId="2972875D" w14:textId="77777777">
              <w:tc>
                <w:tcPr>
                  <w:tcW w:w="850" w:type="dxa"/>
                  <w:tcBorders>
                    <w:top w:val="single" w:sz="4" w:space="0" w:color="auto"/>
                    <w:left w:val="single" w:sz="4" w:space="0" w:color="auto"/>
                    <w:bottom w:val="single" w:sz="4" w:space="0" w:color="auto"/>
                    <w:right w:val="single" w:sz="4" w:space="0" w:color="auto"/>
                  </w:tcBorders>
                  <w:hideMark/>
                </w:tcPr>
                <w:p w14:paraId="7806F6E3"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jc w:val="center"/>
                    <w:rPr>
                      <w:rFonts w:ascii="Arial" w:hAnsi="Arial" w:cs="Arial"/>
                    </w:rPr>
                  </w:pPr>
                  <w:r w:rsidRPr="007E5EA1">
                    <w:rPr>
                      <w:rFonts w:ascii="Arial" w:hAnsi="Arial" w:cs="Arial"/>
                    </w:rPr>
                    <w:t>Item</w:t>
                  </w:r>
                </w:p>
              </w:tc>
              <w:tc>
                <w:tcPr>
                  <w:tcW w:w="1422" w:type="dxa"/>
                  <w:tcBorders>
                    <w:top w:val="single" w:sz="4" w:space="0" w:color="auto"/>
                    <w:left w:val="single" w:sz="4" w:space="0" w:color="auto"/>
                    <w:bottom w:val="single" w:sz="4" w:space="0" w:color="auto"/>
                    <w:right w:val="single" w:sz="4" w:space="0" w:color="auto"/>
                  </w:tcBorders>
                  <w:hideMark/>
                </w:tcPr>
                <w:p w14:paraId="3E3A6464"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jc w:val="center"/>
                    <w:rPr>
                      <w:rFonts w:ascii="Arial" w:hAnsi="Arial" w:cs="Arial"/>
                    </w:rPr>
                  </w:pPr>
                  <w:r w:rsidRPr="007E5EA1">
                    <w:rPr>
                      <w:rFonts w:ascii="Arial" w:hAnsi="Arial" w:cs="Arial"/>
                    </w:rPr>
                    <w:t>Código</w:t>
                  </w:r>
                </w:p>
              </w:tc>
              <w:tc>
                <w:tcPr>
                  <w:tcW w:w="7746" w:type="dxa"/>
                  <w:tcBorders>
                    <w:top w:val="single" w:sz="4" w:space="0" w:color="auto"/>
                    <w:left w:val="single" w:sz="4" w:space="0" w:color="auto"/>
                    <w:bottom w:val="single" w:sz="4" w:space="0" w:color="auto"/>
                    <w:right w:val="single" w:sz="4" w:space="0" w:color="auto"/>
                  </w:tcBorders>
                  <w:hideMark/>
                </w:tcPr>
                <w:p w14:paraId="612A28F7"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jc w:val="center"/>
                    <w:rPr>
                      <w:rFonts w:ascii="Arial" w:hAnsi="Arial" w:cs="Arial"/>
                    </w:rPr>
                  </w:pPr>
                  <w:r w:rsidRPr="007E5EA1">
                    <w:rPr>
                      <w:rFonts w:ascii="Arial" w:hAnsi="Arial" w:cs="Arial"/>
                    </w:rPr>
                    <w:t>Critério de avaliação das amostras/protótipos</w:t>
                  </w:r>
                </w:p>
              </w:tc>
            </w:tr>
            <w:tr w:rsidR="007E5EA1" w:rsidRPr="007E5EA1" w14:paraId="5632644F" w14:textId="77777777">
              <w:tc>
                <w:tcPr>
                  <w:tcW w:w="850" w:type="dxa"/>
                  <w:tcBorders>
                    <w:top w:val="single" w:sz="4" w:space="0" w:color="auto"/>
                    <w:left w:val="single" w:sz="4" w:space="0" w:color="auto"/>
                    <w:bottom w:val="single" w:sz="4" w:space="0" w:color="auto"/>
                    <w:right w:val="single" w:sz="4" w:space="0" w:color="auto"/>
                  </w:tcBorders>
                </w:tcPr>
                <w:p w14:paraId="29BFC963"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3D9DA332"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7746" w:type="dxa"/>
                  <w:tcBorders>
                    <w:top w:val="single" w:sz="4" w:space="0" w:color="auto"/>
                    <w:left w:val="single" w:sz="4" w:space="0" w:color="auto"/>
                    <w:bottom w:val="single" w:sz="4" w:space="0" w:color="auto"/>
                    <w:right w:val="single" w:sz="4" w:space="0" w:color="auto"/>
                  </w:tcBorders>
                </w:tcPr>
                <w:p w14:paraId="638A92E6" w14:textId="77777777" w:rsidR="0043468F" w:rsidRPr="007E5EA1" w:rsidRDefault="0043468F" w:rsidP="007E5EA1">
                  <w:pPr>
                    <w:pStyle w:val="PargrafodaLista"/>
                    <w:framePr w:hSpace="141" w:wrap="around" w:vAnchor="text" w:hAnchor="text" w:xAlign="center" w:y="1"/>
                    <w:tabs>
                      <w:tab w:val="left" w:pos="1908"/>
                    </w:tabs>
                    <w:ind w:left="0"/>
                    <w:suppressOverlap/>
                    <w:rPr>
                      <w:rFonts w:ascii="Arial" w:hAnsi="Arial" w:cs="Arial"/>
                    </w:rPr>
                  </w:pPr>
                </w:p>
              </w:tc>
            </w:tr>
            <w:tr w:rsidR="007E5EA1" w:rsidRPr="007E5EA1" w14:paraId="6E1AAC10" w14:textId="77777777">
              <w:tc>
                <w:tcPr>
                  <w:tcW w:w="850" w:type="dxa"/>
                  <w:tcBorders>
                    <w:top w:val="single" w:sz="4" w:space="0" w:color="auto"/>
                    <w:left w:val="single" w:sz="4" w:space="0" w:color="auto"/>
                    <w:bottom w:val="single" w:sz="4" w:space="0" w:color="auto"/>
                    <w:right w:val="single" w:sz="4" w:space="0" w:color="auto"/>
                  </w:tcBorders>
                </w:tcPr>
                <w:p w14:paraId="663F13F9"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1CEE192A"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7746" w:type="dxa"/>
                  <w:tcBorders>
                    <w:top w:val="single" w:sz="4" w:space="0" w:color="auto"/>
                    <w:left w:val="single" w:sz="4" w:space="0" w:color="auto"/>
                    <w:bottom w:val="single" w:sz="4" w:space="0" w:color="auto"/>
                    <w:right w:val="single" w:sz="4" w:space="0" w:color="auto"/>
                  </w:tcBorders>
                </w:tcPr>
                <w:p w14:paraId="754834B3"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rPr>
                      <w:rFonts w:ascii="Arial" w:hAnsi="Arial" w:cs="Arial"/>
                    </w:rPr>
                  </w:pPr>
                </w:p>
              </w:tc>
            </w:tr>
            <w:tr w:rsidR="007E5EA1" w:rsidRPr="007E5EA1" w14:paraId="69FE532E" w14:textId="77777777">
              <w:tc>
                <w:tcPr>
                  <w:tcW w:w="850" w:type="dxa"/>
                  <w:tcBorders>
                    <w:top w:val="single" w:sz="4" w:space="0" w:color="auto"/>
                    <w:left w:val="single" w:sz="4" w:space="0" w:color="auto"/>
                    <w:bottom w:val="single" w:sz="4" w:space="0" w:color="auto"/>
                    <w:right w:val="single" w:sz="4" w:space="0" w:color="auto"/>
                  </w:tcBorders>
                </w:tcPr>
                <w:p w14:paraId="1047D787"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2F24174F"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7746" w:type="dxa"/>
                  <w:tcBorders>
                    <w:top w:val="single" w:sz="4" w:space="0" w:color="auto"/>
                    <w:left w:val="single" w:sz="4" w:space="0" w:color="auto"/>
                    <w:bottom w:val="single" w:sz="4" w:space="0" w:color="auto"/>
                    <w:right w:val="single" w:sz="4" w:space="0" w:color="auto"/>
                  </w:tcBorders>
                </w:tcPr>
                <w:p w14:paraId="169EED32" w14:textId="77777777" w:rsidR="0043468F" w:rsidRPr="007E5EA1" w:rsidRDefault="0043468F" w:rsidP="007E5EA1">
                  <w:pPr>
                    <w:pStyle w:val="PargrafodaLista"/>
                    <w:framePr w:hSpace="141" w:wrap="around" w:vAnchor="text" w:hAnchor="text" w:xAlign="center" w:y="1"/>
                    <w:tabs>
                      <w:tab w:val="left" w:pos="1908"/>
                    </w:tabs>
                    <w:spacing w:line="213" w:lineRule="exact"/>
                    <w:ind w:left="0"/>
                    <w:suppressOverlap/>
                    <w:rPr>
                      <w:rFonts w:ascii="Arial" w:hAnsi="Arial" w:cs="Arial"/>
                    </w:rPr>
                  </w:pPr>
                </w:p>
              </w:tc>
            </w:tr>
          </w:tbl>
          <w:p w14:paraId="5CC9F881" w14:textId="77777777" w:rsidR="0043468F" w:rsidRPr="007E5EA1" w:rsidRDefault="0043468F">
            <w:pPr>
              <w:tabs>
                <w:tab w:val="left" w:pos="1908"/>
              </w:tabs>
              <w:spacing w:line="213" w:lineRule="exact"/>
              <w:rPr>
                <w:rFonts w:ascii="Arial" w:hAnsi="Arial" w:cs="Arial"/>
              </w:rPr>
            </w:pPr>
          </w:p>
          <w:p w14:paraId="4B4F632D"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4.2.1.</w:t>
            </w:r>
            <w:r w:rsidRPr="007E5EA1">
              <w:rPr>
                <w:rFonts w:ascii="Arial" w:hAnsi="Arial" w:cs="Arial"/>
              </w:rPr>
              <w:t xml:space="preserve"> Serão recusados todos os itens/lotes em que os materiais não atenderem as especificações técnicas solicitadas ou que apresentarem não conformidade com a qualidade desejada. As amostras entregues para análise deverão ser identificadas com os seguintes dados: Nome da empresa, CNPJ, Nome e telefone do representante legal, Número do processo licitatório, Número do item. As amostras serão válidas somente para esta Licitação.</w:t>
            </w:r>
          </w:p>
          <w:p w14:paraId="3F9C87EB"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4.2.2.</w:t>
            </w:r>
            <w:r w:rsidRPr="007E5EA1">
              <w:rPr>
                <w:rFonts w:ascii="Arial" w:hAnsi="Arial" w:cs="Arial"/>
              </w:rPr>
              <w:t xml:space="preserve"> A solicitação será formalizada via “CHAT”, devendo a empresa entregar no prazo estipulado acima, sob pena de desclassificação do lote, a contar da sessão que definiu a empresa melhor classificada. Caso a empresa não apresente a amostra, além da desclassificação sofrerá as devidas penalizações por não manter a sua proposta no Pregão.</w:t>
            </w:r>
          </w:p>
          <w:p w14:paraId="731722A7"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4.2.3.</w:t>
            </w:r>
            <w:r w:rsidRPr="007E5EA1">
              <w:rPr>
                <w:rFonts w:ascii="Arial" w:hAnsi="Arial" w:cs="Arial"/>
              </w:rPr>
              <w:t xml:space="preserve"> As amostras poderão sofrer danos devido aos testes que serão realizados, portanto, não poderão ser computadas no quantitativo a ser entregue. As amostras ficarão disponíveis para serem retiradas posteriormente a homologação do Pregão.</w:t>
            </w:r>
          </w:p>
          <w:p w14:paraId="59994A2A"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4.2.4.</w:t>
            </w:r>
            <w:r w:rsidRPr="007E5EA1">
              <w:rPr>
                <w:rFonts w:ascii="Arial" w:hAnsi="Arial" w:cs="Arial"/>
              </w:rPr>
              <w:t xml:space="preserve"> A não apresentação da(s) amostra(s) ou se a amostra(s) solicitada não corresponder às especificações do edital, o pregoeiro fará a desclassificação de todo o lote da empresa vencedora dos lances, justificando em análise e parecer técnico.</w:t>
            </w:r>
          </w:p>
          <w:p w14:paraId="68BF23DE"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4.2.5.</w:t>
            </w:r>
            <w:r w:rsidRPr="007E5EA1">
              <w:rPr>
                <w:rFonts w:ascii="Arial" w:hAnsi="Arial" w:cs="Arial"/>
              </w:rPr>
              <w:t xml:space="preserve"> Na hipótese do item anterior, o pregoeiro convocará a empresa seguinte na ordem de classificação das propostas dos lances a apresentar as amostras e assim por diante.</w:t>
            </w:r>
          </w:p>
          <w:p w14:paraId="07CFEA19" w14:textId="77777777" w:rsidR="0043468F" w:rsidRPr="007E5EA1" w:rsidRDefault="0043468F">
            <w:pPr>
              <w:tabs>
                <w:tab w:val="left" w:pos="1908"/>
              </w:tabs>
              <w:spacing w:line="213" w:lineRule="exact"/>
              <w:jc w:val="both"/>
              <w:rPr>
                <w:rFonts w:ascii="Arial" w:hAnsi="Arial" w:cs="Arial"/>
              </w:rPr>
            </w:pPr>
          </w:p>
          <w:p w14:paraId="4E546A84" w14:textId="77777777" w:rsidR="0043468F" w:rsidRPr="007E5EA1" w:rsidRDefault="0043468F">
            <w:pPr>
              <w:keepNext/>
              <w:rPr>
                <w:rFonts w:ascii="Arial" w:hAnsi="Arial" w:cs="Arial"/>
              </w:rPr>
            </w:pPr>
          </w:p>
          <w:p w14:paraId="178734F4" w14:textId="77777777" w:rsidR="0043468F" w:rsidRPr="007E5EA1" w:rsidRDefault="0043468F" w:rsidP="0043468F">
            <w:pPr>
              <w:pStyle w:val="PargrafodaLista"/>
              <w:widowControl/>
              <w:numPr>
                <w:ilvl w:val="1"/>
                <w:numId w:val="11"/>
              </w:numPr>
              <w:autoSpaceDE/>
              <w:ind w:left="196" w:firstLine="0"/>
              <w:jc w:val="left"/>
              <w:rPr>
                <w:rFonts w:ascii="Arial" w:hAnsi="Arial" w:cs="Arial"/>
                <w:b/>
              </w:rPr>
            </w:pPr>
            <w:r w:rsidRPr="007E5EA1">
              <w:rPr>
                <w:rFonts w:ascii="Arial" w:hAnsi="Arial" w:cs="Arial"/>
                <w:b/>
              </w:rPr>
              <w:t>Será exigida prova de conceito?</w:t>
            </w:r>
          </w:p>
          <w:p w14:paraId="390736CE" w14:textId="77777777" w:rsidR="0043468F" w:rsidRPr="007E5EA1" w:rsidRDefault="0043468F">
            <w:pPr>
              <w:pStyle w:val="Corpodetexto"/>
              <w:ind w:left="196"/>
              <w:rPr>
                <w:rFonts w:ascii="Arial" w:hAnsi="Arial" w:cs="Arial"/>
              </w:rPr>
            </w:pPr>
            <w:r w:rsidRPr="007E5EA1">
              <w:rPr>
                <w:rFonts w:ascii="Arial" w:hAnsi="Arial" w:cs="Arial"/>
                <w:spacing w:val="-1"/>
              </w:rPr>
              <w:t>( x   ) Não</w:t>
            </w:r>
          </w:p>
          <w:p w14:paraId="64CE3F38" w14:textId="77777777" w:rsidR="0043468F" w:rsidRPr="007E5EA1" w:rsidRDefault="0043468F">
            <w:pPr>
              <w:pStyle w:val="PargrafodaLista"/>
              <w:ind w:left="196"/>
              <w:rPr>
                <w:rFonts w:ascii="Arial" w:hAnsi="Arial" w:cs="Arial"/>
              </w:rPr>
            </w:pPr>
            <w:r w:rsidRPr="007E5EA1">
              <w:rPr>
                <w:rFonts w:ascii="Arial" w:hAnsi="Arial" w:cs="Arial"/>
              </w:rPr>
              <w:t>(    ) Sim</w:t>
            </w:r>
          </w:p>
          <w:p w14:paraId="575C44FF" w14:textId="77777777" w:rsidR="0043468F" w:rsidRPr="007E5EA1" w:rsidRDefault="0043468F">
            <w:pPr>
              <w:pStyle w:val="PargrafodaLista"/>
              <w:ind w:left="196"/>
              <w:rPr>
                <w:rFonts w:ascii="Arial" w:hAnsi="Arial" w:cs="Arial"/>
              </w:rPr>
            </w:pPr>
          </w:p>
          <w:p w14:paraId="09CFDBEF" w14:textId="77777777" w:rsidR="0043468F" w:rsidRPr="007E5EA1" w:rsidRDefault="0043468F">
            <w:pPr>
              <w:pStyle w:val="PargrafodaLista"/>
              <w:ind w:left="196"/>
              <w:rPr>
                <w:rFonts w:ascii="Arial" w:hAnsi="Arial" w:cs="Arial"/>
              </w:rPr>
            </w:pPr>
            <w:r w:rsidRPr="007E5EA1">
              <w:rPr>
                <w:rFonts w:ascii="Arial" w:hAnsi="Arial" w:cs="Arial"/>
              </w:rPr>
              <w:t>Se sim, justificativa: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09977174" w14:textId="77777777">
              <w:tc>
                <w:tcPr>
                  <w:tcW w:w="10014" w:type="dxa"/>
                  <w:tcBorders>
                    <w:top w:val="single" w:sz="4" w:space="0" w:color="auto"/>
                    <w:left w:val="single" w:sz="4" w:space="0" w:color="auto"/>
                    <w:bottom w:val="single" w:sz="4" w:space="0" w:color="auto"/>
                    <w:right w:val="single" w:sz="4" w:space="0" w:color="auto"/>
                  </w:tcBorders>
                </w:tcPr>
                <w:p w14:paraId="06350584" w14:textId="77777777" w:rsidR="0043468F" w:rsidRPr="007E5EA1" w:rsidRDefault="0043468F" w:rsidP="007E5EA1">
                  <w:pPr>
                    <w:pStyle w:val="PargrafodaLista"/>
                    <w:framePr w:hSpace="141" w:wrap="around" w:vAnchor="text" w:hAnchor="text" w:xAlign="center" w:y="1"/>
                    <w:tabs>
                      <w:tab w:val="left" w:pos="1918"/>
                    </w:tabs>
                    <w:ind w:left="0"/>
                    <w:suppressOverlap/>
                    <w:rPr>
                      <w:rFonts w:ascii="Arial" w:hAnsi="Arial" w:cs="Arial"/>
                    </w:rPr>
                  </w:pPr>
                </w:p>
                <w:p w14:paraId="3B215A71" w14:textId="77777777" w:rsidR="0043468F" w:rsidRPr="007E5EA1" w:rsidRDefault="0043468F" w:rsidP="007E5EA1">
                  <w:pPr>
                    <w:pStyle w:val="PargrafodaLista"/>
                    <w:framePr w:hSpace="141" w:wrap="around" w:vAnchor="text" w:hAnchor="text" w:xAlign="center" w:y="1"/>
                    <w:tabs>
                      <w:tab w:val="left" w:pos="1918"/>
                    </w:tabs>
                    <w:ind w:left="0"/>
                    <w:suppressOverlap/>
                    <w:rPr>
                      <w:rFonts w:ascii="Arial" w:hAnsi="Arial" w:cs="Arial"/>
                    </w:rPr>
                  </w:pPr>
                </w:p>
              </w:tc>
            </w:tr>
          </w:tbl>
          <w:p w14:paraId="11E81ECC" w14:textId="77777777" w:rsidR="0043468F" w:rsidRPr="007E5EA1" w:rsidRDefault="0043468F">
            <w:pPr>
              <w:keepNext/>
              <w:spacing w:before="120"/>
              <w:jc w:val="both"/>
              <w:rPr>
                <w:rFonts w:ascii="Arial" w:hAnsi="Arial" w:cs="Arial"/>
              </w:rPr>
            </w:pPr>
          </w:p>
          <w:p w14:paraId="10F23FAB" w14:textId="77777777" w:rsidR="0043468F" w:rsidRPr="007E5EA1" w:rsidRDefault="0043468F">
            <w:pPr>
              <w:pStyle w:val="PargrafodaLista"/>
              <w:tabs>
                <w:tab w:val="left" w:pos="767"/>
              </w:tabs>
              <w:ind w:left="198"/>
              <w:rPr>
                <w:rFonts w:ascii="Arial" w:hAnsi="Arial" w:cs="Arial"/>
                <w:b/>
              </w:rPr>
            </w:pPr>
            <w:r w:rsidRPr="007E5EA1">
              <w:rPr>
                <w:rFonts w:ascii="Arial" w:hAnsi="Arial" w:cs="Arial"/>
                <w:b/>
                <w:lang w:val="pt-BR"/>
              </w:rPr>
              <w:t>4.4</w:t>
            </w:r>
            <w:r w:rsidRPr="007E5EA1">
              <w:rPr>
                <w:rFonts w:ascii="Arial" w:hAnsi="Arial" w:cs="Arial"/>
                <w:b/>
              </w:rPr>
              <w:t>. Será exigida carta de solidariedade?</w:t>
            </w:r>
          </w:p>
          <w:p w14:paraId="38814881"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52C75E58" w14:textId="77777777" w:rsidR="0043468F" w:rsidRPr="007E5EA1" w:rsidRDefault="0043468F">
            <w:pPr>
              <w:pStyle w:val="PargrafodaLista"/>
              <w:ind w:left="198"/>
              <w:rPr>
                <w:rFonts w:ascii="Arial" w:hAnsi="Arial" w:cs="Arial"/>
              </w:rPr>
            </w:pPr>
            <w:r w:rsidRPr="007E5EA1">
              <w:rPr>
                <w:rFonts w:ascii="Arial" w:hAnsi="Arial" w:cs="Arial"/>
              </w:rPr>
              <w:t>(    ) Sim</w:t>
            </w:r>
          </w:p>
          <w:p w14:paraId="457B3BDF" w14:textId="77777777" w:rsidR="0043468F" w:rsidRPr="007E5EA1" w:rsidRDefault="0043468F">
            <w:pPr>
              <w:pStyle w:val="PargrafodaLista"/>
              <w:ind w:left="198"/>
              <w:rPr>
                <w:rFonts w:ascii="Arial" w:hAnsi="Arial" w:cs="Arial"/>
              </w:rPr>
            </w:pPr>
            <w:r w:rsidRPr="007E5EA1">
              <w:rPr>
                <w:rFonts w:ascii="Arial" w:hAnsi="Arial" w:cs="Arial"/>
              </w:rPr>
              <w:t>Se sim, justificativa:</w:t>
            </w:r>
          </w:p>
          <w:tbl>
            <w:tblPr>
              <w:tblW w:w="1000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5"/>
            </w:tblGrid>
            <w:tr w:rsidR="007E5EA1" w:rsidRPr="007E5EA1" w14:paraId="5EAA121A" w14:textId="77777777">
              <w:trPr>
                <w:trHeight w:val="1165"/>
              </w:trPr>
              <w:tc>
                <w:tcPr>
                  <w:tcW w:w="10010" w:type="dxa"/>
                  <w:tcBorders>
                    <w:top w:val="single" w:sz="4" w:space="0" w:color="auto"/>
                    <w:left w:val="single" w:sz="4" w:space="0" w:color="auto"/>
                    <w:bottom w:val="single" w:sz="4" w:space="0" w:color="auto"/>
                    <w:right w:val="single" w:sz="4" w:space="0" w:color="auto"/>
                  </w:tcBorders>
                </w:tcPr>
                <w:p w14:paraId="23B4B50D"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p w14:paraId="669281CC"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p w14:paraId="1D8A534A"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tc>
            </w:tr>
          </w:tbl>
          <w:p w14:paraId="3D854F94" w14:textId="77777777" w:rsidR="0043468F" w:rsidRPr="007E5EA1" w:rsidRDefault="0043468F">
            <w:pPr>
              <w:keepNext/>
              <w:ind w:left="196"/>
              <w:jc w:val="both"/>
              <w:rPr>
                <w:rFonts w:ascii="Arial" w:hAnsi="Arial" w:cs="Arial"/>
              </w:rPr>
            </w:pPr>
          </w:p>
          <w:p w14:paraId="3E4ABC54" w14:textId="77777777" w:rsidR="0043468F" w:rsidRPr="007E5EA1" w:rsidRDefault="0043468F">
            <w:pPr>
              <w:pStyle w:val="PargrafodaLista"/>
              <w:tabs>
                <w:tab w:val="left" w:pos="767"/>
              </w:tabs>
              <w:ind w:left="198"/>
              <w:rPr>
                <w:rFonts w:ascii="Arial" w:hAnsi="Arial" w:cs="Arial"/>
                <w:b/>
              </w:rPr>
            </w:pPr>
            <w:r w:rsidRPr="007E5EA1">
              <w:rPr>
                <w:rFonts w:ascii="Arial" w:hAnsi="Arial" w:cs="Arial"/>
                <w:b/>
                <w:lang w:val="pt-BR"/>
              </w:rPr>
              <w:t>4.5</w:t>
            </w:r>
            <w:r w:rsidRPr="007E5EA1">
              <w:rPr>
                <w:rFonts w:ascii="Arial" w:hAnsi="Arial" w:cs="Arial"/>
                <w:b/>
              </w:rPr>
              <w:t>. Será exigida garantia de proposta?</w:t>
            </w:r>
          </w:p>
          <w:p w14:paraId="5427BB01"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133E0310" w14:textId="77777777" w:rsidR="0043468F" w:rsidRPr="007E5EA1" w:rsidRDefault="0043468F">
            <w:pPr>
              <w:pStyle w:val="PargrafodaLista"/>
              <w:ind w:left="198"/>
              <w:rPr>
                <w:rFonts w:ascii="Arial" w:hAnsi="Arial" w:cs="Arial"/>
              </w:rPr>
            </w:pPr>
            <w:r w:rsidRPr="007E5EA1">
              <w:rPr>
                <w:rFonts w:ascii="Arial" w:hAnsi="Arial" w:cs="Arial"/>
              </w:rPr>
              <w:t>(    ) Sim</w:t>
            </w:r>
          </w:p>
          <w:p w14:paraId="4D082D4A" w14:textId="77777777" w:rsidR="0043468F" w:rsidRPr="007E5EA1" w:rsidRDefault="0043468F">
            <w:pPr>
              <w:pStyle w:val="PargrafodaLista"/>
              <w:ind w:left="198"/>
              <w:rPr>
                <w:rFonts w:ascii="Arial" w:hAnsi="Arial" w:cs="Arial"/>
              </w:rPr>
            </w:pPr>
            <w:r w:rsidRPr="007E5EA1">
              <w:rPr>
                <w:rFonts w:ascii="Arial" w:hAnsi="Arial" w:cs="Arial"/>
              </w:rPr>
              <w:t>Se sim, justificativa: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3"/>
            </w:tblGrid>
            <w:tr w:rsidR="007E5EA1" w:rsidRPr="007E5EA1" w14:paraId="648FDA5A" w14:textId="77777777">
              <w:tc>
                <w:tcPr>
                  <w:tcW w:w="9873" w:type="dxa"/>
                  <w:tcBorders>
                    <w:top w:val="single" w:sz="4" w:space="0" w:color="auto"/>
                    <w:left w:val="single" w:sz="4" w:space="0" w:color="auto"/>
                    <w:bottom w:val="single" w:sz="4" w:space="0" w:color="auto"/>
                    <w:right w:val="single" w:sz="4" w:space="0" w:color="auto"/>
                  </w:tcBorders>
                </w:tcPr>
                <w:p w14:paraId="4DBE5DBA"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p w14:paraId="1B1E8D5A"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p w14:paraId="7E2174EE"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tc>
            </w:tr>
          </w:tbl>
          <w:p w14:paraId="7DB88D54" w14:textId="77777777" w:rsidR="0043468F" w:rsidRPr="007E5EA1" w:rsidRDefault="0043468F">
            <w:pPr>
              <w:keepNext/>
              <w:rPr>
                <w:rFonts w:ascii="Arial" w:hAnsi="Arial" w:cs="Arial"/>
              </w:rPr>
            </w:pPr>
          </w:p>
        </w:tc>
      </w:tr>
      <w:tr w:rsidR="007E5EA1" w:rsidRPr="007E5EA1" w14:paraId="3D77BAF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65565E97" w14:textId="77777777" w:rsidR="0043468F" w:rsidRPr="007E5EA1" w:rsidRDefault="0043468F">
            <w:pPr>
              <w:rPr>
                <w:rFonts w:ascii="Arial" w:hAnsi="Arial" w:cs="Arial"/>
                <w:b/>
              </w:rPr>
            </w:pPr>
            <w:r w:rsidRPr="007E5EA1">
              <w:rPr>
                <w:rFonts w:ascii="Arial" w:hAnsi="Arial" w:cs="Arial"/>
                <w:b/>
              </w:rPr>
              <w:lastRenderedPageBreak/>
              <w:t>5. DOS CRITÉRIOS DE HABILITAÇÃO</w:t>
            </w:r>
          </w:p>
        </w:tc>
      </w:tr>
      <w:tr w:rsidR="007E5EA1" w:rsidRPr="007E5EA1" w14:paraId="6F6276F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354D90F2" w14:textId="77777777" w:rsidR="0043468F" w:rsidRPr="007E5EA1" w:rsidRDefault="0043468F">
            <w:pPr>
              <w:jc w:val="both"/>
              <w:rPr>
                <w:rFonts w:ascii="Arial" w:hAnsi="Arial" w:cs="Arial"/>
                <w:bCs/>
              </w:rPr>
            </w:pPr>
          </w:p>
          <w:p w14:paraId="7BBE5240" w14:textId="77777777" w:rsidR="0043468F" w:rsidRPr="007E5EA1" w:rsidRDefault="0043468F">
            <w:pPr>
              <w:ind w:left="196" w:right="228"/>
              <w:jc w:val="both"/>
              <w:rPr>
                <w:rFonts w:ascii="Arial" w:hAnsi="Arial" w:cs="Arial"/>
                <w:bCs/>
              </w:rPr>
            </w:pPr>
            <w:r w:rsidRPr="007E5EA1">
              <w:rPr>
                <w:rFonts w:ascii="Arial" w:hAnsi="Arial" w:cs="Arial"/>
                <w:bCs/>
              </w:rPr>
              <w:t xml:space="preserve">( x )  Cadastro de fornecedor no Estado de Santa Catarina (CCF); </w:t>
            </w:r>
          </w:p>
          <w:p w14:paraId="4F66663F" w14:textId="77777777" w:rsidR="0043468F" w:rsidRPr="007E5EA1" w:rsidRDefault="0043468F">
            <w:pPr>
              <w:ind w:left="196" w:right="228"/>
              <w:jc w:val="both"/>
              <w:rPr>
                <w:rFonts w:ascii="Arial" w:hAnsi="Arial" w:cs="Arial"/>
                <w:bCs/>
              </w:rPr>
            </w:pPr>
          </w:p>
          <w:p w14:paraId="266D689D" w14:textId="77777777" w:rsidR="0043468F" w:rsidRPr="007E5EA1" w:rsidRDefault="0043468F">
            <w:pPr>
              <w:ind w:left="196" w:right="228"/>
              <w:jc w:val="both"/>
              <w:rPr>
                <w:rFonts w:ascii="Arial" w:hAnsi="Arial" w:cs="Arial"/>
                <w:b/>
              </w:rPr>
            </w:pPr>
            <w:r w:rsidRPr="007E5EA1">
              <w:rPr>
                <w:rFonts w:ascii="Arial" w:hAnsi="Arial" w:cs="Arial"/>
                <w:bCs/>
              </w:rPr>
              <w:t>Para fins de habilitação, deverá o licitante comprovar os seguintes requisitos, além do Cadastro de fornecedor:</w:t>
            </w:r>
          </w:p>
          <w:p w14:paraId="4E530DD3" w14:textId="77777777" w:rsidR="0043468F" w:rsidRPr="007E5EA1" w:rsidRDefault="0043468F">
            <w:pPr>
              <w:ind w:left="196" w:right="228"/>
              <w:jc w:val="both"/>
              <w:rPr>
                <w:rFonts w:ascii="Arial" w:hAnsi="Arial" w:cs="Arial"/>
                <w:b/>
              </w:rPr>
            </w:pPr>
          </w:p>
          <w:p w14:paraId="634639BB" w14:textId="77777777" w:rsidR="0043468F" w:rsidRPr="007E5EA1" w:rsidRDefault="0043468F">
            <w:pPr>
              <w:ind w:left="196" w:right="228"/>
              <w:jc w:val="both"/>
              <w:rPr>
                <w:rFonts w:ascii="Arial" w:hAnsi="Arial" w:cs="Arial"/>
                <w:b/>
              </w:rPr>
            </w:pPr>
            <w:r w:rsidRPr="007E5EA1">
              <w:rPr>
                <w:rFonts w:ascii="Arial" w:hAnsi="Arial" w:cs="Arial"/>
                <w:b/>
              </w:rPr>
              <w:t>5.4. Qualificação técnica</w:t>
            </w:r>
          </w:p>
          <w:p w14:paraId="1821B239" w14:textId="77777777" w:rsidR="0043468F" w:rsidRPr="007E5EA1" w:rsidRDefault="0043468F">
            <w:pPr>
              <w:ind w:left="196" w:right="228"/>
              <w:jc w:val="both"/>
              <w:rPr>
                <w:rFonts w:ascii="Arial" w:hAnsi="Arial" w:cs="Arial"/>
                <w:bCs/>
              </w:rPr>
            </w:pPr>
          </w:p>
          <w:p w14:paraId="5FBEEEC6" w14:textId="77777777" w:rsidR="0043468F" w:rsidRPr="007E5EA1" w:rsidRDefault="0043468F">
            <w:pPr>
              <w:ind w:left="196" w:right="228"/>
              <w:jc w:val="both"/>
              <w:rPr>
                <w:rFonts w:ascii="Arial" w:hAnsi="Arial" w:cs="Arial"/>
                <w:bCs/>
              </w:rPr>
            </w:pPr>
            <w:r w:rsidRPr="007E5EA1">
              <w:rPr>
                <w:rFonts w:ascii="Arial" w:hAnsi="Arial" w:cs="Arial"/>
                <w:bCs/>
              </w:rPr>
              <w:t>(   ) Prova de Registro da empresa no CREA ou CAU com jurisdição no Estado onde está sediada a empresa, com validade na data limite de entrega da documentação e das propostas. Caso a empresa não possua Sede em Santa Catarina, deverá apresentar o Visto no CREA/SC ou CAU/SC até a data de assinatura do contrato;</w:t>
            </w:r>
          </w:p>
          <w:p w14:paraId="3ADB195E" w14:textId="77777777" w:rsidR="0043468F" w:rsidRPr="007E5EA1" w:rsidRDefault="0043468F">
            <w:pPr>
              <w:ind w:left="196" w:right="228"/>
              <w:jc w:val="both"/>
              <w:rPr>
                <w:rFonts w:ascii="Arial" w:hAnsi="Arial" w:cs="Arial"/>
                <w:bCs/>
              </w:rPr>
            </w:pPr>
          </w:p>
          <w:p w14:paraId="0268F329" w14:textId="77777777" w:rsidR="0043468F" w:rsidRPr="007E5EA1" w:rsidRDefault="0043468F">
            <w:pPr>
              <w:ind w:left="196" w:right="228"/>
              <w:jc w:val="both"/>
              <w:rPr>
                <w:rFonts w:ascii="Arial" w:hAnsi="Arial" w:cs="Arial"/>
                <w:bCs/>
              </w:rPr>
            </w:pPr>
            <w:r w:rsidRPr="007E5EA1">
              <w:rPr>
                <w:rFonts w:ascii="Arial" w:hAnsi="Arial" w:cs="Arial"/>
                <w:bCs/>
              </w:rPr>
              <w:t>(     ) Capacitação   Operacional: Atestado(s) ou certidão(s) da empresa proponente por execução de serviço de características semelhantes ao do objeto desta licitação, fornecido por pessoa jurídica de direito público ou privado (diversa da empresa proponente), devidamente acervado pelo CREA ou CAU. Para esse processo licitatório, as parcelas de maior relevância e valor significativo são:</w:t>
            </w:r>
          </w:p>
          <w:p w14:paraId="0F450E5D" w14:textId="77777777" w:rsidR="0043468F" w:rsidRPr="007E5EA1" w:rsidRDefault="0043468F">
            <w:pPr>
              <w:ind w:left="196" w:right="228"/>
              <w:jc w:val="both"/>
              <w:rPr>
                <w:rFonts w:ascii="Arial" w:hAnsi="Arial" w:cs="Arial"/>
                <w:bCs/>
              </w:rPr>
            </w:pPr>
            <w:r w:rsidRPr="007E5EA1">
              <w:rPr>
                <w:rFonts w:ascii="Arial" w:hAnsi="Arial" w:cs="Arial"/>
                <w:bCs/>
              </w:rPr>
              <w:t xml:space="preserve">- Ter executado serviços de: </w:t>
            </w:r>
          </w:p>
          <w:p w14:paraId="6744CE8A"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55B48349"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091D6ABA"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489427EE" w14:textId="77777777" w:rsidR="0043468F" w:rsidRPr="007E5EA1" w:rsidRDefault="0043468F">
            <w:pPr>
              <w:spacing w:before="120"/>
              <w:ind w:left="196" w:right="228"/>
              <w:jc w:val="both"/>
              <w:rPr>
                <w:rFonts w:ascii="Arial" w:hAnsi="Arial" w:cs="Arial"/>
                <w:bCs/>
              </w:rPr>
            </w:pPr>
            <w:r w:rsidRPr="007E5EA1">
              <w:rPr>
                <w:rFonts w:ascii="Arial" w:hAnsi="Arial" w:cs="Arial"/>
                <w:bCs/>
              </w:rPr>
              <w:t>Será admitida, para fins de comprovação de quantitativo mínimo, a apresentação e o somatório de diferentes atestados executados de forma concomitante.</w:t>
            </w:r>
          </w:p>
          <w:p w14:paraId="76CC9E70" w14:textId="77777777" w:rsidR="0043468F" w:rsidRPr="007E5EA1" w:rsidRDefault="0043468F">
            <w:pPr>
              <w:ind w:left="196" w:right="228"/>
              <w:jc w:val="both"/>
              <w:rPr>
                <w:rFonts w:ascii="Arial" w:hAnsi="Arial" w:cs="Arial"/>
                <w:bCs/>
              </w:rPr>
            </w:pPr>
            <w:r w:rsidRPr="007E5EA1">
              <w:rPr>
                <w:rFonts w:ascii="Arial" w:hAnsi="Arial" w:cs="Arial"/>
                <w:bCs/>
              </w:rPr>
              <w:t>Os atestados de capacidade técnica poderão ser apresentados em nome da matriz ou da filial do fornecedor.</w:t>
            </w:r>
          </w:p>
          <w:p w14:paraId="22E72BBF" w14:textId="77777777" w:rsidR="0043468F" w:rsidRPr="007E5EA1" w:rsidRDefault="0043468F">
            <w:pPr>
              <w:ind w:left="196" w:right="228"/>
              <w:jc w:val="both"/>
              <w:rPr>
                <w:rFonts w:ascii="Arial" w:hAnsi="Arial" w:cs="Arial"/>
                <w:bCs/>
              </w:rPr>
            </w:pPr>
            <w:r w:rsidRPr="007E5EA1">
              <w:rPr>
                <w:rFonts w:ascii="Arial" w:hAnsi="Arial" w:cs="Arial"/>
                <w:bCs/>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985F802" w14:textId="77777777" w:rsidR="0043468F" w:rsidRPr="007E5EA1" w:rsidRDefault="0043468F">
            <w:pPr>
              <w:ind w:left="196" w:right="228"/>
              <w:jc w:val="both"/>
              <w:rPr>
                <w:rFonts w:ascii="Arial" w:hAnsi="Arial" w:cs="Arial"/>
                <w:bCs/>
              </w:rPr>
            </w:pPr>
          </w:p>
          <w:p w14:paraId="4388325A" w14:textId="77777777" w:rsidR="0043468F" w:rsidRPr="007E5EA1" w:rsidRDefault="0043468F">
            <w:pPr>
              <w:ind w:left="196" w:right="228"/>
              <w:jc w:val="both"/>
              <w:rPr>
                <w:rFonts w:ascii="Arial" w:hAnsi="Arial" w:cs="Arial"/>
                <w:bCs/>
              </w:rPr>
            </w:pPr>
            <w:r w:rsidRPr="007E5EA1">
              <w:rPr>
                <w:rFonts w:ascii="Arial" w:hAnsi="Arial" w:cs="Arial"/>
                <w:bCs/>
              </w:rPr>
              <w:t xml:space="preserve">(   ) Capacitação Técnico–Profissional: Capacidade técnico-profissional de que a empresa proponente possui em seu quadro, na data prevista para a entrega da proposta, equipe técnica composta por engenheiro civil ou arquiteto ou outro profissional habilitado, o qual será responsável pela execução do objeto. Deverá ser apresentada Certidão de Acervo Técnico (CAT) expedida pelo CREA/CAU, de </w:t>
            </w:r>
            <w:r w:rsidRPr="007E5EA1">
              <w:rPr>
                <w:rFonts w:ascii="Arial" w:hAnsi="Arial" w:cs="Arial"/>
                <w:bCs/>
              </w:rPr>
              <w:lastRenderedPageBreak/>
              <w:t xml:space="preserve">pessoa física para cada profissional indicado, comprovando ter prestado serviços semelhantes ao objeto da licitação. </w:t>
            </w:r>
          </w:p>
          <w:p w14:paraId="5B00876D" w14:textId="77777777" w:rsidR="0043468F" w:rsidRPr="007E5EA1" w:rsidRDefault="0043468F">
            <w:pPr>
              <w:ind w:left="196" w:right="228"/>
              <w:jc w:val="both"/>
              <w:rPr>
                <w:rFonts w:ascii="Arial" w:hAnsi="Arial" w:cs="Arial"/>
                <w:bCs/>
              </w:rPr>
            </w:pPr>
            <w:r w:rsidRPr="007E5EA1">
              <w:rPr>
                <w:rFonts w:ascii="Arial" w:hAnsi="Arial" w:cs="Arial"/>
                <w:bCs/>
              </w:rPr>
              <w:t>Para esse processo licitatório, as parcelas de maior relevância e valor significativo são:</w:t>
            </w:r>
          </w:p>
          <w:p w14:paraId="3E584D8B" w14:textId="77777777" w:rsidR="0043468F" w:rsidRPr="007E5EA1" w:rsidRDefault="0043468F">
            <w:pPr>
              <w:ind w:left="196" w:right="228"/>
              <w:jc w:val="both"/>
              <w:rPr>
                <w:rFonts w:ascii="Arial" w:hAnsi="Arial" w:cs="Arial"/>
                <w:bCs/>
              </w:rPr>
            </w:pPr>
            <w:r w:rsidRPr="007E5EA1">
              <w:rPr>
                <w:rFonts w:ascii="Arial" w:hAnsi="Arial" w:cs="Arial"/>
                <w:bCs/>
              </w:rPr>
              <w:t>- Execução de serviços de</w:t>
            </w:r>
          </w:p>
          <w:p w14:paraId="5CA3AB61"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0DF298EF"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2EE1C37F"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26159B3B" w14:textId="77777777" w:rsidR="0043468F" w:rsidRPr="007E5EA1" w:rsidRDefault="0043468F">
            <w:pPr>
              <w:ind w:left="196" w:right="228"/>
              <w:jc w:val="both"/>
              <w:rPr>
                <w:rFonts w:ascii="Arial" w:hAnsi="Arial" w:cs="Arial"/>
                <w:bCs/>
              </w:rPr>
            </w:pPr>
          </w:p>
          <w:p w14:paraId="25F0F3D6" w14:textId="77777777" w:rsidR="0043468F" w:rsidRPr="007E5EA1" w:rsidRDefault="0043468F">
            <w:pPr>
              <w:ind w:left="196" w:right="228"/>
              <w:jc w:val="both"/>
              <w:rPr>
                <w:rFonts w:ascii="Arial" w:hAnsi="Arial" w:cs="Arial"/>
                <w:bCs/>
              </w:rPr>
            </w:pPr>
            <w:r w:rsidRPr="007E5EA1">
              <w:rPr>
                <w:rFonts w:ascii="Arial" w:hAnsi="Arial" w:cs="Arial"/>
                <w:bCs/>
              </w:rPr>
              <w:t>A comprovação do vínculo do profissional indicado com a empresa deverá ser realizada por meio de apresentação de:</w:t>
            </w:r>
          </w:p>
          <w:p w14:paraId="27C72492" w14:textId="77777777" w:rsidR="0043468F" w:rsidRPr="007E5EA1" w:rsidRDefault="0043468F">
            <w:pPr>
              <w:ind w:left="196" w:right="228"/>
              <w:jc w:val="both"/>
              <w:rPr>
                <w:rFonts w:ascii="Arial" w:hAnsi="Arial" w:cs="Arial"/>
                <w:bCs/>
              </w:rPr>
            </w:pPr>
            <w:r w:rsidRPr="007E5EA1">
              <w:rPr>
                <w:rFonts w:ascii="Arial" w:hAnsi="Arial" w:cs="Arial"/>
                <w:bCs/>
              </w:rPr>
              <w:t>- Cópia da carteira de trabalho (CTPS);</w:t>
            </w:r>
          </w:p>
          <w:p w14:paraId="1DD2C7FD" w14:textId="77777777" w:rsidR="0043468F" w:rsidRPr="007E5EA1" w:rsidRDefault="0043468F">
            <w:pPr>
              <w:ind w:left="196" w:right="228"/>
              <w:jc w:val="both"/>
              <w:rPr>
                <w:rFonts w:ascii="Arial" w:hAnsi="Arial" w:cs="Arial"/>
                <w:bCs/>
              </w:rPr>
            </w:pPr>
            <w:r w:rsidRPr="007E5EA1">
              <w:rPr>
                <w:rFonts w:ascii="Arial" w:hAnsi="Arial" w:cs="Arial"/>
                <w:bCs/>
              </w:rPr>
              <w:t>- Contrato social do licitante;</w:t>
            </w:r>
          </w:p>
          <w:p w14:paraId="3A4EEB4F" w14:textId="77777777" w:rsidR="0043468F" w:rsidRPr="007E5EA1" w:rsidRDefault="0043468F">
            <w:pPr>
              <w:ind w:left="196" w:right="228"/>
              <w:jc w:val="both"/>
              <w:rPr>
                <w:rFonts w:ascii="Arial" w:hAnsi="Arial" w:cs="Arial"/>
                <w:bCs/>
              </w:rPr>
            </w:pPr>
            <w:r w:rsidRPr="007E5EA1">
              <w:rPr>
                <w:rFonts w:ascii="Arial" w:hAnsi="Arial" w:cs="Arial"/>
                <w:bCs/>
              </w:rPr>
              <w:t>- Contrato de prestação de serviço ou, ainda;</w:t>
            </w:r>
          </w:p>
          <w:p w14:paraId="00A60A99" w14:textId="77777777" w:rsidR="0043468F" w:rsidRPr="007E5EA1" w:rsidRDefault="0043468F">
            <w:pPr>
              <w:ind w:left="196" w:right="228"/>
              <w:jc w:val="both"/>
              <w:rPr>
                <w:rFonts w:ascii="Arial" w:hAnsi="Arial" w:cs="Arial"/>
                <w:bCs/>
              </w:rPr>
            </w:pPr>
            <w:r w:rsidRPr="007E5EA1">
              <w:rPr>
                <w:rFonts w:ascii="Arial" w:hAnsi="Arial" w:cs="Arial"/>
                <w:bCs/>
              </w:rPr>
              <w:t xml:space="preserve">- Declaração de contratação futura do profissional detentor do atestado apresentado, desde que </w:t>
            </w:r>
            <w:r w:rsidRPr="007E5EA1">
              <w:rPr>
                <w:rFonts w:ascii="Arial" w:hAnsi="Arial" w:cs="Arial"/>
                <w:b/>
              </w:rPr>
              <w:t>acompanhada da anuência deste</w:t>
            </w:r>
            <w:r w:rsidRPr="007E5EA1">
              <w:rPr>
                <w:rFonts w:ascii="Arial" w:hAnsi="Arial" w:cs="Arial"/>
                <w:bCs/>
              </w:rPr>
              <w:t>.</w:t>
            </w:r>
          </w:p>
          <w:p w14:paraId="7CF13B56" w14:textId="77777777" w:rsidR="0043468F" w:rsidRPr="007E5EA1" w:rsidRDefault="0043468F">
            <w:pPr>
              <w:ind w:left="196" w:right="228"/>
              <w:jc w:val="both"/>
              <w:rPr>
                <w:rFonts w:ascii="Arial" w:hAnsi="Arial" w:cs="Arial"/>
                <w:bCs/>
              </w:rPr>
            </w:pPr>
          </w:p>
          <w:p w14:paraId="4D7E5571" w14:textId="77777777" w:rsidR="0043468F" w:rsidRPr="007E5EA1" w:rsidRDefault="0043468F">
            <w:pPr>
              <w:ind w:left="196" w:right="228"/>
              <w:jc w:val="both"/>
              <w:rPr>
                <w:rFonts w:ascii="Arial" w:hAnsi="Arial" w:cs="Arial"/>
                <w:bCs/>
              </w:rPr>
            </w:pPr>
            <w:r w:rsidRPr="007E5EA1">
              <w:rPr>
                <w:rFonts w:ascii="Arial" w:hAnsi="Arial" w:cs="Arial"/>
                <w:bCs/>
              </w:rPr>
              <w:t>(   ) Prova de atendimento aos requisitos ........, previstos na lei ............</w:t>
            </w:r>
          </w:p>
          <w:p w14:paraId="02A0B788" w14:textId="77777777" w:rsidR="0043468F" w:rsidRPr="007E5EA1" w:rsidRDefault="0043468F">
            <w:pPr>
              <w:ind w:left="196" w:right="228"/>
              <w:jc w:val="both"/>
              <w:rPr>
                <w:rFonts w:ascii="Arial" w:hAnsi="Arial" w:cs="Arial"/>
                <w:bCs/>
              </w:rPr>
            </w:pPr>
          </w:p>
          <w:p w14:paraId="6AAD89F6" w14:textId="77777777" w:rsidR="0043468F" w:rsidRPr="007E5EA1" w:rsidRDefault="0043468F">
            <w:pPr>
              <w:ind w:left="196" w:right="228"/>
              <w:jc w:val="both"/>
              <w:rPr>
                <w:rFonts w:ascii="Arial" w:hAnsi="Arial" w:cs="Arial"/>
                <w:bCs/>
              </w:rPr>
            </w:pPr>
            <w:r w:rsidRPr="007E5EA1">
              <w:rPr>
                <w:rFonts w:ascii="Arial" w:hAnsi="Arial" w:cs="Arial"/>
                <w:bCs/>
              </w:rPr>
              <w:t>Outras exigências de qualificação técnica: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6045A9DF" w14:textId="77777777">
              <w:tc>
                <w:tcPr>
                  <w:tcW w:w="10014" w:type="dxa"/>
                  <w:tcBorders>
                    <w:top w:val="single" w:sz="4" w:space="0" w:color="auto"/>
                    <w:left w:val="single" w:sz="4" w:space="0" w:color="auto"/>
                    <w:bottom w:val="single" w:sz="4" w:space="0" w:color="auto"/>
                    <w:right w:val="single" w:sz="4" w:space="0" w:color="auto"/>
                  </w:tcBorders>
                </w:tcPr>
                <w:p w14:paraId="1E928CFF" w14:textId="77777777" w:rsidR="0043468F" w:rsidRPr="007E5EA1" w:rsidRDefault="0043468F" w:rsidP="007E5EA1">
                  <w:pPr>
                    <w:framePr w:hSpace="141" w:wrap="around" w:vAnchor="text" w:hAnchor="text" w:xAlign="center" w:y="1"/>
                    <w:ind w:left="196" w:right="228"/>
                    <w:suppressOverlap/>
                    <w:jc w:val="both"/>
                    <w:rPr>
                      <w:rFonts w:ascii="Arial" w:hAnsi="Arial" w:cs="Arial"/>
                      <w:bCs/>
                    </w:rPr>
                  </w:pPr>
                </w:p>
                <w:p w14:paraId="7737C8F5" w14:textId="77777777" w:rsidR="0043468F" w:rsidRPr="007E5EA1" w:rsidRDefault="0043468F" w:rsidP="007E5EA1">
                  <w:pPr>
                    <w:framePr w:hSpace="141" w:wrap="around" w:vAnchor="text" w:hAnchor="text" w:xAlign="center" w:y="1"/>
                    <w:ind w:left="196" w:right="228"/>
                    <w:suppressOverlap/>
                    <w:jc w:val="both"/>
                    <w:rPr>
                      <w:rFonts w:ascii="Arial" w:hAnsi="Arial" w:cs="Arial"/>
                      <w:bCs/>
                    </w:rPr>
                  </w:pPr>
                </w:p>
                <w:p w14:paraId="3225534B" w14:textId="77777777" w:rsidR="0043468F" w:rsidRPr="007E5EA1" w:rsidRDefault="0043468F" w:rsidP="007E5EA1">
                  <w:pPr>
                    <w:framePr w:hSpace="141" w:wrap="around" w:vAnchor="text" w:hAnchor="text" w:xAlign="center" w:y="1"/>
                    <w:ind w:left="196" w:right="228"/>
                    <w:suppressOverlap/>
                    <w:jc w:val="both"/>
                    <w:rPr>
                      <w:rFonts w:ascii="Arial" w:hAnsi="Arial" w:cs="Arial"/>
                      <w:bCs/>
                    </w:rPr>
                  </w:pPr>
                </w:p>
                <w:p w14:paraId="5CF93A7D" w14:textId="77777777" w:rsidR="0043468F" w:rsidRPr="007E5EA1" w:rsidRDefault="0043468F" w:rsidP="007E5EA1">
                  <w:pPr>
                    <w:framePr w:hSpace="141" w:wrap="around" w:vAnchor="text" w:hAnchor="text" w:xAlign="center" w:y="1"/>
                    <w:ind w:left="196" w:right="228"/>
                    <w:suppressOverlap/>
                    <w:jc w:val="both"/>
                    <w:rPr>
                      <w:rFonts w:ascii="Arial" w:hAnsi="Arial" w:cs="Arial"/>
                      <w:bCs/>
                    </w:rPr>
                  </w:pPr>
                </w:p>
              </w:tc>
            </w:tr>
          </w:tbl>
          <w:p w14:paraId="6B92AF65" w14:textId="77777777" w:rsidR="0043468F" w:rsidRPr="007E5EA1" w:rsidRDefault="0043468F">
            <w:pPr>
              <w:ind w:right="228"/>
              <w:jc w:val="both"/>
              <w:rPr>
                <w:rFonts w:ascii="Arial" w:hAnsi="Arial" w:cs="Arial"/>
                <w:bCs/>
              </w:rPr>
            </w:pPr>
          </w:p>
          <w:p w14:paraId="755F984B" w14:textId="77777777" w:rsidR="0043468F" w:rsidRPr="007E5EA1" w:rsidRDefault="0043468F">
            <w:pPr>
              <w:ind w:right="228"/>
              <w:jc w:val="both"/>
              <w:rPr>
                <w:rFonts w:ascii="Arial" w:hAnsi="Arial" w:cs="Arial"/>
                <w:bCs/>
              </w:rPr>
            </w:pPr>
          </w:p>
        </w:tc>
      </w:tr>
      <w:tr w:rsidR="007E5EA1" w:rsidRPr="007E5EA1" w14:paraId="7828D0EC"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2F7A0BF0" w14:textId="77777777" w:rsidR="0043468F" w:rsidRPr="007E5EA1" w:rsidRDefault="0043468F" w:rsidP="0043468F">
            <w:pPr>
              <w:widowControl/>
              <w:numPr>
                <w:ilvl w:val="0"/>
                <w:numId w:val="12"/>
              </w:numPr>
              <w:tabs>
                <w:tab w:val="left" w:pos="426"/>
              </w:tabs>
              <w:autoSpaceDE/>
              <w:ind w:left="58" w:firstLine="0"/>
              <w:rPr>
                <w:rFonts w:ascii="Arial" w:hAnsi="Arial" w:cs="Arial"/>
                <w:b/>
              </w:rPr>
            </w:pPr>
            <w:r w:rsidRPr="007E5EA1">
              <w:rPr>
                <w:rFonts w:ascii="Arial" w:hAnsi="Arial" w:cs="Arial"/>
                <w:b/>
              </w:rPr>
              <w:lastRenderedPageBreak/>
              <w:t>DA EXECUÇÃO DO OBJETO</w:t>
            </w:r>
          </w:p>
        </w:tc>
      </w:tr>
      <w:tr w:rsidR="007E5EA1" w:rsidRPr="007E5EA1" w14:paraId="7B42A505"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50E3ECAA" w14:textId="77777777" w:rsidR="0043468F" w:rsidRPr="007E5EA1" w:rsidRDefault="0043468F">
            <w:pPr>
              <w:jc w:val="both"/>
              <w:rPr>
                <w:rFonts w:ascii="Arial" w:hAnsi="Arial" w:cs="Arial"/>
                <w:b/>
              </w:rPr>
            </w:pPr>
          </w:p>
          <w:p w14:paraId="52FB0435" w14:textId="77777777" w:rsidR="0043468F" w:rsidRPr="007E5EA1" w:rsidRDefault="0043468F">
            <w:pPr>
              <w:ind w:left="196"/>
              <w:jc w:val="both"/>
              <w:rPr>
                <w:rFonts w:ascii="Arial" w:hAnsi="Arial" w:cs="Arial"/>
                <w:b/>
              </w:rPr>
            </w:pPr>
            <w:r w:rsidRPr="007E5EA1">
              <w:rPr>
                <w:rFonts w:ascii="Arial" w:hAnsi="Arial" w:cs="Arial"/>
                <w:b/>
              </w:rPr>
              <w:t xml:space="preserve">6.1. Local e endereço de entrega, </w:t>
            </w:r>
            <w:r w:rsidRPr="007E5EA1">
              <w:rPr>
                <w:rFonts w:ascii="Arial" w:hAnsi="Arial" w:cs="Arial"/>
                <w:bCs/>
              </w:rPr>
              <w:t>conforme Sigla do Centro nos quantitativos do ANEXO II – Planilha de Itens:</w:t>
            </w:r>
          </w:p>
          <w:p w14:paraId="02DD45EA" w14:textId="77777777" w:rsidR="0043468F" w:rsidRPr="007E5EA1" w:rsidRDefault="0043468F">
            <w:pPr>
              <w:tabs>
                <w:tab w:val="num" w:pos="0"/>
                <w:tab w:val="num" w:pos="1394"/>
              </w:tabs>
              <w:suppressAutoHyphens/>
              <w:jc w:val="both"/>
              <w:rPr>
                <w:rFonts w:ascii="Arial" w:hAnsi="Arial" w:cs="Arial"/>
                <w:b/>
              </w:rPr>
            </w:pPr>
          </w:p>
          <w:p w14:paraId="7DCFE19E" w14:textId="77777777" w:rsidR="0043468F" w:rsidRPr="007E5EA1" w:rsidRDefault="0043468F">
            <w:pPr>
              <w:tabs>
                <w:tab w:val="num" w:pos="0"/>
                <w:tab w:val="num" w:pos="1394"/>
              </w:tabs>
              <w:suppressAutoHyphens/>
              <w:jc w:val="both"/>
              <w:rPr>
                <w:rFonts w:ascii="Arial" w:hAnsi="Arial" w:cs="Arial"/>
                <w:b/>
              </w:rPr>
            </w:pPr>
            <w:r w:rsidRPr="007E5EA1">
              <w:rPr>
                <w:rFonts w:ascii="Arial" w:hAnsi="Arial" w:cs="Arial"/>
                <w:b/>
              </w:rPr>
              <w:t xml:space="preserve">        6.1.1 CAMPUS I – GRANDE FLORIANÓPOLIS:</w:t>
            </w:r>
          </w:p>
          <w:p w14:paraId="2B0F72C6" w14:textId="77777777" w:rsidR="0043468F" w:rsidRPr="007E5EA1" w:rsidRDefault="0043468F">
            <w:pPr>
              <w:ind w:left="360" w:right="228"/>
              <w:jc w:val="both"/>
              <w:rPr>
                <w:rFonts w:ascii="Arial" w:hAnsi="Arial" w:cs="Arial"/>
                <w:b/>
              </w:rPr>
            </w:pPr>
            <w:r w:rsidRPr="007E5EA1">
              <w:rPr>
                <w:rFonts w:ascii="Arial" w:hAnsi="Arial" w:cs="Arial"/>
                <w:b/>
              </w:rPr>
              <w:t xml:space="preserve">           6.1.1.2 ESAG - Centro de Ciências da Administração e Socioeconômicas:</w:t>
            </w:r>
          </w:p>
          <w:p w14:paraId="0AB2D09A" w14:textId="77777777" w:rsidR="0043468F" w:rsidRPr="007E5EA1" w:rsidRDefault="0043468F">
            <w:pPr>
              <w:ind w:left="360" w:right="228"/>
              <w:jc w:val="both"/>
              <w:rPr>
                <w:rFonts w:ascii="Arial" w:hAnsi="Arial" w:cs="Arial"/>
                <w:bCs/>
              </w:rPr>
            </w:pPr>
            <w:r w:rsidRPr="007E5EA1">
              <w:rPr>
                <w:rFonts w:ascii="Arial" w:hAnsi="Arial" w:cs="Arial"/>
                <w:bCs/>
              </w:rPr>
              <w:t xml:space="preserve">                         Av. Madre Benvenuta, 2007, Itacorubi, Florianópolis/SC CEP 88035-001.</w:t>
            </w:r>
          </w:p>
          <w:p w14:paraId="08F9600B" w14:textId="77777777" w:rsidR="0043468F" w:rsidRPr="007E5EA1" w:rsidRDefault="0043468F">
            <w:pPr>
              <w:ind w:left="360" w:right="228"/>
              <w:jc w:val="both"/>
              <w:rPr>
                <w:rFonts w:ascii="Arial" w:hAnsi="Arial" w:cs="Arial"/>
                <w:bCs/>
              </w:rPr>
            </w:pPr>
            <w:r w:rsidRPr="007E5EA1">
              <w:rPr>
                <w:rFonts w:ascii="Arial" w:hAnsi="Arial" w:cs="Arial"/>
                <w:b/>
              </w:rPr>
              <w:t xml:space="preserve">           </w:t>
            </w:r>
          </w:p>
          <w:p w14:paraId="61E62D08" w14:textId="77777777" w:rsidR="0043468F" w:rsidRPr="007E5EA1" w:rsidRDefault="0043468F">
            <w:pPr>
              <w:ind w:left="360" w:right="228"/>
              <w:jc w:val="both"/>
              <w:rPr>
                <w:rFonts w:ascii="Arial" w:hAnsi="Arial" w:cs="Arial"/>
                <w:b/>
              </w:rPr>
            </w:pPr>
          </w:p>
          <w:p w14:paraId="565A7E19" w14:textId="77777777" w:rsidR="0043468F" w:rsidRPr="007E5EA1" w:rsidRDefault="0043468F">
            <w:pPr>
              <w:ind w:left="360" w:right="228"/>
              <w:jc w:val="both"/>
              <w:rPr>
                <w:rFonts w:ascii="Arial" w:hAnsi="Arial" w:cs="Arial"/>
                <w:b/>
              </w:rPr>
            </w:pPr>
            <w:r w:rsidRPr="007E5EA1">
              <w:rPr>
                <w:rFonts w:ascii="Arial" w:hAnsi="Arial" w:cs="Arial"/>
                <w:b/>
              </w:rPr>
              <w:t>6.1.2 CAMPUS II – Norte Catarinense:</w:t>
            </w:r>
          </w:p>
          <w:p w14:paraId="68A45807" w14:textId="77777777" w:rsidR="0043468F" w:rsidRPr="007E5EA1" w:rsidRDefault="0043468F">
            <w:pPr>
              <w:ind w:left="360" w:right="228"/>
              <w:jc w:val="both"/>
              <w:rPr>
                <w:rFonts w:ascii="Arial" w:hAnsi="Arial" w:cs="Arial"/>
                <w:b/>
              </w:rPr>
            </w:pPr>
            <w:r w:rsidRPr="007E5EA1">
              <w:rPr>
                <w:rFonts w:ascii="Arial" w:hAnsi="Arial" w:cs="Arial"/>
                <w:b/>
              </w:rPr>
              <w:t xml:space="preserve">             6.1.2.1 CCT - Centro de Ciências Tecnológicas:</w:t>
            </w:r>
          </w:p>
          <w:p w14:paraId="03D1E14F"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bCs/>
              </w:rPr>
              <w:t>Rua Paulo Malschitzki, Zona Industrial Norte – Joinville/SC CEP 89219-710.</w:t>
            </w:r>
          </w:p>
          <w:p w14:paraId="25BD423B" w14:textId="77777777" w:rsidR="0043468F" w:rsidRPr="007E5EA1" w:rsidRDefault="0043468F">
            <w:pPr>
              <w:ind w:left="360" w:right="228"/>
              <w:jc w:val="both"/>
              <w:rPr>
                <w:rFonts w:ascii="Arial" w:hAnsi="Arial" w:cs="Arial"/>
                <w:b/>
              </w:rPr>
            </w:pPr>
            <w:r w:rsidRPr="007E5EA1">
              <w:rPr>
                <w:rFonts w:ascii="Arial" w:hAnsi="Arial" w:cs="Arial"/>
                <w:b/>
              </w:rPr>
              <w:t xml:space="preserve">             6.1.2.2 CEPLAN - Centro de Educação do Planalto Norte:</w:t>
            </w:r>
          </w:p>
          <w:p w14:paraId="68A2A38E"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bCs/>
              </w:rPr>
              <w:t>Rua Luiz Fernando Hastreiter, 180, Centenário – São Bento do Sul/SC CEP 89283-081.</w:t>
            </w:r>
          </w:p>
          <w:p w14:paraId="42695B6C" w14:textId="77777777" w:rsidR="0043468F" w:rsidRPr="007E5EA1" w:rsidRDefault="0043468F">
            <w:pPr>
              <w:ind w:left="360" w:right="228"/>
              <w:jc w:val="both"/>
              <w:rPr>
                <w:rFonts w:ascii="Arial" w:hAnsi="Arial" w:cs="Arial"/>
                <w:b/>
              </w:rPr>
            </w:pPr>
          </w:p>
          <w:p w14:paraId="5EE51A18" w14:textId="77777777" w:rsidR="0043468F" w:rsidRPr="007E5EA1" w:rsidRDefault="0043468F">
            <w:pPr>
              <w:ind w:left="360" w:right="228"/>
              <w:jc w:val="both"/>
              <w:rPr>
                <w:rFonts w:ascii="Arial" w:hAnsi="Arial" w:cs="Arial"/>
                <w:b/>
              </w:rPr>
            </w:pPr>
            <w:r w:rsidRPr="007E5EA1">
              <w:rPr>
                <w:rFonts w:ascii="Arial" w:hAnsi="Arial" w:cs="Arial"/>
                <w:b/>
              </w:rPr>
              <w:t>6.1.3 CAMPUS III - Planalto Serrano:</w:t>
            </w:r>
          </w:p>
          <w:p w14:paraId="1626FF16" w14:textId="77777777" w:rsidR="0043468F" w:rsidRPr="007E5EA1" w:rsidRDefault="0043468F">
            <w:pPr>
              <w:ind w:left="360" w:right="228"/>
              <w:jc w:val="both"/>
              <w:rPr>
                <w:rFonts w:ascii="Arial" w:hAnsi="Arial" w:cs="Arial"/>
                <w:b/>
              </w:rPr>
            </w:pPr>
            <w:r w:rsidRPr="007E5EA1">
              <w:rPr>
                <w:rFonts w:ascii="Arial" w:hAnsi="Arial" w:cs="Arial"/>
                <w:b/>
              </w:rPr>
              <w:t xml:space="preserve">             6.1.3.1 CAV - Centro de Ciências Agroveterinárias</w:t>
            </w:r>
          </w:p>
          <w:p w14:paraId="7114A5D6" w14:textId="77777777" w:rsidR="0043468F" w:rsidRPr="007E5EA1" w:rsidRDefault="0043468F">
            <w:pPr>
              <w:ind w:left="360" w:right="228"/>
              <w:jc w:val="both"/>
              <w:rPr>
                <w:rFonts w:ascii="Arial" w:hAnsi="Arial" w:cs="Arial"/>
                <w:bCs/>
              </w:rPr>
            </w:pPr>
            <w:r w:rsidRPr="007E5EA1">
              <w:rPr>
                <w:rFonts w:ascii="Arial" w:hAnsi="Arial" w:cs="Arial"/>
                <w:bCs/>
              </w:rPr>
              <w:t xml:space="preserve">                           Av Luiz de Camões, 2090, Conta Dinheiro – Lages/SC CEP 88520-000.</w:t>
            </w:r>
          </w:p>
          <w:p w14:paraId="402B0172" w14:textId="77777777" w:rsidR="0043468F" w:rsidRPr="007E5EA1" w:rsidRDefault="0043468F">
            <w:pPr>
              <w:ind w:left="360" w:right="228"/>
              <w:jc w:val="both"/>
              <w:rPr>
                <w:rFonts w:ascii="Arial" w:hAnsi="Arial" w:cs="Arial"/>
                <w:b/>
              </w:rPr>
            </w:pPr>
          </w:p>
          <w:p w14:paraId="4CE3523F" w14:textId="77777777" w:rsidR="0043468F" w:rsidRPr="007E5EA1" w:rsidRDefault="0043468F">
            <w:pPr>
              <w:ind w:left="360" w:right="228"/>
              <w:jc w:val="both"/>
              <w:rPr>
                <w:rFonts w:ascii="Arial" w:hAnsi="Arial" w:cs="Arial"/>
                <w:b/>
              </w:rPr>
            </w:pPr>
            <w:r w:rsidRPr="007E5EA1">
              <w:rPr>
                <w:rFonts w:ascii="Arial" w:hAnsi="Arial" w:cs="Arial"/>
                <w:b/>
              </w:rPr>
              <w:t>6.1.4 CAMPUS IV- Oeste Catarinense</w:t>
            </w:r>
          </w:p>
          <w:p w14:paraId="47D720F0" w14:textId="77777777" w:rsidR="0043468F" w:rsidRPr="007E5EA1" w:rsidRDefault="0043468F">
            <w:pPr>
              <w:ind w:left="360" w:right="228"/>
              <w:jc w:val="both"/>
              <w:rPr>
                <w:rFonts w:ascii="Arial" w:hAnsi="Arial" w:cs="Arial"/>
                <w:b/>
              </w:rPr>
            </w:pPr>
            <w:r w:rsidRPr="007E5EA1">
              <w:rPr>
                <w:rFonts w:ascii="Arial" w:hAnsi="Arial" w:cs="Arial"/>
                <w:b/>
              </w:rPr>
              <w:t xml:space="preserve">             6.1.4.1 CEO – Centro de Educação Superior do Oeste:</w:t>
            </w:r>
          </w:p>
          <w:p w14:paraId="2317802A" w14:textId="77777777" w:rsidR="0043468F" w:rsidRPr="007E5EA1" w:rsidRDefault="0043468F">
            <w:pPr>
              <w:ind w:left="360" w:right="228"/>
              <w:jc w:val="both"/>
              <w:rPr>
                <w:rFonts w:ascii="Arial" w:hAnsi="Arial" w:cs="Arial"/>
                <w:b/>
              </w:rPr>
            </w:pPr>
            <w:r w:rsidRPr="007E5EA1">
              <w:rPr>
                <w:rFonts w:ascii="Arial" w:hAnsi="Arial" w:cs="Arial"/>
                <w:b/>
              </w:rPr>
              <w:t xml:space="preserve">              Chapecó 1 (Zootecnia/ Administrativo): </w:t>
            </w:r>
          </w:p>
          <w:p w14:paraId="579C9117"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bCs/>
              </w:rPr>
              <w:t>Rua Beloni Trombeta Zanin, 680E, Santo Antônio – Chapecó/SC CEP 89815-630.</w:t>
            </w:r>
          </w:p>
          <w:p w14:paraId="2C770449" w14:textId="77777777" w:rsidR="0043468F" w:rsidRPr="007E5EA1" w:rsidRDefault="0043468F">
            <w:pPr>
              <w:ind w:left="360" w:right="228"/>
              <w:jc w:val="both"/>
              <w:rPr>
                <w:rFonts w:ascii="Arial" w:hAnsi="Arial" w:cs="Arial"/>
                <w:b/>
              </w:rPr>
            </w:pPr>
            <w:r w:rsidRPr="007E5EA1">
              <w:rPr>
                <w:rFonts w:ascii="Arial" w:hAnsi="Arial" w:cs="Arial"/>
                <w:b/>
              </w:rPr>
              <w:t xml:space="preserve">              Chapecó 2 (Enfermagem):</w:t>
            </w:r>
          </w:p>
          <w:p w14:paraId="6CEC31B1" w14:textId="77777777" w:rsidR="0043468F" w:rsidRPr="007E5EA1" w:rsidRDefault="0043468F">
            <w:pPr>
              <w:ind w:left="360" w:right="228"/>
              <w:jc w:val="both"/>
              <w:rPr>
                <w:rFonts w:ascii="Arial" w:hAnsi="Arial" w:cs="Arial"/>
                <w:bCs/>
              </w:rPr>
            </w:pPr>
            <w:r w:rsidRPr="007E5EA1">
              <w:rPr>
                <w:rFonts w:ascii="Arial" w:hAnsi="Arial" w:cs="Arial"/>
                <w:bCs/>
              </w:rPr>
              <w:t xml:space="preserve">                            Rua Sete de Setembro, 91D, Centro – Chapecó/SC CEP 89801-140.</w:t>
            </w:r>
          </w:p>
          <w:p w14:paraId="3C3B56F3" w14:textId="77777777" w:rsidR="0043468F" w:rsidRPr="007E5EA1" w:rsidRDefault="0043468F">
            <w:pPr>
              <w:ind w:left="360" w:right="228"/>
              <w:jc w:val="both"/>
              <w:rPr>
                <w:rFonts w:ascii="Arial" w:hAnsi="Arial" w:cs="Arial"/>
                <w:b/>
              </w:rPr>
            </w:pPr>
            <w:r w:rsidRPr="007E5EA1">
              <w:rPr>
                <w:rFonts w:ascii="Arial" w:hAnsi="Arial" w:cs="Arial"/>
                <w:b/>
              </w:rPr>
              <w:t xml:space="preserve">              Pinhalzinho 1 (Sede):</w:t>
            </w:r>
          </w:p>
          <w:p w14:paraId="4B8387A9" w14:textId="77777777" w:rsidR="0043468F" w:rsidRPr="007E5EA1" w:rsidRDefault="0043468F">
            <w:pPr>
              <w:ind w:left="360" w:right="228"/>
              <w:jc w:val="both"/>
              <w:rPr>
                <w:rFonts w:ascii="Arial" w:hAnsi="Arial" w:cs="Arial"/>
                <w:bCs/>
              </w:rPr>
            </w:pPr>
            <w:r w:rsidRPr="007E5EA1">
              <w:rPr>
                <w:rFonts w:ascii="Arial" w:hAnsi="Arial" w:cs="Arial"/>
                <w:bCs/>
              </w:rPr>
              <w:t xml:space="preserve">                             Rod. BR-282, Km 573, Linha Santa Terezinha – Pinhalzinho/SC CEP 89870-000.</w:t>
            </w:r>
          </w:p>
          <w:p w14:paraId="0FF84101" w14:textId="77777777" w:rsidR="0043468F" w:rsidRPr="007E5EA1" w:rsidRDefault="0043468F">
            <w:pPr>
              <w:ind w:left="360" w:right="228"/>
              <w:jc w:val="both"/>
              <w:rPr>
                <w:rFonts w:ascii="Arial" w:hAnsi="Arial" w:cs="Arial"/>
                <w:b/>
              </w:rPr>
            </w:pPr>
            <w:r w:rsidRPr="007E5EA1">
              <w:rPr>
                <w:rFonts w:ascii="Arial" w:hAnsi="Arial" w:cs="Arial"/>
                <w:b/>
              </w:rPr>
              <w:t xml:space="preserve">                  Pinhalzinho 2 (Usinas):</w:t>
            </w:r>
          </w:p>
          <w:p w14:paraId="41E27856" w14:textId="77777777" w:rsidR="0043468F" w:rsidRPr="007E5EA1" w:rsidRDefault="0043468F">
            <w:pPr>
              <w:ind w:left="360" w:right="228"/>
              <w:jc w:val="both"/>
              <w:rPr>
                <w:rFonts w:ascii="Arial" w:hAnsi="Arial" w:cs="Arial"/>
                <w:bCs/>
              </w:rPr>
            </w:pPr>
            <w:r w:rsidRPr="007E5EA1">
              <w:rPr>
                <w:rFonts w:ascii="Arial" w:hAnsi="Arial" w:cs="Arial"/>
                <w:bCs/>
              </w:rPr>
              <w:lastRenderedPageBreak/>
              <w:t xml:space="preserve">                             Rod. SC 160, Km 68, saída para Saudades – Pinhalzinho/SC CEP 89870-000.</w:t>
            </w:r>
          </w:p>
          <w:p w14:paraId="282F6531" w14:textId="77777777" w:rsidR="0043468F" w:rsidRPr="007E5EA1" w:rsidRDefault="0043468F">
            <w:pPr>
              <w:ind w:left="360" w:right="228"/>
              <w:jc w:val="both"/>
              <w:rPr>
                <w:rFonts w:ascii="Arial" w:hAnsi="Arial" w:cs="Arial"/>
                <w:b/>
              </w:rPr>
            </w:pPr>
          </w:p>
          <w:p w14:paraId="3D49DC7F" w14:textId="77777777" w:rsidR="0043468F" w:rsidRPr="007E5EA1" w:rsidRDefault="0043468F">
            <w:pPr>
              <w:ind w:left="360" w:right="228"/>
              <w:jc w:val="both"/>
              <w:rPr>
                <w:rFonts w:ascii="Arial" w:hAnsi="Arial" w:cs="Arial"/>
                <w:b/>
              </w:rPr>
            </w:pPr>
            <w:r w:rsidRPr="007E5EA1">
              <w:rPr>
                <w:rFonts w:ascii="Arial" w:hAnsi="Arial" w:cs="Arial"/>
                <w:b/>
              </w:rPr>
              <w:t>6.1.5 CAMPUS V - VALE DO ITAJAÍ:</w:t>
            </w:r>
          </w:p>
          <w:p w14:paraId="559CC9DB" w14:textId="77777777" w:rsidR="0043468F" w:rsidRPr="007E5EA1" w:rsidRDefault="0043468F">
            <w:pPr>
              <w:ind w:left="360" w:right="228"/>
              <w:jc w:val="both"/>
              <w:rPr>
                <w:rFonts w:ascii="Arial" w:hAnsi="Arial" w:cs="Arial"/>
                <w:b/>
              </w:rPr>
            </w:pPr>
            <w:r w:rsidRPr="007E5EA1">
              <w:rPr>
                <w:rFonts w:ascii="Arial" w:hAnsi="Arial" w:cs="Arial"/>
                <w:b/>
              </w:rPr>
              <w:t xml:space="preserve">            6.1.5.1 CEAVI – Centro de Educação Superior do Alto Vale do Itajaí:</w:t>
            </w:r>
          </w:p>
          <w:p w14:paraId="7AF8A89A"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bCs/>
              </w:rPr>
              <w:t>Rua Dr. Getúlio Vargas, 2822, Bela Vista – Ibirama/SC CEP 89140-000.</w:t>
            </w:r>
          </w:p>
          <w:p w14:paraId="3069182D" w14:textId="77777777" w:rsidR="0043468F" w:rsidRPr="007E5EA1" w:rsidRDefault="0043468F">
            <w:pPr>
              <w:ind w:left="360" w:right="228"/>
              <w:jc w:val="both"/>
              <w:rPr>
                <w:rFonts w:ascii="Arial" w:hAnsi="Arial" w:cs="Arial"/>
                <w:b/>
              </w:rPr>
            </w:pPr>
            <w:r w:rsidRPr="007E5EA1">
              <w:rPr>
                <w:rFonts w:ascii="Arial" w:hAnsi="Arial" w:cs="Arial"/>
                <w:b/>
              </w:rPr>
              <w:t xml:space="preserve">            6.1.5.2 CESFI - Centro de Educação Superior da Foz do Itajaí:</w:t>
            </w:r>
          </w:p>
          <w:p w14:paraId="4AD1567B" w14:textId="77777777" w:rsidR="0043468F" w:rsidRPr="007E5EA1" w:rsidRDefault="0043468F">
            <w:pPr>
              <w:ind w:left="360" w:right="228"/>
              <w:jc w:val="both"/>
              <w:rPr>
                <w:rFonts w:ascii="Arial" w:hAnsi="Arial" w:cs="Arial"/>
                <w:bCs/>
              </w:rPr>
            </w:pPr>
            <w:r w:rsidRPr="007E5EA1">
              <w:rPr>
                <w:rFonts w:ascii="Arial" w:hAnsi="Arial" w:cs="Arial"/>
                <w:bCs/>
              </w:rPr>
              <w:t xml:space="preserve">                            Av Lourival Cesário Pereira s/n, Nova Esperança – Balneário Camboriú/SC CEP 88336-275.  </w:t>
            </w:r>
          </w:p>
          <w:p w14:paraId="5BEF883F" w14:textId="77777777" w:rsidR="0043468F" w:rsidRPr="007E5EA1" w:rsidRDefault="0043468F">
            <w:pPr>
              <w:ind w:left="360" w:right="228"/>
              <w:jc w:val="both"/>
              <w:rPr>
                <w:rFonts w:ascii="Arial" w:hAnsi="Arial" w:cs="Arial"/>
                <w:b/>
              </w:rPr>
            </w:pPr>
          </w:p>
          <w:p w14:paraId="0F4AB161" w14:textId="77777777" w:rsidR="0043468F" w:rsidRPr="007E5EA1" w:rsidRDefault="0043468F">
            <w:pPr>
              <w:ind w:left="360" w:right="228"/>
              <w:jc w:val="both"/>
              <w:rPr>
                <w:rFonts w:ascii="Arial" w:hAnsi="Arial" w:cs="Arial"/>
                <w:b/>
              </w:rPr>
            </w:pPr>
            <w:r w:rsidRPr="007E5EA1">
              <w:rPr>
                <w:rFonts w:ascii="Arial" w:hAnsi="Arial" w:cs="Arial"/>
                <w:b/>
              </w:rPr>
              <w:t>6.1.6 CAMPUS VI - SUL CATARINENSE:</w:t>
            </w:r>
          </w:p>
          <w:p w14:paraId="3F839D92" w14:textId="77777777" w:rsidR="0043468F" w:rsidRPr="007E5EA1" w:rsidRDefault="0043468F">
            <w:pPr>
              <w:ind w:left="360" w:right="228"/>
              <w:jc w:val="both"/>
              <w:rPr>
                <w:rFonts w:ascii="Arial" w:hAnsi="Arial" w:cs="Arial"/>
                <w:b/>
              </w:rPr>
            </w:pPr>
            <w:r w:rsidRPr="007E5EA1">
              <w:rPr>
                <w:rFonts w:ascii="Arial" w:hAnsi="Arial" w:cs="Arial"/>
                <w:b/>
              </w:rPr>
              <w:t xml:space="preserve">            6.1.6.1 CERES – Centro de Educação Superior da Região Sul:</w:t>
            </w:r>
          </w:p>
          <w:p w14:paraId="3740C0E2" w14:textId="77777777" w:rsidR="0043468F" w:rsidRPr="007E5EA1" w:rsidRDefault="0043468F">
            <w:pPr>
              <w:ind w:left="360" w:right="228"/>
              <w:jc w:val="both"/>
              <w:rPr>
                <w:rFonts w:ascii="Arial" w:hAnsi="Arial" w:cs="Arial"/>
                <w:bCs/>
              </w:rPr>
            </w:pPr>
            <w:r w:rsidRPr="007E5EA1">
              <w:rPr>
                <w:rFonts w:ascii="Arial" w:hAnsi="Arial" w:cs="Arial"/>
                <w:bCs/>
              </w:rPr>
              <w:t xml:space="preserve">                          Rua Cel. Fernandes Martins, 270, Progresso, Laguna/SC CEP 88790-000.</w:t>
            </w:r>
          </w:p>
          <w:p w14:paraId="4A346595" w14:textId="77777777" w:rsidR="0043468F" w:rsidRPr="007E5EA1" w:rsidRDefault="0043468F">
            <w:pPr>
              <w:ind w:left="360" w:right="228"/>
              <w:jc w:val="both"/>
              <w:rPr>
                <w:rFonts w:ascii="Arial" w:hAnsi="Arial" w:cs="Arial"/>
                <w:b/>
              </w:rPr>
            </w:pPr>
          </w:p>
          <w:p w14:paraId="5729E9E8" w14:textId="77777777" w:rsidR="0043468F" w:rsidRPr="007E5EA1" w:rsidRDefault="0043468F">
            <w:pPr>
              <w:ind w:left="360" w:right="228"/>
              <w:jc w:val="both"/>
              <w:rPr>
                <w:rFonts w:ascii="Arial" w:hAnsi="Arial" w:cs="Arial"/>
                <w:b/>
              </w:rPr>
            </w:pPr>
            <w:r w:rsidRPr="007E5EA1">
              <w:rPr>
                <w:rFonts w:ascii="Arial" w:hAnsi="Arial" w:cs="Arial"/>
                <w:b/>
              </w:rPr>
              <w:t>6.1.7 CAMPUS VI – MEIO OESTE:</w:t>
            </w:r>
          </w:p>
          <w:p w14:paraId="7DFF4EE1" w14:textId="77777777" w:rsidR="0043468F" w:rsidRPr="007E5EA1" w:rsidRDefault="0043468F">
            <w:pPr>
              <w:ind w:left="360" w:right="228"/>
              <w:jc w:val="both"/>
              <w:rPr>
                <w:rFonts w:ascii="Arial" w:hAnsi="Arial" w:cs="Arial"/>
                <w:b/>
              </w:rPr>
            </w:pPr>
            <w:r w:rsidRPr="007E5EA1">
              <w:rPr>
                <w:rFonts w:ascii="Arial" w:hAnsi="Arial" w:cs="Arial"/>
                <w:b/>
              </w:rPr>
              <w:t xml:space="preserve">             6.1.7.1 CESMO – Centro de Educação Superior do Meio Oeste:</w:t>
            </w:r>
          </w:p>
          <w:p w14:paraId="468219A1"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rPr>
              <w:t xml:space="preserve"> </w:t>
            </w:r>
            <w:r w:rsidRPr="007E5EA1">
              <w:rPr>
                <w:rFonts w:ascii="Arial" w:hAnsi="Arial" w:cs="Arial"/>
                <w:bCs/>
              </w:rPr>
              <w:t>Rua Carlos Coelho de Souza, 120, Bairro DER, Caçador/SC CEP 89506-030</w:t>
            </w:r>
          </w:p>
          <w:p w14:paraId="081E1420" w14:textId="77777777" w:rsidR="0043468F" w:rsidRPr="007E5EA1" w:rsidRDefault="0043468F">
            <w:pPr>
              <w:ind w:left="360" w:right="228"/>
              <w:jc w:val="both"/>
              <w:rPr>
                <w:rFonts w:ascii="Arial" w:hAnsi="Arial" w:cs="Arial"/>
                <w:b/>
              </w:rPr>
            </w:pPr>
          </w:p>
          <w:p w14:paraId="04F6D2EA" w14:textId="77777777" w:rsidR="0043468F" w:rsidRPr="007E5EA1" w:rsidRDefault="0043468F">
            <w:pPr>
              <w:ind w:left="360" w:right="228"/>
              <w:jc w:val="both"/>
              <w:rPr>
                <w:rFonts w:ascii="Arial" w:hAnsi="Arial" w:cs="Arial"/>
                <w:b/>
              </w:rPr>
            </w:pPr>
          </w:p>
          <w:p w14:paraId="0C0612D5" w14:textId="77777777" w:rsidR="0043468F" w:rsidRPr="007E5EA1" w:rsidRDefault="0043468F">
            <w:pPr>
              <w:ind w:left="164" w:right="228"/>
              <w:jc w:val="both"/>
              <w:rPr>
                <w:rFonts w:ascii="Arial" w:hAnsi="Arial" w:cs="Arial"/>
                <w:b/>
              </w:rPr>
            </w:pPr>
            <w:r w:rsidRPr="007E5EA1">
              <w:rPr>
                <w:rFonts w:ascii="Arial" w:hAnsi="Arial" w:cs="Arial"/>
                <w:b/>
              </w:rPr>
              <w:t>6.2 Prazo de entrega/execução</w:t>
            </w:r>
          </w:p>
          <w:p w14:paraId="600D3537" w14:textId="77777777" w:rsidR="0043468F" w:rsidRPr="007E5EA1" w:rsidRDefault="0043468F">
            <w:pPr>
              <w:ind w:left="196" w:right="228"/>
              <w:jc w:val="both"/>
              <w:rPr>
                <w:rFonts w:ascii="Arial" w:hAnsi="Arial" w:cs="Arial"/>
                <w:b/>
              </w:rPr>
            </w:pPr>
          </w:p>
          <w:p w14:paraId="75BF75E4" w14:textId="77777777" w:rsidR="0043468F" w:rsidRPr="007E5EA1" w:rsidRDefault="0043468F">
            <w:pPr>
              <w:ind w:left="196" w:right="228"/>
              <w:jc w:val="both"/>
              <w:rPr>
                <w:rFonts w:ascii="Arial" w:hAnsi="Arial" w:cs="Arial"/>
                <w:bCs/>
              </w:rPr>
            </w:pPr>
            <w:r w:rsidRPr="007E5EA1">
              <w:rPr>
                <w:rFonts w:ascii="Arial" w:hAnsi="Arial" w:cs="Arial"/>
                <w:b/>
              </w:rPr>
              <w:t>6.2.1.</w:t>
            </w:r>
            <w:r w:rsidRPr="007E5EA1">
              <w:rPr>
                <w:rFonts w:ascii="Arial" w:hAnsi="Arial" w:cs="Arial"/>
                <w:bCs/>
              </w:rPr>
              <w:tab/>
              <w:t xml:space="preserve"> O prazo de entrega dos materiais/serviços será de até 30 (trinta) dias corridos após o recebimento da nota de empenho e Contrato/AF autorizando a entrega/prestação do item.</w:t>
            </w:r>
          </w:p>
          <w:p w14:paraId="4D1A8FC8" w14:textId="77777777" w:rsidR="0043468F" w:rsidRPr="007E5EA1" w:rsidRDefault="0043468F">
            <w:pPr>
              <w:ind w:left="164" w:right="228" w:firstLine="283"/>
              <w:jc w:val="both"/>
              <w:rPr>
                <w:rFonts w:ascii="Arial" w:hAnsi="Arial" w:cs="Arial"/>
                <w:bCs/>
              </w:rPr>
            </w:pPr>
            <w:r w:rsidRPr="007E5EA1">
              <w:rPr>
                <w:rFonts w:ascii="Arial" w:hAnsi="Arial" w:cs="Arial"/>
                <w:b/>
              </w:rPr>
              <w:t>6.2.1.1.</w:t>
            </w:r>
            <w:r w:rsidRPr="007E5EA1">
              <w:rPr>
                <w:rFonts w:ascii="Arial" w:hAnsi="Arial" w:cs="Arial"/>
                <w:bCs/>
              </w:rPr>
              <w:t xml:space="preserve"> </w:t>
            </w:r>
            <w:r w:rsidRPr="007E5EA1">
              <w:rPr>
                <w:rFonts w:ascii="Arial" w:hAnsi="Arial" w:cs="Arial"/>
              </w:rPr>
              <w:t xml:space="preserve"> </w:t>
            </w:r>
            <w:r w:rsidRPr="007E5EA1">
              <w:rPr>
                <w:rFonts w:ascii="Arial" w:hAnsi="Arial" w:cs="Arial"/>
                <w:bCs/>
              </w:rPr>
              <w:t xml:space="preserve"> O prazo de entrega dos materiais/serviços poderá ser prorrogado por igual prazo mediante justificativa devidamente apresentada com antecedência e aceita pela Contratante.</w:t>
            </w:r>
          </w:p>
          <w:p w14:paraId="0F0AD17D" w14:textId="77777777" w:rsidR="0043468F" w:rsidRPr="007E5EA1" w:rsidRDefault="0043468F">
            <w:pPr>
              <w:ind w:left="196" w:right="228" w:firstLine="251"/>
              <w:jc w:val="both"/>
              <w:rPr>
                <w:rFonts w:ascii="Arial" w:hAnsi="Arial" w:cs="Arial"/>
                <w:bCs/>
              </w:rPr>
            </w:pPr>
            <w:r w:rsidRPr="007E5EA1">
              <w:rPr>
                <w:rFonts w:ascii="Arial" w:hAnsi="Arial" w:cs="Arial"/>
                <w:b/>
              </w:rPr>
              <w:t>6.2.1.2</w:t>
            </w:r>
            <w:r w:rsidRPr="007E5EA1">
              <w:rPr>
                <w:rFonts w:ascii="Arial" w:hAnsi="Arial" w:cs="Arial"/>
                <w:bCs/>
              </w:rPr>
              <w:t>. A Contratada receberá por e-mail o empenho e contrato/AF, a qual começará a contar o prazo para entrega dos materiais/serviços.</w:t>
            </w:r>
          </w:p>
          <w:p w14:paraId="2D13561E" w14:textId="77777777" w:rsidR="0043468F" w:rsidRPr="007E5EA1" w:rsidRDefault="0043468F">
            <w:pPr>
              <w:ind w:left="196" w:right="228"/>
              <w:jc w:val="both"/>
              <w:rPr>
                <w:rFonts w:ascii="Arial" w:hAnsi="Arial" w:cs="Arial"/>
                <w:bCs/>
              </w:rPr>
            </w:pPr>
            <w:r w:rsidRPr="007E5EA1">
              <w:rPr>
                <w:rFonts w:ascii="Arial" w:hAnsi="Arial" w:cs="Arial"/>
                <w:b/>
              </w:rPr>
              <w:t>6.2.2.</w:t>
            </w:r>
            <w:r w:rsidRPr="007E5EA1">
              <w:rPr>
                <w:rFonts w:ascii="Arial" w:hAnsi="Arial" w:cs="Arial"/>
                <w:bCs/>
              </w:rPr>
              <w:tab/>
              <w:t>O valor mínimo para solicitação de AF, caso seja adotado o Sistema de Registro de Preços, será de R$ xxxx (xxxx reais).</w:t>
            </w:r>
          </w:p>
          <w:p w14:paraId="59DB8F18" w14:textId="77777777" w:rsidR="0043468F" w:rsidRPr="007E5EA1" w:rsidRDefault="0043468F">
            <w:pPr>
              <w:ind w:left="196" w:right="228"/>
              <w:jc w:val="both"/>
              <w:rPr>
                <w:rFonts w:ascii="Arial" w:hAnsi="Arial" w:cs="Arial"/>
                <w:bCs/>
              </w:rPr>
            </w:pPr>
            <w:r w:rsidRPr="007E5EA1">
              <w:rPr>
                <w:rFonts w:ascii="Arial" w:hAnsi="Arial" w:cs="Arial"/>
                <w:b/>
              </w:rPr>
              <w:t xml:space="preserve">6.2.3. </w:t>
            </w:r>
            <w:r w:rsidRPr="007E5EA1">
              <w:rPr>
                <w:rFonts w:ascii="Arial" w:hAnsi="Arial" w:cs="Arial"/>
                <w:bCs/>
              </w:rPr>
              <w:t>Os Contratos/AFs podem ter a entrega parcelada, conforme a necessidade do Centro, mediante solicitação formal do Responsável de cada Centro.</w:t>
            </w:r>
          </w:p>
          <w:p w14:paraId="570D6F86" w14:textId="77777777" w:rsidR="0043468F" w:rsidRPr="007E5EA1" w:rsidRDefault="0043468F">
            <w:pPr>
              <w:ind w:left="196" w:right="228"/>
              <w:jc w:val="both"/>
              <w:rPr>
                <w:rFonts w:ascii="Arial" w:hAnsi="Arial" w:cs="Arial"/>
                <w:bCs/>
              </w:rPr>
            </w:pPr>
            <w:r w:rsidRPr="007E5EA1">
              <w:rPr>
                <w:rFonts w:ascii="Arial" w:hAnsi="Arial" w:cs="Arial"/>
                <w:b/>
              </w:rPr>
              <w:t>6.2.4.</w:t>
            </w:r>
            <w:r w:rsidRPr="007E5EA1">
              <w:rPr>
                <w:rFonts w:ascii="Arial" w:hAnsi="Arial" w:cs="Arial"/>
                <w:b/>
              </w:rPr>
              <w:tab/>
            </w:r>
            <w:r w:rsidRPr="007E5EA1">
              <w:rPr>
                <w:rFonts w:ascii="Arial" w:hAnsi="Arial" w:cs="Arial"/>
                <w:bCs/>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97C3F6C" w14:textId="77777777" w:rsidR="0043468F" w:rsidRPr="007E5EA1" w:rsidRDefault="0043468F">
            <w:pPr>
              <w:ind w:left="196" w:right="228"/>
              <w:jc w:val="both"/>
              <w:rPr>
                <w:rFonts w:ascii="Arial" w:hAnsi="Arial" w:cs="Arial"/>
                <w:bCs/>
              </w:rPr>
            </w:pPr>
            <w:r w:rsidRPr="007E5EA1">
              <w:rPr>
                <w:rFonts w:ascii="Arial" w:hAnsi="Arial" w:cs="Arial"/>
                <w:b/>
              </w:rPr>
              <w:t>6.2.5.</w:t>
            </w:r>
            <w:r w:rsidRPr="007E5EA1">
              <w:rPr>
                <w:rFonts w:ascii="Arial" w:hAnsi="Arial" w:cs="Arial"/>
                <w:b/>
              </w:rPr>
              <w:tab/>
            </w:r>
            <w:r w:rsidRPr="007E5EA1">
              <w:rPr>
                <w:rFonts w:ascii="Arial" w:hAnsi="Arial" w:cs="Arial"/>
                <w:bCs/>
              </w:rPr>
              <w:t>O prazo de validade será “conforme a especificação dos itens do Anexo II”, para os itens que não constam a data validade na descrição, considerar validade de, no mínimo, 12 meses, salvo itens em que a validade definida pelo fabricante é menor que 12 meses.</w:t>
            </w:r>
          </w:p>
          <w:p w14:paraId="6E99E09B" w14:textId="77777777" w:rsidR="0043468F" w:rsidRPr="007E5EA1" w:rsidRDefault="0043468F">
            <w:pPr>
              <w:ind w:left="196" w:right="228"/>
              <w:jc w:val="both"/>
              <w:rPr>
                <w:rFonts w:ascii="Arial" w:hAnsi="Arial" w:cs="Arial"/>
                <w:bCs/>
              </w:rPr>
            </w:pPr>
            <w:r w:rsidRPr="007E5EA1">
              <w:rPr>
                <w:rFonts w:ascii="Arial" w:hAnsi="Arial" w:cs="Arial"/>
                <w:b/>
              </w:rPr>
              <w:t>6.2.6.</w:t>
            </w:r>
            <w:r w:rsidRPr="007E5EA1">
              <w:rPr>
                <w:rFonts w:ascii="Arial" w:hAnsi="Arial" w:cs="Arial"/>
                <w:bCs/>
              </w:rPr>
              <w:t xml:space="preserve"> A Contratante não aceitará, sob nenhum pretexto, a transferência de responsabilidade da Contratada para terceiros.</w:t>
            </w:r>
          </w:p>
          <w:p w14:paraId="204A9A5D" w14:textId="77777777" w:rsidR="0043468F" w:rsidRPr="007E5EA1" w:rsidRDefault="0043468F">
            <w:pPr>
              <w:ind w:left="196" w:right="228"/>
              <w:jc w:val="both"/>
              <w:rPr>
                <w:rFonts w:ascii="Arial" w:hAnsi="Arial" w:cs="Arial"/>
                <w:bCs/>
              </w:rPr>
            </w:pPr>
            <w:r w:rsidRPr="007E5EA1">
              <w:rPr>
                <w:rFonts w:ascii="Arial" w:hAnsi="Arial" w:cs="Arial"/>
                <w:b/>
              </w:rPr>
              <w:t>6.2.7.</w:t>
            </w:r>
            <w:r w:rsidRPr="007E5EA1">
              <w:rPr>
                <w:rFonts w:ascii="Arial" w:hAnsi="Arial" w:cs="Arial"/>
                <w:bCs/>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6910A598" w14:textId="77777777" w:rsidR="0043468F" w:rsidRPr="007E5EA1" w:rsidRDefault="0043468F">
            <w:pPr>
              <w:ind w:left="196" w:right="228" w:firstLine="251"/>
              <w:jc w:val="both"/>
              <w:rPr>
                <w:rFonts w:ascii="Arial" w:hAnsi="Arial" w:cs="Arial"/>
                <w:bCs/>
              </w:rPr>
            </w:pPr>
            <w:r w:rsidRPr="007E5EA1">
              <w:rPr>
                <w:rFonts w:ascii="Arial" w:hAnsi="Arial" w:cs="Arial"/>
                <w:b/>
              </w:rPr>
              <w:t>6.2.7.1.</w:t>
            </w:r>
            <w:r w:rsidRPr="007E5EA1">
              <w:rPr>
                <w:rFonts w:ascii="Arial" w:hAnsi="Arial" w:cs="Arial"/>
                <w:bCs/>
              </w:rPr>
              <w:t xml:space="preserve"> Caso o Parecer Técnico rejeite o produto analisado este deverá ser substituído imediatamente pela Contratada, sem qualquer ônus para a Contratante.</w:t>
            </w:r>
          </w:p>
          <w:p w14:paraId="3EADA0D2" w14:textId="77777777" w:rsidR="0043468F" w:rsidRPr="007E5EA1" w:rsidRDefault="0043468F">
            <w:pPr>
              <w:ind w:left="196" w:right="228"/>
              <w:jc w:val="both"/>
              <w:rPr>
                <w:rFonts w:ascii="Arial" w:hAnsi="Arial" w:cs="Arial"/>
                <w:bCs/>
              </w:rPr>
            </w:pPr>
            <w:r w:rsidRPr="007E5EA1">
              <w:rPr>
                <w:rFonts w:ascii="Arial" w:hAnsi="Arial" w:cs="Arial"/>
                <w:b/>
              </w:rPr>
              <w:t>6.2.8.</w:t>
            </w:r>
            <w:r w:rsidRPr="007E5EA1">
              <w:rPr>
                <w:rFonts w:ascii="Arial" w:hAnsi="Arial" w:cs="Arial"/>
                <w:b/>
              </w:rPr>
              <w:tab/>
            </w:r>
            <w:r w:rsidRPr="007E5EA1">
              <w:rPr>
                <w:rFonts w:ascii="Arial" w:hAnsi="Arial" w:cs="Arial"/>
                <w:bCs/>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25FF61A5" w14:textId="77777777" w:rsidR="0043468F" w:rsidRPr="007E5EA1" w:rsidRDefault="0043468F">
            <w:pPr>
              <w:ind w:left="196" w:right="228"/>
              <w:jc w:val="both"/>
              <w:rPr>
                <w:rFonts w:ascii="Arial" w:hAnsi="Arial" w:cs="Arial"/>
                <w:bCs/>
              </w:rPr>
            </w:pPr>
            <w:r w:rsidRPr="007E5EA1">
              <w:rPr>
                <w:rFonts w:ascii="Arial" w:hAnsi="Arial" w:cs="Arial"/>
                <w:b/>
              </w:rPr>
              <w:t>6.2.9.</w:t>
            </w:r>
            <w:r w:rsidRPr="007E5EA1">
              <w:rPr>
                <w:rFonts w:ascii="Arial" w:hAnsi="Arial" w:cs="Arial"/>
                <w:b/>
              </w:rPr>
              <w:tab/>
            </w:r>
            <w:r w:rsidRPr="007E5EA1">
              <w:rPr>
                <w:rFonts w:ascii="Arial" w:hAnsi="Arial" w:cs="Arial"/>
                <w:bCs/>
              </w:rPr>
              <w:t xml:space="preserve">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w:t>
            </w:r>
            <w:r w:rsidRPr="007E5EA1">
              <w:rPr>
                <w:rFonts w:ascii="Arial" w:hAnsi="Arial" w:cs="Arial"/>
                <w:bCs/>
              </w:rPr>
              <w:lastRenderedPageBreak/>
              <w:t>Contratante as faculdades previstas no Art. 18 da Lei Federal 8.078/90 (Código de Defesa do Consumidor).</w:t>
            </w:r>
          </w:p>
          <w:p w14:paraId="5151CA1C" w14:textId="77777777" w:rsidR="0043468F" w:rsidRPr="007E5EA1" w:rsidRDefault="0043468F">
            <w:pPr>
              <w:ind w:left="196"/>
              <w:rPr>
                <w:rFonts w:ascii="Arial" w:hAnsi="Arial" w:cs="Arial"/>
                <w:b/>
              </w:rPr>
            </w:pPr>
          </w:p>
          <w:p w14:paraId="49C385D6" w14:textId="77777777" w:rsidR="0043468F" w:rsidRPr="007E5EA1" w:rsidRDefault="0043468F">
            <w:pPr>
              <w:ind w:left="196"/>
              <w:rPr>
                <w:rFonts w:ascii="Arial" w:hAnsi="Arial" w:cs="Arial"/>
                <w:b/>
              </w:rPr>
            </w:pPr>
            <w:r w:rsidRPr="007E5EA1">
              <w:rPr>
                <w:rFonts w:ascii="Arial" w:hAnsi="Arial" w:cs="Arial"/>
                <w:b/>
              </w:rPr>
              <w:t>6.3. Bens perecíveis</w:t>
            </w:r>
          </w:p>
          <w:p w14:paraId="6CF251A2" w14:textId="77777777" w:rsidR="0043468F" w:rsidRPr="007E5EA1" w:rsidRDefault="0043468F">
            <w:pPr>
              <w:pStyle w:val="Corpodetexto"/>
              <w:spacing w:before="107"/>
              <w:ind w:left="196"/>
              <w:rPr>
                <w:rFonts w:ascii="Arial" w:hAnsi="Arial" w:cs="Arial"/>
              </w:rPr>
            </w:pPr>
            <w:r w:rsidRPr="007E5EA1">
              <w:rPr>
                <w:rFonts w:ascii="Arial" w:hAnsi="Arial" w:cs="Arial"/>
                <w:spacing w:val="-1"/>
              </w:rPr>
              <w:t>(  x ) Não</w:t>
            </w:r>
          </w:p>
          <w:p w14:paraId="2732AD76" w14:textId="77777777" w:rsidR="0043468F" w:rsidRPr="007E5EA1" w:rsidRDefault="0043468F">
            <w:pPr>
              <w:ind w:left="196"/>
              <w:rPr>
                <w:rFonts w:ascii="Arial" w:hAnsi="Arial" w:cs="Arial"/>
              </w:rPr>
            </w:pPr>
            <w:r w:rsidRPr="007E5EA1">
              <w:rPr>
                <w:rFonts w:ascii="Arial" w:hAnsi="Arial" w:cs="Arial"/>
              </w:rPr>
              <w:t>(    ) Sim</w:t>
            </w:r>
          </w:p>
          <w:p w14:paraId="5E355A36" w14:textId="77777777" w:rsidR="0043468F" w:rsidRPr="007E5EA1" w:rsidRDefault="0043468F">
            <w:pPr>
              <w:ind w:left="196"/>
              <w:rPr>
                <w:rFonts w:ascii="Arial" w:hAnsi="Arial" w:cs="Arial"/>
              </w:rPr>
            </w:pPr>
          </w:p>
          <w:p w14:paraId="3FD2BB5C" w14:textId="77777777" w:rsidR="0043468F" w:rsidRPr="007E5EA1" w:rsidRDefault="0043468F">
            <w:pPr>
              <w:ind w:left="196" w:right="228"/>
              <w:jc w:val="both"/>
              <w:rPr>
                <w:rFonts w:ascii="Arial" w:hAnsi="Arial" w:cs="Arial"/>
              </w:rPr>
            </w:pPr>
            <w:r w:rsidRPr="007E5EA1">
              <w:rPr>
                <w:rFonts w:ascii="Arial" w:hAnsi="Arial" w:cs="Arial"/>
              </w:rPr>
              <w:t>Se sim, o prazo de validade na data da entrega não poderá ser inferior a ............. (...) (dias, meses ou anos), ou a ............................... (metade, um terço, dois terços, etc.) do prazo total recomendado pelo fabricante.</w:t>
            </w:r>
          </w:p>
          <w:p w14:paraId="126A87ED" w14:textId="77777777" w:rsidR="0043468F" w:rsidRPr="007E5EA1" w:rsidRDefault="0043468F">
            <w:pPr>
              <w:ind w:left="196" w:right="228"/>
              <w:jc w:val="both"/>
              <w:rPr>
                <w:rFonts w:ascii="Arial" w:hAnsi="Arial" w:cs="Arial"/>
              </w:rPr>
            </w:pPr>
          </w:p>
          <w:p w14:paraId="1BED37DC" w14:textId="77777777" w:rsidR="0043468F" w:rsidRPr="007E5EA1" w:rsidRDefault="0043468F">
            <w:pPr>
              <w:ind w:left="196" w:right="228"/>
              <w:jc w:val="both"/>
              <w:rPr>
                <w:rFonts w:ascii="Arial" w:hAnsi="Arial" w:cs="Arial"/>
              </w:rPr>
            </w:pPr>
          </w:p>
          <w:p w14:paraId="7684C591" w14:textId="77777777" w:rsidR="0043468F" w:rsidRPr="007E5EA1" w:rsidRDefault="0043468F">
            <w:pPr>
              <w:ind w:left="198" w:right="227"/>
              <w:rPr>
                <w:rFonts w:ascii="Arial" w:hAnsi="Arial" w:cs="Arial"/>
              </w:rPr>
            </w:pPr>
            <w:r w:rsidRPr="007E5EA1">
              <w:rPr>
                <w:rFonts w:ascii="Arial" w:hAnsi="Arial" w:cs="Arial"/>
                <w:b/>
              </w:rPr>
              <w:t>6.4. Garantia de execução do contrato</w:t>
            </w:r>
          </w:p>
          <w:p w14:paraId="5E9C32ED" w14:textId="77777777" w:rsidR="0043468F" w:rsidRPr="007E5EA1" w:rsidRDefault="0043468F">
            <w:pPr>
              <w:pStyle w:val="PargrafodaLista"/>
              <w:tabs>
                <w:tab w:val="left" w:pos="767"/>
              </w:tabs>
              <w:ind w:left="198" w:right="227"/>
              <w:rPr>
                <w:rFonts w:ascii="Arial" w:hAnsi="Arial" w:cs="Arial"/>
                <w:lang w:val="pt-BR" w:eastAsia="pt-BR"/>
              </w:rPr>
            </w:pPr>
            <w:r w:rsidRPr="007E5EA1">
              <w:rPr>
                <w:rFonts w:ascii="Arial" w:hAnsi="Arial" w:cs="Arial"/>
                <w:lang w:val="pt-BR" w:eastAsia="pt-BR"/>
              </w:rPr>
              <w:t xml:space="preserve">Será exigida garantia de execução do contrato, nos moldes do </w:t>
            </w:r>
            <w:proofErr w:type="spellStart"/>
            <w:r w:rsidRPr="007E5EA1">
              <w:rPr>
                <w:rFonts w:ascii="Arial" w:hAnsi="Arial" w:cs="Arial"/>
                <w:lang w:val="pt-BR" w:eastAsia="pt-BR"/>
              </w:rPr>
              <w:t>Arts</w:t>
            </w:r>
            <w:proofErr w:type="spellEnd"/>
            <w:r w:rsidRPr="007E5EA1">
              <w:rPr>
                <w:rFonts w:ascii="Arial" w:hAnsi="Arial" w:cs="Arial"/>
                <w:lang w:val="pt-BR" w:eastAsia="pt-BR"/>
              </w:rPr>
              <w:t xml:space="preserve"> 96 a 102 da Lei nº 14.133/21, em valor correspondente a 5% do valor total do contrato?</w:t>
            </w:r>
          </w:p>
          <w:p w14:paraId="295A93A1" w14:textId="77777777" w:rsidR="0043468F" w:rsidRPr="007E5EA1" w:rsidRDefault="0043468F">
            <w:pPr>
              <w:pStyle w:val="PargrafodaLista"/>
              <w:tabs>
                <w:tab w:val="left" w:pos="767"/>
              </w:tabs>
              <w:ind w:left="198" w:right="227"/>
              <w:rPr>
                <w:rFonts w:ascii="Arial" w:hAnsi="Arial" w:cs="Arial"/>
                <w:lang w:val="pt-BR" w:eastAsia="pt-BR"/>
              </w:rPr>
            </w:pPr>
          </w:p>
          <w:p w14:paraId="12DE3FB0" w14:textId="77777777" w:rsidR="0043468F" w:rsidRPr="007E5EA1" w:rsidRDefault="0043468F">
            <w:pPr>
              <w:pStyle w:val="Corpodetexto"/>
              <w:ind w:left="198" w:right="227"/>
              <w:rPr>
                <w:rFonts w:ascii="Arial" w:hAnsi="Arial" w:cs="Arial"/>
              </w:rPr>
            </w:pPr>
            <w:r w:rsidRPr="007E5EA1">
              <w:rPr>
                <w:rFonts w:ascii="Arial" w:hAnsi="Arial" w:cs="Arial"/>
                <w:spacing w:val="-1"/>
              </w:rPr>
              <w:t>( x  ) Não</w:t>
            </w:r>
          </w:p>
          <w:p w14:paraId="733DFF41" w14:textId="77777777" w:rsidR="0043468F" w:rsidRPr="007E5EA1" w:rsidRDefault="0043468F">
            <w:pPr>
              <w:pStyle w:val="PargrafodaLista"/>
              <w:ind w:left="198" w:right="227"/>
              <w:rPr>
                <w:rFonts w:ascii="Arial" w:hAnsi="Arial" w:cs="Arial"/>
              </w:rPr>
            </w:pPr>
            <w:r w:rsidRPr="007E5EA1">
              <w:rPr>
                <w:rFonts w:ascii="Arial" w:hAnsi="Arial" w:cs="Arial"/>
              </w:rPr>
              <w:t>(     ) Sim</w:t>
            </w:r>
          </w:p>
          <w:p w14:paraId="2C7642EC" w14:textId="77777777" w:rsidR="0043468F" w:rsidRPr="007E5EA1" w:rsidRDefault="0043468F">
            <w:pPr>
              <w:pStyle w:val="PargrafodaLista"/>
              <w:ind w:left="196" w:right="228"/>
              <w:rPr>
                <w:rFonts w:ascii="Arial" w:hAnsi="Arial" w:cs="Arial"/>
              </w:rPr>
            </w:pPr>
          </w:p>
          <w:p w14:paraId="4FF21733" w14:textId="77777777" w:rsidR="0043468F" w:rsidRPr="007E5EA1" w:rsidRDefault="0043468F">
            <w:pPr>
              <w:pStyle w:val="PargrafodaLista"/>
              <w:ind w:left="196" w:right="228"/>
              <w:rPr>
                <w:rFonts w:ascii="Arial" w:hAnsi="Arial" w:cs="Arial"/>
              </w:rPr>
            </w:pPr>
            <w:r w:rsidRPr="007E5EA1">
              <w:rPr>
                <w:rFonts w:ascii="Arial" w:hAnsi="Arial" w:cs="Arial"/>
              </w:rPr>
              <w:t>Se sim, justificativa: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7DB8CAD2" w14:textId="77777777">
              <w:tc>
                <w:tcPr>
                  <w:tcW w:w="10018" w:type="dxa"/>
                  <w:tcBorders>
                    <w:top w:val="single" w:sz="4" w:space="0" w:color="auto"/>
                    <w:left w:val="single" w:sz="4" w:space="0" w:color="auto"/>
                    <w:bottom w:val="single" w:sz="4" w:space="0" w:color="auto"/>
                    <w:right w:val="single" w:sz="4" w:space="0" w:color="auto"/>
                  </w:tcBorders>
                </w:tcPr>
                <w:p w14:paraId="1570D39A"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p w14:paraId="247266C8"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p w14:paraId="53DDC419"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tc>
            </w:tr>
          </w:tbl>
          <w:p w14:paraId="3549CF07" w14:textId="77777777" w:rsidR="0043468F" w:rsidRPr="007E5EA1" w:rsidRDefault="0043468F">
            <w:pPr>
              <w:pStyle w:val="PargrafodaLista"/>
              <w:ind w:left="0"/>
              <w:rPr>
                <w:rFonts w:ascii="Arial" w:hAnsi="Arial" w:cs="Arial"/>
              </w:rPr>
            </w:pPr>
          </w:p>
          <w:p w14:paraId="6B981961" w14:textId="77777777" w:rsidR="0043468F" w:rsidRPr="007E5EA1" w:rsidRDefault="0043468F">
            <w:pPr>
              <w:ind w:left="196"/>
              <w:rPr>
                <w:rFonts w:ascii="Arial" w:hAnsi="Arial" w:cs="Arial"/>
              </w:rPr>
            </w:pPr>
            <w:r w:rsidRPr="007E5EA1">
              <w:rPr>
                <w:rFonts w:ascii="Arial" w:hAnsi="Arial" w:cs="Arial"/>
                <w:b/>
              </w:rPr>
              <w:t>6.5. Garantia do produto/serviço, manutenção e assistência técnica</w:t>
            </w:r>
          </w:p>
          <w:p w14:paraId="45129646" w14:textId="77777777" w:rsidR="0043468F" w:rsidRPr="007E5EA1" w:rsidRDefault="0043468F">
            <w:pPr>
              <w:ind w:left="196"/>
              <w:rPr>
                <w:rFonts w:ascii="Arial" w:hAnsi="Arial" w:cs="Arial"/>
                <w:bCs/>
              </w:rPr>
            </w:pPr>
          </w:p>
          <w:p w14:paraId="751BD4F7" w14:textId="77777777" w:rsidR="0043468F" w:rsidRPr="007E5EA1" w:rsidRDefault="0043468F">
            <w:pPr>
              <w:pStyle w:val="Corpodetexto"/>
              <w:ind w:left="198" w:right="227"/>
              <w:rPr>
                <w:rFonts w:ascii="Arial" w:hAnsi="Arial" w:cs="Arial"/>
              </w:rPr>
            </w:pPr>
            <w:r w:rsidRPr="007E5EA1">
              <w:rPr>
                <w:rFonts w:ascii="Arial" w:hAnsi="Arial" w:cs="Arial"/>
                <w:spacing w:val="-1"/>
              </w:rPr>
              <w:t>(  X ) Não</w:t>
            </w:r>
          </w:p>
          <w:p w14:paraId="47C60A41" w14:textId="77777777" w:rsidR="0043468F" w:rsidRPr="007E5EA1" w:rsidRDefault="0043468F">
            <w:pPr>
              <w:pStyle w:val="PargrafodaLista"/>
              <w:ind w:left="198" w:right="227"/>
              <w:rPr>
                <w:rFonts w:ascii="Arial" w:hAnsi="Arial" w:cs="Arial"/>
              </w:rPr>
            </w:pPr>
            <w:r w:rsidRPr="007E5EA1">
              <w:rPr>
                <w:rFonts w:ascii="Arial" w:hAnsi="Arial" w:cs="Arial"/>
              </w:rPr>
              <w:t>(    ) Sim</w:t>
            </w:r>
          </w:p>
          <w:p w14:paraId="138449A4" w14:textId="77777777" w:rsidR="0043468F" w:rsidRPr="007E5EA1" w:rsidRDefault="0043468F">
            <w:pPr>
              <w:pStyle w:val="PargrafodaLista"/>
              <w:ind w:left="196" w:right="228"/>
              <w:rPr>
                <w:rFonts w:ascii="Arial" w:hAnsi="Arial" w:cs="Arial"/>
              </w:rPr>
            </w:pPr>
          </w:p>
          <w:p w14:paraId="5509CCE1" w14:textId="77777777" w:rsidR="0043468F" w:rsidRPr="007E5EA1" w:rsidRDefault="0043468F">
            <w:pPr>
              <w:pStyle w:val="PargrafodaLista"/>
              <w:ind w:left="196" w:right="228"/>
              <w:rPr>
                <w:rFonts w:ascii="Arial" w:hAnsi="Arial" w:cs="Arial"/>
              </w:rPr>
            </w:pPr>
            <w:r w:rsidRPr="007E5EA1">
              <w:rPr>
                <w:rFonts w:ascii="Arial" w:hAnsi="Arial" w:cs="Arial"/>
              </w:rPr>
              <w:t>Se sim, observar as condições: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5AE32724" w14:textId="77777777">
              <w:tc>
                <w:tcPr>
                  <w:tcW w:w="10018" w:type="dxa"/>
                  <w:tcBorders>
                    <w:top w:val="single" w:sz="4" w:space="0" w:color="auto"/>
                    <w:left w:val="single" w:sz="4" w:space="0" w:color="auto"/>
                    <w:bottom w:val="single" w:sz="4" w:space="0" w:color="auto"/>
                    <w:right w:val="single" w:sz="4" w:space="0" w:color="auto"/>
                  </w:tcBorders>
                </w:tcPr>
                <w:p w14:paraId="7405A555"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6.5.1. O prazo de garantia do(s) produto(s) cotado(s), será do tipo on-site de 12 meses para todos os itens de edital; O prazo será contado a partir da data de aceite dos itens.</w:t>
                  </w:r>
                </w:p>
                <w:p w14:paraId="17A4A6AB"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6.5.3. A garantia do produto inclui todo hardware, software, licenças ou qualquer outra funcionalidade necessária ao uso do mesmo;</w:t>
                  </w:r>
                </w:p>
                <w:p w14:paraId="229A9A1B"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r w:rsidRPr="007E5EA1">
                    <w:rPr>
                      <w:rFonts w:ascii="Arial" w:hAnsi="Arial" w:cs="Arial"/>
                    </w:rPr>
                    <w:t>6.5.4. A garantia será “on-site” (no local), ou seja, a ser prestada nos locais constantes nas condições de fornecimento, através de assistência técnica autorizada do fabricante (para não prejudicar a responsabilidade da garantia também do fabricante, nos termos do Código de Defesa do Consumidor), com tempo de solução em até três dias úteis contados a partir do comunicado efetuado no horário de expediente. O descumprimento do prazo estipulado implica na substituição do equipamento, bem como demais penalidades;</w:t>
                  </w:r>
                </w:p>
                <w:p w14:paraId="2016C930"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6.5.5. As informações sobre andamento dos serviços, abertura e situação dos chamados, durante o período de garantia, deverão ser disponibilizadas por sistema on-line, e/ou telefone, e por e-mail com o respectivo número de protocolo, sem custos adicionais para a UDESC;</w:t>
                  </w:r>
                </w:p>
                <w:p w14:paraId="253105F0" w14:textId="77777777" w:rsidR="0043468F" w:rsidRPr="007E5EA1" w:rsidRDefault="0043468F" w:rsidP="007E5EA1">
                  <w:pPr>
                    <w:framePr w:hSpace="141" w:wrap="around" w:vAnchor="text" w:hAnchor="text" w:xAlign="center" w:y="1"/>
                    <w:spacing w:before="96"/>
                    <w:ind w:firstLine="409"/>
                    <w:suppressOverlap/>
                    <w:jc w:val="both"/>
                    <w:rPr>
                      <w:rFonts w:ascii="Arial" w:hAnsi="Arial" w:cs="Arial"/>
                    </w:rPr>
                  </w:pPr>
                  <w:r w:rsidRPr="007E5EA1">
                    <w:rPr>
                      <w:rFonts w:ascii="Arial" w:hAnsi="Arial" w:cs="Arial"/>
                    </w:rPr>
                    <w:t>6.5.5.1. O sistema que se refere o item anterior, bem como o contato via e-mail, sistema ou telefone, deverá ser em português e fornecer, no mínimo, número do protocolo, data/hora do chamado e situação atual, descrevendo o serviço executado (ou a ser executado) e as peças eventualmente utilizadas na execução do serviço, contendo marca, modelo e número de série (se houver);</w:t>
                  </w:r>
                </w:p>
                <w:p w14:paraId="64BD974F"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 xml:space="preserve">6.5.6. A cada atendimento presencial, a CONTRATADA apresentará um relatório de visita contendo número do protocolo, data e hora do chamado, data e hora do início e término do atendimento, identificação do defeito, identificação do técnico responsável pela execução do serviço, providências adotadas e outras informações pertinentes. O relatório será assinado pelo responsável técnico da </w:t>
                  </w:r>
                  <w:r w:rsidRPr="007E5EA1">
                    <w:rPr>
                      <w:rFonts w:ascii="Arial" w:hAnsi="Arial" w:cs="Arial"/>
                    </w:rPr>
                    <w:lastRenderedPageBreak/>
                    <w:t>UDESC, para comprovação dos serviços realizados;</w:t>
                  </w:r>
                </w:p>
                <w:p w14:paraId="5862AAB5"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6.5.7. Para a correção dos problemas graves (com impossibilidade de uso do equipamento), a CONTRATADA poderá fornecer um equipamento substituto temporariamente, com configuração igual ou superior ao fornecido, levando o equipamento defeituoso para reparo;</w:t>
                  </w:r>
                </w:p>
                <w:p w14:paraId="5C3BC901"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6.5.8. Sendo impossível o reparo do equipamento ou componente, a CONTRATADA realizará sua substituição definitiva por um equipamento novo sem uso, nas mesmas condições e prazos previstos nos itens anteriores;</w:t>
                  </w:r>
                </w:p>
                <w:p w14:paraId="7C9B10BD"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6.5.9. Toda e qualquer substituição de qualquer equipamento e/ou de seus periféricos, por defeito ou deficiência, que se verifique durante o período de garantia, será on-site nos locais onde foram fornecidos os equipamentos.</w:t>
                  </w:r>
                </w:p>
                <w:p w14:paraId="63DE19A5"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6.5.10. Os serviços de assistência técnica dos equipamentos (para todos os itens) poderão ser prestados pelo próprio fabricante, fornecedor, ou por meio de empresa de assistência técnica/manutenção, oficialmente credenciada.</w:t>
                  </w:r>
                </w:p>
                <w:p w14:paraId="5A8AB9DD"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6.5.11. Em caso de manutenção, a contratada deverá fornecer todos os recursos necessários à perfeita execução dos serviços, em quantidade, qualidade e tecnologia adequada aos padrões recomendados pelos fabricantes ou padrões determinados no edital.</w:t>
                  </w:r>
                </w:p>
                <w:p w14:paraId="170934D8"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6.5.12. Na hipótese de não existirem peças de reposição no mercado, é de inteira responsabilidade da CONTRATADA a reposição com especificações equivalentes ou superiores.</w:t>
                  </w:r>
                </w:p>
                <w:p w14:paraId="573D08FA" w14:textId="77777777" w:rsidR="0043468F" w:rsidRPr="007E5EA1" w:rsidRDefault="0043468F" w:rsidP="007E5EA1">
                  <w:pPr>
                    <w:framePr w:hSpace="141" w:wrap="around" w:vAnchor="text" w:hAnchor="text" w:xAlign="center" w:y="1"/>
                    <w:spacing w:before="96"/>
                    <w:suppressOverlap/>
                    <w:jc w:val="both"/>
                    <w:rPr>
                      <w:rFonts w:ascii="Arial" w:hAnsi="Arial" w:cs="Arial"/>
                    </w:rPr>
                  </w:pPr>
                  <w:r w:rsidRPr="007E5EA1">
                    <w:rPr>
                      <w:rFonts w:ascii="Arial" w:hAnsi="Arial" w:cs="Arial"/>
                    </w:rPr>
                    <w:t>6.5.13. Para efeitos de garantia, será suficiente à UDESC a apresentação de cópia da Nota Fiscal de compra.</w:t>
                  </w:r>
                </w:p>
                <w:p w14:paraId="5B8E35BC"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r w:rsidRPr="007E5EA1">
                    <w:rPr>
                      <w:rFonts w:ascii="Arial" w:hAnsi="Arial" w:cs="Arial"/>
                    </w:rPr>
                    <w:t>6.5.14. A incidência de problemas em mais de 20% (vinte) dos itens durante o primeiro ano do período de garantia pode ser considerado baixa qualidade dos itens, e será solicitado a substituição do lote todo; Um problema só pode ser considerado mau uso se tiver baixa incidência, senão será considerado baixa qualidade do dispositivo e deverá ser atendido em garantia. No caso de desrespeito dos prazos e qualidade, a empresa responsável, poderá ser penalizada.</w:t>
                  </w:r>
                </w:p>
                <w:p w14:paraId="79B0621B"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p w14:paraId="7EB0ACD3" w14:textId="77777777" w:rsidR="0043468F" w:rsidRPr="007E5EA1" w:rsidRDefault="0043468F" w:rsidP="007E5EA1">
                  <w:pPr>
                    <w:pStyle w:val="PargrafodaLista"/>
                    <w:framePr w:hSpace="141" w:wrap="around" w:vAnchor="text" w:hAnchor="text" w:xAlign="center" w:y="1"/>
                    <w:spacing w:before="96"/>
                    <w:ind w:left="0"/>
                    <w:suppressOverlap/>
                    <w:rPr>
                      <w:rFonts w:ascii="Arial" w:hAnsi="Arial" w:cs="Arial"/>
                    </w:rPr>
                  </w:pPr>
                </w:p>
              </w:tc>
            </w:tr>
          </w:tbl>
          <w:p w14:paraId="57618018" w14:textId="77777777" w:rsidR="0043468F" w:rsidRPr="007E5EA1" w:rsidRDefault="0043468F">
            <w:pPr>
              <w:pStyle w:val="PargrafodaLista"/>
              <w:ind w:left="0"/>
              <w:rPr>
                <w:rFonts w:ascii="Arial" w:hAnsi="Arial" w:cs="Arial"/>
              </w:rPr>
            </w:pPr>
          </w:p>
          <w:p w14:paraId="527C07C3" w14:textId="77777777" w:rsidR="0043468F" w:rsidRPr="007E5EA1" w:rsidRDefault="0043468F">
            <w:pPr>
              <w:pStyle w:val="Default"/>
              <w:spacing w:after="60"/>
              <w:ind w:left="176" w:right="228"/>
              <w:jc w:val="both"/>
              <w:rPr>
                <w:rFonts w:ascii="Arial" w:hAnsi="Arial" w:cs="Arial"/>
                <w:b/>
                <w:color w:val="auto"/>
                <w:sz w:val="22"/>
                <w:szCs w:val="22"/>
                <w:lang w:val="en-US" w:eastAsia="en-US"/>
              </w:rPr>
            </w:pPr>
          </w:p>
        </w:tc>
      </w:tr>
      <w:tr w:rsidR="007E5EA1" w:rsidRPr="007E5EA1" w14:paraId="0D5259C8"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46C1A135"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lastRenderedPageBreak/>
              <w:t>OBRIGAÇÕES ESPECÍFICAS DAS PARTES</w:t>
            </w:r>
          </w:p>
        </w:tc>
      </w:tr>
      <w:tr w:rsidR="007E5EA1" w:rsidRPr="007E5EA1" w14:paraId="6E26B15A"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2B4AF3DF" w14:textId="77777777" w:rsidR="0043468F" w:rsidRPr="007E5EA1" w:rsidRDefault="0043468F">
            <w:pPr>
              <w:jc w:val="both"/>
              <w:rPr>
                <w:rFonts w:ascii="Arial" w:hAnsi="Arial" w:cs="Arial"/>
                <w:b/>
              </w:rPr>
            </w:pPr>
          </w:p>
          <w:p w14:paraId="757A7DE9" w14:textId="77777777" w:rsidR="0043468F" w:rsidRPr="007E5EA1" w:rsidRDefault="0043468F">
            <w:pPr>
              <w:ind w:left="196"/>
              <w:jc w:val="both"/>
              <w:rPr>
                <w:rFonts w:ascii="Arial" w:hAnsi="Arial" w:cs="Arial"/>
                <w:b/>
              </w:rPr>
            </w:pPr>
            <w:r w:rsidRPr="007E5EA1">
              <w:rPr>
                <w:rFonts w:ascii="Arial" w:hAnsi="Arial" w:cs="Arial"/>
                <w:b/>
              </w:rPr>
              <w:t>7.1 Da contratada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1FAC26C5" w14:textId="77777777">
              <w:tc>
                <w:tcPr>
                  <w:tcW w:w="10014" w:type="dxa"/>
                  <w:tcBorders>
                    <w:top w:val="single" w:sz="4" w:space="0" w:color="auto"/>
                    <w:left w:val="single" w:sz="4" w:space="0" w:color="auto"/>
                    <w:bottom w:val="single" w:sz="4" w:space="0" w:color="auto"/>
                    <w:right w:val="single" w:sz="4" w:space="0" w:color="auto"/>
                  </w:tcBorders>
                </w:tcPr>
                <w:p w14:paraId="773D53EB" w14:textId="77777777" w:rsidR="0043468F" w:rsidRPr="007E5EA1" w:rsidRDefault="0043468F" w:rsidP="007E5EA1">
                  <w:pPr>
                    <w:framePr w:hSpace="141" w:wrap="around" w:vAnchor="text" w:hAnchor="text" w:xAlign="center" w:y="1"/>
                    <w:suppressOverlap/>
                    <w:jc w:val="both"/>
                    <w:rPr>
                      <w:rFonts w:ascii="Arial" w:hAnsi="Arial" w:cs="Arial"/>
                      <w:bCs/>
                    </w:rPr>
                  </w:pPr>
                  <w:r w:rsidRPr="007E5EA1">
                    <w:rPr>
                      <w:rFonts w:ascii="Arial" w:hAnsi="Arial" w:cs="Arial"/>
                      <w:bCs/>
                    </w:rPr>
                    <w:t>Obriga-se a empresa vencedora:</w:t>
                  </w:r>
                </w:p>
                <w:p w14:paraId="06C95D61"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Na emissão das Notas Fiscais e DANFES só poderão ser agrupados na mesma nota os itens que possuírem o mesmo detalhamento orçamentário (mesmo empenho), constante na planilha de especificações.</w:t>
                  </w:r>
                </w:p>
                <w:p w14:paraId="76100137"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Na emissão das Notas Fiscais e DANFES deverá ser informado o número do empenho</w:t>
                  </w:r>
                </w:p>
                <w:p w14:paraId="5F0B96E9"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5AA95344"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atender a todas as solicitações de contratação efetuadas durante a vigência do Contrato ou Ata de Registro de Preços, limitada ao quantitativo de cada item;</w:t>
                  </w:r>
                </w:p>
                <w:p w14:paraId="2CEC43C0"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ao fornecimento do objeto, de acordo com as especificações constantes no Edital, em consonância com a proposta apresentada e com a qualidade e especificações determinadas pela legislação em vigor;</w:t>
                  </w:r>
                </w:p>
                <w:p w14:paraId="7EEFF3BD"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lastRenderedPageBreak/>
                    <w:t>responsabilizar-se pela boa execução e eficiência no fornecimento do produto objeto do edital;</w:t>
                  </w:r>
                </w:p>
                <w:p w14:paraId="56669571"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reparar, corrigir, remover as suas expensas, no todo ou em parte o(s) objeto(s) em que se verifiquem danos em decorrência do transporte, bem como, providenciar a imediata substituição dos mesmos;</w:t>
                  </w:r>
                </w:p>
                <w:p w14:paraId="387FEC97"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providenciar a imediata correção das deficiências apontadas pelo contratante quando da entrega do produto;</w:t>
                  </w:r>
                </w:p>
                <w:p w14:paraId="1EA41CD9"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apresentar, sempre que solicitado documentos que comprovem a procedência do produto fornecido, assim como amostra para análise pela Administração, sem qualquer ônus adicional;</w:t>
                  </w:r>
                </w:p>
                <w:p w14:paraId="18F368F5"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não subcontratar, ceder ou transferir, total ou parcialmente, o objeto do contrato ou da Ata de Registro de Preços;</w:t>
                  </w:r>
                </w:p>
                <w:p w14:paraId="4D0E345A"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manter, durante a vigência do contrato ou do Registro de Preços, todas as condições de habilitação e qualificações exigidas na licitação;</w:t>
                  </w:r>
                </w:p>
                <w:p w14:paraId="34FB4720"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a estender aos contratos objeto da Ata, os benefícios e promoções oferecidas aos demais clientes da contratada;</w:t>
                  </w:r>
                </w:p>
                <w:p w14:paraId="26E455B7"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20B92513"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responsabilizar-se por todas e quaisquer despesas, inclusive, despesa de natureza previdenciária, fiscal, trabalhista ou civil, bem como emolumentos, ônus ou encargos de qualquer espécie e origem, pertinentes à execução do objeto contratado;</w:t>
                  </w:r>
                </w:p>
                <w:p w14:paraId="79D00A56"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3D298D8A" w14:textId="77777777" w:rsidR="0043468F" w:rsidRPr="007E5EA1" w:rsidRDefault="0043468F" w:rsidP="007E5EA1">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manter endereço eletrônico (e-mail) válido para fins de comunicação com a contratante por todo o período de contratação; comunicando, imediatamente, o Contratante em caso de alteração;</w:t>
                  </w:r>
                </w:p>
                <w:p w14:paraId="7E27AA31" w14:textId="77777777" w:rsidR="0043468F" w:rsidRPr="007E5EA1" w:rsidRDefault="0043468F" w:rsidP="007E5EA1">
                  <w:pPr>
                    <w:framePr w:hSpace="141" w:wrap="around" w:vAnchor="text" w:hAnchor="text" w:xAlign="center" w:y="1"/>
                    <w:widowControl/>
                    <w:numPr>
                      <w:ilvl w:val="0"/>
                      <w:numId w:val="13"/>
                    </w:numPr>
                    <w:autoSpaceDE/>
                    <w:suppressOverlap/>
                    <w:jc w:val="both"/>
                    <w:rPr>
                      <w:rFonts w:ascii="Arial" w:hAnsi="Arial" w:cs="Arial"/>
                      <w:bCs/>
                    </w:rPr>
                  </w:pPr>
                  <w:r w:rsidRPr="007E5EA1">
                    <w:rPr>
                      <w:rFonts w:ascii="Arial" w:hAnsi="Arial" w:cs="Arial"/>
                      <w:bCs/>
                    </w:rPr>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p w14:paraId="52B90971" w14:textId="77777777" w:rsidR="0043468F" w:rsidRPr="007E5EA1" w:rsidRDefault="0043468F" w:rsidP="007E5EA1">
                  <w:pPr>
                    <w:framePr w:hSpace="141" w:wrap="around" w:vAnchor="text" w:hAnchor="text" w:xAlign="center" w:y="1"/>
                    <w:suppressOverlap/>
                    <w:jc w:val="both"/>
                    <w:rPr>
                      <w:rFonts w:ascii="Arial" w:hAnsi="Arial" w:cs="Arial"/>
                      <w:bCs/>
                    </w:rPr>
                  </w:pPr>
                </w:p>
              </w:tc>
            </w:tr>
          </w:tbl>
          <w:p w14:paraId="2A580A91" w14:textId="77777777" w:rsidR="0043468F" w:rsidRPr="007E5EA1" w:rsidRDefault="0043468F">
            <w:pPr>
              <w:jc w:val="both"/>
              <w:rPr>
                <w:rFonts w:ascii="Arial" w:hAnsi="Arial" w:cs="Arial"/>
                <w:bCs/>
              </w:rPr>
            </w:pPr>
          </w:p>
          <w:p w14:paraId="0E9A1C98" w14:textId="77777777" w:rsidR="0043468F" w:rsidRPr="007E5EA1" w:rsidRDefault="0043468F">
            <w:pPr>
              <w:ind w:left="196"/>
              <w:jc w:val="both"/>
              <w:rPr>
                <w:rFonts w:ascii="Arial" w:hAnsi="Arial" w:cs="Arial"/>
                <w:b/>
              </w:rPr>
            </w:pPr>
            <w:r w:rsidRPr="007E5EA1">
              <w:rPr>
                <w:rFonts w:ascii="Arial" w:hAnsi="Arial" w:cs="Arial"/>
                <w:b/>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1DE6A97C" w14:textId="77777777">
              <w:tc>
                <w:tcPr>
                  <w:tcW w:w="10014" w:type="dxa"/>
                  <w:tcBorders>
                    <w:top w:val="single" w:sz="4" w:space="0" w:color="auto"/>
                    <w:left w:val="single" w:sz="4" w:space="0" w:color="auto"/>
                    <w:bottom w:val="single" w:sz="4" w:space="0" w:color="auto"/>
                    <w:right w:val="single" w:sz="4" w:space="0" w:color="auto"/>
                  </w:tcBorders>
                </w:tcPr>
                <w:p w14:paraId="4947A45F" w14:textId="77777777" w:rsidR="0043468F" w:rsidRPr="007E5EA1" w:rsidRDefault="0043468F" w:rsidP="007E5EA1">
                  <w:pPr>
                    <w:framePr w:hSpace="141" w:wrap="around" w:vAnchor="text" w:hAnchor="text" w:xAlign="center" w:y="1"/>
                    <w:suppressOverlap/>
                    <w:jc w:val="both"/>
                    <w:rPr>
                      <w:rFonts w:ascii="Arial" w:hAnsi="Arial" w:cs="Arial"/>
                      <w:bCs/>
                    </w:rPr>
                  </w:pPr>
                  <w:r w:rsidRPr="007E5EA1">
                    <w:rPr>
                      <w:rFonts w:ascii="Arial" w:hAnsi="Arial" w:cs="Arial"/>
                      <w:bCs/>
                    </w:rPr>
                    <w:t>Obriga-se a Administração/Contratante:</w:t>
                  </w:r>
                </w:p>
                <w:p w14:paraId="5C79B058" w14:textId="77777777" w:rsidR="0043468F" w:rsidRPr="007E5EA1" w:rsidRDefault="0043468F" w:rsidP="007E5EA1">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comunicar a Contratada toda e quaisquer ocorrências relacionadas aos objetos entregues;</w:t>
                  </w:r>
                </w:p>
                <w:p w14:paraId="436F0605" w14:textId="77777777" w:rsidR="0043468F" w:rsidRPr="007E5EA1" w:rsidRDefault="0043468F" w:rsidP="007E5EA1">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efetuar o pagamento da Contratada de acordo com a forma de pagamento estipulada na licitação e  no Contrato;</w:t>
                  </w:r>
                </w:p>
                <w:p w14:paraId="1546D6CB" w14:textId="77777777" w:rsidR="0043468F" w:rsidRPr="007E5EA1" w:rsidRDefault="0043468F" w:rsidP="007E5EA1">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promover o acompanhamento e a fiscalização do fornecimento/prestação dos serviços, sob os aspectos qualitativo e quantitativo, anotando em registro próprio as falhas e solicitando as medidas corretivas;</w:t>
                  </w:r>
                </w:p>
                <w:p w14:paraId="59AAEF94" w14:textId="77777777" w:rsidR="0043468F" w:rsidRPr="007E5EA1" w:rsidRDefault="0043468F" w:rsidP="007E5EA1">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rejeitar, no todo ou em parte, o objeto entregue pela Contratada fora das especificações do contrato;</w:t>
                  </w:r>
                </w:p>
                <w:p w14:paraId="0DB5E5B3" w14:textId="77777777" w:rsidR="0043468F" w:rsidRPr="007E5EA1" w:rsidRDefault="0043468F" w:rsidP="007E5EA1">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lastRenderedPageBreak/>
                    <w:t>observar para que durante a vigência do Contrato sejam cumpridas as obrigações assumidas pela Contratada, bem como sejam mantidas todas as condições de habilitação e qualificação exigidas na licitação;</w:t>
                  </w:r>
                </w:p>
                <w:p w14:paraId="1639AAD8" w14:textId="77777777" w:rsidR="0043468F" w:rsidRPr="007E5EA1" w:rsidRDefault="0043468F" w:rsidP="007E5EA1">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aplicar as sanções administrativas, quando se fizerem necessárias;</w:t>
                  </w:r>
                </w:p>
                <w:p w14:paraId="3D5BD764" w14:textId="77777777" w:rsidR="0043468F" w:rsidRPr="007E5EA1" w:rsidRDefault="0043468F" w:rsidP="007E5EA1">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prestar à CONTRATADA informações e esclarecimentos que venham a ser solicitados;</w:t>
                  </w:r>
                </w:p>
                <w:p w14:paraId="0762F6A4" w14:textId="77777777" w:rsidR="0043468F" w:rsidRPr="007E5EA1" w:rsidRDefault="0043468F" w:rsidP="007E5EA1">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demais condições constantes do edital de licitação.</w:t>
                  </w:r>
                </w:p>
                <w:p w14:paraId="7A9CA6D9" w14:textId="77777777" w:rsidR="0043468F" w:rsidRPr="007E5EA1" w:rsidRDefault="0043468F" w:rsidP="007E5EA1">
                  <w:pPr>
                    <w:framePr w:hSpace="141" w:wrap="around" w:vAnchor="text" w:hAnchor="text" w:xAlign="center" w:y="1"/>
                    <w:suppressOverlap/>
                    <w:jc w:val="both"/>
                    <w:rPr>
                      <w:rFonts w:ascii="Arial" w:hAnsi="Arial" w:cs="Arial"/>
                      <w:bCs/>
                    </w:rPr>
                  </w:pPr>
                </w:p>
                <w:p w14:paraId="66B9D8A7" w14:textId="77777777" w:rsidR="0043468F" w:rsidRPr="007E5EA1" w:rsidRDefault="0043468F" w:rsidP="007E5EA1">
                  <w:pPr>
                    <w:framePr w:hSpace="141" w:wrap="around" w:vAnchor="text" w:hAnchor="text" w:xAlign="center" w:y="1"/>
                    <w:suppressOverlap/>
                    <w:jc w:val="both"/>
                    <w:rPr>
                      <w:rFonts w:ascii="Arial" w:hAnsi="Arial" w:cs="Arial"/>
                      <w:bCs/>
                    </w:rPr>
                  </w:pPr>
                </w:p>
                <w:p w14:paraId="02B96865" w14:textId="77777777" w:rsidR="0043468F" w:rsidRPr="007E5EA1" w:rsidRDefault="0043468F" w:rsidP="007E5EA1">
                  <w:pPr>
                    <w:framePr w:hSpace="141" w:wrap="around" w:vAnchor="text" w:hAnchor="text" w:xAlign="center" w:y="1"/>
                    <w:suppressOverlap/>
                    <w:jc w:val="both"/>
                    <w:rPr>
                      <w:rFonts w:ascii="Arial" w:hAnsi="Arial" w:cs="Arial"/>
                      <w:bCs/>
                    </w:rPr>
                  </w:pPr>
                </w:p>
              </w:tc>
            </w:tr>
          </w:tbl>
          <w:p w14:paraId="3500B5C5" w14:textId="77777777" w:rsidR="0043468F" w:rsidRPr="007E5EA1" w:rsidRDefault="0043468F">
            <w:pPr>
              <w:pStyle w:val="PargrafodaLista"/>
              <w:ind w:left="0"/>
              <w:rPr>
                <w:rFonts w:ascii="Arial" w:hAnsi="Arial" w:cs="Arial"/>
              </w:rPr>
            </w:pPr>
          </w:p>
          <w:p w14:paraId="774A0820" w14:textId="77777777" w:rsidR="0043468F" w:rsidRPr="007E5EA1" w:rsidRDefault="0043468F">
            <w:pPr>
              <w:pStyle w:val="PargrafodaLista"/>
              <w:ind w:left="196"/>
              <w:rPr>
                <w:rFonts w:ascii="Arial" w:hAnsi="Arial" w:cs="Arial"/>
                <w:b/>
              </w:rPr>
            </w:pPr>
          </w:p>
        </w:tc>
      </w:tr>
      <w:tr w:rsidR="007E5EA1" w:rsidRPr="007E5EA1" w14:paraId="7D195BB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5D6EC21B"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lastRenderedPageBreak/>
              <w:t>DO CONTRATO</w:t>
            </w:r>
          </w:p>
        </w:tc>
      </w:tr>
      <w:tr w:rsidR="007E5EA1" w:rsidRPr="007E5EA1" w14:paraId="6C84231A"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50E1BBB3" w14:textId="77777777" w:rsidR="0043468F" w:rsidRPr="007E5EA1" w:rsidRDefault="0043468F">
            <w:pPr>
              <w:jc w:val="both"/>
              <w:rPr>
                <w:rFonts w:ascii="Arial" w:hAnsi="Arial" w:cs="Arial"/>
                <w:b/>
              </w:rPr>
            </w:pPr>
          </w:p>
          <w:p w14:paraId="7EEAB20B" w14:textId="77777777" w:rsidR="0043468F" w:rsidRPr="007E5EA1" w:rsidRDefault="0043468F" w:rsidP="0043468F">
            <w:pPr>
              <w:pStyle w:val="TableParagraph"/>
              <w:widowControl/>
              <w:numPr>
                <w:ilvl w:val="1"/>
                <w:numId w:val="12"/>
              </w:numPr>
              <w:autoSpaceDE/>
              <w:spacing w:line="272" w:lineRule="exact"/>
              <w:ind w:left="196" w:right="228" w:firstLine="0"/>
              <w:rPr>
                <w:b/>
              </w:rPr>
            </w:pPr>
            <w:r w:rsidRPr="007E5EA1">
              <w:rPr>
                <w:b/>
              </w:rPr>
              <w:t>INSTRUMENTO</w:t>
            </w:r>
            <w:r w:rsidRPr="007E5EA1">
              <w:rPr>
                <w:b/>
                <w:spacing w:val="-2"/>
              </w:rPr>
              <w:t xml:space="preserve"> </w:t>
            </w:r>
            <w:r w:rsidRPr="007E5EA1">
              <w:rPr>
                <w:b/>
              </w:rPr>
              <w:t>CONTRATUAL</w:t>
            </w:r>
          </w:p>
          <w:p w14:paraId="0CBD3F0B" w14:textId="77777777" w:rsidR="0043468F" w:rsidRPr="007E5EA1" w:rsidRDefault="0043468F">
            <w:pPr>
              <w:pStyle w:val="TableParagraph"/>
              <w:ind w:left="196" w:right="228"/>
              <w:rPr>
                <w:spacing w:val="-4"/>
              </w:rPr>
            </w:pPr>
            <w:r w:rsidRPr="007E5EA1">
              <w:rPr>
                <w:spacing w:val="-5"/>
              </w:rPr>
              <w:t xml:space="preserve">(       </w:t>
            </w:r>
            <w:r w:rsidRPr="007E5EA1">
              <w:rPr>
                <w:spacing w:val="-11"/>
              </w:rPr>
              <w:t xml:space="preserve"> </w:t>
            </w:r>
            <w:r w:rsidRPr="007E5EA1">
              <w:rPr>
                <w:spacing w:val="-5"/>
              </w:rPr>
              <w:t>)</w:t>
            </w:r>
            <w:r w:rsidRPr="007E5EA1">
              <w:rPr>
                <w:spacing w:val="-10"/>
              </w:rPr>
              <w:t xml:space="preserve"> </w:t>
            </w:r>
            <w:r w:rsidRPr="007E5EA1">
              <w:rPr>
                <w:spacing w:val="-5"/>
              </w:rPr>
              <w:t>Somente</w:t>
            </w:r>
            <w:r w:rsidRPr="007E5EA1">
              <w:rPr>
                <w:spacing w:val="-10"/>
              </w:rPr>
              <w:t xml:space="preserve"> </w:t>
            </w:r>
            <w:r w:rsidRPr="007E5EA1">
              <w:rPr>
                <w:spacing w:val="-4"/>
              </w:rPr>
              <w:t>por</w:t>
            </w:r>
            <w:r w:rsidRPr="007E5EA1">
              <w:rPr>
                <w:spacing w:val="-10"/>
              </w:rPr>
              <w:t xml:space="preserve"> </w:t>
            </w:r>
            <w:r w:rsidRPr="007E5EA1">
              <w:rPr>
                <w:spacing w:val="-4"/>
              </w:rPr>
              <w:t>assinatura</w:t>
            </w:r>
            <w:r w:rsidRPr="007E5EA1">
              <w:rPr>
                <w:spacing w:val="-10"/>
              </w:rPr>
              <w:t xml:space="preserve"> </w:t>
            </w:r>
            <w:r w:rsidRPr="007E5EA1">
              <w:rPr>
                <w:spacing w:val="-4"/>
              </w:rPr>
              <w:t>de</w:t>
            </w:r>
            <w:r w:rsidRPr="007E5EA1">
              <w:rPr>
                <w:spacing w:val="-10"/>
              </w:rPr>
              <w:t xml:space="preserve"> </w:t>
            </w:r>
            <w:r w:rsidRPr="007E5EA1">
              <w:rPr>
                <w:spacing w:val="-4"/>
              </w:rPr>
              <w:t>contrato</w:t>
            </w:r>
          </w:p>
          <w:p w14:paraId="532843F7" w14:textId="77777777" w:rsidR="0043468F" w:rsidRPr="007E5EA1" w:rsidRDefault="0043468F">
            <w:pPr>
              <w:pStyle w:val="TableParagraph"/>
              <w:ind w:left="196" w:right="228"/>
              <w:rPr>
                <w:spacing w:val="-5"/>
              </w:rPr>
            </w:pPr>
            <w:r w:rsidRPr="007E5EA1">
              <w:rPr>
                <w:spacing w:val="-57"/>
              </w:rPr>
              <w:t xml:space="preserve"> </w:t>
            </w:r>
            <w:r w:rsidRPr="007E5EA1">
              <w:rPr>
                <w:spacing w:val="-5"/>
              </w:rPr>
              <w:t>(</w:t>
            </w:r>
            <w:r w:rsidRPr="007E5EA1">
              <w:rPr>
                <w:spacing w:val="-11"/>
              </w:rPr>
              <w:t xml:space="preserve">         </w:t>
            </w:r>
            <w:r w:rsidRPr="007E5EA1">
              <w:rPr>
                <w:spacing w:val="-5"/>
              </w:rPr>
              <w:t>)</w:t>
            </w:r>
            <w:r w:rsidRPr="007E5EA1">
              <w:rPr>
                <w:spacing w:val="-11"/>
              </w:rPr>
              <w:t xml:space="preserve"> </w:t>
            </w:r>
            <w:r w:rsidRPr="007E5EA1">
              <w:rPr>
                <w:spacing w:val="-5"/>
              </w:rPr>
              <w:t>Autorização de Fornecimento + Contrato de garantia e assistência técnica</w:t>
            </w:r>
          </w:p>
          <w:p w14:paraId="4AC432B2" w14:textId="77777777" w:rsidR="0043468F" w:rsidRPr="007E5EA1" w:rsidRDefault="0043468F">
            <w:pPr>
              <w:pStyle w:val="PargrafodaLista"/>
              <w:tabs>
                <w:tab w:val="left" w:pos="1386"/>
              </w:tabs>
              <w:ind w:left="196" w:right="228"/>
              <w:rPr>
                <w:rFonts w:ascii="Arial" w:hAnsi="Arial" w:cs="Arial"/>
                <w:spacing w:val="-4"/>
              </w:rPr>
            </w:pPr>
            <w:r w:rsidRPr="007E5EA1">
              <w:rPr>
                <w:rFonts w:ascii="Arial" w:hAnsi="Arial" w:cs="Arial"/>
                <w:spacing w:val="-5"/>
              </w:rPr>
              <w:t>(        ) Autorização de Fornecimento</w:t>
            </w:r>
          </w:p>
          <w:p w14:paraId="63D9B9F1" w14:textId="77777777" w:rsidR="0043468F" w:rsidRPr="007E5EA1" w:rsidRDefault="0043468F">
            <w:pPr>
              <w:pStyle w:val="PargrafodaLista"/>
              <w:tabs>
                <w:tab w:val="left" w:pos="1386"/>
              </w:tabs>
              <w:ind w:left="196" w:right="228"/>
              <w:rPr>
                <w:rFonts w:ascii="Arial" w:hAnsi="Arial" w:cs="Arial"/>
                <w:b/>
                <w:bCs/>
              </w:rPr>
            </w:pPr>
            <w:r w:rsidRPr="007E5EA1">
              <w:rPr>
                <w:rFonts w:ascii="Arial" w:hAnsi="Arial" w:cs="Arial"/>
                <w:b/>
                <w:bCs/>
              </w:rPr>
              <w:t>(    x   ) Outro. Empenho</w:t>
            </w:r>
          </w:p>
          <w:p w14:paraId="32BF463E" w14:textId="77777777" w:rsidR="0043468F" w:rsidRPr="007E5EA1" w:rsidRDefault="0043468F">
            <w:pPr>
              <w:pStyle w:val="PargrafodaLista"/>
              <w:tabs>
                <w:tab w:val="left" w:pos="1386"/>
              </w:tabs>
              <w:ind w:left="196" w:right="228"/>
              <w:rPr>
                <w:rFonts w:ascii="Arial" w:hAnsi="Arial" w:cs="Arial"/>
              </w:rPr>
            </w:pPr>
          </w:p>
          <w:p w14:paraId="6EF67D61" w14:textId="77777777" w:rsidR="0043468F" w:rsidRPr="007E5EA1" w:rsidRDefault="0043468F">
            <w:pPr>
              <w:pStyle w:val="PargrafodaLista"/>
              <w:tabs>
                <w:tab w:val="left" w:pos="1386"/>
              </w:tabs>
              <w:ind w:left="196" w:right="228"/>
              <w:rPr>
                <w:rFonts w:ascii="Arial" w:hAnsi="Arial" w:cs="Arial"/>
              </w:rPr>
            </w:pPr>
          </w:p>
          <w:p w14:paraId="0134EFAC" w14:textId="77777777" w:rsidR="0043468F" w:rsidRPr="007E5EA1" w:rsidRDefault="0043468F" w:rsidP="0043468F">
            <w:pPr>
              <w:widowControl/>
              <w:numPr>
                <w:ilvl w:val="1"/>
                <w:numId w:val="12"/>
              </w:numPr>
              <w:autoSpaceDE/>
              <w:ind w:left="196" w:right="228" w:firstLine="0"/>
              <w:jc w:val="both"/>
              <w:rPr>
                <w:rFonts w:ascii="Arial" w:hAnsi="Arial" w:cs="Arial"/>
                <w:b/>
              </w:rPr>
            </w:pPr>
            <w:r w:rsidRPr="007E5EA1">
              <w:rPr>
                <w:rFonts w:ascii="Arial" w:hAnsi="Arial" w:cs="Arial"/>
                <w:b/>
              </w:rPr>
              <w:t>VIGÊNCIA</w:t>
            </w:r>
          </w:p>
          <w:p w14:paraId="66DB4FA8" w14:textId="77777777" w:rsidR="0043468F" w:rsidRPr="007E5EA1" w:rsidRDefault="0043468F">
            <w:pPr>
              <w:ind w:left="196" w:right="228"/>
              <w:jc w:val="both"/>
              <w:rPr>
                <w:rFonts w:ascii="Arial" w:hAnsi="Arial" w:cs="Arial"/>
                <w:bCs/>
              </w:rPr>
            </w:pPr>
            <w:r w:rsidRPr="007E5EA1">
              <w:rPr>
                <w:rFonts w:ascii="Arial" w:hAnsi="Arial" w:cs="Arial"/>
                <w:bCs/>
              </w:rPr>
              <w:t>(       ) O prazo de vigência da contratação é de sua assinatura até o encerramento dos créditos orçamentários do ano de sua emissão.</w:t>
            </w:r>
          </w:p>
          <w:p w14:paraId="068BC663" w14:textId="77777777" w:rsidR="0043468F" w:rsidRPr="007E5EA1" w:rsidRDefault="0043468F">
            <w:pPr>
              <w:tabs>
                <w:tab w:val="left" w:pos="621"/>
              </w:tabs>
              <w:ind w:left="196" w:right="228"/>
              <w:rPr>
                <w:rFonts w:ascii="Arial" w:hAnsi="Arial" w:cs="Arial"/>
                <w:bCs/>
              </w:rPr>
            </w:pPr>
            <w:r w:rsidRPr="007E5EA1">
              <w:rPr>
                <w:rFonts w:ascii="Arial" w:hAnsi="Arial" w:cs="Arial"/>
                <w:bCs/>
              </w:rPr>
              <w:t>(       ) O prazo de vigência da contratação é de .............................. (12 meses ou o máximo de 5 anos) contados da sua assinatura, prorrogável por até 10 anos, na forma dos artigos 106 e 107 da Lei n° 14.133, de 2021.</w:t>
            </w:r>
          </w:p>
          <w:p w14:paraId="3B46878D" w14:textId="77777777" w:rsidR="0043468F" w:rsidRPr="007E5EA1" w:rsidRDefault="0043468F">
            <w:pPr>
              <w:ind w:left="196" w:right="228"/>
              <w:jc w:val="both"/>
              <w:rPr>
                <w:rFonts w:ascii="Arial" w:hAnsi="Arial" w:cs="Arial"/>
                <w:bCs/>
              </w:rPr>
            </w:pPr>
            <w:r w:rsidRPr="007E5EA1">
              <w:rPr>
                <w:rFonts w:ascii="Arial" w:hAnsi="Arial" w:cs="Arial"/>
                <w:bCs/>
              </w:rPr>
              <w:t xml:space="preserve">(      ) O fornecimento de bens/prestação dos serviços é enquadrado como continuado tendo em vista que </w:t>
            </w:r>
            <w:r w:rsidRPr="007E5EA1">
              <w:rPr>
                <w:rFonts w:ascii="Arial" w:hAnsi="Arial" w:cs="Arial"/>
              </w:rPr>
              <w:t xml:space="preserve"> </w:t>
            </w:r>
            <w:r w:rsidRPr="007E5EA1">
              <w:rPr>
                <w:rFonts w:ascii="Arial" w:hAnsi="Arial" w:cs="Arial"/>
                <w:bCs/>
              </w:rPr>
              <w:t>há prejuízos se houver a não continuidade dos mesmos para as atividades da Administração , sendo a vigência plurianual mais vantajosa considerando o Estudo Técnico Preliminar.</w:t>
            </w:r>
          </w:p>
          <w:p w14:paraId="1BCAFFEC" w14:textId="77777777" w:rsidR="0043468F" w:rsidRPr="007E5EA1" w:rsidRDefault="0043468F">
            <w:pPr>
              <w:ind w:left="196" w:right="228"/>
              <w:jc w:val="both"/>
              <w:rPr>
                <w:rFonts w:ascii="Arial" w:hAnsi="Arial" w:cs="Arial"/>
                <w:bCs/>
              </w:rPr>
            </w:pPr>
          </w:p>
          <w:p w14:paraId="55C8B017" w14:textId="77777777" w:rsidR="0043468F" w:rsidRPr="007E5EA1" w:rsidRDefault="0043468F">
            <w:pPr>
              <w:ind w:left="196" w:right="228"/>
              <w:jc w:val="both"/>
              <w:rPr>
                <w:rFonts w:ascii="Arial" w:hAnsi="Arial" w:cs="Arial"/>
                <w:bCs/>
              </w:rPr>
            </w:pPr>
          </w:p>
          <w:p w14:paraId="0F183468" w14:textId="77777777" w:rsidR="0043468F" w:rsidRPr="007E5EA1" w:rsidRDefault="0043468F" w:rsidP="0043468F">
            <w:pPr>
              <w:widowControl/>
              <w:numPr>
                <w:ilvl w:val="1"/>
                <w:numId w:val="12"/>
              </w:numPr>
              <w:autoSpaceDE/>
              <w:ind w:left="196" w:right="228" w:firstLine="0"/>
              <w:jc w:val="both"/>
              <w:rPr>
                <w:rFonts w:ascii="Arial" w:hAnsi="Arial" w:cs="Arial"/>
                <w:b/>
              </w:rPr>
            </w:pPr>
            <w:r w:rsidRPr="007E5EA1">
              <w:rPr>
                <w:rFonts w:ascii="Arial" w:hAnsi="Arial" w:cs="Arial"/>
                <w:b/>
              </w:rPr>
              <w:t>GESTÃO E FISCALIZAÇÃO</w:t>
            </w:r>
          </w:p>
          <w:p w14:paraId="2E9F294A" w14:textId="77777777" w:rsidR="0043468F" w:rsidRPr="007E5EA1" w:rsidRDefault="0043468F">
            <w:pPr>
              <w:ind w:left="196" w:right="228"/>
              <w:jc w:val="both"/>
              <w:rPr>
                <w:rFonts w:ascii="Arial" w:hAnsi="Arial" w:cs="Arial"/>
                <w:b/>
              </w:rPr>
            </w:pPr>
          </w:p>
          <w:p w14:paraId="2AFFB581" w14:textId="77777777" w:rsidR="0043468F" w:rsidRPr="007E5EA1" w:rsidRDefault="0043468F">
            <w:pPr>
              <w:ind w:left="196" w:right="228"/>
              <w:jc w:val="both"/>
              <w:rPr>
                <w:rFonts w:ascii="Arial" w:hAnsi="Arial" w:cs="Arial"/>
                <w:b/>
              </w:rPr>
            </w:pPr>
            <w:r w:rsidRPr="007E5EA1">
              <w:rPr>
                <w:rFonts w:ascii="Arial" w:hAnsi="Arial" w:cs="Arial"/>
                <w:b/>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7E5EA1" w:rsidRPr="007E5EA1" w14:paraId="513E1324" w14:textId="77777777">
              <w:tc>
                <w:tcPr>
                  <w:tcW w:w="9493" w:type="dxa"/>
                  <w:tcBorders>
                    <w:top w:val="single" w:sz="4" w:space="0" w:color="auto"/>
                    <w:left w:val="single" w:sz="4" w:space="0" w:color="auto"/>
                    <w:bottom w:val="single" w:sz="4" w:space="0" w:color="auto"/>
                    <w:right w:val="single" w:sz="4" w:space="0" w:color="auto"/>
                  </w:tcBorders>
                  <w:hideMark/>
                </w:tcPr>
                <w:p w14:paraId="2EE2E37E" w14:textId="77777777" w:rsidR="0043468F" w:rsidRPr="007E5EA1" w:rsidRDefault="0043468F" w:rsidP="007E5EA1">
                  <w:pPr>
                    <w:framePr w:hSpace="141" w:wrap="around" w:vAnchor="text" w:hAnchor="text" w:xAlign="center" w:y="1"/>
                    <w:ind w:left="196" w:right="228"/>
                    <w:suppressOverlap/>
                    <w:jc w:val="both"/>
                    <w:rPr>
                      <w:rFonts w:ascii="Arial" w:hAnsi="Arial" w:cs="Arial"/>
                      <w:bCs/>
                    </w:rPr>
                  </w:pPr>
                  <w:r w:rsidRPr="007E5EA1">
                    <w:rPr>
                      <w:rFonts w:ascii="Arial" w:hAnsi="Arial" w:cs="Arial"/>
                      <w:bCs/>
                    </w:rPr>
                    <w:t xml:space="preserve">Nome: </w:t>
                  </w:r>
                  <w:r w:rsidRPr="007E5EA1">
                    <w:t xml:space="preserve"> </w:t>
                  </w:r>
                  <w:r w:rsidRPr="007E5EA1">
                    <w:rPr>
                      <w:rFonts w:ascii="Arial" w:hAnsi="Arial" w:cs="Arial"/>
                      <w:bCs/>
                      <w:highlight w:val="yellow"/>
                    </w:rPr>
                    <w:t>Incluir o seu nome</w:t>
                  </w:r>
                </w:p>
              </w:tc>
            </w:tr>
            <w:tr w:rsidR="007E5EA1" w:rsidRPr="007E5EA1" w14:paraId="73A57910" w14:textId="77777777">
              <w:tc>
                <w:tcPr>
                  <w:tcW w:w="9493" w:type="dxa"/>
                  <w:tcBorders>
                    <w:top w:val="single" w:sz="4" w:space="0" w:color="auto"/>
                    <w:left w:val="single" w:sz="4" w:space="0" w:color="auto"/>
                    <w:bottom w:val="single" w:sz="4" w:space="0" w:color="auto"/>
                    <w:right w:val="single" w:sz="4" w:space="0" w:color="auto"/>
                  </w:tcBorders>
                  <w:hideMark/>
                </w:tcPr>
                <w:p w14:paraId="55713906" w14:textId="77777777" w:rsidR="0043468F" w:rsidRPr="007E5EA1" w:rsidRDefault="0043468F" w:rsidP="007E5EA1">
                  <w:pPr>
                    <w:framePr w:hSpace="141" w:wrap="around" w:vAnchor="text" w:hAnchor="text" w:xAlign="center" w:y="1"/>
                    <w:ind w:left="196" w:right="228"/>
                    <w:suppressOverlap/>
                    <w:jc w:val="both"/>
                    <w:rPr>
                      <w:rFonts w:ascii="Arial" w:hAnsi="Arial" w:cs="Arial"/>
                      <w:bCs/>
                    </w:rPr>
                  </w:pPr>
                  <w:r w:rsidRPr="007E5EA1">
                    <w:rPr>
                      <w:rFonts w:ascii="Arial" w:hAnsi="Arial" w:cs="Arial"/>
                      <w:bCs/>
                    </w:rPr>
                    <w:t xml:space="preserve">E-mail: </w:t>
                  </w:r>
                  <w:r w:rsidRPr="007E5EA1">
                    <w:rPr>
                      <w:rFonts w:ascii="Arial" w:hAnsi="Arial" w:cs="Arial"/>
                      <w:bCs/>
                      <w:highlight w:val="yellow"/>
                    </w:rPr>
                    <w:t>Incluir seu E-mail</w:t>
                  </w:r>
                </w:p>
              </w:tc>
            </w:tr>
          </w:tbl>
          <w:p w14:paraId="2E224B82" w14:textId="77777777" w:rsidR="0043468F" w:rsidRPr="007E5EA1" w:rsidRDefault="0043468F">
            <w:pPr>
              <w:ind w:left="196" w:right="228"/>
              <w:jc w:val="both"/>
              <w:rPr>
                <w:rFonts w:ascii="Arial" w:hAnsi="Arial" w:cs="Arial"/>
                <w:b/>
              </w:rPr>
            </w:pPr>
          </w:p>
          <w:p w14:paraId="74B774E4" w14:textId="77777777" w:rsidR="0043468F" w:rsidRPr="007E5EA1" w:rsidRDefault="0043468F">
            <w:pPr>
              <w:ind w:left="196" w:right="228"/>
              <w:jc w:val="both"/>
              <w:rPr>
                <w:rFonts w:ascii="Arial" w:hAnsi="Arial" w:cs="Arial"/>
                <w:b/>
              </w:rPr>
            </w:pPr>
            <w:r w:rsidRPr="007E5EA1">
              <w:rPr>
                <w:rFonts w:ascii="Arial" w:hAnsi="Arial" w:cs="Arial"/>
                <w:b/>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7E5EA1" w:rsidRPr="007E5EA1" w14:paraId="1D8B48DC" w14:textId="77777777">
              <w:tc>
                <w:tcPr>
                  <w:tcW w:w="9489" w:type="dxa"/>
                  <w:tcBorders>
                    <w:top w:val="single" w:sz="4" w:space="0" w:color="auto"/>
                    <w:left w:val="single" w:sz="4" w:space="0" w:color="auto"/>
                    <w:bottom w:val="single" w:sz="4" w:space="0" w:color="auto"/>
                    <w:right w:val="single" w:sz="4" w:space="0" w:color="auto"/>
                  </w:tcBorders>
                  <w:hideMark/>
                </w:tcPr>
                <w:p w14:paraId="3D0C57A6" w14:textId="77777777" w:rsidR="0043468F" w:rsidRPr="007E5EA1" w:rsidRDefault="0043468F" w:rsidP="007E5EA1">
                  <w:pPr>
                    <w:framePr w:hSpace="141" w:wrap="around" w:vAnchor="text" w:hAnchor="text" w:xAlign="center" w:y="1"/>
                    <w:ind w:left="196" w:right="228"/>
                    <w:suppressOverlap/>
                    <w:jc w:val="both"/>
                    <w:rPr>
                      <w:rFonts w:ascii="Arial" w:hAnsi="Arial" w:cs="Arial"/>
                      <w:bCs/>
                    </w:rPr>
                  </w:pPr>
                  <w:r w:rsidRPr="007E5EA1">
                    <w:rPr>
                      <w:rFonts w:ascii="Arial" w:hAnsi="Arial" w:cs="Arial"/>
                      <w:bCs/>
                    </w:rPr>
                    <w:t xml:space="preserve">Nome:  </w:t>
                  </w:r>
                  <w:r w:rsidRPr="007E5EA1">
                    <w:rPr>
                      <w:rFonts w:ascii="Arial" w:hAnsi="Arial" w:cs="Arial"/>
                      <w:bCs/>
                      <w:highlight w:val="yellow"/>
                    </w:rPr>
                    <w:t>Incluir o nome da chefia imediata</w:t>
                  </w:r>
                </w:p>
              </w:tc>
            </w:tr>
            <w:tr w:rsidR="007E5EA1" w:rsidRPr="007E5EA1" w14:paraId="0095E1DC" w14:textId="77777777">
              <w:tc>
                <w:tcPr>
                  <w:tcW w:w="9489" w:type="dxa"/>
                  <w:tcBorders>
                    <w:top w:val="single" w:sz="4" w:space="0" w:color="auto"/>
                    <w:left w:val="single" w:sz="4" w:space="0" w:color="auto"/>
                    <w:bottom w:val="single" w:sz="4" w:space="0" w:color="auto"/>
                    <w:right w:val="single" w:sz="4" w:space="0" w:color="auto"/>
                  </w:tcBorders>
                  <w:hideMark/>
                </w:tcPr>
                <w:p w14:paraId="0376D354" w14:textId="77777777" w:rsidR="0043468F" w:rsidRPr="007E5EA1" w:rsidRDefault="0043468F" w:rsidP="007E5EA1">
                  <w:pPr>
                    <w:framePr w:hSpace="141" w:wrap="around" w:vAnchor="text" w:hAnchor="text" w:xAlign="center" w:y="1"/>
                    <w:ind w:left="196" w:right="228"/>
                    <w:suppressOverlap/>
                    <w:jc w:val="both"/>
                    <w:rPr>
                      <w:rFonts w:ascii="Arial" w:hAnsi="Arial" w:cs="Arial"/>
                      <w:bCs/>
                    </w:rPr>
                  </w:pPr>
                  <w:r w:rsidRPr="007E5EA1">
                    <w:rPr>
                      <w:rFonts w:ascii="Arial" w:hAnsi="Arial" w:cs="Arial"/>
                      <w:bCs/>
                    </w:rPr>
                    <w:t>E-mail:</w:t>
                  </w:r>
                  <w:r w:rsidRPr="007E5EA1">
                    <w:rPr>
                      <w:rFonts w:ascii="Arial" w:hAnsi="Arial" w:cs="Arial"/>
                      <w:bCs/>
                      <w:highlight w:val="yellow"/>
                    </w:rPr>
                    <w:t xml:space="preserve"> Incluir o E-mail da chefia imediata</w:t>
                  </w:r>
                </w:p>
              </w:tc>
            </w:tr>
          </w:tbl>
          <w:p w14:paraId="11066C13" w14:textId="77777777" w:rsidR="0043468F" w:rsidRPr="007E5EA1" w:rsidRDefault="0043468F">
            <w:pPr>
              <w:ind w:left="196" w:right="228"/>
              <w:jc w:val="both"/>
              <w:rPr>
                <w:rFonts w:ascii="Arial" w:hAnsi="Arial" w:cs="Arial"/>
              </w:rPr>
            </w:pPr>
          </w:p>
          <w:p w14:paraId="3E6CBC64" w14:textId="77777777" w:rsidR="0043468F" w:rsidRPr="007E5EA1" w:rsidRDefault="0043468F">
            <w:pPr>
              <w:ind w:left="196" w:right="228"/>
              <w:jc w:val="both"/>
              <w:rPr>
                <w:rFonts w:ascii="Arial" w:hAnsi="Arial" w:cs="Arial"/>
                <w:b/>
              </w:rPr>
            </w:pPr>
          </w:p>
        </w:tc>
      </w:tr>
      <w:tr w:rsidR="007E5EA1" w:rsidRPr="007E5EA1" w14:paraId="4E50DB55"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24438BA4"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t>CRITÉRIOS DE MEDIÇÃO E PAGAMENTO</w:t>
            </w:r>
          </w:p>
        </w:tc>
      </w:tr>
      <w:tr w:rsidR="007E5EA1" w:rsidRPr="007E5EA1" w14:paraId="12892CF7"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0EFB3408" w14:textId="77777777" w:rsidR="0043468F" w:rsidRPr="007E5EA1" w:rsidRDefault="0043468F">
            <w:pPr>
              <w:jc w:val="both"/>
              <w:rPr>
                <w:rFonts w:ascii="Arial" w:hAnsi="Arial" w:cs="Arial"/>
                <w:b/>
              </w:rPr>
            </w:pPr>
          </w:p>
          <w:p w14:paraId="5607DCD0" w14:textId="77777777" w:rsidR="0043468F" w:rsidRPr="007E5EA1" w:rsidRDefault="0043468F">
            <w:pPr>
              <w:ind w:left="196"/>
              <w:jc w:val="both"/>
              <w:rPr>
                <w:rFonts w:ascii="Arial" w:hAnsi="Arial" w:cs="Arial"/>
                <w:b/>
              </w:rPr>
            </w:pPr>
            <w:r w:rsidRPr="007E5EA1">
              <w:rPr>
                <w:rFonts w:ascii="Arial" w:hAnsi="Arial" w:cs="Arial"/>
                <w:b/>
              </w:rPr>
              <w:t>9.1 Prazos</w:t>
            </w:r>
          </w:p>
          <w:p w14:paraId="06AF0377" w14:textId="77777777" w:rsidR="0043468F" w:rsidRPr="007E5EA1" w:rsidRDefault="0043468F">
            <w:pPr>
              <w:ind w:left="196"/>
              <w:jc w:val="both"/>
              <w:rPr>
                <w:rFonts w:ascii="Arial" w:hAnsi="Arial" w:cs="Arial"/>
                <w:b/>
              </w:rPr>
            </w:pPr>
            <w:r w:rsidRPr="007E5EA1">
              <w:rPr>
                <w:rFonts w:ascii="Arial" w:hAnsi="Arial" w:cs="Arial"/>
                <w:b/>
              </w:rPr>
              <w:t xml:space="preserve"> </w:t>
            </w:r>
          </w:p>
          <w:p w14:paraId="03248EED" w14:textId="77777777" w:rsidR="0043468F" w:rsidRPr="007E5EA1" w:rsidRDefault="0043468F">
            <w:pPr>
              <w:ind w:left="196"/>
              <w:jc w:val="both"/>
              <w:rPr>
                <w:rFonts w:ascii="Arial" w:hAnsi="Arial" w:cs="Arial"/>
                <w:bCs/>
              </w:rPr>
            </w:pPr>
            <w:r w:rsidRPr="007E5EA1">
              <w:rPr>
                <w:rFonts w:ascii="Arial" w:hAnsi="Arial" w:cs="Arial"/>
                <w:bCs/>
              </w:rPr>
              <w:t xml:space="preserve">Prazo de troca de bens rejeitados: </w:t>
            </w:r>
            <w:r w:rsidRPr="007E5EA1">
              <w:rPr>
                <w:rFonts w:ascii="Arial" w:hAnsi="Arial" w:cs="Arial"/>
              </w:rPr>
              <w:t xml:space="preserve"> </w:t>
            </w:r>
            <w:r w:rsidRPr="007E5EA1">
              <w:rPr>
                <w:rFonts w:ascii="Arial" w:hAnsi="Arial" w:cs="Arial"/>
                <w:bCs/>
              </w:rPr>
              <w:t>5 (cinco) dias corridos.</w:t>
            </w:r>
          </w:p>
          <w:p w14:paraId="2C8BD165" w14:textId="77777777" w:rsidR="0043468F" w:rsidRPr="007E5EA1" w:rsidRDefault="0043468F">
            <w:pPr>
              <w:ind w:left="196"/>
              <w:jc w:val="both"/>
              <w:rPr>
                <w:rFonts w:ascii="Arial" w:hAnsi="Arial" w:cs="Arial"/>
                <w:bCs/>
              </w:rPr>
            </w:pPr>
            <w:r w:rsidRPr="007E5EA1">
              <w:rPr>
                <w:rFonts w:ascii="Arial" w:hAnsi="Arial" w:cs="Arial"/>
                <w:bCs/>
              </w:rPr>
              <w:t xml:space="preserve">Prazo de recebimento definitivo do objeto: </w:t>
            </w:r>
            <w:r w:rsidRPr="007E5EA1">
              <w:rPr>
                <w:rFonts w:ascii="Arial" w:hAnsi="Arial" w:cs="Arial"/>
              </w:rPr>
              <w:t xml:space="preserve"> </w:t>
            </w:r>
            <w:r w:rsidRPr="007E5EA1">
              <w:rPr>
                <w:rFonts w:ascii="Arial" w:hAnsi="Arial" w:cs="Arial"/>
                <w:bCs/>
              </w:rPr>
              <w:t>10 (dez) dias corridos.</w:t>
            </w:r>
          </w:p>
          <w:p w14:paraId="0AECEB7C" w14:textId="77777777" w:rsidR="0043468F" w:rsidRPr="007E5EA1" w:rsidRDefault="0043468F">
            <w:pPr>
              <w:ind w:left="196"/>
              <w:jc w:val="both"/>
              <w:rPr>
                <w:rFonts w:ascii="Arial" w:hAnsi="Arial" w:cs="Arial"/>
                <w:bCs/>
              </w:rPr>
            </w:pPr>
            <w:r w:rsidRPr="007E5EA1">
              <w:rPr>
                <w:rFonts w:ascii="Arial" w:hAnsi="Arial" w:cs="Arial"/>
                <w:bCs/>
              </w:rPr>
              <w:t>Prazo de liquidação do documento fiscal:  em até 30 dias conforme edital.</w:t>
            </w:r>
          </w:p>
          <w:p w14:paraId="3E12ABB8" w14:textId="77777777" w:rsidR="0043468F" w:rsidRPr="007E5EA1" w:rsidRDefault="0043468F">
            <w:pPr>
              <w:ind w:left="196"/>
              <w:jc w:val="both"/>
              <w:rPr>
                <w:rFonts w:ascii="Arial" w:hAnsi="Arial" w:cs="Arial"/>
                <w:bCs/>
              </w:rPr>
            </w:pPr>
            <w:r w:rsidRPr="007E5EA1">
              <w:rPr>
                <w:rFonts w:ascii="Arial" w:hAnsi="Arial" w:cs="Arial"/>
                <w:bCs/>
              </w:rPr>
              <w:t>Prazo de pagamento: em até 30 dias conforme edital.</w:t>
            </w:r>
          </w:p>
          <w:p w14:paraId="6D528A1B" w14:textId="77777777" w:rsidR="0043468F" w:rsidRPr="007E5EA1" w:rsidRDefault="0043468F">
            <w:pPr>
              <w:jc w:val="both"/>
              <w:rPr>
                <w:rFonts w:ascii="Arial" w:hAnsi="Arial" w:cs="Arial"/>
                <w:bCs/>
              </w:rPr>
            </w:pPr>
          </w:p>
        </w:tc>
      </w:tr>
      <w:tr w:rsidR="007E5EA1" w:rsidRPr="007E5EA1" w14:paraId="05E7F9A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338EBCA6"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t>DA DOTAÇÃO ORÇAMENTÁRIA</w:t>
            </w:r>
          </w:p>
        </w:tc>
      </w:tr>
      <w:tr w:rsidR="007E5EA1" w:rsidRPr="007E5EA1" w14:paraId="0EA200AB"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2F6080B6" w14:textId="77777777" w:rsidR="0043468F" w:rsidRPr="007E5EA1" w:rsidRDefault="0043468F">
            <w:pPr>
              <w:jc w:val="both"/>
              <w:rPr>
                <w:rFonts w:ascii="Arial" w:hAnsi="Arial" w:cs="Arial"/>
                <w:bCs/>
              </w:rPr>
            </w:pPr>
          </w:p>
          <w:p w14:paraId="24369D30" w14:textId="77777777" w:rsidR="0043468F" w:rsidRPr="007E5EA1" w:rsidRDefault="0043468F">
            <w:pPr>
              <w:ind w:left="196"/>
              <w:jc w:val="both"/>
              <w:rPr>
                <w:rFonts w:ascii="Arial" w:hAnsi="Arial" w:cs="Arial"/>
                <w:bCs/>
              </w:rPr>
            </w:pPr>
            <w:r w:rsidRPr="007E5EA1">
              <w:rPr>
                <w:rFonts w:ascii="Arial" w:hAnsi="Arial" w:cs="Arial"/>
                <w:bCs/>
              </w:rPr>
              <w:t>As despesas correrão a conta da dotação:</w:t>
            </w:r>
          </w:p>
          <w:tbl>
            <w:tblPr>
              <w:tblW w:w="1002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2127"/>
              <w:gridCol w:w="1560"/>
              <w:gridCol w:w="2787"/>
            </w:tblGrid>
            <w:tr w:rsidR="007E5EA1" w:rsidRPr="007E5EA1" w14:paraId="78244B48" w14:textId="77777777">
              <w:trPr>
                <w:trHeight w:val="360"/>
              </w:trPr>
              <w:tc>
                <w:tcPr>
                  <w:tcW w:w="3544" w:type="dxa"/>
                  <w:tcBorders>
                    <w:top w:val="single" w:sz="4" w:space="0" w:color="000000"/>
                    <w:left w:val="single" w:sz="4" w:space="0" w:color="000000"/>
                    <w:bottom w:val="single" w:sz="4" w:space="0" w:color="000000"/>
                    <w:right w:val="single" w:sz="4" w:space="0" w:color="000000"/>
                  </w:tcBorders>
                  <w:shd w:val="clear" w:color="auto" w:fill="149B55"/>
                  <w:hideMark/>
                </w:tcPr>
                <w:p w14:paraId="5E38F076" w14:textId="77777777" w:rsidR="0043468F" w:rsidRPr="007E5EA1" w:rsidRDefault="0043468F" w:rsidP="007E5EA1">
                  <w:pPr>
                    <w:pStyle w:val="TableParagraph"/>
                    <w:framePr w:hSpace="141" w:wrap="around" w:vAnchor="text" w:hAnchor="text" w:xAlign="center" w:y="1"/>
                    <w:spacing w:before="53"/>
                    <w:ind w:left="50"/>
                    <w:suppressOverlap/>
                    <w:rPr>
                      <w:bCs/>
                    </w:rPr>
                  </w:pPr>
                  <w:r w:rsidRPr="007E5EA1">
                    <w:rPr>
                      <w:bCs/>
                    </w:rPr>
                    <w:t>Órgão/Unidade</w:t>
                  </w:r>
                  <w:r w:rsidRPr="007E5EA1">
                    <w:rPr>
                      <w:bCs/>
                      <w:spacing w:val="-5"/>
                    </w:rPr>
                    <w:t xml:space="preserve"> </w:t>
                  </w:r>
                  <w:r w:rsidRPr="007E5EA1">
                    <w:rPr>
                      <w:bCs/>
                    </w:rPr>
                    <w:t>Orçamentária</w:t>
                  </w:r>
                </w:p>
              </w:tc>
              <w:tc>
                <w:tcPr>
                  <w:tcW w:w="2126" w:type="dxa"/>
                  <w:tcBorders>
                    <w:top w:val="single" w:sz="4" w:space="0" w:color="000000"/>
                    <w:left w:val="single" w:sz="4" w:space="0" w:color="000000"/>
                    <w:bottom w:val="single" w:sz="4" w:space="0" w:color="000000"/>
                    <w:right w:val="single" w:sz="4" w:space="0" w:color="000000"/>
                  </w:tcBorders>
                  <w:shd w:val="clear" w:color="auto" w:fill="149B55"/>
                  <w:hideMark/>
                </w:tcPr>
                <w:p w14:paraId="496DB748" w14:textId="77777777" w:rsidR="0043468F" w:rsidRPr="007E5EA1" w:rsidRDefault="0043468F" w:rsidP="007E5EA1">
                  <w:pPr>
                    <w:pStyle w:val="TableParagraph"/>
                    <w:framePr w:hSpace="141" w:wrap="around" w:vAnchor="text" w:hAnchor="text" w:xAlign="center" w:y="1"/>
                    <w:spacing w:before="53"/>
                    <w:suppressOverlap/>
                    <w:rPr>
                      <w:bCs/>
                    </w:rPr>
                  </w:pPr>
                  <w:r w:rsidRPr="007E5EA1">
                    <w:rPr>
                      <w:bCs/>
                    </w:rPr>
                    <w:t>Subação</w:t>
                  </w:r>
                </w:p>
              </w:tc>
              <w:tc>
                <w:tcPr>
                  <w:tcW w:w="1559" w:type="dxa"/>
                  <w:tcBorders>
                    <w:top w:val="single" w:sz="4" w:space="0" w:color="000000"/>
                    <w:left w:val="single" w:sz="4" w:space="0" w:color="000000"/>
                    <w:bottom w:val="single" w:sz="4" w:space="0" w:color="000000"/>
                    <w:right w:val="single" w:sz="4" w:space="0" w:color="000000"/>
                  </w:tcBorders>
                  <w:shd w:val="clear" w:color="auto" w:fill="149B55"/>
                  <w:hideMark/>
                </w:tcPr>
                <w:p w14:paraId="111D2BE3" w14:textId="77777777" w:rsidR="0043468F" w:rsidRPr="007E5EA1" w:rsidRDefault="0043468F" w:rsidP="007E5EA1">
                  <w:pPr>
                    <w:pStyle w:val="TableParagraph"/>
                    <w:framePr w:hSpace="141" w:wrap="around" w:vAnchor="text" w:hAnchor="text" w:xAlign="center" w:y="1"/>
                    <w:spacing w:before="53"/>
                    <w:ind w:left="-90"/>
                    <w:suppressOverlap/>
                    <w:rPr>
                      <w:bCs/>
                    </w:rPr>
                  </w:pPr>
                  <w:r w:rsidRPr="007E5EA1">
                    <w:rPr>
                      <w:bCs/>
                    </w:rPr>
                    <w:t>Natureza</w:t>
                  </w:r>
                </w:p>
              </w:tc>
              <w:tc>
                <w:tcPr>
                  <w:tcW w:w="2785" w:type="dxa"/>
                  <w:tcBorders>
                    <w:top w:val="single" w:sz="4" w:space="0" w:color="000000"/>
                    <w:left w:val="single" w:sz="4" w:space="0" w:color="000000"/>
                    <w:bottom w:val="single" w:sz="4" w:space="0" w:color="000000"/>
                    <w:right w:val="single" w:sz="4" w:space="0" w:color="000000"/>
                  </w:tcBorders>
                  <w:shd w:val="clear" w:color="auto" w:fill="149B55"/>
                  <w:hideMark/>
                </w:tcPr>
                <w:p w14:paraId="27295811" w14:textId="77777777" w:rsidR="0043468F" w:rsidRPr="007E5EA1" w:rsidRDefault="0043468F" w:rsidP="007E5EA1">
                  <w:pPr>
                    <w:pStyle w:val="TableParagraph"/>
                    <w:framePr w:hSpace="141" w:wrap="around" w:vAnchor="text" w:hAnchor="text" w:xAlign="center" w:y="1"/>
                    <w:spacing w:before="53"/>
                    <w:suppressOverlap/>
                    <w:rPr>
                      <w:bCs/>
                    </w:rPr>
                  </w:pPr>
                  <w:r w:rsidRPr="007E5EA1">
                    <w:rPr>
                      <w:bCs/>
                    </w:rPr>
                    <w:t>Fonte</w:t>
                  </w:r>
                </w:p>
              </w:tc>
            </w:tr>
            <w:tr w:rsidR="007E5EA1" w:rsidRPr="007E5EA1" w14:paraId="02EC981A" w14:textId="77777777">
              <w:trPr>
                <w:trHeight w:val="252"/>
              </w:trPr>
              <w:tc>
                <w:tcPr>
                  <w:tcW w:w="3544" w:type="dxa"/>
                  <w:tcBorders>
                    <w:top w:val="single" w:sz="4" w:space="0" w:color="000000"/>
                    <w:left w:val="single" w:sz="4" w:space="0" w:color="000000"/>
                    <w:bottom w:val="single" w:sz="4" w:space="0" w:color="000000"/>
                    <w:right w:val="single" w:sz="4" w:space="0" w:color="000000"/>
                  </w:tcBorders>
                </w:tcPr>
                <w:p w14:paraId="2368F175" w14:textId="77777777" w:rsidR="0043468F" w:rsidRPr="007E5EA1" w:rsidRDefault="0043468F" w:rsidP="007E5EA1">
                  <w:pPr>
                    <w:pStyle w:val="TableParagraph"/>
                    <w:framePr w:hSpace="141" w:wrap="around" w:vAnchor="text" w:hAnchor="text" w:xAlign="center" w:y="1"/>
                    <w:spacing w:line="233" w:lineRule="exact"/>
                    <w:ind w:left="851"/>
                    <w:suppressOverlap/>
                  </w:pPr>
                </w:p>
              </w:tc>
              <w:tc>
                <w:tcPr>
                  <w:tcW w:w="2126" w:type="dxa"/>
                  <w:tcBorders>
                    <w:top w:val="single" w:sz="4" w:space="0" w:color="000000"/>
                    <w:left w:val="single" w:sz="4" w:space="0" w:color="000000"/>
                    <w:bottom w:val="single" w:sz="4" w:space="0" w:color="000000"/>
                    <w:right w:val="single" w:sz="4" w:space="0" w:color="000000"/>
                  </w:tcBorders>
                </w:tcPr>
                <w:p w14:paraId="0C03E95A" w14:textId="77777777" w:rsidR="0043468F" w:rsidRPr="007E5EA1" w:rsidRDefault="0043468F" w:rsidP="007E5EA1">
                  <w:pPr>
                    <w:pStyle w:val="TableParagraph"/>
                    <w:framePr w:hSpace="141" w:wrap="around" w:vAnchor="text" w:hAnchor="text" w:xAlign="center" w:y="1"/>
                    <w:spacing w:line="233" w:lineRule="exact"/>
                    <w:ind w:left="851"/>
                    <w:suppressOverlap/>
                  </w:pPr>
                </w:p>
              </w:tc>
              <w:tc>
                <w:tcPr>
                  <w:tcW w:w="1559" w:type="dxa"/>
                  <w:tcBorders>
                    <w:top w:val="single" w:sz="4" w:space="0" w:color="000000"/>
                    <w:left w:val="single" w:sz="4" w:space="0" w:color="000000"/>
                    <w:bottom w:val="single" w:sz="4" w:space="0" w:color="000000"/>
                    <w:right w:val="single" w:sz="4" w:space="0" w:color="000000"/>
                  </w:tcBorders>
                </w:tcPr>
                <w:p w14:paraId="0D1BDEFD" w14:textId="77777777" w:rsidR="0043468F" w:rsidRPr="007E5EA1" w:rsidRDefault="0043468F" w:rsidP="007E5EA1">
                  <w:pPr>
                    <w:pStyle w:val="TableParagraph"/>
                    <w:framePr w:hSpace="141" w:wrap="around" w:vAnchor="text" w:hAnchor="text" w:xAlign="center" w:y="1"/>
                    <w:spacing w:line="233" w:lineRule="exact"/>
                    <w:ind w:left="851"/>
                    <w:suppressOverlap/>
                  </w:pPr>
                </w:p>
              </w:tc>
              <w:tc>
                <w:tcPr>
                  <w:tcW w:w="2785" w:type="dxa"/>
                  <w:tcBorders>
                    <w:top w:val="single" w:sz="4" w:space="0" w:color="000000"/>
                    <w:left w:val="single" w:sz="4" w:space="0" w:color="000000"/>
                    <w:bottom w:val="single" w:sz="4" w:space="0" w:color="000000"/>
                    <w:right w:val="single" w:sz="4" w:space="0" w:color="000000"/>
                  </w:tcBorders>
                </w:tcPr>
                <w:p w14:paraId="014659B8" w14:textId="77777777" w:rsidR="0043468F" w:rsidRPr="007E5EA1" w:rsidRDefault="0043468F" w:rsidP="007E5EA1">
                  <w:pPr>
                    <w:pStyle w:val="TableParagraph"/>
                    <w:framePr w:hSpace="141" w:wrap="around" w:vAnchor="text" w:hAnchor="text" w:xAlign="center" w:y="1"/>
                    <w:spacing w:line="233" w:lineRule="exact"/>
                    <w:ind w:left="851"/>
                    <w:suppressOverlap/>
                  </w:pPr>
                </w:p>
              </w:tc>
            </w:tr>
          </w:tbl>
          <w:p w14:paraId="4993D006" w14:textId="77777777" w:rsidR="0043468F" w:rsidRPr="007E5EA1" w:rsidRDefault="0043468F">
            <w:pPr>
              <w:jc w:val="both"/>
              <w:rPr>
                <w:rFonts w:ascii="Arial" w:hAnsi="Arial" w:cs="Arial"/>
                <w:bCs/>
              </w:rPr>
            </w:pPr>
          </w:p>
          <w:p w14:paraId="46A04C75" w14:textId="77777777" w:rsidR="0043468F" w:rsidRPr="007E5EA1" w:rsidRDefault="0043468F">
            <w:pPr>
              <w:jc w:val="both"/>
              <w:rPr>
                <w:rFonts w:ascii="Arial" w:hAnsi="Arial" w:cs="Arial"/>
                <w:bCs/>
              </w:rPr>
            </w:pPr>
          </w:p>
        </w:tc>
      </w:tr>
      <w:tr w:rsidR="007E5EA1" w:rsidRPr="007E5EA1" w14:paraId="41FB0A94"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780063A1"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t>DO VALOR ESTIMADO</w:t>
            </w:r>
          </w:p>
        </w:tc>
      </w:tr>
      <w:tr w:rsidR="007E5EA1" w:rsidRPr="007E5EA1" w14:paraId="659D233D"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56D1A99B" w14:textId="77777777" w:rsidR="0043468F" w:rsidRPr="007E5EA1" w:rsidRDefault="0043468F">
            <w:pPr>
              <w:jc w:val="both"/>
              <w:rPr>
                <w:rFonts w:ascii="Arial" w:hAnsi="Arial" w:cs="Arial"/>
              </w:rPr>
            </w:pPr>
          </w:p>
          <w:p w14:paraId="446470FB" w14:textId="77777777" w:rsidR="0043468F" w:rsidRPr="007E5EA1" w:rsidRDefault="0043468F">
            <w:pPr>
              <w:ind w:left="196" w:right="228"/>
              <w:jc w:val="both"/>
              <w:rPr>
                <w:rFonts w:ascii="Arial" w:hAnsi="Arial" w:cs="Arial"/>
                <w:b/>
              </w:rPr>
            </w:pPr>
            <w:r w:rsidRPr="007E5EA1">
              <w:rPr>
                <w:rFonts w:ascii="Arial" w:hAnsi="Arial" w:cs="Arial"/>
              </w:rPr>
              <w:t>O</w:t>
            </w:r>
            <w:r w:rsidRPr="007E5EA1">
              <w:rPr>
                <w:rFonts w:ascii="Arial" w:hAnsi="Arial" w:cs="Arial"/>
                <w:spacing w:val="-10"/>
              </w:rPr>
              <w:t xml:space="preserve"> </w:t>
            </w:r>
            <w:r w:rsidRPr="007E5EA1">
              <w:rPr>
                <w:rFonts w:ascii="Arial" w:hAnsi="Arial" w:cs="Arial"/>
              </w:rPr>
              <w:t>valor</w:t>
            </w:r>
            <w:r w:rsidRPr="007E5EA1">
              <w:rPr>
                <w:rFonts w:ascii="Arial" w:hAnsi="Arial" w:cs="Arial"/>
                <w:spacing w:val="-9"/>
              </w:rPr>
              <w:t xml:space="preserve"> </w:t>
            </w:r>
            <w:r w:rsidRPr="007E5EA1">
              <w:rPr>
                <w:rFonts w:ascii="Arial" w:hAnsi="Arial" w:cs="Arial"/>
              </w:rPr>
              <w:t>máximo</w:t>
            </w:r>
            <w:r w:rsidRPr="007E5EA1">
              <w:rPr>
                <w:rFonts w:ascii="Arial" w:hAnsi="Arial" w:cs="Arial"/>
                <w:spacing w:val="-10"/>
              </w:rPr>
              <w:t xml:space="preserve"> </w:t>
            </w:r>
            <w:r w:rsidRPr="007E5EA1">
              <w:rPr>
                <w:rFonts w:ascii="Arial" w:hAnsi="Arial" w:cs="Arial"/>
              </w:rPr>
              <w:t>estimado</w:t>
            </w:r>
            <w:r w:rsidRPr="007E5EA1">
              <w:rPr>
                <w:rFonts w:ascii="Arial" w:hAnsi="Arial" w:cs="Arial"/>
                <w:spacing w:val="-9"/>
              </w:rPr>
              <w:t xml:space="preserve"> </w:t>
            </w:r>
            <w:r w:rsidRPr="007E5EA1">
              <w:rPr>
                <w:rFonts w:ascii="Arial" w:hAnsi="Arial" w:cs="Arial"/>
              </w:rPr>
              <w:t>será</w:t>
            </w:r>
            <w:r w:rsidRPr="007E5EA1">
              <w:rPr>
                <w:rFonts w:ascii="Arial" w:hAnsi="Arial" w:cs="Arial"/>
                <w:spacing w:val="-10"/>
              </w:rPr>
              <w:t xml:space="preserve"> </w:t>
            </w:r>
            <w:r w:rsidRPr="007E5EA1">
              <w:rPr>
                <w:rFonts w:ascii="Arial" w:hAnsi="Arial" w:cs="Arial"/>
              </w:rPr>
              <w:t>de</w:t>
            </w:r>
            <w:r w:rsidRPr="007E5EA1">
              <w:rPr>
                <w:rFonts w:ascii="Arial" w:hAnsi="Arial" w:cs="Arial"/>
                <w:spacing w:val="-9"/>
              </w:rPr>
              <w:t xml:space="preserve"> </w:t>
            </w:r>
            <w:r w:rsidRPr="007E5EA1">
              <w:rPr>
                <w:rFonts w:ascii="Arial" w:hAnsi="Arial" w:cs="Arial"/>
                <w:b/>
              </w:rPr>
              <w:t>R$</w:t>
            </w:r>
            <w:r w:rsidRPr="007E5EA1">
              <w:rPr>
                <w:rFonts w:ascii="Arial" w:hAnsi="Arial" w:cs="Arial"/>
                <w:b/>
                <w:spacing w:val="-10"/>
              </w:rPr>
              <w:t xml:space="preserve"> </w:t>
            </w:r>
            <w:r w:rsidRPr="007E5EA1">
              <w:rPr>
                <w:rFonts w:ascii="Arial" w:hAnsi="Arial" w:cs="Arial"/>
                <w:b/>
              </w:rPr>
              <w:t>...................</w:t>
            </w:r>
            <w:r w:rsidRPr="007E5EA1">
              <w:rPr>
                <w:rFonts w:ascii="Arial" w:hAnsi="Arial" w:cs="Arial"/>
                <w:b/>
                <w:spacing w:val="-9"/>
              </w:rPr>
              <w:t xml:space="preserve"> </w:t>
            </w:r>
            <w:r w:rsidRPr="007E5EA1">
              <w:rPr>
                <w:rFonts w:ascii="Arial" w:hAnsi="Arial" w:cs="Arial"/>
                <w:b/>
              </w:rPr>
              <w:t>(..........................................................................)</w:t>
            </w:r>
          </w:p>
          <w:p w14:paraId="5C4F2692" w14:textId="77777777" w:rsidR="0043468F" w:rsidRPr="007E5EA1" w:rsidRDefault="0043468F">
            <w:pPr>
              <w:ind w:left="196" w:right="228"/>
              <w:jc w:val="center"/>
              <w:rPr>
                <w:rFonts w:ascii="Arial" w:hAnsi="Arial" w:cs="Arial"/>
                <w:b/>
              </w:rPr>
            </w:pPr>
            <w:r w:rsidRPr="007E5EA1">
              <w:rPr>
                <w:rFonts w:ascii="Arial" w:hAnsi="Arial" w:cs="Arial"/>
                <w:highlight w:val="yellow"/>
              </w:rPr>
              <w:t>Incluir o valor da inscrição</w:t>
            </w:r>
          </w:p>
          <w:p w14:paraId="6387A3A0" w14:textId="77777777" w:rsidR="0043468F" w:rsidRPr="007E5EA1" w:rsidRDefault="0043468F">
            <w:pPr>
              <w:jc w:val="both"/>
              <w:rPr>
                <w:rFonts w:ascii="Arial" w:hAnsi="Arial" w:cs="Arial"/>
                <w:bCs/>
              </w:rPr>
            </w:pPr>
          </w:p>
        </w:tc>
      </w:tr>
      <w:tr w:rsidR="007E5EA1" w:rsidRPr="007E5EA1" w14:paraId="21A1886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585DCD80"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t>INFORMAÇÕES ADICIONAIS</w:t>
            </w:r>
          </w:p>
        </w:tc>
      </w:tr>
      <w:tr w:rsidR="007E5EA1" w:rsidRPr="007E5EA1" w14:paraId="6580E84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4CF9EC1F" w14:textId="77777777" w:rsidR="0043468F" w:rsidRPr="007E5EA1" w:rsidRDefault="0043468F">
            <w:pPr>
              <w:jc w:val="both"/>
              <w:rPr>
                <w:rFonts w:ascii="Arial" w:hAnsi="Arial" w:cs="Arial"/>
              </w:rPr>
            </w:pPr>
          </w:p>
          <w:p w14:paraId="2AE436E8" w14:textId="77777777" w:rsidR="0043468F" w:rsidRPr="007E5EA1" w:rsidRDefault="0043468F">
            <w:pPr>
              <w:jc w:val="both"/>
              <w:rPr>
                <w:rFonts w:ascii="Arial" w:hAnsi="Arial" w:cs="Arial"/>
              </w:rPr>
            </w:pPr>
          </w:p>
          <w:p w14:paraId="101B2D5D" w14:textId="77777777" w:rsidR="0043468F" w:rsidRPr="007E5EA1" w:rsidRDefault="0043468F">
            <w:pPr>
              <w:jc w:val="both"/>
              <w:rPr>
                <w:rFonts w:ascii="Arial" w:hAnsi="Arial" w:cs="Arial"/>
              </w:rPr>
            </w:pPr>
          </w:p>
          <w:p w14:paraId="7DA7FC68" w14:textId="77777777" w:rsidR="0043468F" w:rsidRPr="007E5EA1" w:rsidRDefault="0043468F">
            <w:pPr>
              <w:jc w:val="both"/>
              <w:rPr>
                <w:rFonts w:ascii="Arial" w:hAnsi="Arial" w:cs="Arial"/>
              </w:rPr>
            </w:pPr>
          </w:p>
          <w:p w14:paraId="308B27C1" w14:textId="77777777" w:rsidR="0043468F" w:rsidRPr="007E5EA1" w:rsidRDefault="0043468F">
            <w:pPr>
              <w:jc w:val="both"/>
              <w:rPr>
                <w:rFonts w:ascii="Arial" w:hAnsi="Arial" w:cs="Arial"/>
              </w:rPr>
            </w:pPr>
          </w:p>
        </w:tc>
      </w:tr>
      <w:tr w:rsidR="007E5EA1" w:rsidRPr="007E5EA1" w14:paraId="4C19E52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1D5B2151" w14:textId="77777777" w:rsidR="0043468F" w:rsidRPr="007E5EA1" w:rsidRDefault="0043468F" w:rsidP="0043468F">
            <w:pPr>
              <w:widowControl/>
              <w:numPr>
                <w:ilvl w:val="0"/>
                <w:numId w:val="12"/>
              </w:numPr>
              <w:autoSpaceDE/>
              <w:ind w:left="426"/>
              <w:jc w:val="both"/>
              <w:rPr>
                <w:rFonts w:ascii="Arial" w:hAnsi="Arial" w:cs="Arial"/>
                <w:b/>
                <w:bCs/>
              </w:rPr>
            </w:pPr>
            <w:r w:rsidRPr="007E5EA1">
              <w:rPr>
                <w:rFonts w:ascii="Arial" w:hAnsi="Arial" w:cs="Arial"/>
                <w:b/>
                <w:bCs/>
              </w:rPr>
              <w:t>INDICAÇÃO RESPONSÁVEL NO ÓRGÃO PELOS ENCAMINHAMENTOS DE EVENTUAIS IMPUGNAÇÕES E/OU ESCLARECIMENTOS</w:t>
            </w:r>
          </w:p>
        </w:tc>
      </w:tr>
      <w:tr w:rsidR="007E5EA1" w:rsidRPr="007E5EA1" w14:paraId="02C4E26C"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187838D9" w14:textId="77777777" w:rsidR="0043468F" w:rsidRPr="007E5EA1" w:rsidRDefault="0043468F">
            <w:pPr>
              <w:ind w:left="196"/>
              <w:jc w:val="both"/>
              <w:rPr>
                <w:rFonts w:ascii="Arial" w:hAnsi="Arial" w:cs="Arial"/>
              </w:rPr>
            </w:pPr>
            <w:r w:rsidRPr="007E5EA1">
              <w:rPr>
                <w:rFonts w:ascii="Arial" w:hAnsi="Arial" w:cs="Arial"/>
              </w:rPr>
              <w:t>Nome:</w:t>
            </w:r>
          </w:p>
          <w:p w14:paraId="57299B19" w14:textId="77777777" w:rsidR="0043468F" w:rsidRPr="007E5EA1" w:rsidRDefault="0043468F">
            <w:pPr>
              <w:ind w:left="196"/>
              <w:jc w:val="both"/>
              <w:rPr>
                <w:rFonts w:ascii="Arial" w:hAnsi="Arial" w:cs="Arial"/>
              </w:rPr>
            </w:pPr>
            <w:r w:rsidRPr="007E5EA1">
              <w:rPr>
                <w:rFonts w:ascii="Arial" w:hAnsi="Arial" w:cs="Arial"/>
              </w:rPr>
              <w:t>E-mail:</w:t>
            </w:r>
          </w:p>
          <w:p w14:paraId="722FE5BF" w14:textId="77777777" w:rsidR="0043468F" w:rsidRPr="007E5EA1" w:rsidRDefault="0043468F">
            <w:pPr>
              <w:ind w:left="196"/>
              <w:jc w:val="both"/>
              <w:rPr>
                <w:rFonts w:ascii="Arial" w:hAnsi="Arial" w:cs="Arial"/>
              </w:rPr>
            </w:pPr>
            <w:r w:rsidRPr="007E5EA1">
              <w:rPr>
                <w:rFonts w:ascii="Arial" w:hAnsi="Arial" w:cs="Arial"/>
              </w:rPr>
              <w:t>Telefone institucional:</w:t>
            </w:r>
          </w:p>
          <w:p w14:paraId="328DBE28" w14:textId="77777777" w:rsidR="0043468F" w:rsidRPr="007E5EA1" w:rsidRDefault="0043468F">
            <w:pPr>
              <w:ind w:left="196"/>
              <w:jc w:val="both"/>
              <w:rPr>
                <w:rFonts w:ascii="Arial" w:hAnsi="Arial" w:cs="Arial"/>
              </w:rPr>
            </w:pPr>
          </w:p>
        </w:tc>
      </w:tr>
      <w:tr w:rsidR="007E5EA1" w:rsidRPr="007E5EA1" w14:paraId="614E9E8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562EED33" w14:textId="77777777" w:rsidR="0043468F" w:rsidRPr="007E5EA1" w:rsidRDefault="0043468F" w:rsidP="0043468F">
            <w:pPr>
              <w:widowControl/>
              <w:numPr>
                <w:ilvl w:val="0"/>
                <w:numId w:val="12"/>
              </w:numPr>
              <w:autoSpaceDE/>
              <w:ind w:left="426"/>
              <w:jc w:val="both"/>
              <w:rPr>
                <w:rFonts w:ascii="Arial" w:hAnsi="Arial" w:cs="Arial"/>
                <w:b/>
                <w:bCs/>
              </w:rPr>
            </w:pPr>
            <w:r w:rsidRPr="007E5EA1">
              <w:rPr>
                <w:rFonts w:ascii="Arial" w:hAnsi="Arial" w:cs="Arial"/>
                <w:b/>
                <w:bCs/>
              </w:rPr>
              <w:t>INDICAÇÃO E ASSINATURA DA EQUIPE DE PLANEJAMENTO RESPONSÁVEL PELA CONFECÇÃO DO PRESENTE TERMO</w:t>
            </w:r>
          </w:p>
        </w:tc>
      </w:tr>
      <w:tr w:rsidR="007E5EA1" w:rsidRPr="007E5EA1" w14:paraId="1FF7F490" w14:textId="77777777" w:rsidTr="0043468F">
        <w:tc>
          <w:tcPr>
            <w:tcW w:w="3397" w:type="dxa"/>
            <w:tcBorders>
              <w:top w:val="single" w:sz="4" w:space="0" w:color="000000"/>
              <w:left w:val="single" w:sz="4" w:space="0" w:color="000000"/>
              <w:bottom w:val="single" w:sz="4" w:space="0" w:color="000000"/>
              <w:right w:val="single" w:sz="4" w:space="0" w:color="000000"/>
            </w:tcBorders>
          </w:tcPr>
          <w:p w14:paraId="2025CD69" w14:textId="77777777" w:rsidR="0043468F" w:rsidRPr="007E5EA1" w:rsidRDefault="0043468F">
            <w:pPr>
              <w:ind w:hanging="2"/>
              <w:jc w:val="both"/>
              <w:rPr>
                <w:rFonts w:ascii="Arial" w:hAnsi="Arial" w:cs="Arial"/>
              </w:rPr>
            </w:pPr>
            <w:r w:rsidRPr="007E5EA1">
              <w:rPr>
                <w:rFonts w:ascii="Arial" w:hAnsi="Arial" w:cs="Arial"/>
              </w:rPr>
              <w:t xml:space="preserve">Nome: </w:t>
            </w:r>
            <w:r w:rsidRPr="007E5EA1">
              <w:rPr>
                <w:rFonts w:ascii="Arial" w:hAnsi="Arial" w:cs="Arial"/>
                <w:highlight w:val="yellow"/>
              </w:rPr>
              <w:t xml:space="preserve"> Inserir o nome do  docente contemplado  </w:t>
            </w:r>
          </w:p>
          <w:p w14:paraId="6545F97A" w14:textId="77777777" w:rsidR="0043468F" w:rsidRPr="007E5EA1" w:rsidRDefault="0043468F">
            <w:pPr>
              <w:ind w:hanging="2"/>
              <w:jc w:val="both"/>
              <w:rPr>
                <w:rFonts w:ascii="Arial" w:hAnsi="Arial" w:cs="Arial"/>
              </w:rPr>
            </w:pPr>
            <w:r w:rsidRPr="007E5EA1">
              <w:rPr>
                <w:rFonts w:ascii="Arial" w:hAnsi="Arial" w:cs="Arial"/>
              </w:rPr>
              <w:t xml:space="preserve">Matrícula: </w:t>
            </w:r>
            <w:r w:rsidRPr="007E5EA1">
              <w:t xml:space="preserve"> </w:t>
            </w:r>
            <w:r w:rsidRPr="007E5EA1">
              <w:rPr>
                <w:rFonts w:ascii="Arial" w:hAnsi="Arial" w:cs="Arial"/>
                <w:highlight w:val="yellow"/>
              </w:rPr>
              <w:t xml:space="preserve"> Inserir a matrícula do docente contemplado</w:t>
            </w:r>
          </w:p>
          <w:p w14:paraId="4880B056" w14:textId="77777777" w:rsidR="0043468F" w:rsidRPr="007E5EA1" w:rsidRDefault="0043468F">
            <w:pPr>
              <w:ind w:hanging="2"/>
              <w:jc w:val="both"/>
              <w:rPr>
                <w:rFonts w:ascii="Arial" w:hAnsi="Arial" w:cs="Arial"/>
              </w:rPr>
            </w:pPr>
            <w:r w:rsidRPr="007E5EA1">
              <w:rPr>
                <w:rFonts w:ascii="Arial" w:hAnsi="Arial" w:cs="Arial"/>
              </w:rPr>
              <w:t xml:space="preserve">Função: </w:t>
            </w:r>
            <w:r w:rsidRPr="007E5EA1">
              <w:rPr>
                <w:rFonts w:ascii="Arial" w:hAnsi="Arial" w:cs="Arial"/>
                <w:highlight w:val="yellow"/>
              </w:rPr>
              <w:t xml:space="preserve"> Inserir a função do docente contemplado </w:t>
            </w:r>
          </w:p>
          <w:p w14:paraId="0BF9A61E" w14:textId="77777777" w:rsidR="0043468F" w:rsidRPr="007E5EA1" w:rsidRDefault="0043468F">
            <w:pPr>
              <w:ind w:hanging="2"/>
              <w:rPr>
                <w:rFonts w:ascii="Arial" w:hAnsi="Arial" w:cs="Arial"/>
              </w:rPr>
            </w:pPr>
          </w:p>
          <w:p w14:paraId="03667C55" w14:textId="77777777" w:rsidR="0043468F" w:rsidRPr="007E5EA1" w:rsidRDefault="0043468F">
            <w:pPr>
              <w:ind w:hanging="2"/>
              <w:rPr>
                <w:rFonts w:ascii="Arial" w:hAnsi="Arial" w:cs="Arial"/>
              </w:rPr>
            </w:pPr>
          </w:p>
          <w:p w14:paraId="0DBC7B89" w14:textId="77777777" w:rsidR="0043468F" w:rsidRPr="007E5EA1" w:rsidRDefault="0043468F">
            <w:pPr>
              <w:rPr>
                <w:rFonts w:ascii="Arial" w:hAnsi="Arial" w:cs="Arial"/>
              </w:rPr>
            </w:pPr>
            <w:r w:rsidRPr="007E5EA1">
              <w:rPr>
                <w:rFonts w:ascii="Arial" w:hAnsi="Arial" w:cs="Arial"/>
                <w:i/>
                <w:iCs/>
              </w:rPr>
              <w:t>Assinado Digitalmente</w:t>
            </w:r>
          </w:p>
        </w:tc>
        <w:tc>
          <w:tcPr>
            <w:tcW w:w="3544" w:type="dxa"/>
            <w:tcBorders>
              <w:top w:val="single" w:sz="4" w:space="0" w:color="000000"/>
              <w:left w:val="single" w:sz="4" w:space="0" w:color="000000"/>
              <w:bottom w:val="single" w:sz="4" w:space="0" w:color="000000"/>
              <w:right w:val="single" w:sz="4" w:space="0" w:color="auto"/>
            </w:tcBorders>
          </w:tcPr>
          <w:p w14:paraId="12DBE228" w14:textId="77777777" w:rsidR="0043468F" w:rsidRPr="007E5EA1" w:rsidRDefault="0043468F">
            <w:pPr>
              <w:ind w:hanging="2"/>
              <w:rPr>
                <w:rFonts w:ascii="Arial" w:hAnsi="Arial" w:cs="Arial"/>
              </w:rPr>
            </w:pPr>
            <w:r w:rsidRPr="007E5EA1">
              <w:rPr>
                <w:rFonts w:ascii="Arial" w:hAnsi="Arial" w:cs="Arial"/>
              </w:rPr>
              <w:t xml:space="preserve">Nome:  </w:t>
            </w:r>
            <w:r w:rsidRPr="007E5EA1">
              <w:rPr>
                <w:rFonts w:ascii="Arial" w:hAnsi="Arial" w:cs="Arial"/>
                <w:highlight w:val="yellow"/>
              </w:rPr>
              <w:t xml:space="preserve"> Inserir o nome da chefia imediata </w:t>
            </w:r>
          </w:p>
          <w:p w14:paraId="187FD287" w14:textId="77777777" w:rsidR="0043468F" w:rsidRPr="007E5EA1" w:rsidRDefault="0043468F">
            <w:pPr>
              <w:ind w:hanging="2"/>
              <w:rPr>
                <w:rFonts w:ascii="Arial" w:hAnsi="Arial" w:cs="Arial"/>
              </w:rPr>
            </w:pPr>
            <w:r w:rsidRPr="007E5EA1">
              <w:rPr>
                <w:rFonts w:ascii="Arial" w:hAnsi="Arial" w:cs="Arial"/>
              </w:rPr>
              <w:t xml:space="preserve">Matrícula: </w:t>
            </w:r>
            <w:r w:rsidRPr="007E5EA1">
              <w:t xml:space="preserve"> </w:t>
            </w:r>
            <w:r w:rsidRPr="007E5EA1">
              <w:rPr>
                <w:rFonts w:ascii="Arial" w:hAnsi="Arial" w:cs="Arial"/>
                <w:highlight w:val="yellow"/>
              </w:rPr>
              <w:t xml:space="preserve"> Inserir a matrícula da chefia imediata </w:t>
            </w:r>
          </w:p>
          <w:p w14:paraId="7ABC4F25" w14:textId="77777777" w:rsidR="0043468F" w:rsidRPr="007E5EA1" w:rsidRDefault="0043468F">
            <w:pPr>
              <w:ind w:hanging="2"/>
              <w:rPr>
                <w:rFonts w:ascii="Arial" w:hAnsi="Arial" w:cs="Arial"/>
              </w:rPr>
            </w:pPr>
            <w:r w:rsidRPr="007E5EA1">
              <w:rPr>
                <w:rFonts w:ascii="Arial" w:hAnsi="Arial" w:cs="Arial"/>
              </w:rPr>
              <w:t xml:space="preserve">Função: </w:t>
            </w:r>
            <w:r w:rsidRPr="007E5EA1">
              <w:rPr>
                <w:rFonts w:ascii="Arial" w:hAnsi="Arial" w:cs="Arial"/>
                <w:highlight w:val="yellow"/>
              </w:rPr>
              <w:t xml:space="preserve"> Inserir a função da chefia imediata </w:t>
            </w:r>
          </w:p>
          <w:p w14:paraId="253530EF" w14:textId="77777777" w:rsidR="0043468F" w:rsidRPr="007E5EA1" w:rsidRDefault="0043468F">
            <w:pPr>
              <w:ind w:hanging="2"/>
              <w:rPr>
                <w:rFonts w:ascii="Arial" w:hAnsi="Arial" w:cs="Arial"/>
              </w:rPr>
            </w:pPr>
          </w:p>
          <w:p w14:paraId="04A30949" w14:textId="77777777" w:rsidR="0043468F" w:rsidRPr="007E5EA1" w:rsidRDefault="0043468F">
            <w:pPr>
              <w:ind w:hanging="2"/>
              <w:rPr>
                <w:rFonts w:ascii="Arial" w:hAnsi="Arial" w:cs="Arial"/>
              </w:rPr>
            </w:pPr>
          </w:p>
          <w:p w14:paraId="7DA7DB6E" w14:textId="77777777" w:rsidR="0043468F" w:rsidRPr="007E5EA1" w:rsidRDefault="0043468F">
            <w:pPr>
              <w:rPr>
                <w:rFonts w:ascii="Arial" w:hAnsi="Arial" w:cs="Arial"/>
              </w:rPr>
            </w:pPr>
            <w:r w:rsidRPr="007E5EA1">
              <w:rPr>
                <w:rFonts w:ascii="Arial" w:hAnsi="Arial" w:cs="Arial"/>
                <w:i/>
                <w:iCs/>
              </w:rPr>
              <w:t>Assinado Digitalmente</w:t>
            </w:r>
          </w:p>
        </w:tc>
        <w:tc>
          <w:tcPr>
            <w:tcW w:w="3544" w:type="dxa"/>
            <w:tcBorders>
              <w:top w:val="single" w:sz="4" w:space="0" w:color="000000"/>
              <w:left w:val="single" w:sz="4" w:space="0" w:color="auto"/>
              <w:bottom w:val="single" w:sz="4" w:space="0" w:color="000000"/>
              <w:right w:val="single" w:sz="4" w:space="0" w:color="000000"/>
            </w:tcBorders>
          </w:tcPr>
          <w:p w14:paraId="2B9A07B8" w14:textId="77777777" w:rsidR="0043468F" w:rsidRPr="007E5EA1" w:rsidRDefault="0043468F">
            <w:pPr>
              <w:ind w:hanging="2"/>
              <w:rPr>
                <w:rFonts w:ascii="Arial" w:hAnsi="Arial" w:cs="Arial"/>
              </w:rPr>
            </w:pPr>
            <w:r w:rsidRPr="007E5EA1">
              <w:rPr>
                <w:rFonts w:ascii="Arial" w:hAnsi="Arial" w:cs="Arial"/>
              </w:rPr>
              <w:t>Nome:</w:t>
            </w:r>
          </w:p>
          <w:p w14:paraId="4F26E1F4" w14:textId="77777777" w:rsidR="0043468F" w:rsidRPr="007E5EA1" w:rsidRDefault="0043468F">
            <w:pPr>
              <w:ind w:hanging="2"/>
              <w:rPr>
                <w:rFonts w:ascii="Arial" w:hAnsi="Arial" w:cs="Arial"/>
              </w:rPr>
            </w:pPr>
            <w:r w:rsidRPr="007E5EA1">
              <w:rPr>
                <w:rFonts w:ascii="Arial" w:hAnsi="Arial" w:cs="Arial"/>
              </w:rPr>
              <w:t>Matrícula:</w:t>
            </w:r>
          </w:p>
          <w:p w14:paraId="21B72BC1" w14:textId="77777777" w:rsidR="0043468F" w:rsidRPr="007E5EA1" w:rsidRDefault="0043468F">
            <w:pPr>
              <w:ind w:hanging="2"/>
              <w:rPr>
                <w:rFonts w:ascii="Arial" w:hAnsi="Arial" w:cs="Arial"/>
              </w:rPr>
            </w:pPr>
            <w:r w:rsidRPr="007E5EA1">
              <w:rPr>
                <w:rFonts w:ascii="Arial" w:hAnsi="Arial" w:cs="Arial"/>
              </w:rPr>
              <w:t xml:space="preserve">Função: </w:t>
            </w:r>
          </w:p>
          <w:p w14:paraId="0B1643FD" w14:textId="77777777" w:rsidR="0043468F" w:rsidRPr="007E5EA1" w:rsidRDefault="0043468F">
            <w:pPr>
              <w:rPr>
                <w:rFonts w:ascii="Arial" w:hAnsi="Arial" w:cs="Arial"/>
                <w:i/>
                <w:iCs/>
              </w:rPr>
            </w:pPr>
          </w:p>
          <w:p w14:paraId="703AEF37" w14:textId="77777777" w:rsidR="0043468F" w:rsidRPr="007E5EA1" w:rsidRDefault="0043468F">
            <w:pPr>
              <w:rPr>
                <w:rFonts w:ascii="Arial" w:hAnsi="Arial" w:cs="Arial"/>
              </w:rPr>
            </w:pPr>
            <w:r w:rsidRPr="007E5EA1">
              <w:rPr>
                <w:rFonts w:ascii="Arial" w:hAnsi="Arial" w:cs="Arial"/>
                <w:i/>
                <w:iCs/>
              </w:rPr>
              <w:t>Assinado Digitalmente</w:t>
            </w:r>
          </w:p>
        </w:tc>
      </w:tr>
      <w:tr w:rsidR="007E5EA1" w:rsidRPr="007E5EA1" w14:paraId="444B9B6A"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066DFB3A" w14:textId="77777777" w:rsidR="0043468F" w:rsidRPr="007E5EA1" w:rsidRDefault="0043468F" w:rsidP="0043468F">
            <w:pPr>
              <w:widowControl/>
              <w:numPr>
                <w:ilvl w:val="0"/>
                <w:numId w:val="12"/>
              </w:numPr>
              <w:autoSpaceDE/>
              <w:ind w:left="426"/>
              <w:jc w:val="both"/>
              <w:rPr>
                <w:rFonts w:ascii="Arial" w:hAnsi="Arial" w:cs="Arial"/>
              </w:rPr>
            </w:pPr>
            <w:r w:rsidRPr="007E5EA1">
              <w:rPr>
                <w:rFonts w:ascii="Arial" w:hAnsi="Arial" w:cs="Arial"/>
                <w:b/>
                <w:bCs/>
              </w:rPr>
              <w:t>APROVAÇÃO DO TERMO DE REFERÊNCIA</w:t>
            </w:r>
          </w:p>
        </w:tc>
      </w:tr>
      <w:tr w:rsidR="007E5EA1" w:rsidRPr="007E5EA1" w14:paraId="7255012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39605F4" w14:textId="77777777" w:rsidR="0043468F" w:rsidRPr="007E5EA1" w:rsidRDefault="0043468F">
            <w:pPr>
              <w:jc w:val="both"/>
              <w:rPr>
                <w:rFonts w:ascii="Arial" w:hAnsi="Arial" w:cs="Arial"/>
              </w:rPr>
            </w:pPr>
          </w:p>
          <w:p w14:paraId="4D6F3051" w14:textId="77777777" w:rsidR="0043468F" w:rsidRPr="007E5EA1" w:rsidRDefault="0043468F">
            <w:pPr>
              <w:jc w:val="both"/>
              <w:rPr>
                <w:rFonts w:ascii="Arial" w:hAnsi="Arial" w:cs="Arial"/>
              </w:rPr>
            </w:pPr>
            <w:r w:rsidRPr="007E5EA1">
              <w:rPr>
                <w:rFonts w:ascii="Arial" w:hAnsi="Arial" w:cs="Arial"/>
                <w:b/>
                <w:bCs/>
              </w:rPr>
              <w:t>APROVO</w:t>
            </w:r>
            <w:r w:rsidRPr="007E5EA1">
              <w:rPr>
                <w:rFonts w:ascii="Arial" w:hAnsi="Arial" w:cs="Arial"/>
              </w:rPr>
              <w:t xml:space="preserve"> O Termo de referência e a realização de processo licitatório conforme acima especificado, por intermédio </w:t>
            </w:r>
            <w:sdt>
              <w:sdtPr>
                <w:rPr>
                  <w:rFonts w:ascii="Arial" w:hAnsi="Arial" w:cs="Arial"/>
                  <w:highlight w:val="yellow"/>
                </w:rPr>
                <w:alias w:val="Centro Licitante"/>
                <w:tag w:val="Centro Licitante"/>
                <w:id w:val="-1774935771"/>
                <w:placeholder>
                  <w:docPart w:val="0FF0E279E5964651933B2CD7A61512F0"/>
                </w:placeholder>
                <w:showingPlcHdr/>
                <w:dropDownList>
                  <w:listItem w:value="Escolher um item."/>
                  <w:listItem w:displayText="da Coordenadoria de Compras e Licitações da Reitoria" w:value="da Coordenadoria de Compras e Licitaçõe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Pr="007E5EA1">
                  <w:rPr>
                    <w:rStyle w:val="TextodoEspaoReservado"/>
                    <w:rFonts w:ascii="Arial" w:hAnsi="Arial" w:cs="Arial"/>
                  </w:rPr>
                  <w:t>Escolher um item.</w:t>
                </w:r>
              </w:sdtContent>
            </w:sdt>
          </w:p>
          <w:p w14:paraId="3D9D62A0" w14:textId="77777777" w:rsidR="0043468F" w:rsidRPr="007E5EA1" w:rsidRDefault="0043468F">
            <w:pPr>
              <w:jc w:val="center"/>
              <w:rPr>
                <w:rFonts w:ascii="Arial" w:hAnsi="Arial" w:cs="Arial"/>
                <w:b/>
              </w:rPr>
            </w:pPr>
          </w:p>
          <w:p w14:paraId="59DD6DBD" w14:textId="77777777" w:rsidR="0043468F" w:rsidRPr="007E5EA1" w:rsidRDefault="0043468F">
            <w:pPr>
              <w:pStyle w:val="Ttulo4"/>
              <w:autoSpaceDE w:val="0"/>
              <w:autoSpaceDN w:val="0"/>
              <w:jc w:val="center"/>
              <w:rPr>
                <w:rFonts w:ascii="Arial" w:hAnsi="Arial" w:cs="Arial"/>
                <w:b/>
                <w:bCs/>
                <w:i w:val="0"/>
                <w:iCs w:val="0"/>
                <w:color w:val="auto"/>
                <w:sz w:val="22"/>
                <w:szCs w:val="22"/>
                <w:lang w:val="en-US" w:eastAsia="en-US"/>
              </w:rPr>
            </w:pPr>
            <w:r w:rsidRPr="007E5EA1">
              <w:rPr>
                <w:rFonts w:ascii="Arial" w:hAnsi="Arial" w:cs="Arial"/>
                <w:b/>
                <w:bCs/>
                <w:i w:val="0"/>
                <w:iCs w:val="0"/>
                <w:color w:val="auto"/>
                <w:sz w:val="22"/>
                <w:szCs w:val="22"/>
                <w:lang w:val="en-US" w:eastAsia="en-US"/>
              </w:rPr>
              <w:t>JOSÉ FERNANDO FRAGALLI</w:t>
            </w:r>
          </w:p>
          <w:p w14:paraId="1EC7CECB" w14:textId="77777777" w:rsidR="0043468F" w:rsidRPr="007E5EA1" w:rsidRDefault="0043468F">
            <w:pPr>
              <w:tabs>
                <w:tab w:val="left" w:pos="709"/>
              </w:tabs>
              <w:jc w:val="center"/>
              <w:rPr>
                <w:rFonts w:ascii="Arial" w:hAnsi="Arial" w:cs="Arial"/>
                <w:b/>
                <w:bCs/>
              </w:rPr>
            </w:pPr>
            <w:r w:rsidRPr="007E5EA1">
              <w:rPr>
                <w:rFonts w:ascii="Arial" w:hAnsi="Arial" w:cs="Arial"/>
                <w:b/>
              </w:rPr>
              <w:t>REITOR DA FUNDAÇÃO UNIVERSIDADE DO ESTADO DE SANTA CATARINA</w:t>
            </w:r>
          </w:p>
        </w:tc>
      </w:tr>
    </w:tbl>
    <w:p w14:paraId="16C00974" w14:textId="77777777" w:rsidR="00BB4875" w:rsidRPr="007E5EA1" w:rsidRDefault="00BB4875" w:rsidP="0043468F"/>
    <w:sectPr w:rsidR="00BB4875" w:rsidRPr="007E5E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4"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7F4919"/>
    <w:multiLevelType w:val="multilevel"/>
    <w:tmpl w:val="E8A6BFCE"/>
    <w:lvl w:ilvl="0">
      <w:start w:val="6"/>
      <w:numFmt w:val="decimal"/>
      <w:lvlText w:val="%1."/>
      <w:lvlJc w:val="left"/>
      <w:pPr>
        <w:ind w:left="720"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9F7675"/>
    <w:multiLevelType w:val="multilevel"/>
    <w:tmpl w:val="60586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3"/>
  </w:num>
  <w:num w:numId="5">
    <w:abstractNumId w:val="5"/>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59"/>
    <w:rsid w:val="0018422D"/>
    <w:rsid w:val="003E69E4"/>
    <w:rsid w:val="0043468F"/>
    <w:rsid w:val="004E7B8C"/>
    <w:rsid w:val="007E5EA1"/>
    <w:rsid w:val="009B5159"/>
    <w:rsid w:val="00BB4875"/>
    <w:rsid w:val="00C724B3"/>
    <w:rsid w:val="00D302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41BD"/>
  <w15:chartTrackingRefBased/>
  <w15:docId w15:val="{92FB3EB2-2A92-4829-8F64-07C44835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59"/>
    <w:pPr>
      <w:widowControl w:val="0"/>
      <w:autoSpaceDE w:val="0"/>
      <w:autoSpaceDN w:val="0"/>
      <w:spacing w:after="0" w:line="240" w:lineRule="auto"/>
    </w:pPr>
    <w:rPr>
      <w:rFonts w:ascii="Times New Roman" w:eastAsia="Times New Roman" w:hAnsi="Times New Roman" w:cs="Times New Roman"/>
      <w:lang w:val="pt-PT"/>
    </w:rPr>
  </w:style>
  <w:style w:type="paragraph" w:styleId="Ttulo4">
    <w:name w:val="heading 4"/>
    <w:basedOn w:val="Normal"/>
    <w:next w:val="Normal"/>
    <w:link w:val="Ttulo4Char"/>
    <w:uiPriority w:val="9"/>
    <w:semiHidden/>
    <w:unhideWhenUsed/>
    <w:qFormat/>
    <w:rsid w:val="009B5159"/>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semiHidden/>
    <w:rsid w:val="009B5159"/>
    <w:rPr>
      <w:rFonts w:asciiTheme="majorHAnsi" w:eastAsiaTheme="majorEastAsia" w:hAnsiTheme="majorHAnsi" w:cstheme="majorBidi"/>
      <w:i/>
      <w:iCs/>
      <w:color w:val="2F5496" w:themeColor="accent1" w:themeShade="BF"/>
      <w:sz w:val="24"/>
      <w:szCs w:val="24"/>
      <w:lang w:eastAsia="pt-BR"/>
    </w:rPr>
  </w:style>
  <w:style w:type="paragraph" w:styleId="Corpodetexto">
    <w:name w:val="Body Text"/>
    <w:basedOn w:val="Normal"/>
    <w:link w:val="CorpodetextoChar"/>
    <w:uiPriority w:val="1"/>
    <w:qFormat/>
    <w:rsid w:val="009B5159"/>
    <w:rPr>
      <w:sz w:val="24"/>
      <w:szCs w:val="24"/>
    </w:rPr>
  </w:style>
  <w:style w:type="character" w:customStyle="1" w:styleId="CorpodetextoChar">
    <w:name w:val="Corpo de texto Char"/>
    <w:basedOn w:val="Fontepargpadro"/>
    <w:link w:val="Corpodetexto"/>
    <w:uiPriority w:val="1"/>
    <w:rsid w:val="009B5159"/>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9B5159"/>
    <w:pPr>
      <w:ind w:left="212"/>
      <w:jc w:val="both"/>
    </w:pPr>
  </w:style>
  <w:style w:type="paragraph" w:customStyle="1" w:styleId="TableParagraph">
    <w:name w:val="Table Paragraph"/>
    <w:basedOn w:val="Normal"/>
    <w:uiPriority w:val="1"/>
    <w:qFormat/>
    <w:rsid w:val="009B5159"/>
    <w:rPr>
      <w:rFonts w:ascii="Arial" w:eastAsia="Arial" w:hAnsi="Arial" w:cs="Arial"/>
    </w:rPr>
  </w:style>
  <w:style w:type="paragraph" w:styleId="Textodecomentrio">
    <w:name w:val="annotation text"/>
    <w:basedOn w:val="Normal"/>
    <w:link w:val="TextodecomentrioChar"/>
    <w:uiPriority w:val="99"/>
    <w:unhideWhenUsed/>
    <w:qFormat/>
    <w:rsid w:val="009B5159"/>
    <w:rPr>
      <w:sz w:val="20"/>
      <w:szCs w:val="20"/>
    </w:rPr>
  </w:style>
  <w:style w:type="character" w:customStyle="1" w:styleId="TextodecomentrioChar">
    <w:name w:val="Texto de comentário Char"/>
    <w:basedOn w:val="Fontepargpadro"/>
    <w:link w:val="Textodecomentrio"/>
    <w:uiPriority w:val="99"/>
    <w:qFormat/>
    <w:rsid w:val="009B5159"/>
    <w:rPr>
      <w:rFonts w:ascii="Times New Roman" w:eastAsia="Times New Roman" w:hAnsi="Times New Roman" w:cs="Times New Roman"/>
      <w:sz w:val="20"/>
      <w:szCs w:val="20"/>
      <w:lang w:val="pt-PT"/>
    </w:rPr>
  </w:style>
  <w:style w:type="character" w:styleId="TextodoEspaoReservado">
    <w:name w:val="Placeholder Text"/>
    <w:basedOn w:val="Fontepargpadro"/>
    <w:uiPriority w:val="99"/>
    <w:semiHidden/>
    <w:rsid w:val="009B5159"/>
  </w:style>
  <w:style w:type="paragraph" w:customStyle="1" w:styleId="Default">
    <w:name w:val="Default"/>
    <w:rsid w:val="009B515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7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4F94EE2826489E8CEA7AD9885210AC"/>
        <w:category>
          <w:name w:val="Geral"/>
          <w:gallery w:val="placeholder"/>
        </w:category>
        <w:types>
          <w:type w:val="bbPlcHdr"/>
        </w:types>
        <w:behaviors>
          <w:behavior w:val="content"/>
        </w:behaviors>
        <w:guid w:val="{BDD37A43-C9B2-4012-9BCC-E182576BB663}"/>
      </w:docPartPr>
      <w:docPartBody>
        <w:p w:rsidR="00DF0625" w:rsidRDefault="007E1737" w:rsidP="007E1737">
          <w:pPr>
            <w:pStyle w:val="544F94EE2826489E8CEA7AD9885210AC"/>
          </w:pPr>
          <w:r>
            <w:rPr>
              <w:rStyle w:val="TextodoEspaoReservado"/>
              <w:highlight w:val="yellow"/>
            </w:rPr>
            <w:t>Escolher um item.</w:t>
          </w:r>
        </w:p>
      </w:docPartBody>
    </w:docPart>
    <w:docPart>
      <w:docPartPr>
        <w:name w:val="0FF0E279E5964651933B2CD7A61512F0"/>
        <w:category>
          <w:name w:val="Geral"/>
          <w:gallery w:val="placeholder"/>
        </w:category>
        <w:types>
          <w:type w:val="bbPlcHdr"/>
        </w:types>
        <w:behaviors>
          <w:behavior w:val="content"/>
        </w:behaviors>
        <w:guid w:val="{A8521B1B-9A5D-4EFC-8F13-8A77058B253F}"/>
      </w:docPartPr>
      <w:docPartBody>
        <w:p w:rsidR="00DF0625" w:rsidRDefault="007E1737" w:rsidP="007E1737">
          <w:pPr>
            <w:pStyle w:val="0FF0E279E5964651933B2CD7A61512F0"/>
          </w:pPr>
          <w:r>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AC"/>
    <w:rsid w:val="006544AC"/>
    <w:rsid w:val="007E1737"/>
    <w:rsid w:val="00C80CB2"/>
    <w:rsid w:val="00DF06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E1737"/>
  </w:style>
  <w:style w:type="paragraph" w:customStyle="1" w:styleId="544F94EE2826489E8CEA7AD9885210AC">
    <w:name w:val="544F94EE2826489E8CEA7AD9885210AC"/>
    <w:rsid w:val="007E1737"/>
  </w:style>
  <w:style w:type="paragraph" w:customStyle="1" w:styleId="0FF0E279E5964651933B2CD7A61512F0">
    <w:name w:val="0FF0E279E5964651933B2CD7A61512F0"/>
    <w:rsid w:val="007E1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4532</Words>
  <Characters>24473</Characters>
  <Application>Microsoft Office Word</Application>
  <DocSecurity>0</DocSecurity>
  <Lines>203</Lines>
  <Paragraphs>57</Paragraphs>
  <ScaleCrop>false</ScaleCrop>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MARICELIA DE MORAIS</dc:creator>
  <cp:keywords/>
  <dc:description/>
  <cp:lastModifiedBy>ANDREIA PELEGRINI</cp:lastModifiedBy>
  <cp:revision>6</cp:revision>
  <dcterms:created xsi:type="dcterms:W3CDTF">2024-08-23T17:23:00Z</dcterms:created>
  <dcterms:modified xsi:type="dcterms:W3CDTF">2024-09-13T21:44:00Z</dcterms:modified>
</cp:coreProperties>
</file>