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99DAA" w14:textId="5B234B32" w:rsidR="00CC1E8B" w:rsidRPr="003451C5" w:rsidRDefault="000D1085" w:rsidP="000D1085">
      <w:pPr>
        <w:jc w:val="center"/>
        <w:rPr>
          <w:rFonts w:ascii="Verdana" w:hAnsi="Verdana"/>
          <w:b/>
          <w:bCs/>
          <w:sz w:val="20"/>
          <w:szCs w:val="20"/>
        </w:rPr>
      </w:pPr>
      <w:r w:rsidRPr="003451C5">
        <w:rPr>
          <w:rFonts w:ascii="Verdana" w:hAnsi="Verdana"/>
          <w:b/>
          <w:bCs/>
          <w:sz w:val="20"/>
          <w:szCs w:val="20"/>
        </w:rPr>
        <w:t xml:space="preserve">ANEXO </w:t>
      </w:r>
      <w:r w:rsidR="003E6164">
        <w:rPr>
          <w:rFonts w:ascii="Verdana" w:hAnsi="Verdana"/>
          <w:b/>
          <w:bCs/>
          <w:sz w:val="20"/>
          <w:szCs w:val="20"/>
        </w:rPr>
        <w:t>XII</w:t>
      </w:r>
    </w:p>
    <w:p w14:paraId="1ADB532F" w14:textId="21F9ED8A" w:rsidR="00FB6637" w:rsidRPr="003451C5" w:rsidRDefault="000D1085" w:rsidP="00FB6637">
      <w:pPr>
        <w:jc w:val="center"/>
        <w:rPr>
          <w:rFonts w:ascii="Verdana" w:hAnsi="Verdana"/>
          <w:b/>
          <w:bCs/>
          <w:sz w:val="20"/>
          <w:szCs w:val="20"/>
        </w:rPr>
      </w:pPr>
      <w:r w:rsidRPr="003451C5">
        <w:rPr>
          <w:rFonts w:ascii="Verdana" w:hAnsi="Verdana"/>
          <w:b/>
          <w:bCs/>
          <w:sz w:val="20"/>
          <w:szCs w:val="20"/>
        </w:rPr>
        <w:t xml:space="preserve">Classificação </w:t>
      </w:r>
      <w:r w:rsidR="00FB6637" w:rsidRPr="003451C5">
        <w:rPr>
          <w:rFonts w:ascii="Verdana" w:hAnsi="Verdana"/>
          <w:b/>
          <w:bCs/>
          <w:sz w:val="20"/>
          <w:szCs w:val="20"/>
        </w:rPr>
        <w:t>dos Periódicos segundo Percentis</w:t>
      </w:r>
    </w:p>
    <w:p w14:paraId="232BE956" w14:textId="6B12F642" w:rsidR="000D1085" w:rsidRPr="003451C5" w:rsidRDefault="000D1085" w:rsidP="000D1085">
      <w:pPr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2152"/>
        <w:gridCol w:w="2588"/>
        <w:gridCol w:w="2538"/>
      </w:tblGrid>
      <w:tr w:rsidR="000D1085" w:rsidRPr="003451C5" w14:paraId="2F6B2B95" w14:textId="77777777" w:rsidTr="000D1085">
        <w:tc>
          <w:tcPr>
            <w:tcW w:w="782" w:type="pct"/>
          </w:tcPr>
          <w:p w14:paraId="24F1C02D" w14:textId="77777777" w:rsidR="000D1085" w:rsidRPr="003451C5" w:rsidRDefault="000D1085" w:rsidP="00ED09E1">
            <w:pPr>
              <w:pStyle w:val="Corpodetexto"/>
              <w:spacing w:before="7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47" w:type="pct"/>
          </w:tcPr>
          <w:p w14:paraId="6966490D" w14:textId="77777777" w:rsidR="000D1085" w:rsidRPr="003451C5" w:rsidRDefault="000D1085" w:rsidP="00ED09E1">
            <w:pPr>
              <w:pStyle w:val="Corpodetexto"/>
              <w:spacing w:before="7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451C5">
              <w:rPr>
                <w:rFonts w:ascii="Verdana" w:hAnsi="Verdana" w:cs="Arial"/>
                <w:b/>
                <w:bCs/>
                <w:sz w:val="20"/>
                <w:szCs w:val="20"/>
              </w:rPr>
              <w:t>JCR/SJR</w:t>
            </w:r>
          </w:p>
        </w:tc>
        <w:tc>
          <w:tcPr>
            <w:tcW w:w="1500" w:type="pct"/>
          </w:tcPr>
          <w:p w14:paraId="140D553C" w14:textId="77777777" w:rsidR="000D1085" w:rsidRPr="003451C5" w:rsidRDefault="000D1085" w:rsidP="00ED09E1">
            <w:pPr>
              <w:pStyle w:val="Corpodetexto"/>
              <w:spacing w:before="7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451C5">
              <w:rPr>
                <w:rFonts w:ascii="Verdana" w:hAnsi="Verdana" w:cs="Arial"/>
                <w:b/>
                <w:bCs/>
                <w:sz w:val="20"/>
                <w:szCs w:val="20"/>
              </w:rPr>
              <w:t>SCIELO/PUBMED</w:t>
            </w:r>
          </w:p>
        </w:tc>
        <w:tc>
          <w:tcPr>
            <w:tcW w:w="1471" w:type="pct"/>
          </w:tcPr>
          <w:p w14:paraId="5E8BACA5" w14:textId="77777777" w:rsidR="000D1085" w:rsidRPr="003451C5" w:rsidRDefault="000D1085" w:rsidP="00ED09E1">
            <w:pPr>
              <w:pStyle w:val="Corpodetexto"/>
              <w:spacing w:before="7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451C5">
              <w:rPr>
                <w:rFonts w:ascii="Verdana" w:hAnsi="Verdana" w:cs="Arial"/>
                <w:b/>
                <w:bCs/>
                <w:sz w:val="20"/>
                <w:szCs w:val="20"/>
              </w:rPr>
              <w:t>PERCENTIL H5</w:t>
            </w:r>
          </w:p>
        </w:tc>
      </w:tr>
      <w:tr w:rsidR="000D1085" w:rsidRPr="003451C5" w14:paraId="51336773" w14:textId="77777777" w:rsidTr="000D1085">
        <w:tc>
          <w:tcPr>
            <w:tcW w:w="782" w:type="pct"/>
          </w:tcPr>
          <w:p w14:paraId="3D73AD59" w14:textId="77777777" w:rsidR="000D1085" w:rsidRPr="003451C5" w:rsidRDefault="000D1085" w:rsidP="00ED09E1">
            <w:pPr>
              <w:pStyle w:val="Corpodetexto"/>
              <w:spacing w:before="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51C5">
              <w:rPr>
                <w:rFonts w:ascii="Verdana" w:hAnsi="Verdana" w:cs="Arial"/>
                <w:sz w:val="20"/>
                <w:szCs w:val="20"/>
                <w:lang w:val="pt-BR"/>
              </w:rPr>
              <w:t xml:space="preserve">Qualis </w:t>
            </w:r>
            <w:r w:rsidRPr="003451C5">
              <w:rPr>
                <w:rFonts w:ascii="Verdana" w:hAnsi="Verdana" w:cs="Arial"/>
                <w:sz w:val="20"/>
                <w:szCs w:val="20"/>
              </w:rPr>
              <w:t>A1</w:t>
            </w:r>
          </w:p>
        </w:tc>
        <w:tc>
          <w:tcPr>
            <w:tcW w:w="1247" w:type="pct"/>
          </w:tcPr>
          <w:p w14:paraId="19CE0E58" w14:textId="77777777" w:rsidR="000D1085" w:rsidRPr="003451C5" w:rsidRDefault="000D1085" w:rsidP="00ED09E1">
            <w:pPr>
              <w:pStyle w:val="Corpodetexto"/>
              <w:spacing w:before="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51C5">
              <w:rPr>
                <w:rFonts w:ascii="Verdana" w:hAnsi="Verdana" w:cs="Arial"/>
                <w:sz w:val="20"/>
                <w:szCs w:val="20"/>
              </w:rPr>
              <w:t>P &gt;= 87,5</w:t>
            </w:r>
          </w:p>
        </w:tc>
        <w:tc>
          <w:tcPr>
            <w:tcW w:w="1500" w:type="pct"/>
          </w:tcPr>
          <w:p w14:paraId="110905BC" w14:textId="77777777" w:rsidR="000D1085" w:rsidRPr="003451C5" w:rsidRDefault="000D1085" w:rsidP="00ED09E1">
            <w:pPr>
              <w:pStyle w:val="Corpodetexto"/>
              <w:spacing w:before="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71" w:type="pct"/>
          </w:tcPr>
          <w:p w14:paraId="222DC6E1" w14:textId="77777777" w:rsidR="000D1085" w:rsidRPr="003451C5" w:rsidRDefault="000D1085" w:rsidP="00ED09E1">
            <w:pPr>
              <w:pStyle w:val="Corpodetexto"/>
              <w:spacing w:before="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D1085" w:rsidRPr="003451C5" w14:paraId="15B758E4" w14:textId="77777777" w:rsidTr="000D1085">
        <w:tc>
          <w:tcPr>
            <w:tcW w:w="782" w:type="pct"/>
          </w:tcPr>
          <w:p w14:paraId="3C148C15" w14:textId="77777777" w:rsidR="000D1085" w:rsidRPr="003451C5" w:rsidRDefault="000D1085" w:rsidP="00ED09E1">
            <w:pPr>
              <w:pStyle w:val="Corpodetexto"/>
              <w:spacing w:before="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51C5">
              <w:rPr>
                <w:rFonts w:ascii="Verdana" w:hAnsi="Verdana" w:cs="Arial"/>
                <w:sz w:val="20"/>
                <w:szCs w:val="20"/>
              </w:rPr>
              <w:t>Qualis A2</w:t>
            </w:r>
          </w:p>
        </w:tc>
        <w:tc>
          <w:tcPr>
            <w:tcW w:w="1247" w:type="pct"/>
          </w:tcPr>
          <w:p w14:paraId="7B4ECB48" w14:textId="77777777" w:rsidR="000D1085" w:rsidRPr="003451C5" w:rsidRDefault="000D1085" w:rsidP="00ED09E1">
            <w:pPr>
              <w:pStyle w:val="Corpodetexto"/>
              <w:spacing w:before="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51C5">
              <w:rPr>
                <w:rFonts w:ascii="Verdana" w:hAnsi="Verdana" w:cs="Arial"/>
                <w:sz w:val="20"/>
                <w:szCs w:val="20"/>
              </w:rPr>
              <w:t>P &lt; 87,5 e &gt;= 75</w:t>
            </w:r>
          </w:p>
        </w:tc>
        <w:tc>
          <w:tcPr>
            <w:tcW w:w="1500" w:type="pct"/>
          </w:tcPr>
          <w:p w14:paraId="18D97834" w14:textId="77777777" w:rsidR="000D1085" w:rsidRPr="003451C5" w:rsidRDefault="000D1085" w:rsidP="00ED09E1">
            <w:pPr>
              <w:pStyle w:val="Corpodetexto"/>
              <w:spacing w:before="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71" w:type="pct"/>
          </w:tcPr>
          <w:p w14:paraId="69E51DDB" w14:textId="77777777" w:rsidR="000D1085" w:rsidRPr="003451C5" w:rsidRDefault="000D1085" w:rsidP="00ED09E1">
            <w:pPr>
              <w:pStyle w:val="Corpodetexto"/>
              <w:spacing w:before="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D1085" w:rsidRPr="003451C5" w14:paraId="404FBDE0" w14:textId="77777777" w:rsidTr="000D1085">
        <w:tc>
          <w:tcPr>
            <w:tcW w:w="782" w:type="pct"/>
          </w:tcPr>
          <w:p w14:paraId="35D9DFBF" w14:textId="77777777" w:rsidR="000D1085" w:rsidRPr="003451C5" w:rsidRDefault="000D1085" w:rsidP="00ED09E1">
            <w:pPr>
              <w:pStyle w:val="Corpodetexto"/>
              <w:spacing w:before="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51C5">
              <w:rPr>
                <w:rFonts w:ascii="Verdana" w:hAnsi="Verdana" w:cs="Arial"/>
                <w:sz w:val="20"/>
                <w:szCs w:val="20"/>
              </w:rPr>
              <w:t>Qualis A3</w:t>
            </w:r>
          </w:p>
        </w:tc>
        <w:tc>
          <w:tcPr>
            <w:tcW w:w="1247" w:type="pct"/>
          </w:tcPr>
          <w:p w14:paraId="02696FB8" w14:textId="77777777" w:rsidR="000D1085" w:rsidRPr="003451C5" w:rsidRDefault="000D1085" w:rsidP="00ED09E1">
            <w:pPr>
              <w:pStyle w:val="Corpodetexto"/>
              <w:spacing w:before="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51C5">
              <w:rPr>
                <w:rFonts w:ascii="Verdana" w:hAnsi="Verdana" w:cs="Arial"/>
                <w:sz w:val="20"/>
                <w:szCs w:val="20"/>
              </w:rPr>
              <w:t>P &lt; 75 e &gt;= 62,5</w:t>
            </w:r>
          </w:p>
        </w:tc>
        <w:tc>
          <w:tcPr>
            <w:tcW w:w="1500" w:type="pct"/>
          </w:tcPr>
          <w:p w14:paraId="21EF8457" w14:textId="77777777" w:rsidR="000D1085" w:rsidRPr="003451C5" w:rsidRDefault="000D1085" w:rsidP="00ED09E1">
            <w:pPr>
              <w:pStyle w:val="Corpodetexto"/>
              <w:spacing w:before="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71" w:type="pct"/>
          </w:tcPr>
          <w:p w14:paraId="7CB4D4AC" w14:textId="77777777" w:rsidR="000D1085" w:rsidRPr="003451C5" w:rsidRDefault="000D1085" w:rsidP="00ED09E1">
            <w:pPr>
              <w:pStyle w:val="Corpodetexto"/>
              <w:spacing w:before="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D1085" w:rsidRPr="003451C5" w14:paraId="176528F2" w14:textId="77777777" w:rsidTr="000D1085">
        <w:tc>
          <w:tcPr>
            <w:tcW w:w="782" w:type="pct"/>
          </w:tcPr>
          <w:p w14:paraId="4E3409B9" w14:textId="77777777" w:rsidR="000D1085" w:rsidRPr="003451C5" w:rsidRDefault="000D1085" w:rsidP="00ED09E1">
            <w:pPr>
              <w:pStyle w:val="Corpodetexto"/>
              <w:spacing w:before="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51C5">
              <w:rPr>
                <w:rFonts w:ascii="Verdana" w:hAnsi="Verdana" w:cs="Arial"/>
                <w:sz w:val="20"/>
                <w:szCs w:val="20"/>
              </w:rPr>
              <w:t>Qualis A4</w:t>
            </w:r>
          </w:p>
        </w:tc>
        <w:tc>
          <w:tcPr>
            <w:tcW w:w="1247" w:type="pct"/>
          </w:tcPr>
          <w:p w14:paraId="3D65E5C2" w14:textId="77777777" w:rsidR="000D1085" w:rsidRPr="003451C5" w:rsidRDefault="000D1085" w:rsidP="00ED09E1">
            <w:pPr>
              <w:pStyle w:val="Corpodetexto"/>
              <w:spacing w:before="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51C5">
              <w:rPr>
                <w:rFonts w:ascii="Verdana" w:hAnsi="Verdana" w:cs="Arial"/>
                <w:sz w:val="20"/>
                <w:szCs w:val="20"/>
              </w:rPr>
              <w:t>P &lt; 62,5 e &gt;= 50</w:t>
            </w:r>
          </w:p>
        </w:tc>
        <w:tc>
          <w:tcPr>
            <w:tcW w:w="1500" w:type="pct"/>
          </w:tcPr>
          <w:p w14:paraId="092C1E5E" w14:textId="77777777" w:rsidR="000D1085" w:rsidRPr="003451C5" w:rsidRDefault="000D1085" w:rsidP="00ED09E1">
            <w:pPr>
              <w:pStyle w:val="Corpodetexto"/>
              <w:spacing w:before="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71" w:type="pct"/>
          </w:tcPr>
          <w:p w14:paraId="7C95BC49" w14:textId="77777777" w:rsidR="000D1085" w:rsidRPr="003451C5" w:rsidRDefault="000D1085" w:rsidP="00ED09E1">
            <w:pPr>
              <w:pStyle w:val="Corpodetexto"/>
              <w:spacing w:before="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D1085" w:rsidRPr="003451C5" w14:paraId="7A96E057" w14:textId="77777777" w:rsidTr="000D1085">
        <w:tc>
          <w:tcPr>
            <w:tcW w:w="782" w:type="pct"/>
          </w:tcPr>
          <w:p w14:paraId="1EE07919" w14:textId="77777777" w:rsidR="000D1085" w:rsidRPr="003451C5" w:rsidRDefault="000D1085" w:rsidP="00ED09E1">
            <w:pPr>
              <w:pStyle w:val="Corpodetexto"/>
              <w:spacing w:before="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51C5">
              <w:rPr>
                <w:rFonts w:ascii="Verdana" w:hAnsi="Verdana" w:cs="Arial"/>
                <w:sz w:val="20"/>
                <w:szCs w:val="20"/>
              </w:rPr>
              <w:t>Qualis B1</w:t>
            </w:r>
          </w:p>
        </w:tc>
        <w:tc>
          <w:tcPr>
            <w:tcW w:w="1247" w:type="pct"/>
          </w:tcPr>
          <w:p w14:paraId="24927BDE" w14:textId="77777777" w:rsidR="000D1085" w:rsidRPr="003451C5" w:rsidRDefault="000D1085" w:rsidP="00ED09E1">
            <w:pPr>
              <w:pStyle w:val="Corpodetexto"/>
              <w:spacing w:before="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51C5">
              <w:rPr>
                <w:rFonts w:ascii="Verdana" w:hAnsi="Verdana" w:cs="Arial"/>
                <w:sz w:val="20"/>
                <w:szCs w:val="20"/>
              </w:rPr>
              <w:t>P &lt; 50 e &gt;= 12,5</w:t>
            </w:r>
          </w:p>
        </w:tc>
        <w:tc>
          <w:tcPr>
            <w:tcW w:w="1500" w:type="pct"/>
          </w:tcPr>
          <w:p w14:paraId="22A6A793" w14:textId="77777777" w:rsidR="000D1085" w:rsidRPr="003451C5" w:rsidRDefault="000D1085" w:rsidP="00ED09E1">
            <w:pPr>
              <w:pStyle w:val="Corpodetexto"/>
              <w:spacing w:before="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51C5">
              <w:rPr>
                <w:rFonts w:ascii="Verdana" w:hAnsi="Verdana" w:cs="Arial"/>
                <w:sz w:val="20"/>
                <w:szCs w:val="20"/>
              </w:rPr>
              <w:t>P_H5 &gt;= 25</w:t>
            </w:r>
          </w:p>
        </w:tc>
        <w:tc>
          <w:tcPr>
            <w:tcW w:w="1471" w:type="pct"/>
          </w:tcPr>
          <w:p w14:paraId="6E778785" w14:textId="77777777" w:rsidR="000D1085" w:rsidRPr="003451C5" w:rsidRDefault="000D1085" w:rsidP="00ED09E1">
            <w:pPr>
              <w:pStyle w:val="Corpodetexto"/>
              <w:spacing w:before="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D1085" w:rsidRPr="003451C5" w14:paraId="1B79F825" w14:textId="77777777" w:rsidTr="000D1085">
        <w:tc>
          <w:tcPr>
            <w:tcW w:w="782" w:type="pct"/>
          </w:tcPr>
          <w:p w14:paraId="09296085" w14:textId="77777777" w:rsidR="000D1085" w:rsidRPr="003451C5" w:rsidRDefault="000D1085" w:rsidP="00ED09E1">
            <w:pPr>
              <w:pStyle w:val="Corpodetexto"/>
              <w:spacing w:before="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51C5">
              <w:rPr>
                <w:rFonts w:ascii="Verdana" w:hAnsi="Verdana" w:cs="Arial"/>
                <w:sz w:val="20"/>
                <w:szCs w:val="20"/>
              </w:rPr>
              <w:t>Qualis B2</w:t>
            </w:r>
          </w:p>
        </w:tc>
        <w:tc>
          <w:tcPr>
            <w:tcW w:w="1247" w:type="pct"/>
          </w:tcPr>
          <w:p w14:paraId="13688BFC" w14:textId="77777777" w:rsidR="000D1085" w:rsidRPr="003451C5" w:rsidRDefault="000D1085" w:rsidP="00ED09E1">
            <w:pPr>
              <w:pStyle w:val="Corpodetexto"/>
              <w:spacing w:before="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51C5">
              <w:rPr>
                <w:rFonts w:ascii="Verdana" w:hAnsi="Verdana" w:cs="Arial"/>
                <w:sz w:val="20"/>
                <w:szCs w:val="20"/>
              </w:rPr>
              <w:t>P &lt; 12,5</w:t>
            </w:r>
          </w:p>
        </w:tc>
        <w:tc>
          <w:tcPr>
            <w:tcW w:w="1500" w:type="pct"/>
          </w:tcPr>
          <w:p w14:paraId="2CCF08D5" w14:textId="77777777" w:rsidR="000D1085" w:rsidRPr="003451C5" w:rsidRDefault="000D1085" w:rsidP="00ED09E1">
            <w:pPr>
              <w:pStyle w:val="Corpodetexto"/>
              <w:spacing w:before="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51C5">
              <w:rPr>
                <w:rFonts w:ascii="Verdana" w:hAnsi="Verdana" w:cs="Arial"/>
                <w:sz w:val="20"/>
                <w:szCs w:val="20"/>
              </w:rPr>
              <w:t>P_H5 &lt; 25 e &gt;= 12,5</w:t>
            </w:r>
          </w:p>
        </w:tc>
        <w:tc>
          <w:tcPr>
            <w:tcW w:w="1471" w:type="pct"/>
          </w:tcPr>
          <w:p w14:paraId="1D929565" w14:textId="77777777" w:rsidR="000D1085" w:rsidRPr="003451C5" w:rsidRDefault="000D1085" w:rsidP="00ED09E1">
            <w:pPr>
              <w:pStyle w:val="Corpodetexto"/>
              <w:spacing w:before="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51C5">
              <w:rPr>
                <w:rFonts w:ascii="Verdana" w:hAnsi="Verdana" w:cs="Arial"/>
                <w:sz w:val="20"/>
                <w:szCs w:val="20"/>
              </w:rPr>
              <w:t>P_H5 &gt;= 25</w:t>
            </w:r>
          </w:p>
        </w:tc>
      </w:tr>
      <w:tr w:rsidR="000D1085" w:rsidRPr="003451C5" w14:paraId="7634C198" w14:textId="77777777" w:rsidTr="000D1085">
        <w:tc>
          <w:tcPr>
            <w:tcW w:w="782" w:type="pct"/>
          </w:tcPr>
          <w:p w14:paraId="31315C9D" w14:textId="77777777" w:rsidR="000D1085" w:rsidRPr="003451C5" w:rsidRDefault="000D1085" w:rsidP="00ED09E1">
            <w:pPr>
              <w:pStyle w:val="Corpodetexto"/>
              <w:spacing w:before="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51C5">
              <w:rPr>
                <w:rFonts w:ascii="Verdana" w:hAnsi="Verdana" w:cs="Arial"/>
                <w:sz w:val="20"/>
                <w:szCs w:val="20"/>
              </w:rPr>
              <w:t>Qualis B3</w:t>
            </w:r>
          </w:p>
        </w:tc>
        <w:tc>
          <w:tcPr>
            <w:tcW w:w="1247" w:type="pct"/>
          </w:tcPr>
          <w:p w14:paraId="4DBABD37" w14:textId="77777777" w:rsidR="000D1085" w:rsidRPr="003451C5" w:rsidRDefault="000D1085" w:rsidP="00ED09E1">
            <w:pPr>
              <w:pStyle w:val="Corpodetexto"/>
              <w:spacing w:before="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00" w:type="pct"/>
          </w:tcPr>
          <w:p w14:paraId="0FF9BA14" w14:textId="77777777" w:rsidR="000D1085" w:rsidRPr="003451C5" w:rsidRDefault="000D1085" w:rsidP="00ED09E1">
            <w:pPr>
              <w:pStyle w:val="Corpodetexto"/>
              <w:spacing w:before="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51C5">
              <w:rPr>
                <w:rFonts w:ascii="Verdana" w:hAnsi="Verdana" w:cs="Arial"/>
                <w:sz w:val="20"/>
                <w:szCs w:val="20"/>
              </w:rPr>
              <w:t>P_H5 &lt; 12,5</w:t>
            </w:r>
          </w:p>
        </w:tc>
        <w:tc>
          <w:tcPr>
            <w:tcW w:w="1471" w:type="pct"/>
          </w:tcPr>
          <w:p w14:paraId="7A645599" w14:textId="77777777" w:rsidR="000D1085" w:rsidRPr="003451C5" w:rsidRDefault="000D1085" w:rsidP="00ED09E1">
            <w:pPr>
              <w:pStyle w:val="Corpodetexto"/>
              <w:spacing w:before="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51C5">
              <w:rPr>
                <w:rFonts w:ascii="Verdana" w:hAnsi="Verdana" w:cs="Arial"/>
                <w:sz w:val="20"/>
                <w:szCs w:val="20"/>
              </w:rPr>
              <w:t>P_H5 &lt; 25 e &gt;= 12,5</w:t>
            </w:r>
          </w:p>
        </w:tc>
      </w:tr>
      <w:tr w:rsidR="000D1085" w:rsidRPr="003451C5" w14:paraId="6D582933" w14:textId="77777777" w:rsidTr="000D1085">
        <w:tc>
          <w:tcPr>
            <w:tcW w:w="782" w:type="pct"/>
          </w:tcPr>
          <w:p w14:paraId="60F3DD87" w14:textId="77777777" w:rsidR="000D1085" w:rsidRPr="003451C5" w:rsidRDefault="000D1085" w:rsidP="00ED09E1">
            <w:pPr>
              <w:pStyle w:val="Corpodetexto"/>
              <w:spacing w:before="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51C5">
              <w:rPr>
                <w:rFonts w:ascii="Verdana" w:hAnsi="Verdana" w:cs="Arial"/>
                <w:sz w:val="20"/>
                <w:szCs w:val="20"/>
              </w:rPr>
              <w:t>Qualis B4</w:t>
            </w:r>
          </w:p>
        </w:tc>
        <w:tc>
          <w:tcPr>
            <w:tcW w:w="1247" w:type="pct"/>
          </w:tcPr>
          <w:p w14:paraId="068660E2" w14:textId="77777777" w:rsidR="000D1085" w:rsidRPr="003451C5" w:rsidRDefault="000D1085" w:rsidP="00ED09E1">
            <w:pPr>
              <w:pStyle w:val="Corpodetexto"/>
              <w:spacing w:before="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00" w:type="pct"/>
          </w:tcPr>
          <w:p w14:paraId="6C3F7399" w14:textId="77777777" w:rsidR="000D1085" w:rsidRPr="003451C5" w:rsidRDefault="000D1085" w:rsidP="00ED09E1">
            <w:pPr>
              <w:pStyle w:val="Corpodetexto"/>
              <w:spacing w:before="7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71" w:type="pct"/>
          </w:tcPr>
          <w:p w14:paraId="5942A8F2" w14:textId="77777777" w:rsidR="000D1085" w:rsidRPr="003451C5" w:rsidRDefault="000D1085" w:rsidP="00ED09E1">
            <w:pPr>
              <w:pStyle w:val="Corpodetexto"/>
              <w:spacing w:before="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51C5">
              <w:rPr>
                <w:rFonts w:ascii="Verdana" w:hAnsi="Verdana" w:cs="Arial"/>
                <w:sz w:val="20"/>
                <w:szCs w:val="20"/>
              </w:rPr>
              <w:t>P_H5 &lt; 12,5</w:t>
            </w:r>
          </w:p>
        </w:tc>
      </w:tr>
    </w:tbl>
    <w:p w14:paraId="2042277E" w14:textId="7FC6F8E8" w:rsidR="000D1085" w:rsidRPr="003451C5" w:rsidRDefault="006A2BB3" w:rsidP="006A2BB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451C5">
        <w:rPr>
          <w:rFonts w:ascii="Verdana" w:hAnsi="Verdana"/>
          <w:sz w:val="20"/>
          <w:szCs w:val="20"/>
        </w:rPr>
        <w:t xml:space="preserve">P: Percentil; JCR: </w:t>
      </w:r>
      <w:r w:rsidRPr="005B2E55">
        <w:rPr>
          <w:rFonts w:ascii="Verdana" w:hAnsi="Verdana"/>
          <w:i/>
          <w:iCs/>
          <w:sz w:val="20"/>
          <w:szCs w:val="20"/>
        </w:rPr>
        <w:t>Journal Citation Reports – Web of Qualis</w:t>
      </w:r>
      <w:r w:rsidRPr="003451C5">
        <w:rPr>
          <w:rFonts w:ascii="Verdana" w:hAnsi="Verdana"/>
          <w:sz w:val="20"/>
          <w:szCs w:val="20"/>
        </w:rPr>
        <w:t xml:space="preserve">; SJR: </w:t>
      </w:r>
      <w:r w:rsidRPr="005B2E55">
        <w:rPr>
          <w:rFonts w:ascii="Verdana" w:hAnsi="Verdana"/>
          <w:i/>
          <w:iCs/>
          <w:sz w:val="20"/>
          <w:szCs w:val="20"/>
        </w:rPr>
        <w:t>SCImago Journal Rank – Scopus</w:t>
      </w:r>
      <w:r w:rsidRPr="003451C5">
        <w:rPr>
          <w:rFonts w:ascii="Verdana" w:hAnsi="Verdana"/>
          <w:sz w:val="20"/>
          <w:szCs w:val="20"/>
        </w:rPr>
        <w:t xml:space="preserve">; Percentil H5 - </w:t>
      </w:r>
      <w:r w:rsidRPr="005B2E55">
        <w:rPr>
          <w:rFonts w:ascii="Verdana" w:hAnsi="Verdana"/>
          <w:i/>
          <w:iCs/>
          <w:sz w:val="20"/>
          <w:szCs w:val="20"/>
        </w:rPr>
        <w:t>Google Scholar</w:t>
      </w:r>
      <w:r w:rsidRPr="003451C5">
        <w:rPr>
          <w:rFonts w:ascii="Verdana" w:hAnsi="Verdana"/>
          <w:sz w:val="20"/>
          <w:szCs w:val="20"/>
        </w:rPr>
        <w:t>.</w:t>
      </w:r>
      <w:r w:rsidR="00EC7B61">
        <w:rPr>
          <w:rFonts w:ascii="Verdana" w:hAnsi="Verdana"/>
          <w:sz w:val="20"/>
          <w:szCs w:val="20"/>
        </w:rPr>
        <w:t xml:space="preserve"> </w:t>
      </w:r>
    </w:p>
    <w:sectPr w:rsidR="000D1085" w:rsidRPr="003451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85"/>
    <w:rsid w:val="000D1085"/>
    <w:rsid w:val="003451C5"/>
    <w:rsid w:val="003E6164"/>
    <w:rsid w:val="005B2E55"/>
    <w:rsid w:val="005B7BDC"/>
    <w:rsid w:val="006A2BB3"/>
    <w:rsid w:val="00715B6E"/>
    <w:rsid w:val="00CC1E8B"/>
    <w:rsid w:val="00D23CFA"/>
    <w:rsid w:val="00DB374B"/>
    <w:rsid w:val="00E46D03"/>
    <w:rsid w:val="00EC7B61"/>
    <w:rsid w:val="00FB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ECC8"/>
  <w15:chartTrackingRefBased/>
  <w15:docId w15:val="{56F4E599-97B9-4566-A7D1-A1859E47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1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1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1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1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1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D1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D1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1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D1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1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1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1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D10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D108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D10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D10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10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D10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D1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D1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D1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D1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D1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D10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D10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D10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D1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D108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D1085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0D10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0D1085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B663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PELEGRINI</dc:creator>
  <cp:keywords/>
  <dc:description/>
  <cp:lastModifiedBy>MARICELIA DE MORAIS</cp:lastModifiedBy>
  <cp:revision>7</cp:revision>
  <dcterms:created xsi:type="dcterms:W3CDTF">2025-08-29T17:32:00Z</dcterms:created>
  <dcterms:modified xsi:type="dcterms:W3CDTF">2026-03-30T21:32:00Z</dcterms:modified>
</cp:coreProperties>
</file>