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FF19" w14:textId="77777777" w:rsidR="00476B34" w:rsidRDefault="00476B34" w:rsidP="00476B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F5173DF" w14:textId="77777777" w:rsidR="00476B34" w:rsidRDefault="00476B34" w:rsidP="00476B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3A5D12A" w14:textId="77777777" w:rsidR="00476B34" w:rsidRDefault="00476B34" w:rsidP="00476B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F47237B" w14:textId="77777777" w:rsidR="00476B34" w:rsidRDefault="00476B34" w:rsidP="00476B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8519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ANEXO ÚNICO – </w:t>
      </w:r>
      <w:r w:rsidRPr="00476B3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Quadro de Pontuação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2120A152" w14:textId="77777777" w:rsidR="00476B34" w:rsidRDefault="00476B34" w:rsidP="00476B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C03F217" w14:textId="17292943" w:rsidR="00476B34" w:rsidRPr="00F85193" w:rsidRDefault="00476B34" w:rsidP="00476B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85193">
        <w:rPr>
          <w:rFonts w:ascii="Times New Roman" w:eastAsia="Times New Roman" w:hAnsi="Times New Roman" w:cs="Times New Roman"/>
          <w:b/>
          <w:bCs/>
          <w:sz w:val="20"/>
          <w:szCs w:val="20"/>
        </w:rPr>
        <w:t>ESPECIALIZAÇÃO EM GESTÃO MUNICIPAL</w:t>
      </w:r>
    </w:p>
    <w:p w14:paraId="4E6B3D76" w14:textId="77777777" w:rsidR="00476B34" w:rsidRPr="00F85193" w:rsidRDefault="00476B34" w:rsidP="00476B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321C14C" w14:textId="6553D3DD" w:rsidR="00476B34" w:rsidRPr="00F85193" w:rsidRDefault="00476B34" w:rsidP="00476B34">
      <w:pPr>
        <w:widowControl w:val="0"/>
        <w:tabs>
          <w:tab w:val="left" w:pos="9356"/>
        </w:tabs>
        <w:spacing w:line="240" w:lineRule="auto"/>
        <w:ind w:right="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5193">
        <w:rPr>
          <w:rFonts w:ascii="Times New Roman" w:eastAsia="Times New Roman" w:hAnsi="Times New Roman" w:cs="Times New Roman"/>
          <w:sz w:val="20"/>
          <w:szCs w:val="20"/>
        </w:rPr>
        <w:t xml:space="preserve">Eu, </w:t>
      </w:r>
      <w:r w:rsidRPr="00476B34">
        <w:rPr>
          <w:rFonts w:ascii="Times New Roman" w:eastAsia="Times New Roman" w:hAnsi="Times New Roman" w:cs="Times New Roman"/>
          <w:b/>
          <w:bCs/>
          <w:i/>
          <w:iCs/>
          <w:color w:val="EE0000"/>
          <w:sz w:val="20"/>
          <w:szCs w:val="20"/>
        </w:rPr>
        <w:t>nome do candidato</w:t>
      </w:r>
      <w:r w:rsidRPr="00476B3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76B34">
        <w:rPr>
          <w:rFonts w:ascii="Times New Roman" w:eastAsia="Times New Roman" w:hAnsi="Times New Roman" w:cs="Times New Roman"/>
          <w:sz w:val="20"/>
          <w:szCs w:val="20"/>
        </w:rPr>
        <w:t>cpf</w:t>
      </w:r>
      <w:proofErr w:type="spellEnd"/>
      <w:r w:rsidRPr="00476B3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76B34">
        <w:rPr>
          <w:rFonts w:ascii="Times New Roman" w:eastAsia="Times New Roman" w:hAnsi="Times New Roman" w:cs="Times New Roman"/>
          <w:color w:val="EE0000"/>
          <w:sz w:val="20"/>
          <w:szCs w:val="20"/>
        </w:rPr>
        <w:t>xxx.xxx.xxx-xx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, </w:t>
      </w:r>
      <w:r w:rsidRPr="00F85193">
        <w:rPr>
          <w:rFonts w:ascii="Times New Roman" w:eastAsia="Times New Roman" w:hAnsi="Times New Roman" w:cs="Times New Roman"/>
          <w:sz w:val="20"/>
          <w:szCs w:val="20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p w14:paraId="41012387" w14:textId="77777777" w:rsidR="00476B34" w:rsidRPr="00F85193" w:rsidRDefault="00476B34" w:rsidP="00476B34">
      <w:pPr>
        <w:widowControl w:val="0"/>
        <w:numPr>
          <w:ilvl w:val="0"/>
          <w:numId w:val="1"/>
        </w:numPr>
        <w:spacing w:line="240" w:lineRule="auto"/>
        <w:ind w:left="284" w:right="80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5193">
        <w:rPr>
          <w:rFonts w:ascii="Times New Roman" w:eastAsia="Times New Roman" w:hAnsi="Times New Roman" w:cs="Times New Roman"/>
          <w:sz w:val="20"/>
          <w:szCs w:val="20"/>
        </w:rPr>
        <w:t>As pontuações sem os respectivos comprovantes nos itens requeridos serão desconsideradas.</w:t>
      </w:r>
    </w:p>
    <w:p w14:paraId="63BCBE3F" w14:textId="77777777" w:rsidR="00476B34" w:rsidRPr="00F85193" w:rsidRDefault="00476B34" w:rsidP="00476B34">
      <w:pPr>
        <w:widowControl w:val="0"/>
        <w:numPr>
          <w:ilvl w:val="0"/>
          <w:numId w:val="1"/>
        </w:numPr>
        <w:tabs>
          <w:tab w:val="left" w:pos="5103"/>
          <w:tab w:val="left" w:pos="9356"/>
        </w:tabs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5193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85193">
        <w:rPr>
          <w:rFonts w:ascii="Times New Roman" w:eastAsia="Times New Roman" w:hAnsi="Times New Roman" w:cs="Times New Roman"/>
          <w:b/>
          <w:bCs/>
          <w:sz w:val="20"/>
          <w:szCs w:val="20"/>
        </w:rPr>
        <w:t>Pontuação</w:t>
      </w:r>
      <w:r w:rsidRPr="00F85193">
        <w:rPr>
          <w:rFonts w:ascii="Times New Roman" w:eastAsia="Times New Roman" w:hAnsi="Times New Roman" w:cs="Times New Roman"/>
          <w:sz w:val="20"/>
          <w:szCs w:val="20"/>
        </w:rPr>
        <w:t xml:space="preserve"> será validada mediante análise documental realizada por Comissão designada pela Direção Geral da UDESC/ESAG.</w:t>
      </w:r>
    </w:p>
    <w:p w14:paraId="5ADB5D50" w14:textId="77777777" w:rsidR="00476B34" w:rsidRPr="00F85193" w:rsidRDefault="00476B34" w:rsidP="00476B34">
      <w:pPr>
        <w:widowControl w:val="0"/>
        <w:numPr>
          <w:ilvl w:val="0"/>
          <w:numId w:val="1"/>
        </w:numPr>
        <w:tabs>
          <w:tab w:val="left" w:pos="5103"/>
          <w:tab w:val="left" w:pos="9356"/>
        </w:tabs>
        <w:spacing w:line="240" w:lineRule="auto"/>
        <w:ind w:left="284" w:right="80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5193">
        <w:rPr>
          <w:rFonts w:ascii="Times New Roman" w:eastAsia="Times New Roman" w:hAnsi="Times New Roman" w:cs="Times New Roman"/>
          <w:sz w:val="20"/>
          <w:szCs w:val="20"/>
        </w:rPr>
        <w:t>Será pontuado apenas um diploma de graduação.</w:t>
      </w:r>
    </w:p>
    <w:p w14:paraId="2C97AB84" w14:textId="77777777" w:rsidR="00476B34" w:rsidRPr="00F85193" w:rsidRDefault="00476B34" w:rsidP="00476B34">
      <w:pPr>
        <w:widowControl w:val="0"/>
        <w:numPr>
          <w:ilvl w:val="0"/>
          <w:numId w:val="1"/>
        </w:numPr>
        <w:tabs>
          <w:tab w:val="left" w:pos="5103"/>
          <w:tab w:val="left" w:pos="9356"/>
        </w:tabs>
        <w:spacing w:line="240" w:lineRule="auto"/>
        <w:ind w:left="284" w:right="80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5193">
        <w:rPr>
          <w:rFonts w:ascii="Times New Roman" w:eastAsia="Times New Roman" w:hAnsi="Times New Roman" w:cs="Times New Roman"/>
          <w:sz w:val="20"/>
          <w:szCs w:val="20"/>
        </w:rPr>
        <w:t>Os documentos que comprovam a pontuação acima preenchida, devem ser anexados no mesmo arquivo .PDF e na sequência a esse anexo.</w:t>
      </w:r>
    </w:p>
    <w:p w14:paraId="519BBE8B" w14:textId="77777777" w:rsidR="00476B34" w:rsidRPr="00F85193" w:rsidRDefault="00476B34" w:rsidP="00476B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1418"/>
        <w:gridCol w:w="1417"/>
        <w:gridCol w:w="3349"/>
      </w:tblGrid>
      <w:tr w:rsidR="00476B34" w:rsidRPr="00F85193" w14:paraId="6520ADBE" w14:textId="77777777" w:rsidTr="00476B34">
        <w:tc>
          <w:tcPr>
            <w:tcW w:w="4106" w:type="dxa"/>
            <w:shd w:val="clear" w:color="auto" w:fill="D9D9D9"/>
            <w:vAlign w:val="center"/>
          </w:tcPr>
          <w:p w14:paraId="5EE9C14C" w14:textId="77777777" w:rsidR="00476B34" w:rsidRPr="00F85193" w:rsidRDefault="00476B34" w:rsidP="00476B34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Itens</w:t>
            </w:r>
          </w:p>
        </w:tc>
        <w:tc>
          <w:tcPr>
            <w:tcW w:w="1418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9628A" w14:textId="77777777" w:rsidR="00476B34" w:rsidRPr="00F85193" w:rsidRDefault="00476B34" w:rsidP="00543981">
            <w:pPr>
              <w:widowControl w:val="0"/>
              <w:ind w:left="120" w:right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Pontuação de referência</w:t>
            </w:r>
          </w:p>
        </w:tc>
        <w:tc>
          <w:tcPr>
            <w:tcW w:w="1417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6317C" w14:textId="77777777" w:rsidR="00476B34" w:rsidRPr="00F85193" w:rsidRDefault="00476B34" w:rsidP="00543981">
            <w:pPr>
              <w:widowControl w:val="0"/>
              <w:ind w:left="120" w:right="80" w:firstLine="7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Minha pontuação</w:t>
            </w:r>
          </w:p>
        </w:tc>
        <w:tc>
          <w:tcPr>
            <w:tcW w:w="3349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245C" w14:textId="77777777" w:rsidR="00476B34" w:rsidRPr="00F85193" w:rsidRDefault="00476B34" w:rsidP="00543981">
            <w:pPr>
              <w:widowControl w:val="0"/>
              <w:ind w:left="120" w:righ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Descrição do documento que comprove a pontuação</w:t>
            </w:r>
          </w:p>
        </w:tc>
      </w:tr>
      <w:tr w:rsidR="00476B34" w:rsidRPr="00F85193" w14:paraId="6EFE2803" w14:textId="77777777" w:rsidTr="00476B34">
        <w:tc>
          <w:tcPr>
            <w:tcW w:w="4106" w:type="dxa"/>
            <w:vAlign w:val="center"/>
          </w:tcPr>
          <w:p w14:paraId="31B64770" w14:textId="77777777" w:rsidR="00476B34" w:rsidRPr="00F85193" w:rsidRDefault="00476B34" w:rsidP="00476B3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Documento de identificação reconhecido em território nacional + CPF</w:t>
            </w:r>
          </w:p>
        </w:tc>
        <w:tc>
          <w:tcPr>
            <w:tcW w:w="1418" w:type="dxa"/>
            <w:vAlign w:val="center"/>
          </w:tcPr>
          <w:p w14:paraId="38DF5F5E" w14:textId="77777777" w:rsidR="00476B34" w:rsidRPr="00F85193" w:rsidRDefault="00476B34" w:rsidP="005439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vAlign w:val="center"/>
          </w:tcPr>
          <w:p w14:paraId="6C5A5E28" w14:textId="77777777" w:rsidR="00476B34" w:rsidRPr="00F85193" w:rsidRDefault="00476B34" w:rsidP="005439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3349" w:type="dxa"/>
            <w:vAlign w:val="center"/>
          </w:tcPr>
          <w:p w14:paraId="61DB0988" w14:textId="77777777" w:rsidR="00476B34" w:rsidRDefault="00476B34" w:rsidP="0054398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(  )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édula</w:t>
            </w: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identidade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(RG)</w:t>
            </w: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CPF</w:t>
            </w:r>
          </w:p>
          <w:p w14:paraId="2B09A0EA" w14:textId="77777777" w:rsidR="00476B34" w:rsidRPr="00F85193" w:rsidRDefault="00476B34" w:rsidP="0054398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ou</w:t>
            </w:r>
          </w:p>
          <w:p w14:paraId="2B6F0A2D" w14:textId="77777777" w:rsidR="00476B34" w:rsidRPr="00F85193" w:rsidRDefault="00476B34" w:rsidP="0054398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  ) Carteira de Identidade Nacional</w:t>
            </w:r>
          </w:p>
          <w:p w14:paraId="5DE619AB" w14:textId="77777777" w:rsidR="00476B34" w:rsidRPr="00F85193" w:rsidRDefault="00476B34" w:rsidP="0054398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ou</w:t>
            </w:r>
          </w:p>
          <w:p w14:paraId="5F738D3C" w14:textId="77777777" w:rsidR="00476B34" w:rsidRPr="00F85193" w:rsidRDefault="00476B34" w:rsidP="0054398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(  ) Outro documento de identificação</w:t>
            </w:r>
          </w:p>
        </w:tc>
      </w:tr>
      <w:tr w:rsidR="00476B34" w:rsidRPr="00F85193" w14:paraId="54511D99" w14:textId="77777777" w:rsidTr="00476B34">
        <w:tc>
          <w:tcPr>
            <w:tcW w:w="4106" w:type="dxa"/>
            <w:vAlign w:val="center"/>
          </w:tcPr>
          <w:p w14:paraId="2751E68A" w14:textId="77777777" w:rsidR="00476B34" w:rsidRPr="00F85193" w:rsidRDefault="00476B34" w:rsidP="00476B3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Comprovante de agente público, graduado, que exerce atividades na esfera municipal</w:t>
            </w:r>
          </w:p>
        </w:tc>
        <w:tc>
          <w:tcPr>
            <w:tcW w:w="1418" w:type="dxa"/>
            <w:vAlign w:val="center"/>
          </w:tcPr>
          <w:p w14:paraId="0C0601E5" w14:textId="77777777" w:rsidR="00476B34" w:rsidRPr="00F85193" w:rsidRDefault="00476B34" w:rsidP="005439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vAlign w:val="center"/>
          </w:tcPr>
          <w:p w14:paraId="5D8365C9" w14:textId="77777777" w:rsidR="00476B34" w:rsidRPr="00F85193" w:rsidRDefault="00476B34" w:rsidP="005439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14E4C7AF" w14:textId="77777777" w:rsidR="00476B34" w:rsidRPr="00F85193" w:rsidRDefault="00476B34" w:rsidP="0054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olerite/contracheque atualizado</w:t>
            </w:r>
          </w:p>
          <w:p w14:paraId="27CD3B20" w14:textId="77777777" w:rsidR="00476B34" w:rsidRPr="00F85193" w:rsidRDefault="00476B34" w:rsidP="0054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ou</w:t>
            </w:r>
          </w:p>
          <w:p w14:paraId="0761F719" w14:textId="77777777" w:rsidR="00476B34" w:rsidRPr="00F85193" w:rsidRDefault="00476B34" w:rsidP="0054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eclaração atualizada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(desde abril/26) </w:t>
            </w: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emitida pelo setor de Gestão de Pessoas da instituição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6B34" w:rsidRPr="00F85193" w14:paraId="40EF7565" w14:textId="77777777" w:rsidTr="00476B34">
        <w:tc>
          <w:tcPr>
            <w:tcW w:w="4106" w:type="dxa"/>
            <w:vAlign w:val="center"/>
          </w:tcPr>
          <w:p w14:paraId="46E9542B" w14:textId="77777777" w:rsidR="00476B34" w:rsidRPr="00F85193" w:rsidRDefault="00476B34" w:rsidP="00476B3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Comprovante de agente público, graduado, que exerce atividades nas esferas estadual ou federal</w:t>
            </w:r>
          </w:p>
        </w:tc>
        <w:tc>
          <w:tcPr>
            <w:tcW w:w="1418" w:type="dxa"/>
            <w:vAlign w:val="center"/>
          </w:tcPr>
          <w:p w14:paraId="004ECA72" w14:textId="77777777" w:rsidR="00476B34" w:rsidRPr="00F85193" w:rsidRDefault="00476B34" w:rsidP="005439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vAlign w:val="center"/>
          </w:tcPr>
          <w:p w14:paraId="69B91C34" w14:textId="77777777" w:rsidR="00476B34" w:rsidRPr="00F85193" w:rsidRDefault="00476B34" w:rsidP="005439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7D7BD7D9" w14:textId="77777777" w:rsidR="00476B34" w:rsidRPr="00F85193" w:rsidRDefault="00476B34" w:rsidP="0054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olerite/contracheque atualizado</w:t>
            </w:r>
          </w:p>
          <w:p w14:paraId="131489B5" w14:textId="77777777" w:rsidR="00476B34" w:rsidRPr="00F85193" w:rsidRDefault="00476B34" w:rsidP="0054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ou</w:t>
            </w:r>
          </w:p>
          <w:p w14:paraId="15F3B18F" w14:textId="77777777" w:rsidR="00476B34" w:rsidRPr="00F85193" w:rsidRDefault="00476B34" w:rsidP="0054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eclaração atualizada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(desde abril/26) </w:t>
            </w: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emitida pelo setor de Gestão de Pessoas da instituição</w:t>
            </w:r>
          </w:p>
        </w:tc>
      </w:tr>
      <w:tr w:rsidR="00476B34" w:rsidRPr="00F85193" w14:paraId="58598A36" w14:textId="77777777" w:rsidTr="00476B34">
        <w:trPr>
          <w:trHeight w:val="349"/>
        </w:trPr>
        <w:tc>
          <w:tcPr>
            <w:tcW w:w="4106" w:type="dxa"/>
            <w:vAlign w:val="center"/>
          </w:tcPr>
          <w:p w14:paraId="3D77713E" w14:textId="77777777" w:rsidR="00476B34" w:rsidRPr="00F85193" w:rsidRDefault="00476B34" w:rsidP="00476B3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Demais graduados (Público em geral)</w:t>
            </w:r>
          </w:p>
        </w:tc>
        <w:tc>
          <w:tcPr>
            <w:tcW w:w="1418" w:type="dxa"/>
            <w:vAlign w:val="center"/>
          </w:tcPr>
          <w:p w14:paraId="2A40314A" w14:textId="77777777" w:rsidR="00476B34" w:rsidRPr="00F85193" w:rsidRDefault="00476B34" w:rsidP="005439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14:paraId="7BAFAE95" w14:textId="77777777" w:rsidR="00476B34" w:rsidRPr="00F85193" w:rsidRDefault="00476B34" w:rsidP="005439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1DC98E01" w14:textId="77777777" w:rsidR="00476B34" w:rsidRPr="00F85193" w:rsidRDefault="00476B34" w:rsidP="0054398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476B34" w:rsidRPr="00F85193" w14:paraId="318D98B1" w14:textId="77777777" w:rsidTr="00476B34">
        <w:tc>
          <w:tcPr>
            <w:tcW w:w="4106" w:type="dxa"/>
            <w:vAlign w:val="center"/>
          </w:tcPr>
          <w:p w14:paraId="7E182F40" w14:textId="77777777" w:rsidR="00476B34" w:rsidRPr="00F85193" w:rsidRDefault="00476B34" w:rsidP="00476B3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Diploma de Curso de Graduação em Administração Pública do Programa Nacional de Formação em Administração Pública - PNAP</w:t>
            </w:r>
          </w:p>
        </w:tc>
        <w:tc>
          <w:tcPr>
            <w:tcW w:w="1418" w:type="dxa"/>
            <w:vAlign w:val="center"/>
          </w:tcPr>
          <w:p w14:paraId="00D9B133" w14:textId="77777777" w:rsidR="00476B34" w:rsidRPr="00F85193" w:rsidRDefault="00476B34" w:rsidP="005439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14:paraId="3A6FAA40" w14:textId="77777777" w:rsidR="00476B34" w:rsidRPr="00F85193" w:rsidRDefault="00476B34" w:rsidP="005439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68E31FFB" w14:textId="77777777" w:rsidR="00476B34" w:rsidRPr="00F85193" w:rsidRDefault="00476B34" w:rsidP="0054398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iploma de graduação (frente e verso)</w:t>
            </w:r>
          </w:p>
          <w:p w14:paraId="6C4ED778" w14:textId="77777777" w:rsidR="00476B34" w:rsidRPr="00F85193" w:rsidRDefault="00476B34" w:rsidP="0054398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ou</w:t>
            </w:r>
          </w:p>
          <w:p w14:paraId="27ACF707" w14:textId="77777777" w:rsidR="00476B34" w:rsidRPr="00F85193" w:rsidRDefault="00476B34" w:rsidP="0054398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ocumento preliminar</w:t>
            </w:r>
          </w:p>
        </w:tc>
      </w:tr>
      <w:tr w:rsidR="00476B34" w:rsidRPr="00F85193" w14:paraId="0741D283" w14:textId="77777777" w:rsidTr="00476B34">
        <w:tc>
          <w:tcPr>
            <w:tcW w:w="4106" w:type="dxa"/>
            <w:vAlign w:val="center"/>
          </w:tcPr>
          <w:p w14:paraId="20278D47" w14:textId="77777777" w:rsidR="00476B34" w:rsidRPr="00F85193" w:rsidRDefault="00476B34" w:rsidP="00476B3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Diploma de Curso de Graduação em Administração Pública ou Administração e Políticas Públicas ou Gestão Pública ou Gestão Social ou Gestão de Políticas Públicas ou Administração ou Contabilidade ou Economia ou Direito ou Serviço Social</w:t>
            </w:r>
          </w:p>
        </w:tc>
        <w:tc>
          <w:tcPr>
            <w:tcW w:w="1418" w:type="dxa"/>
            <w:vAlign w:val="center"/>
          </w:tcPr>
          <w:p w14:paraId="2863A181" w14:textId="77777777" w:rsidR="00476B34" w:rsidRPr="00F85193" w:rsidRDefault="00476B34" w:rsidP="005439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14:paraId="11379AFF" w14:textId="77777777" w:rsidR="00476B34" w:rsidRPr="00F85193" w:rsidRDefault="00476B34" w:rsidP="005439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1D41E6E8" w14:textId="77777777" w:rsidR="00476B34" w:rsidRPr="00F85193" w:rsidRDefault="00476B34" w:rsidP="0054398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iploma de graduação</w:t>
            </w:r>
          </w:p>
          <w:p w14:paraId="04440397" w14:textId="77777777" w:rsidR="00476B34" w:rsidRPr="00F85193" w:rsidRDefault="00476B34" w:rsidP="0054398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(frente e verso</w:t>
            </w:r>
          </w:p>
          <w:p w14:paraId="404A58E6" w14:textId="77777777" w:rsidR="00476B34" w:rsidRPr="00F85193" w:rsidRDefault="00476B34" w:rsidP="0054398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ou</w:t>
            </w:r>
          </w:p>
          <w:p w14:paraId="7F414D5D" w14:textId="77777777" w:rsidR="00476B34" w:rsidRPr="00F85193" w:rsidRDefault="00476B34" w:rsidP="0054398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ocumento preliminar</w:t>
            </w:r>
          </w:p>
        </w:tc>
      </w:tr>
      <w:tr w:rsidR="00476B34" w:rsidRPr="00F85193" w14:paraId="7269BB98" w14:textId="77777777" w:rsidTr="00476B34">
        <w:tc>
          <w:tcPr>
            <w:tcW w:w="4106" w:type="dxa"/>
            <w:vAlign w:val="center"/>
          </w:tcPr>
          <w:p w14:paraId="0335AA75" w14:textId="77777777" w:rsidR="00476B34" w:rsidRPr="00F85193" w:rsidRDefault="00476B34" w:rsidP="00476B3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Diploma de Curso de Graduação em outras áreas de conhecimento</w:t>
            </w:r>
          </w:p>
        </w:tc>
        <w:tc>
          <w:tcPr>
            <w:tcW w:w="1418" w:type="dxa"/>
            <w:vAlign w:val="center"/>
          </w:tcPr>
          <w:p w14:paraId="3CD90D31" w14:textId="77777777" w:rsidR="00476B34" w:rsidRPr="00F85193" w:rsidRDefault="00476B34" w:rsidP="005439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6DDBDD9A" w14:textId="77777777" w:rsidR="00476B34" w:rsidRPr="00F85193" w:rsidRDefault="00476B34" w:rsidP="005439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26D154C2" w14:textId="77777777" w:rsidR="00476B34" w:rsidRPr="00F85193" w:rsidRDefault="00476B34" w:rsidP="0054398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iploma de graduação</w:t>
            </w:r>
          </w:p>
          <w:p w14:paraId="47AD5B09" w14:textId="77777777" w:rsidR="00476B34" w:rsidRPr="00F85193" w:rsidRDefault="00476B34" w:rsidP="0054398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(frente e verso)</w:t>
            </w:r>
          </w:p>
          <w:p w14:paraId="608A49D3" w14:textId="77777777" w:rsidR="00476B34" w:rsidRPr="00F85193" w:rsidRDefault="00476B34" w:rsidP="0054398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ou</w:t>
            </w:r>
          </w:p>
          <w:p w14:paraId="343F1086" w14:textId="77777777" w:rsidR="00476B34" w:rsidRPr="00F85193" w:rsidRDefault="00476B34" w:rsidP="0054398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F85193">
              <w:rPr>
                <w:rFonts w:ascii="Times New Roman" w:eastAsia="Times New Roman" w:hAnsi="Times New Roman" w:cs="Times New Roman"/>
                <w:sz w:val="20"/>
                <w:szCs w:val="20"/>
              </w:rPr>
              <w:t>ocumento preliminar</w:t>
            </w:r>
          </w:p>
        </w:tc>
      </w:tr>
      <w:tr w:rsidR="00476B34" w:rsidRPr="00F85193" w14:paraId="00862474" w14:textId="77777777" w:rsidTr="00476B34">
        <w:trPr>
          <w:trHeight w:val="624"/>
        </w:trPr>
        <w:tc>
          <w:tcPr>
            <w:tcW w:w="4106" w:type="dxa"/>
            <w:shd w:val="clear" w:color="auto" w:fill="D9D9D9"/>
            <w:vAlign w:val="center"/>
          </w:tcPr>
          <w:p w14:paraId="2E0432A4" w14:textId="77777777" w:rsidR="00476B34" w:rsidRPr="00F85193" w:rsidRDefault="00476B34" w:rsidP="00476B34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5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2178428" w14:textId="77777777" w:rsidR="00476B34" w:rsidRPr="00F85193" w:rsidRDefault="00476B34" w:rsidP="0054398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----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B35F6C9" w14:textId="77777777" w:rsidR="00476B34" w:rsidRPr="00F85193" w:rsidRDefault="00476B34" w:rsidP="0054398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49" w:type="dxa"/>
            <w:shd w:val="clear" w:color="auto" w:fill="D9D9D9"/>
            <w:vAlign w:val="center"/>
          </w:tcPr>
          <w:p w14:paraId="30492110" w14:textId="77777777" w:rsidR="00476B34" w:rsidRPr="00F85193" w:rsidRDefault="00476B34" w:rsidP="0054398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------</w:t>
            </w:r>
          </w:p>
        </w:tc>
      </w:tr>
    </w:tbl>
    <w:p w14:paraId="15F4F08E" w14:textId="77777777" w:rsidR="00CF6D81" w:rsidRDefault="00CF6D81"/>
    <w:sectPr w:rsidR="00CF6D81" w:rsidSect="00476B34">
      <w:headerReference w:type="default" r:id="rId7"/>
      <w:footerReference w:type="even" r:id="rId8"/>
      <w:footerReference w:type="default" r:id="rId9"/>
      <w:pgSz w:w="11900" w:h="1686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C1AB" w14:textId="77777777" w:rsidR="001542A1" w:rsidRDefault="001542A1" w:rsidP="00476B34">
      <w:pPr>
        <w:spacing w:line="240" w:lineRule="auto"/>
      </w:pPr>
      <w:r>
        <w:separator/>
      </w:r>
    </w:p>
  </w:endnote>
  <w:endnote w:type="continuationSeparator" w:id="0">
    <w:p w14:paraId="22EAF635" w14:textId="77777777" w:rsidR="001542A1" w:rsidRDefault="001542A1" w:rsidP="00476B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CD2F" w14:textId="77777777" w:rsidR="00476B34" w:rsidRDefault="00476B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41E6A95" w14:textId="77777777" w:rsidR="00476B34" w:rsidRDefault="00476B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F31F" w14:textId="77777777" w:rsidR="00476B34" w:rsidRDefault="00476B34">
    <w:pPr>
      <w:widowControl w:val="0"/>
      <w:spacing w:line="360" w:lineRule="auto"/>
      <w:jc w:val="both"/>
      <w:rPr>
        <w:rFonts w:ascii="Calibri" w:eastAsia="Calibri" w:hAnsi="Calibri" w:cs="Calibri"/>
        <w:highlight w:val="white"/>
      </w:rPr>
    </w:pPr>
  </w:p>
  <w:p w14:paraId="3162D370" w14:textId="77777777" w:rsidR="00476B34" w:rsidRDefault="00476B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37564E2C" w14:textId="77777777" w:rsidR="00476B34" w:rsidRDefault="00476B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0EB8A" w14:textId="77777777" w:rsidR="001542A1" w:rsidRDefault="001542A1" w:rsidP="00476B34">
      <w:pPr>
        <w:spacing w:line="240" w:lineRule="auto"/>
      </w:pPr>
      <w:r>
        <w:separator/>
      </w:r>
    </w:p>
  </w:footnote>
  <w:footnote w:type="continuationSeparator" w:id="0">
    <w:p w14:paraId="53A90A5D" w14:textId="77777777" w:rsidR="001542A1" w:rsidRDefault="001542A1" w:rsidP="00476B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A8ED" w14:textId="18A5A6AB" w:rsidR="00476B34" w:rsidRDefault="00476B34">
    <w:pPr>
      <w:pStyle w:val="Cabealho"/>
    </w:pPr>
  </w:p>
  <w:p w14:paraId="608ABCDE" w14:textId="25F7A75E" w:rsidR="00476B34" w:rsidRDefault="00476B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62603AD" wp14:editId="1DF8AD5E">
          <wp:simplePos x="0" y="0"/>
          <wp:positionH relativeFrom="column">
            <wp:posOffset>1706880</wp:posOffset>
          </wp:positionH>
          <wp:positionV relativeFrom="paragraph">
            <wp:posOffset>14605</wp:posOffset>
          </wp:positionV>
          <wp:extent cx="2947670" cy="691515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5682"/>
                  <a:stretch>
                    <a:fillRect/>
                  </a:stretch>
                </pic:blipFill>
                <pic:spPr>
                  <a:xfrm>
                    <a:off x="0" y="0"/>
                    <a:ext cx="2947670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54755"/>
    <w:multiLevelType w:val="multilevel"/>
    <w:tmpl w:val="84E495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1664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34"/>
    <w:rsid w:val="0005729A"/>
    <w:rsid w:val="00106770"/>
    <w:rsid w:val="001542A1"/>
    <w:rsid w:val="00476B34"/>
    <w:rsid w:val="00525644"/>
    <w:rsid w:val="005C0126"/>
    <w:rsid w:val="00757A8B"/>
    <w:rsid w:val="00863206"/>
    <w:rsid w:val="00AD5D3D"/>
    <w:rsid w:val="00C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E1C6"/>
  <w15:chartTrackingRefBased/>
  <w15:docId w15:val="{7419DDEE-19B3-452B-9936-5A451054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B3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76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6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6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6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6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6B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6B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6B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6B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6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6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6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6B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6B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6B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6B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6B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6B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6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6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6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6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6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6B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6B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6B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6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6B3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6B3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6B3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6B34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76B3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6B34"/>
    <w:rPr>
      <w:rFonts w:ascii="Arial" w:eastAsia="Arial" w:hAnsi="Arial" w:cs="Arial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MILENI BOGO</dc:creator>
  <cp:keywords/>
  <dc:description/>
  <cp:lastModifiedBy>IVONETI DA SILVA RAMOS</cp:lastModifiedBy>
  <cp:revision>2</cp:revision>
  <dcterms:created xsi:type="dcterms:W3CDTF">2026-06-11T13:24:00Z</dcterms:created>
  <dcterms:modified xsi:type="dcterms:W3CDTF">2026-06-11T13:24:00Z</dcterms:modified>
</cp:coreProperties>
</file>