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40684" w14:textId="77777777" w:rsidR="003560F6" w:rsidRDefault="003560F6" w:rsidP="003560F6">
      <w:pPr>
        <w:jc w:val="center"/>
        <w:rPr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37AFB7BA" wp14:editId="6B283E4C">
            <wp:extent cx="3638550" cy="428829"/>
            <wp:effectExtent l="19050" t="0" r="0" b="0"/>
            <wp:docPr id="4" name="Imagem 4" descr="http://www1.udesc.br/imagens/id_submenu/899/cor_horizontal_ass_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1.udesc.br/imagens/id_submenu/899/cor_horizontal_ass_2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122" cy="42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FAC4C7" w14:textId="77777777" w:rsidR="003560F6" w:rsidRPr="00320413" w:rsidRDefault="003560F6" w:rsidP="00320413">
      <w:pPr>
        <w:spacing w:before="360"/>
        <w:jc w:val="center"/>
        <w:rPr>
          <w:b/>
          <w:sz w:val="30"/>
          <w:szCs w:val="30"/>
        </w:rPr>
      </w:pPr>
      <w:r w:rsidRPr="00320413">
        <w:rPr>
          <w:b/>
          <w:sz w:val="30"/>
          <w:szCs w:val="30"/>
        </w:rPr>
        <w:t xml:space="preserve">EDITAL </w:t>
      </w:r>
      <w:r w:rsidR="009503AB" w:rsidRPr="00320413">
        <w:rPr>
          <w:b/>
          <w:sz w:val="30"/>
          <w:szCs w:val="30"/>
        </w:rPr>
        <w:t xml:space="preserve">PIBIC-EM </w:t>
      </w:r>
      <w:r w:rsidR="003944CC">
        <w:rPr>
          <w:b/>
          <w:sz w:val="30"/>
          <w:szCs w:val="30"/>
        </w:rPr>
        <w:t>01/20</w:t>
      </w:r>
      <w:r w:rsidR="00C66D6B">
        <w:rPr>
          <w:b/>
          <w:sz w:val="30"/>
          <w:szCs w:val="30"/>
        </w:rPr>
        <w:t>2</w:t>
      </w:r>
      <w:r w:rsidR="0002227B">
        <w:rPr>
          <w:b/>
          <w:sz w:val="30"/>
          <w:szCs w:val="30"/>
        </w:rPr>
        <w:t>2</w:t>
      </w:r>
    </w:p>
    <w:p w14:paraId="7B5BE36D" w14:textId="77777777" w:rsidR="00F30292" w:rsidRDefault="003560F6" w:rsidP="003560F6">
      <w:pPr>
        <w:jc w:val="center"/>
        <w:rPr>
          <w:b/>
          <w:sz w:val="30"/>
          <w:szCs w:val="30"/>
        </w:rPr>
      </w:pPr>
      <w:r w:rsidRPr="00320413">
        <w:rPr>
          <w:b/>
          <w:sz w:val="30"/>
          <w:szCs w:val="30"/>
        </w:rPr>
        <w:t>RESU</w:t>
      </w:r>
      <w:r w:rsidR="009503AB" w:rsidRPr="00320413">
        <w:rPr>
          <w:b/>
          <w:sz w:val="30"/>
          <w:szCs w:val="30"/>
        </w:rPr>
        <w:t xml:space="preserve">LTADO </w:t>
      </w:r>
      <w:r w:rsidR="00B77934">
        <w:rPr>
          <w:b/>
          <w:sz w:val="30"/>
          <w:szCs w:val="30"/>
        </w:rPr>
        <w:t>FINAL</w:t>
      </w:r>
      <w:r w:rsidR="0035589E">
        <w:rPr>
          <w:b/>
          <w:sz w:val="30"/>
          <w:szCs w:val="30"/>
        </w:rPr>
        <w:t xml:space="preserve"> </w:t>
      </w:r>
      <w:r w:rsidR="009503AB" w:rsidRPr="00320413">
        <w:rPr>
          <w:b/>
          <w:sz w:val="30"/>
          <w:szCs w:val="30"/>
        </w:rPr>
        <w:t xml:space="preserve">DA DISTRIBUIÇÃO DE QUOTAS POR </w:t>
      </w:r>
      <w:r w:rsidR="00371119">
        <w:rPr>
          <w:b/>
          <w:sz w:val="30"/>
          <w:szCs w:val="30"/>
        </w:rPr>
        <w:t xml:space="preserve">GRANDE </w:t>
      </w:r>
      <w:r w:rsidR="009503AB" w:rsidRPr="00320413">
        <w:rPr>
          <w:b/>
          <w:sz w:val="30"/>
          <w:szCs w:val="30"/>
        </w:rPr>
        <w:t>ÁREA</w:t>
      </w:r>
    </w:p>
    <w:p w14:paraId="0F30C456" w14:textId="2B546F35" w:rsidR="006D5394" w:rsidRDefault="006D5394" w:rsidP="006D5394">
      <w:pPr>
        <w:ind w:left="-142" w:right="850"/>
        <w:jc w:val="center"/>
        <w:rPr>
          <w:i/>
          <w:szCs w:val="28"/>
        </w:rPr>
      </w:pPr>
      <w:r w:rsidRPr="00666D59">
        <w:rPr>
          <w:i/>
          <w:szCs w:val="28"/>
        </w:rPr>
        <w:t xml:space="preserve">Divulgado em </w:t>
      </w:r>
      <w:r w:rsidR="00E44550">
        <w:rPr>
          <w:i/>
          <w:szCs w:val="28"/>
        </w:rPr>
        <w:t>18</w:t>
      </w:r>
      <w:r w:rsidRPr="006E58F3">
        <w:rPr>
          <w:i/>
          <w:szCs w:val="28"/>
        </w:rPr>
        <w:t>/</w:t>
      </w:r>
      <w:r w:rsidR="00D73071">
        <w:rPr>
          <w:i/>
          <w:szCs w:val="28"/>
        </w:rPr>
        <w:t>1</w:t>
      </w:r>
      <w:r w:rsidRPr="00666D59">
        <w:rPr>
          <w:i/>
          <w:szCs w:val="28"/>
        </w:rPr>
        <w:t>0/202</w:t>
      </w:r>
      <w:r w:rsidR="00B77934">
        <w:rPr>
          <w:i/>
          <w:szCs w:val="28"/>
        </w:rPr>
        <w:t>2</w:t>
      </w:r>
    </w:p>
    <w:p w14:paraId="5CE8D4E8" w14:textId="77777777" w:rsidR="004959E0" w:rsidRDefault="009503AB" w:rsidP="00FF1CDE">
      <w:pPr>
        <w:spacing w:after="120" w:line="240" w:lineRule="auto"/>
      </w:pPr>
      <w:r w:rsidRPr="00320413">
        <w:rPr>
          <w:rFonts w:eastAsia="Times New Roman" w:cstheme="minorHAnsi"/>
          <w:b/>
          <w:sz w:val="30"/>
          <w:szCs w:val="30"/>
          <w:lang w:eastAsia="pt-BR"/>
        </w:rPr>
        <w:t xml:space="preserve">Grande </w:t>
      </w:r>
      <w:r w:rsidR="004959E0" w:rsidRPr="00320413">
        <w:rPr>
          <w:rFonts w:eastAsia="Times New Roman" w:cstheme="minorHAnsi"/>
          <w:b/>
          <w:sz w:val="30"/>
          <w:szCs w:val="30"/>
          <w:lang w:eastAsia="pt-BR"/>
        </w:rPr>
        <w:t xml:space="preserve">Área I </w:t>
      </w:r>
      <w:r w:rsidR="00D569BD" w:rsidRPr="00320413">
        <w:rPr>
          <w:rFonts w:eastAsia="Times New Roman" w:cstheme="minorHAnsi"/>
          <w:b/>
          <w:sz w:val="30"/>
          <w:szCs w:val="30"/>
          <w:lang w:eastAsia="pt-BR"/>
        </w:rPr>
        <w:t>–</w:t>
      </w:r>
      <w:r w:rsidR="004959E0" w:rsidRPr="00320413">
        <w:rPr>
          <w:rFonts w:eastAsia="Times New Roman" w:cstheme="minorHAnsi"/>
          <w:b/>
          <w:sz w:val="30"/>
          <w:szCs w:val="30"/>
          <w:lang w:eastAsia="pt-BR"/>
        </w:rPr>
        <w:t xml:space="preserve"> </w:t>
      </w:r>
      <w:r w:rsidR="00D569BD" w:rsidRPr="00320413">
        <w:rPr>
          <w:rFonts w:eastAsia="Times New Roman" w:cstheme="minorHAnsi"/>
          <w:b/>
          <w:sz w:val="30"/>
          <w:szCs w:val="30"/>
          <w:lang w:eastAsia="pt-BR"/>
        </w:rPr>
        <w:t xml:space="preserve">Ciências Agrárias, </w:t>
      </w:r>
      <w:r w:rsidRPr="00320413">
        <w:rPr>
          <w:rFonts w:eastAsia="Times New Roman" w:cstheme="minorHAnsi"/>
          <w:b/>
          <w:sz w:val="30"/>
          <w:szCs w:val="30"/>
          <w:lang w:eastAsia="pt-BR"/>
        </w:rPr>
        <w:t xml:space="preserve">Ciências Biológicas </w:t>
      </w:r>
      <w:r w:rsidR="004959E0" w:rsidRPr="00320413">
        <w:rPr>
          <w:rFonts w:eastAsia="Times New Roman" w:cstheme="minorHAnsi"/>
          <w:b/>
          <w:sz w:val="30"/>
          <w:szCs w:val="30"/>
          <w:lang w:eastAsia="pt-BR"/>
        </w:rPr>
        <w:t>e Ciências d</w:t>
      </w:r>
      <w:r w:rsidRPr="00320413">
        <w:rPr>
          <w:rFonts w:eastAsia="Times New Roman" w:cstheme="minorHAnsi"/>
          <w:b/>
          <w:sz w:val="30"/>
          <w:szCs w:val="30"/>
          <w:lang w:eastAsia="pt-BR"/>
        </w:rPr>
        <w:t>a Saúde</w:t>
      </w:r>
    </w:p>
    <w:tbl>
      <w:tblPr>
        <w:tblW w:w="159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823"/>
        <w:gridCol w:w="1812"/>
        <w:gridCol w:w="3030"/>
        <w:gridCol w:w="8647"/>
        <w:gridCol w:w="1238"/>
      </w:tblGrid>
      <w:tr w:rsidR="00311905" w:rsidRPr="00FF1CDE" w14:paraId="0A8C4B6A" w14:textId="77777777" w:rsidTr="00311905">
        <w:trPr>
          <w:trHeight w:val="393"/>
        </w:trPr>
        <w:tc>
          <w:tcPr>
            <w:tcW w:w="411" w:type="dxa"/>
            <w:shd w:val="clear" w:color="auto" w:fill="D6E3BC" w:themeFill="accent3" w:themeFillTint="66"/>
            <w:vAlign w:val="center"/>
          </w:tcPr>
          <w:p w14:paraId="6B3CB4ED" w14:textId="77777777" w:rsidR="00311905" w:rsidRPr="001207B3" w:rsidRDefault="00311905" w:rsidP="00311905">
            <w:pPr>
              <w:spacing w:after="0" w:line="240" w:lineRule="auto"/>
              <w:ind w:left="-501" w:firstLine="501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#</w:t>
            </w:r>
          </w:p>
        </w:tc>
        <w:tc>
          <w:tcPr>
            <w:tcW w:w="823" w:type="dxa"/>
            <w:shd w:val="clear" w:color="auto" w:fill="D6E3BC" w:themeFill="accent3" w:themeFillTint="66"/>
            <w:noWrap/>
            <w:vAlign w:val="center"/>
            <w:hideMark/>
          </w:tcPr>
          <w:p w14:paraId="12F5D07A" w14:textId="77777777" w:rsidR="00311905" w:rsidRPr="001207B3" w:rsidRDefault="00311905" w:rsidP="00710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207B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1812" w:type="dxa"/>
            <w:shd w:val="clear" w:color="auto" w:fill="D6E3BC" w:themeFill="accent3" w:themeFillTint="66"/>
            <w:noWrap/>
            <w:vAlign w:val="center"/>
            <w:hideMark/>
          </w:tcPr>
          <w:p w14:paraId="7B4B8CD7" w14:textId="77777777" w:rsidR="00311905" w:rsidRPr="001207B3" w:rsidRDefault="00311905" w:rsidP="00710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207B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DEPARTAMENTO</w:t>
            </w:r>
          </w:p>
        </w:tc>
        <w:tc>
          <w:tcPr>
            <w:tcW w:w="3030" w:type="dxa"/>
            <w:shd w:val="clear" w:color="auto" w:fill="D6E3BC" w:themeFill="accent3" w:themeFillTint="66"/>
            <w:noWrap/>
            <w:vAlign w:val="center"/>
            <w:hideMark/>
          </w:tcPr>
          <w:p w14:paraId="1C6720F9" w14:textId="77777777" w:rsidR="00311905" w:rsidRPr="001207B3" w:rsidRDefault="00311905" w:rsidP="00710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FF1CD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NOME DO PROPONENTE</w:t>
            </w:r>
          </w:p>
        </w:tc>
        <w:tc>
          <w:tcPr>
            <w:tcW w:w="8647" w:type="dxa"/>
            <w:shd w:val="clear" w:color="auto" w:fill="D6E3BC" w:themeFill="accent3" w:themeFillTint="66"/>
            <w:noWrap/>
            <w:vAlign w:val="center"/>
            <w:hideMark/>
          </w:tcPr>
          <w:p w14:paraId="3B68B684" w14:textId="77777777" w:rsidR="00311905" w:rsidRPr="001207B3" w:rsidRDefault="00311905" w:rsidP="00710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207B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 xml:space="preserve">TÍTULO </w:t>
            </w:r>
            <w:r w:rsidRPr="00FF1CD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DA PROPOSTA</w:t>
            </w:r>
          </w:p>
        </w:tc>
        <w:tc>
          <w:tcPr>
            <w:tcW w:w="1238" w:type="dxa"/>
            <w:shd w:val="clear" w:color="auto" w:fill="D6E3BC" w:themeFill="accent3" w:themeFillTint="66"/>
            <w:noWrap/>
            <w:vAlign w:val="center"/>
            <w:hideMark/>
          </w:tcPr>
          <w:p w14:paraId="3B2EB96D" w14:textId="77777777" w:rsidR="00311905" w:rsidRPr="001207B3" w:rsidRDefault="00311905" w:rsidP="00710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1207B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QUOTAS CONCEDIDAS</w:t>
            </w:r>
          </w:p>
        </w:tc>
      </w:tr>
      <w:tr w:rsidR="00311905" w:rsidRPr="001207B3" w14:paraId="3245C82B" w14:textId="77777777" w:rsidTr="00311905">
        <w:trPr>
          <w:trHeight w:val="649"/>
        </w:trPr>
        <w:tc>
          <w:tcPr>
            <w:tcW w:w="411" w:type="dxa"/>
            <w:shd w:val="clear" w:color="auto" w:fill="F4F8EE"/>
            <w:vAlign w:val="center"/>
          </w:tcPr>
          <w:p w14:paraId="4335D98E" w14:textId="77777777" w:rsidR="00311905" w:rsidRPr="00295EB8" w:rsidRDefault="00311905" w:rsidP="00311905">
            <w:pPr>
              <w:jc w:val="center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295EB8">
              <w:rPr>
                <w:rFonts w:cstheme="minorHAnsi"/>
                <w:strike/>
                <w:color w:val="FF0000"/>
                <w:sz w:val="20"/>
                <w:szCs w:val="20"/>
              </w:rPr>
              <w:t>1°</w:t>
            </w:r>
          </w:p>
        </w:tc>
        <w:tc>
          <w:tcPr>
            <w:tcW w:w="823" w:type="dxa"/>
            <w:shd w:val="clear" w:color="auto" w:fill="F4F8EE"/>
            <w:noWrap/>
            <w:vAlign w:val="center"/>
          </w:tcPr>
          <w:p w14:paraId="03E7F155" w14:textId="77777777" w:rsidR="00311905" w:rsidRPr="00295EB8" w:rsidRDefault="00311905" w:rsidP="006F17C0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295EB8">
              <w:rPr>
                <w:rFonts w:cstheme="minorHAnsi"/>
                <w:strike/>
                <w:color w:val="FF0000"/>
                <w:sz w:val="20"/>
                <w:szCs w:val="20"/>
              </w:rPr>
              <w:t>CEO</w:t>
            </w:r>
          </w:p>
        </w:tc>
        <w:tc>
          <w:tcPr>
            <w:tcW w:w="1812" w:type="dxa"/>
            <w:shd w:val="clear" w:color="auto" w:fill="F4F8EE"/>
            <w:noWrap/>
            <w:vAlign w:val="center"/>
          </w:tcPr>
          <w:p w14:paraId="74220E10" w14:textId="77777777" w:rsidR="00311905" w:rsidRPr="00295EB8" w:rsidRDefault="00311905" w:rsidP="006F17C0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295EB8">
              <w:rPr>
                <w:rFonts w:cstheme="minorHAnsi"/>
                <w:strike/>
                <w:color w:val="FF0000"/>
                <w:sz w:val="20"/>
                <w:szCs w:val="20"/>
              </w:rPr>
              <w:t>Zootecnia</w:t>
            </w:r>
          </w:p>
        </w:tc>
        <w:tc>
          <w:tcPr>
            <w:tcW w:w="3030" w:type="dxa"/>
            <w:shd w:val="clear" w:color="auto" w:fill="F4F8EE"/>
            <w:noWrap/>
            <w:vAlign w:val="center"/>
          </w:tcPr>
          <w:p w14:paraId="598260E4" w14:textId="77777777" w:rsidR="00311905" w:rsidRPr="00295EB8" w:rsidRDefault="00311905" w:rsidP="006F17C0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295EB8">
              <w:rPr>
                <w:rFonts w:cstheme="minorHAnsi"/>
                <w:strike/>
                <w:color w:val="FF0000"/>
                <w:sz w:val="20"/>
                <w:szCs w:val="20"/>
              </w:rPr>
              <w:t xml:space="preserve">Aleksandro </w:t>
            </w:r>
            <w:proofErr w:type="spellStart"/>
            <w:r w:rsidRPr="00295EB8">
              <w:rPr>
                <w:rFonts w:cstheme="minorHAnsi"/>
                <w:strike/>
                <w:color w:val="FF0000"/>
                <w:sz w:val="20"/>
                <w:szCs w:val="20"/>
              </w:rPr>
              <w:t>Schafer</w:t>
            </w:r>
            <w:proofErr w:type="spellEnd"/>
            <w:r w:rsidRPr="00295EB8">
              <w:rPr>
                <w:rFonts w:cstheme="minorHAnsi"/>
                <w:strike/>
                <w:color w:val="FF0000"/>
                <w:sz w:val="20"/>
                <w:szCs w:val="20"/>
              </w:rPr>
              <w:t xml:space="preserve"> da Silva</w:t>
            </w:r>
          </w:p>
        </w:tc>
        <w:tc>
          <w:tcPr>
            <w:tcW w:w="8647" w:type="dxa"/>
            <w:shd w:val="clear" w:color="auto" w:fill="F4F8EE"/>
            <w:noWrap/>
            <w:vAlign w:val="center"/>
          </w:tcPr>
          <w:p w14:paraId="79CBE603" w14:textId="77777777" w:rsidR="00311905" w:rsidRPr="00295EB8" w:rsidRDefault="00311905" w:rsidP="006F17C0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295EB8">
              <w:rPr>
                <w:rFonts w:cstheme="minorHAnsi"/>
                <w:strike/>
                <w:color w:val="FF0000"/>
                <w:sz w:val="20"/>
                <w:szCs w:val="20"/>
              </w:rPr>
              <w:t>Estratégias nutricionais na criação de bovinos holandês: efeitos sobre o desempenho, perfil metabólico, saúde animal, qualidade de carne e viabilidade econômica</w:t>
            </w:r>
          </w:p>
        </w:tc>
        <w:tc>
          <w:tcPr>
            <w:tcW w:w="1238" w:type="dxa"/>
            <w:shd w:val="clear" w:color="auto" w:fill="F4F8EE"/>
            <w:noWrap/>
            <w:vAlign w:val="center"/>
          </w:tcPr>
          <w:p w14:paraId="1E440378" w14:textId="77777777" w:rsidR="00311905" w:rsidRPr="00295EB8" w:rsidRDefault="00311905" w:rsidP="006C7DA6">
            <w:pPr>
              <w:spacing w:after="0" w:line="240" w:lineRule="auto"/>
              <w:jc w:val="center"/>
              <w:rPr>
                <w:rFonts w:eastAsia="Times New Roman" w:cstheme="minorHAnsi"/>
                <w:strike/>
                <w:color w:val="FF0000"/>
                <w:sz w:val="20"/>
                <w:szCs w:val="20"/>
                <w:lang w:eastAsia="pt-BR"/>
              </w:rPr>
            </w:pPr>
            <w:r w:rsidRPr="00295EB8">
              <w:rPr>
                <w:rFonts w:eastAsia="Times New Roman" w:cstheme="minorHAnsi"/>
                <w:strike/>
                <w:color w:val="FF0000"/>
                <w:sz w:val="20"/>
                <w:szCs w:val="20"/>
                <w:lang w:eastAsia="pt-BR"/>
              </w:rPr>
              <w:t>1</w:t>
            </w:r>
          </w:p>
        </w:tc>
      </w:tr>
      <w:tr w:rsidR="00311905" w:rsidRPr="001207B3" w14:paraId="60F3C108" w14:textId="77777777" w:rsidTr="00311905">
        <w:trPr>
          <w:trHeight w:val="163"/>
        </w:trPr>
        <w:tc>
          <w:tcPr>
            <w:tcW w:w="411" w:type="dxa"/>
            <w:shd w:val="clear" w:color="auto" w:fill="F4F8EE"/>
            <w:vAlign w:val="center"/>
          </w:tcPr>
          <w:p w14:paraId="3A1CEE97" w14:textId="77777777" w:rsidR="00311905" w:rsidRPr="00295EB8" w:rsidRDefault="00311905" w:rsidP="00311905">
            <w:pPr>
              <w:jc w:val="center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295EB8">
              <w:rPr>
                <w:rFonts w:cstheme="minorHAnsi"/>
                <w:strike/>
                <w:color w:val="FF0000"/>
                <w:sz w:val="20"/>
                <w:szCs w:val="20"/>
              </w:rPr>
              <w:t>2°</w:t>
            </w:r>
          </w:p>
        </w:tc>
        <w:tc>
          <w:tcPr>
            <w:tcW w:w="823" w:type="dxa"/>
            <w:shd w:val="clear" w:color="auto" w:fill="F4F8EE"/>
            <w:noWrap/>
            <w:vAlign w:val="center"/>
          </w:tcPr>
          <w:p w14:paraId="02F9EFF3" w14:textId="77777777" w:rsidR="00311905" w:rsidRPr="00295EB8" w:rsidRDefault="00311905" w:rsidP="006F17C0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295EB8">
              <w:rPr>
                <w:rFonts w:cstheme="minorHAnsi"/>
                <w:strike/>
                <w:color w:val="FF0000"/>
                <w:sz w:val="20"/>
                <w:szCs w:val="20"/>
              </w:rPr>
              <w:t>CEO</w:t>
            </w:r>
          </w:p>
        </w:tc>
        <w:tc>
          <w:tcPr>
            <w:tcW w:w="1812" w:type="dxa"/>
            <w:shd w:val="clear" w:color="auto" w:fill="F4F8EE"/>
            <w:noWrap/>
            <w:vAlign w:val="center"/>
          </w:tcPr>
          <w:p w14:paraId="4976EFA1" w14:textId="77777777" w:rsidR="00311905" w:rsidRPr="00295EB8" w:rsidRDefault="00311905" w:rsidP="006F17C0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295EB8">
              <w:rPr>
                <w:rFonts w:cstheme="minorHAnsi"/>
                <w:strike/>
                <w:color w:val="FF0000"/>
                <w:sz w:val="20"/>
                <w:szCs w:val="20"/>
              </w:rPr>
              <w:t>Zootecnia</w:t>
            </w:r>
          </w:p>
        </w:tc>
        <w:tc>
          <w:tcPr>
            <w:tcW w:w="3030" w:type="dxa"/>
            <w:shd w:val="clear" w:color="auto" w:fill="F4F8EE"/>
            <w:noWrap/>
            <w:vAlign w:val="center"/>
          </w:tcPr>
          <w:p w14:paraId="72D3CFB9" w14:textId="77777777" w:rsidR="00311905" w:rsidRPr="00295EB8" w:rsidRDefault="00311905" w:rsidP="006F17C0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295EB8">
              <w:rPr>
                <w:rFonts w:cstheme="minorHAnsi"/>
                <w:strike/>
                <w:color w:val="FF0000"/>
                <w:sz w:val="20"/>
                <w:szCs w:val="20"/>
              </w:rPr>
              <w:t xml:space="preserve">Aleksandro </w:t>
            </w:r>
            <w:proofErr w:type="spellStart"/>
            <w:r w:rsidRPr="00295EB8">
              <w:rPr>
                <w:rFonts w:cstheme="minorHAnsi"/>
                <w:strike/>
                <w:color w:val="FF0000"/>
                <w:sz w:val="20"/>
                <w:szCs w:val="20"/>
              </w:rPr>
              <w:t>Schafer</w:t>
            </w:r>
            <w:proofErr w:type="spellEnd"/>
            <w:r w:rsidRPr="00295EB8">
              <w:rPr>
                <w:rFonts w:cstheme="minorHAnsi"/>
                <w:strike/>
                <w:color w:val="FF0000"/>
                <w:sz w:val="20"/>
                <w:szCs w:val="20"/>
              </w:rPr>
              <w:t xml:space="preserve"> da Silva</w:t>
            </w:r>
          </w:p>
        </w:tc>
        <w:tc>
          <w:tcPr>
            <w:tcW w:w="8647" w:type="dxa"/>
            <w:shd w:val="clear" w:color="auto" w:fill="F4F8EE"/>
            <w:noWrap/>
            <w:vAlign w:val="center"/>
          </w:tcPr>
          <w:p w14:paraId="42D4F40D" w14:textId="77777777" w:rsidR="00311905" w:rsidRPr="00295EB8" w:rsidRDefault="00311905" w:rsidP="006F17C0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295EB8">
              <w:rPr>
                <w:rFonts w:cstheme="minorHAnsi"/>
                <w:strike/>
                <w:color w:val="FF0000"/>
                <w:sz w:val="20"/>
                <w:szCs w:val="20"/>
              </w:rPr>
              <w:t xml:space="preserve">Glicerídeos de ácido </w:t>
            </w:r>
            <w:proofErr w:type="spellStart"/>
            <w:r w:rsidRPr="00295EB8">
              <w:rPr>
                <w:rFonts w:cstheme="minorHAnsi"/>
                <w:strike/>
                <w:color w:val="FF0000"/>
                <w:sz w:val="20"/>
                <w:szCs w:val="20"/>
              </w:rPr>
              <w:t>butírico</w:t>
            </w:r>
            <w:proofErr w:type="spellEnd"/>
            <w:r w:rsidRPr="00295EB8">
              <w:rPr>
                <w:rFonts w:cstheme="minorHAnsi"/>
                <w:strike/>
                <w:color w:val="FF0000"/>
                <w:sz w:val="20"/>
                <w:szCs w:val="20"/>
              </w:rPr>
              <w:t xml:space="preserve"> na ração de leitões em fase de creche</w:t>
            </w:r>
          </w:p>
        </w:tc>
        <w:tc>
          <w:tcPr>
            <w:tcW w:w="1238" w:type="dxa"/>
            <w:shd w:val="clear" w:color="auto" w:fill="F4F8EE"/>
            <w:noWrap/>
            <w:vAlign w:val="center"/>
          </w:tcPr>
          <w:p w14:paraId="7EA37CB2" w14:textId="77777777" w:rsidR="00311905" w:rsidRPr="00295EB8" w:rsidRDefault="00311905" w:rsidP="006C7DA6">
            <w:pPr>
              <w:spacing w:after="0" w:line="240" w:lineRule="auto"/>
              <w:jc w:val="center"/>
              <w:rPr>
                <w:rFonts w:eastAsia="Times New Roman" w:cstheme="minorHAnsi"/>
                <w:strike/>
                <w:color w:val="FF0000"/>
                <w:sz w:val="20"/>
                <w:szCs w:val="20"/>
                <w:lang w:eastAsia="pt-BR"/>
              </w:rPr>
            </w:pPr>
            <w:r w:rsidRPr="00295EB8">
              <w:rPr>
                <w:rFonts w:eastAsia="Times New Roman" w:cstheme="minorHAnsi"/>
                <w:strike/>
                <w:color w:val="FF0000"/>
                <w:sz w:val="20"/>
                <w:szCs w:val="20"/>
                <w:lang w:eastAsia="pt-BR"/>
              </w:rPr>
              <w:t>1</w:t>
            </w:r>
          </w:p>
        </w:tc>
      </w:tr>
      <w:tr w:rsidR="00311905" w:rsidRPr="001207B3" w14:paraId="6B2BA88F" w14:textId="77777777" w:rsidTr="00311905">
        <w:trPr>
          <w:trHeight w:val="300"/>
        </w:trPr>
        <w:tc>
          <w:tcPr>
            <w:tcW w:w="411" w:type="dxa"/>
            <w:shd w:val="clear" w:color="auto" w:fill="F4F8EE"/>
            <w:vAlign w:val="center"/>
          </w:tcPr>
          <w:p w14:paraId="0241403A" w14:textId="77777777" w:rsidR="00311905" w:rsidRPr="0035589E" w:rsidRDefault="00311905" w:rsidP="003119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3°</w:t>
            </w:r>
          </w:p>
        </w:tc>
        <w:tc>
          <w:tcPr>
            <w:tcW w:w="823" w:type="dxa"/>
            <w:shd w:val="clear" w:color="auto" w:fill="F4F8EE"/>
            <w:noWrap/>
            <w:vAlign w:val="center"/>
          </w:tcPr>
          <w:p w14:paraId="1C49AF43" w14:textId="77777777" w:rsidR="00311905" w:rsidRPr="0035589E" w:rsidRDefault="00311905" w:rsidP="006F17C0">
            <w:pPr>
              <w:rPr>
                <w:rFonts w:cstheme="minorHAnsi"/>
                <w:b/>
                <w:sz w:val="20"/>
                <w:szCs w:val="20"/>
              </w:rPr>
            </w:pPr>
            <w:r w:rsidRPr="0035589E">
              <w:rPr>
                <w:rFonts w:cstheme="minorHAnsi"/>
                <w:b/>
                <w:sz w:val="20"/>
                <w:szCs w:val="20"/>
              </w:rPr>
              <w:t>CAV</w:t>
            </w:r>
          </w:p>
        </w:tc>
        <w:tc>
          <w:tcPr>
            <w:tcW w:w="1812" w:type="dxa"/>
            <w:shd w:val="clear" w:color="auto" w:fill="F4F8EE"/>
            <w:noWrap/>
            <w:vAlign w:val="center"/>
          </w:tcPr>
          <w:p w14:paraId="51D56E0A" w14:textId="77777777" w:rsidR="00311905" w:rsidRPr="0035589E" w:rsidRDefault="00311905" w:rsidP="006F17C0">
            <w:pPr>
              <w:rPr>
                <w:rFonts w:cstheme="minorHAnsi"/>
                <w:b/>
                <w:sz w:val="20"/>
                <w:szCs w:val="20"/>
              </w:rPr>
            </w:pPr>
            <w:r w:rsidRPr="0035589E">
              <w:rPr>
                <w:rFonts w:cstheme="minorHAnsi"/>
                <w:b/>
                <w:sz w:val="20"/>
                <w:szCs w:val="20"/>
              </w:rPr>
              <w:t>Engenharia Florestal</w:t>
            </w:r>
          </w:p>
        </w:tc>
        <w:tc>
          <w:tcPr>
            <w:tcW w:w="3030" w:type="dxa"/>
            <w:shd w:val="clear" w:color="auto" w:fill="F4F8EE"/>
            <w:noWrap/>
            <w:vAlign w:val="center"/>
          </w:tcPr>
          <w:p w14:paraId="03EB582B" w14:textId="77777777" w:rsidR="00311905" w:rsidRPr="0035589E" w:rsidRDefault="00311905" w:rsidP="006F17C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5589E">
              <w:rPr>
                <w:rFonts w:cstheme="minorHAnsi"/>
                <w:b/>
                <w:sz w:val="20"/>
                <w:szCs w:val="20"/>
              </w:rPr>
              <w:t>Veraldo</w:t>
            </w:r>
            <w:proofErr w:type="spellEnd"/>
            <w:r w:rsidRPr="0035589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5589E">
              <w:rPr>
                <w:rFonts w:cstheme="minorHAnsi"/>
                <w:b/>
                <w:sz w:val="20"/>
                <w:szCs w:val="20"/>
              </w:rPr>
              <w:t>Liesenberg</w:t>
            </w:r>
            <w:proofErr w:type="spellEnd"/>
          </w:p>
        </w:tc>
        <w:tc>
          <w:tcPr>
            <w:tcW w:w="8647" w:type="dxa"/>
            <w:shd w:val="clear" w:color="auto" w:fill="F4F8EE"/>
            <w:noWrap/>
            <w:vAlign w:val="center"/>
          </w:tcPr>
          <w:p w14:paraId="76A217A0" w14:textId="77777777" w:rsidR="00311905" w:rsidRPr="0035589E" w:rsidRDefault="00311905" w:rsidP="006F17C0">
            <w:pPr>
              <w:rPr>
                <w:rFonts w:cstheme="minorHAnsi"/>
                <w:b/>
                <w:sz w:val="20"/>
                <w:szCs w:val="20"/>
              </w:rPr>
            </w:pPr>
            <w:r w:rsidRPr="0035589E">
              <w:rPr>
                <w:rFonts w:cstheme="minorHAnsi"/>
                <w:b/>
                <w:sz w:val="20"/>
                <w:szCs w:val="20"/>
              </w:rPr>
              <w:t>Aplicações do Aprendizado Profundo no Mapeamento e Monitoramento de Ambientes Florestais Complexos</w:t>
            </w:r>
          </w:p>
        </w:tc>
        <w:tc>
          <w:tcPr>
            <w:tcW w:w="1238" w:type="dxa"/>
            <w:shd w:val="clear" w:color="auto" w:fill="F4F8EE"/>
            <w:noWrap/>
            <w:vAlign w:val="center"/>
          </w:tcPr>
          <w:p w14:paraId="43714332" w14:textId="77777777" w:rsidR="00311905" w:rsidRPr="0035589E" w:rsidRDefault="00311905" w:rsidP="006C7DA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35589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1</w:t>
            </w:r>
            <w:bookmarkStart w:id="0" w:name="_GoBack"/>
            <w:bookmarkEnd w:id="0"/>
          </w:p>
        </w:tc>
      </w:tr>
      <w:tr w:rsidR="00311905" w:rsidRPr="001207B3" w14:paraId="11C2C01B" w14:textId="77777777" w:rsidTr="00311905">
        <w:trPr>
          <w:trHeight w:val="300"/>
        </w:trPr>
        <w:tc>
          <w:tcPr>
            <w:tcW w:w="411" w:type="dxa"/>
            <w:shd w:val="clear" w:color="auto" w:fill="F4F8EE"/>
            <w:vAlign w:val="center"/>
          </w:tcPr>
          <w:p w14:paraId="04EE5629" w14:textId="77777777" w:rsidR="00311905" w:rsidRPr="000621F8" w:rsidRDefault="00311905" w:rsidP="00311905">
            <w:pPr>
              <w:jc w:val="center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0621F8">
              <w:rPr>
                <w:rFonts w:cstheme="minorHAnsi"/>
                <w:strike/>
                <w:color w:val="FF0000"/>
                <w:sz w:val="20"/>
                <w:szCs w:val="20"/>
              </w:rPr>
              <w:t>4°</w:t>
            </w:r>
          </w:p>
        </w:tc>
        <w:tc>
          <w:tcPr>
            <w:tcW w:w="823" w:type="dxa"/>
            <w:shd w:val="clear" w:color="auto" w:fill="F4F8EE"/>
            <w:noWrap/>
            <w:vAlign w:val="center"/>
          </w:tcPr>
          <w:p w14:paraId="466C1F10" w14:textId="77777777" w:rsidR="00311905" w:rsidRPr="000621F8" w:rsidRDefault="00311905" w:rsidP="006F17C0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0621F8">
              <w:rPr>
                <w:rFonts w:cstheme="minorHAnsi"/>
                <w:strike/>
                <w:color w:val="FF0000"/>
                <w:sz w:val="20"/>
                <w:szCs w:val="20"/>
              </w:rPr>
              <w:t>CEAD</w:t>
            </w:r>
          </w:p>
        </w:tc>
        <w:tc>
          <w:tcPr>
            <w:tcW w:w="1812" w:type="dxa"/>
            <w:shd w:val="clear" w:color="auto" w:fill="F4F8EE"/>
            <w:noWrap/>
            <w:vAlign w:val="center"/>
          </w:tcPr>
          <w:p w14:paraId="3CF07D2F" w14:textId="77777777" w:rsidR="00311905" w:rsidRPr="000621F8" w:rsidRDefault="00311905" w:rsidP="006F17C0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0621F8">
              <w:rPr>
                <w:rFonts w:cstheme="minorHAnsi"/>
                <w:strike/>
                <w:color w:val="FF0000"/>
                <w:sz w:val="20"/>
                <w:szCs w:val="20"/>
              </w:rPr>
              <w:t>Educação Científica e Tecnológica</w:t>
            </w:r>
          </w:p>
        </w:tc>
        <w:tc>
          <w:tcPr>
            <w:tcW w:w="3030" w:type="dxa"/>
            <w:shd w:val="clear" w:color="auto" w:fill="F4F8EE"/>
            <w:noWrap/>
            <w:vAlign w:val="center"/>
          </w:tcPr>
          <w:p w14:paraId="70FF3BC7" w14:textId="77777777" w:rsidR="00311905" w:rsidRPr="000621F8" w:rsidRDefault="00311905" w:rsidP="006F17C0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0621F8">
              <w:rPr>
                <w:rFonts w:cstheme="minorHAnsi"/>
                <w:strike/>
                <w:color w:val="FF0000"/>
                <w:sz w:val="20"/>
                <w:szCs w:val="20"/>
              </w:rPr>
              <w:t xml:space="preserve">Lenita de Cássia Moura </w:t>
            </w:r>
            <w:proofErr w:type="spellStart"/>
            <w:r w:rsidRPr="000621F8">
              <w:rPr>
                <w:rFonts w:cstheme="minorHAnsi"/>
                <w:strike/>
                <w:color w:val="FF0000"/>
                <w:sz w:val="20"/>
                <w:szCs w:val="20"/>
              </w:rPr>
              <w:t>Stefani</w:t>
            </w:r>
            <w:proofErr w:type="spellEnd"/>
          </w:p>
        </w:tc>
        <w:tc>
          <w:tcPr>
            <w:tcW w:w="8647" w:type="dxa"/>
            <w:shd w:val="clear" w:color="auto" w:fill="F4F8EE"/>
            <w:noWrap/>
            <w:vAlign w:val="center"/>
          </w:tcPr>
          <w:p w14:paraId="0AA53AFB" w14:textId="77777777" w:rsidR="00311905" w:rsidRPr="000621F8" w:rsidRDefault="00311905" w:rsidP="006F17C0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0621F8">
              <w:rPr>
                <w:rFonts w:cstheme="minorHAnsi"/>
                <w:strike/>
                <w:color w:val="FF0000"/>
                <w:sz w:val="20"/>
                <w:szCs w:val="20"/>
              </w:rPr>
              <w:t>Mensuração do Impacto da Produção Animal na Geração e Disseminação de Bactérias Multirresistentes</w:t>
            </w:r>
          </w:p>
        </w:tc>
        <w:tc>
          <w:tcPr>
            <w:tcW w:w="1238" w:type="dxa"/>
            <w:shd w:val="clear" w:color="auto" w:fill="F4F8EE"/>
            <w:noWrap/>
            <w:vAlign w:val="center"/>
          </w:tcPr>
          <w:p w14:paraId="7FD4620E" w14:textId="77777777" w:rsidR="00311905" w:rsidRPr="000621F8" w:rsidRDefault="00311905" w:rsidP="006C7DA6">
            <w:pPr>
              <w:spacing w:after="0" w:line="240" w:lineRule="auto"/>
              <w:jc w:val="center"/>
              <w:rPr>
                <w:rFonts w:eastAsia="Times New Roman" w:cstheme="minorHAnsi"/>
                <w:strike/>
                <w:color w:val="FF0000"/>
                <w:sz w:val="20"/>
                <w:szCs w:val="20"/>
                <w:lang w:eastAsia="pt-BR"/>
              </w:rPr>
            </w:pPr>
            <w:r w:rsidRPr="000621F8">
              <w:rPr>
                <w:rFonts w:eastAsia="Times New Roman" w:cstheme="minorHAnsi"/>
                <w:strike/>
                <w:color w:val="FF0000"/>
                <w:sz w:val="20"/>
                <w:szCs w:val="20"/>
                <w:lang w:eastAsia="pt-BR"/>
              </w:rPr>
              <w:t>1</w:t>
            </w:r>
          </w:p>
        </w:tc>
      </w:tr>
      <w:tr w:rsidR="00311905" w:rsidRPr="001207B3" w14:paraId="0A206961" w14:textId="77777777" w:rsidTr="00311905">
        <w:trPr>
          <w:trHeight w:val="300"/>
        </w:trPr>
        <w:tc>
          <w:tcPr>
            <w:tcW w:w="411" w:type="dxa"/>
            <w:shd w:val="clear" w:color="auto" w:fill="F4F8EE"/>
            <w:vAlign w:val="center"/>
          </w:tcPr>
          <w:p w14:paraId="77507996" w14:textId="77777777" w:rsidR="00311905" w:rsidRPr="0035589E" w:rsidRDefault="00311905" w:rsidP="003119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5°</w:t>
            </w:r>
          </w:p>
        </w:tc>
        <w:tc>
          <w:tcPr>
            <w:tcW w:w="823" w:type="dxa"/>
            <w:shd w:val="clear" w:color="auto" w:fill="F4F8EE"/>
            <w:noWrap/>
            <w:vAlign w:val="center"/>
          </w:tcPr>
          <w:p w14:paraId="65556F05" w14:textId="77777777" w:rsidR="00311905" w:rsidRPr="0035589E" w:rsidRDefault="00311905" w:rsidP="006F17C0">
            <w:pPr>
              <w:rPr>
                <w:rFonts w:cstheme="minorHAnsi"/>
                <w:b/>
                <w:sz w:val="20"/>
                <w:szCs w:val="20"/>
              </w:rPr>
            </w:pPr>
            <w:r w:rsidRPr="0035589E">
              <w:rPr>
                <w:rFonts w:cstheme="minorHAnsi"/>
                <w:b/>
                <w:sz w:val="20"/>
                <w:szCs w:val="20"/>
              </w:rPr>
              <w:t>CAV</w:t>
            </w:r>
          </w:p>
        </w:tc>
        <w:tc>
          <w:tcPr>
            <w:tcW w:w="1812" w:type="dxa"/>
            <w:shd w:val="clear" w:color="auto" w:fill="F4F8EE"/>
            <w:noWrap/>
            <w:vAlign w:val="center"/>
          </w:tcPr>
          <w:p w14:paraId="1990F2A7" w14:textId="77777777" w:rsidR="00311905" w:rsidRPr="0035589E" w:rsidRDefault="00311905" w:rsidP="006F17C0">
            <w:pPr>
              <w:rPr>
                <w:rFonts w:cstheme="minorHAnsi"/>
                <w:b/>
                <w:sz w:val="20"/>
                <w:szCs w:val="20"/>
              </w:rPr>
            </w:pPr>
            <w:r w:rsidRPr="0035589E">
              <w:rPr>
                <w:rFonts w:cstheme="minorHAnsi"/>
                <w:b/>
                <w:sz w:val="20"/>
                <w:szCs w:val="20"/>
              </w:rPr>
              <w:t>Agronomia</w:t>
            </w:r>
          </w:p>
        </w:tc>
        <w:tc>
          <w:tcPr>
            <w:tcW w:w="3030" w:type="dxa"/>
            <w:shd w:val="clear" w:color="auto" w:fill="F4F8EE"/>
            <w:noWrap/>
            <w:vAlign w:val="center"/>
          </w:tcPr>
          <w:p w14:paraId="68B9B05B" w14:textId="77777777" w:rsidR="00311905" w:rsidRPr="0035589E" w:rsidRDefault="00311905" w:rsidP="006F17C0">
            <w:pPr>
              <w:rPr>
                <w:rFonts w:cstheme="minorHAnsi"/>
                <w:b/>
                <w:sz w:val="20"/>
                <w:szCs w:val="20"/>
              </w:rPr>
            </w:pPr>
            <w:r w:rsidRPr="0035589E">
              <w:rPr>
                <w:rFonts w:cstheme="minorHAnsi"/>
                <w:b/>
                <w:sz w:val="20"/>
                <w:szCs w:val="20"/>
              </w:rPr>
              <w:t xml:space="preserve">Leo </w:t>
            </w:r>
            <w:proofErr w:type="spellStart"/>
            <w:r w:rsidRPr="0035589E">
              <w:rPr>
                <w:rFonts w:cstheme="minorHAnsi"/>
                <w:b/>
                <w:sz w:val="20"/>
                <w:szCs w:val="20"/>
              </w:rPr>
              <w:t>Rufato</w:t>
            </w:r>
            <w:proofErr w:type="spellEnd"/>
          </w:p>
        </w:tc>
        <w:tc>
          <w:tcPr>
            <w:tcW w:w="8647" w:type="dxa"/>
            <w:shd w:val="clear" w:color="auto" w:fill="F4F8EE"/>
            <w:noWrap/>
            <w:vAlign w:val="center"/>
          </w:tcPr>
          <w:p w14:paraId="36AF7C09" w14:textId="77777777" w:rsidR="00311905" w:rsidRPr="0035589E" w:rsidRDefault="00311905" w:rsidP="006F17C0">
            <w:pPr>
              <w:rPr>
                <w:rFonts w:cstheme="minorHAnsi"/>
                <w:b/>
                <w:sz w:val="20"/>
                <w:szCs w:val="20"/>
              </w:rPr>
            </w:pPr>
            <w:r w:rsidRPr="0035589E">
              <w:rPr>
                <w:rFonts w:cstheme="minorHAnsi"/>
                <w:b/>
                <w:sz w:val="20"/>
                <w:szCs w:val="20"/>
              </w:rPr>
              <w:t>Avaliação de novos porta-enxertos para a cultura da macieira no Sul do Brasil</w:t>
            </w:r>
          </w:p>
        </w:tc>
        <w:tc>
          <w:tcPr>
            <w:tcW w:w="1238" w:type="dxa"/>
            <w:shd w:val="clear" w:color="auto" w:fill="F4F8EE"/>
            <w:noWrap/>
            <w:vAlign w:val="center"/>
          </w:tcPr>
          <w:p w14:paraId="05362B1B" w14:textId="77777777" w:rsidR="00311905" w:rsidRPr="0035589E" w:rsidRDefault="00311905" w:rsidP="006C7DA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35589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311905" w:rsidRPr="001207B3" w14:paraId="66406916" w14:textId="77777777" w:rsidTr="00311905">
        <w:trPr>
          <w:trHeight w:val="300"/>
        </w:trPr>
        <w:tc>
          <w:tcPr>
            <w:tcW w:w="411" w:type="dxa"/>
            <w:shd w:val="clear" w:color="auto" w:fill="F4F8EE"/>
            <w:vAlign w:val="center"/>
          </w:tcPr>
          <w:p w14:paraId="1877550E" w14:textId="77777777" w:rsidR="00311905" w:rsidRPr="0035589E" w:rsidRDefault="00311905" w:rsidP="003119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6°</w:t>
            </w:r>
          </w:p>
        </w:tc>
        <w:tc>
          <w:tcPr>
            <w:tcW w:w="823" w:type="dxa"/>
            <w:shd w:val="clear" w:color="auto" w:fill="F4F8EE"/>
            <w:noWrap/>
            <w:vAlign w:val="center"/>
          </w:tcPr>
          <w:p w14:paraId="3506B102" w14:textId="77777777" w:rsidR="00311905" w:rsidRPr="0035589E" w:rsidRDefault="00311905" w:rsidP="006F17C0">
            <w:pPr>
              <w:rPr>
                <w:rFonts w:cstheme="minorHAnsi"/>
                <w:b/>
                <w:sz w:val="20"/>
                <w:szCs w:val="20"/>
              </w:rPr>
            </w:pPr>
            <w:r w:rsidRPr="0035589E">
              <w:rPr>
                <w:rFonts w:cstheme="minorHAnsi"/>
                <w:b/>
                <w:sz w:val="20"/>
                <w:szCs w:val="20"/>
              </w:rPr>
              <w:t>CAV</w:t>
            </w:r>
          </w:p>
        </w:tc>
        <w:tc>
          <w:tcPr>
            <w:tcW w:w="1812" w:type="dxa"/>
            <w:shd w:val="clear" w:color="auto" w:fill="F4F8EE"/>
            <w:noWrap/>
            <w:vAlign w:val="center"/>
          </w:tcPr>
          <w:p w14:paraId="5CC17909" w14:textId="77777777" w:rsidR="00311905" w:rsidRPr="0035589E" w:rsidRDefault="00311905" w:rsidP="006F17C0">
            <w:pPr>
              <w:rPr>
                <w:rFonts w:cstheme="minorHAnsi"/>
                <w:b/>
                <w:sz w:val="20"/>
                <w:szCs w:val="20"/>
              </w:rPr>
            </w:pPr>
            <w:r w:rsidRPr="0035589E">
              <w:rPr>
                <w:rFonts w:cstheme="minorHAnsi"/>
                <w:b/>
                <w:sz w:val="20"/>
                <w:szCs w:val="20"/>
              </w:rPr>
              <w:t>Agronomia</w:t>
            </w:r>
          </w:p>
        </w:tc>
        <w:tc>
          <w:tcPr>
            <w:tcW w:w="3030" w:type="dxa"/>
            <w:shd w:val="clear" w:color="auto" w:fill="F4F8EE"/>
            <w:noWrap/>
            <w:vAlign w:val="center"/>
          </w:tcPr>
          <w:p w14:paraId="054D29E9" w14:textId="77777777" w:rsidR="00311905" w:rsidRPr="0035589E" w:rsidRDefault="00311905" w:rsidP="006F17C0">
            <w:pPr>
              <w:rPr>
                <w:rFonts w:cstheme="minorHAnsi"/>
                <w:b/>
                <w:sz w:val="20"/>
                <w:szCs w:val="20"/>
              </w:rPr>
            </w:pPr>
            <w:r w:rsidRPr="0035589E">
              <w:rPr>
                <w:rFonts w:cstheme="minorHAnsi"/>
                <w:b/>
                <w:sz w:val="20"/>
                <w:szCs w:val="20"/>
              </w:rPr>
              <w:t xml:space="preserve">Leo </w:t>
            </w:r>
            <w:proofErr w:type="spellStart"/>
            <w:r w:rsidRPr="0035589E">
              <w:rPr>
                <w:rFonts w:cstheme="minorHAnsi"/>
                <w:b/>
                <w:sz w:val="20"/>
                <w:szCs w:val="20"/>
              </w:rPr>
              <w:t>Rufato</w:t>
            </w:r>
            <w:proofErr w:type="spellEnd"/>
          </w:p>
        </w:tc>
        <w:tc>
          <w:tcPr>
            <w:tcW w:w="8647" w:type="dxa"/>
            <w:shd w:val="clear" w:color="auto" w:fill="F4F8EE"/>
            <w:noWrap/>
            <w:vAlign w:val="center"/>
          </w:tcPr>
          <w:p w14:paraId="7C4D88BD" w14:textId="77777777" w:rsidR="00311905" w:rsidRPr="0035589E" w:rsidRDefault="00311905" w:rsidP="006F17C0">
            <w:pPr>
              <w:rPr>
                <w:rFonts w:cstheme="minorHAnsi"/>
                <w:b/>
                <w:sz w:val="20"/>
                <w:szCs w:val="20"/>
              </w:rPr>
            </w:pPr>
            <w:r w:rsidRPr="0035589E">
              <w:rPr>
                <w:rFonts w:cstheme="minorHAnsi"/>
                <w:b/>
                <w:sz w:val="20"/>
                <w:szCs w:val="20"/>
              </w:rPr>
              <w:t>Agregação de valor de produtos agrícolas através de bebidas fermentadas na Serra Catarinense</w:t>
            </w:r>
          </w:p>
        </w:tc>
        <w:tc>
          <w:tcPr>
            <w:tcW w:w="1238" w:type="dxa"/>
            <w:shd w:val="clear" w:color="auto" w:fill="F4F8EE"/>
            <w:noWrap/>
            <w:vAlign w:val="center"/>
          </w:tcPr>
          <w:p w14:paraId="4583A43C" w14:textId="77777777" w:rsidR="00311905" w:rsidRPr="0035589E" w:rsidRDefault="00311905" w:rsidP="006C7DA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35589E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311905" w:rsidRPr="001207B3" w14:paraId="12DB5765" w14:textId="77777777" w:rsidTr="00311905">
        <w:trPr>
          <w:trHeight w:val="300"/>
        </w:trPr>
        <w:tc>
          <w:tcPr>
            <w:tcW w:w="411" w:type="dxa"/>
            <w:shd w:val="clear" w:color="auto" w:fill="F4F8EE"/>
            <w:vAlign w:val="center"/>
          </w:tcPr>
          <w:p w14:paraId="500C6248" w14:textId="77777777" w:rsidR="00311905" w:rsidRPr="00A73984" w:rsidRDefault="00311905" w:rsidP="0031190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7°</w:t>
            </w:r>
          </w:p>
        </w:tc>
        <w:tc>
          <w:tcPr>
            <w:tcW w:w="823" w:type="dxa"/>
            <w:shd w:val="clear" w:color="auto" w:fill="F4F8EE"/>
            <w:noWrap/>
            <w:vAlign w:val="center"/>
          </w:tcPr>
          <w:p w14:paraId="06235693" w14:textId="77777777" w:rsidR="00311905" w:rsidRPr="00A73984" w:rsidRDefault="00311905" w:rsidP="006F17C0">
            <w:pPr>
              <w:rPr>
                <w:rFonts w:cstheme="minorHAnsi"/>
                <w:b/>
                <w:sz w:val="20"/>
                <w:szCs w:val="20"/>
              </w:rPr>
            </w:pPr>
            <w:r w:rsidRPr="00A73984">
              <w:rPr>
                <w:rFonts w:cstheme="minorHAnsi"/>
                <w:b/>
                <w:sz w:val="20"/>
                <w:szCs w:val="20"/>
              </w:rPr>
              <w:t>CAV</w:t>
            </w:r>
          </w:p>
        </w:tc>
        <w:tc>
          <w:tcPr>
            <w:tcW w:w="1812" w:type="dxa"/>
            <w:shd w:val="clear" w:color="auto" w:fill="F4F8EE"/>
            <w:noWrap/>
            <w:vAlign w:val="center"/>
          </w:tcPr>
          <w:p w14:paraId="14BD06E5" w14:textId="77777777" w:rsidR="00311905" w:rsidRPr="00A73984" w:rsidRDefault="00311905" w:rsidP="006F17C0">
            <w:pPr>
              <w:rPr>
                <w:rFonts w:cstheme="minorHAnsi"/>
                <w:b/>
                <w:sz w:val="20"/>
                <w:szCs w:val="20"/>
              </w:rPr>
            </w:pPr>
            <w:r w:rsidRPr="00A73984">
              <w:rPr>
                <w:rFonts w:cstheme="minorHAnsi"/>
                <w:b/>
                <w:sz w:val="20"/>
                <w:szCs w:val="20"/>
              </w:rPr>
              <w:t>Agronomia</w:t>
            </w:r>
          </w:p>
        </w:tc>
        <w:tc>
          <w:tcPr>
            <w:tcW w:w="3030" w:type="dxa"/>
            <w:shd w:val="clear" w:color="auto" w:fill="F4F8EE"/>
            <w:noWrap/>
            <w:vAlign w:val="center"/>
          </w:tcPr>
          <w:p w14:paraId="32BE293A" w14:textId="77777777" w:rsidR="00311905" w:rsidRPr="00A73984" w:rsidRDefault="00311905" w:rsidP="006F17C0">
            <w:pPr>
              <w:rPr>
                <w:rFonts w:cstheme="minorHAnsi"/>
                <w:b/>
                <w:sz w:val="20"/>
                <w:szCs w:val="20"/>
              </w:rPr>
            </w:pPr>
            <w:r w:rsidRPr="00A73984">
              <w:rPr>
                <w:rFonts w:cstheme="minorHAnsi"/>
                <w:b/>
                <w:sz w:val="20"/>
                <w:szCs w:val="20"/>
              </w:rPr>
              <w:t xml:space="preserve">Leo </w:t>
            </w:r>
            <w:proofErr w:type="spellStart"/>
            <w:r w:rsidRPr="00A73984">
              <w:rPr>
                <w:rFonts w:cstheme="minorHAnsi"/>
                <w:b/>
                <w:sz w:val="20"/>
                <w:szCs w:val="20"/>
              </w:rPr>
              <w:t>Rufato</w:t>
            </w:r>
            <w:proofErr w:type="spellEnd"/>
          </w:p>
        </w:tc>
        <w:tc>
          <w:tcPr>
            <w:tcW w:w="8647" w:type="dxa"/>
            <w:shd w:val="clear" w:color="auto" w:fill="F4F8EE"/>
            <w:noWrap/>
            <w:vAlign w:val="center"/>
          </w:tcPr>
          <w:p w14:paraId="44406C17" w14:textId="77777777" w:rsidR="00311905" w:rsidRPr="00A73984" w:rsidRDefault="00311905" w:rsidP="006F17C0">
            <w:pPr>
              <w:rPr>
                <w:rFonts w:cstheme="minorHAnsi"/>
                <w:b/>
                <w:sz w:val="20"/>
                <w:szCs w:val="20"/>
              </w:rPr>
            </w:pPr>
            <w:r w:rsidRPr="00A73984">
              <w:rPr>
                <w:rFonts w:cstheme="minorHAnsi"/>
                <w:b/>
                <w:sz w:val="20"/>
                <w:szCs w:val="20"/>
              </w:rPr>
              <w:t>Crescimento vegetativo e eficiência produtiva de pereiras europeias sobre diferentes porta-enxertos.</w:t>
            </w:r>
          </w:p>
        </w:tc>
        <w:tc>
          <w:tcPr>
            <w:tcW w:w="1238" w:type="dxa"/>
            <w:shd w:val="clear" w:color="auto" w:fill="F4F8EE"/>
            <w:noWrap/>
            <w:vAlign w:val="center"/>
          </w:tcPr>
          <w:p w14:paraId="767F75E9" w14:textId="77777777" w:rsidR="00311905" w:rsidRPr="00A73984" w:rsidRDefault="00311905" w:rsidP="006C7DA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3984"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0621F8" w:rsidRPr="001207B3" w14:paraId="342A2C83" w14:textId="77777777" w:rsidTr="00311905">
        <w:trPr>
          <w:trHeight w:val="300"/>
        </w:trPr>
        <w:tc>
          <w:tcPr>
            <w:tcW w:w="411" w:type="dxa"/>
            <w:shd w:val="clear" w:color="auto" w:fill="F4F8EE"/>
            <w:vAlign w:val="center"/>
          </w:tcPr>
          <w:p w14:paraId="03B478F7" w14:textId="77777777" w:rsidR="000621F8" w:rsidRPr="000621F8" w:rsidRDefault="000621F8" w:rsidP="000621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21F8">
              <w:rPr>
                <w:rFonts w:cstheme="minorHAnsi"/>
                <w:b/>
                <w:sz w:val="20"/>
                <w:szCs w:val="20"/>
              </w:rPr>
              <w:t>8°</w:t>
            </w:r>
          </w:p>
        </w:tc>
        <w:tc>
          <w:tcPr>
            <w:tcW w:w="823" w:type="dxa"/>
            <w:shd w:val="clear" w:color="auto" w:fill="F4F8EE"/>
            <w:noWrap/>
            <w:vAlign w:val="center"/>
          </w:tcPr>
          <w:p w14:paraId="3D9142D8" w14:textId="77777777" w:rsidR="000621F8" w:rsidRPr="000621F8" w:rsidRDefault="000621F8" w:rsidP="000621F8">
            <w:pPr>
              <w:rPr>
                <w:rFonts w:cstheme="minorHAnsi"/>
                <w:b/>
                <w:sz w:val="20"/>
                <w:szCs w:val="20"/>
              </w:rPr>
            </w:pPr>
            <w:r w:rsidRPr="000621F8">
              <w:rPr>
                <w:rFonts w:cstheme="minorHAnsi"/>
                <w:b/>
                <w:sz w:val="20"/>
                <w:szCs w:val="20"/>
              </w:rPr>
              <w:t>CAV</w:t>
            </w:r>
          </w:p>
        </w:tc>
        <w:tc>
          <w:tcPr>
            <w:tcW w:w="1812" w:type="dxa"/>
            <w:shd w:val="clear" w:color="auto" w:fill="F4F8EE"/>
            <w:noWrap/>
            <w:vAlign w:val="center"/>
          </w:tcPr>
          <w:p w14:paraId="08BE2B45" w14:textId="77777777" w:rsidR="000621F8" w:rsidRPr="000621F8" w:rsidRDefault="000621F8" w:rsidP="000621F8">
            <w:pPr>
              <w:rPr>
                <w:rFonts w:cstheme="minorHAnsi"/>
                <w:b/>
                <w:sz w:val="20"/>
                <w:szCs w:val="20"/>
              </w:rPr>
            </w:pPr>
            <w:r w:rsidRPr="000621F8">
              <w:rPr>
                <w:rFonts w:cstheme="minorHAnsi"/>
                <w:b/>
                <w:sz w:val="20"/>
                <w:szCs w:val="20"/>
              </w:rPr>
              <w:t>Agronomia</w:t>
            </w:r>
          </w:p>
        </w:tc>
        <w:tc>
          <w:tcPr>
            <w:tcW w:w="3030" w:type="dxa"/>
            <w:shd w:val="clear" w:color="auto" w:fill="F4F8EE"/>
            <w:noWrap/>
            <w:vAlign w:val="center"/>
          </w:tcPr>
          <w:p w14:paraId="028E9E88" w14:textId="77777777" w:rsidR="000621F8" w:rsidRPr="000621F8" w:rsidRDefault="000621F8" w:rsidP="000621F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621F8">
              <w:rPr>
                <w:rFonts w:cstheme="minorHAnsi"/>
                <w:b/>
                <w:sz w:val="20"/>
                <w:szCs w:val="20"/>
              </w:rPr>
              <w:t>Aike</w:t>
            </w:r>
            <w:proofErr w:type="spellEnd"/>
            <w:r w:rsidRPr="000621F8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621F8">
              <w:rPr>
                <w:rFonts w:cstheme="minorHAnsi"/>
                <w:b/>
                <w:sz w:val="20"/>
                <w:szCs w:val="20"/>
              </w:rPr>
              <w:t>Anneliese</w:t>
            </w:r>
            <w:proofErr w:type="spellEnd"/>
            <w:r w:rsidRPr="000621F8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621F8">
              <w:rPr>
                <w:rFonts w:cstheme="minorHAnsi"/>
                <w:b/>
                <w:sz w:val="20"/>
                <w:szCs w:val="20"/>
              </w:rPr>
              <w:t>Kretzschmar</w:t>
            </w:r>
            <w:proofErr w:type="spellEnd"/>
          </w:p>
        </w:tc>
        <w:tc>
          <w:tcPr>
            <w:tcW w:w="8647" w:type="dxa"/>
            <w:shd w:val="clear" w:color="auto" w:fill="F4F8EE"/>
            <w:noWrap/>
            <w:vAlign w:val="center"/>
          </w:tcPr>
          <w:p w14:paraId="34647E2E" w14:textId="77777777" w:rsidR="000621F8" w:rsidRPr="000621F8" w:rsidRDefault="000621F8" w:rsidP="000621F8">
            <w:pPr>
              <w:rPr>
                <w:rFonts w:cstheme="minorHAnsi"/>
                <w:b/>
                <w:sz w:val="20"/>
                <w:szCs w:val="20"/>
              </w:rPr>
            </w:pPr>
            <w:r w:rsidRPr="000621F8">
              <w:rPr>
                <w:rFonts w:cstheme="minorHAnsi"/>
                <w:b/>
                <w:sz w:val="20"/>
                <w:szCs w:val="20"/>
              </w:rPr>
              <w:t>Desempenho agronômico de novas cultivares de morangueiro no sul do Brasil</w:t>
            </w:r>
          </w:p>
        </w:tc>
        <w:tc>
          <w:tcPr>
            <w:tcW w:w="1238" w:type="dxa"/>
            <w:shd w:val="clear" w:color="auto" w:fill="F4F8EE"/>
            <w:noWrap/>
            <w:vAlign w:val="center"/>
          </w:tcPr>
          <w:p w14:paraId="0E497C17" w14:textId="77777777" w:rsidR="000621F8" w:rsidRPr="000621F8" w:rsidRDefault="000621F8" w:rsidP="0006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0621F8" w:rsidRPr="00C66D6B" w14:paraId="5CF0E935" w14:textId="77777777" w:rsidTr="00295EB8">
        <w:trPr>
          <w:trHeight w:val="300"/>
        </w:trPr>
        <w:tc>
          <w:tcPr>
            <w:tcW w:w="411" w:type="dxa"/>
            <w:shd w:val="clear" w:color="auto" w:fill="F4F8EE"/>
            <w:vAlign w:val="center"/>
          </w:tcPr>
          <w:p w14:paraId="50FA733B" w14:textId="77777777" w:rsidR="000621F8" w:rsidRPr="000E0434" w:rsidRDefault="000621F8" w:rsidP="000621F8">
            <w:pPr>
              <w:jc w:val="center"/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0E0434">
              <w:rPr>
                <w:rFonts w:cstheme="minorHAnsi"/>
                <w:strike/>
                <w:color w:val="FF0000"/>
                <w:sz w:val="20"/>
                <w:szCs w:val="20"/>
              </w:rPr>
              <w:t>9°</w:t>
            </w:r>
          </w:p>
        </w:tc>
        <w:tc>
          <w:tcPr>
            <w:tcW w:w="823" w:type="dxa"/>
            <w:shd w:val="clear" w:color="auto" w:fill="F4F8EE"/>
            <w:noWrap/>
            <w:vAlign w:val="center"/>
          </w:tcPr>
          <w:p w14:paraId="33238FE0" w14:textId="77777777" w:rsidR="000621F8" w:rsidRPr="000E0434" w:rsidRDefault="000621F8" w:rsidP="000621F8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0E0434">
              <w:rPr>
                <w:rFonts w:cstheme="minorHAnsi"/>
                <w:strike/>
                <w:color w:val="FF0000"/>
                <w:sz w:val="20"/>
                <w:szCs w:val="20"/>
              </w:rPr>
              <w:t>CAV</w:t>
            </w:r>
          </w:p>
        </w:tc>
        <w:tc>
          <w:tcPr>
            <w:tcW w:w="1812" w:type="dxa"/>
            <w:shd w:val="clear" w:color="auto" w:fill="F4F8EE"/>
            <w:noWrap/>
            <w:vAlign w:val="center"/>
          </w:tcPr>
          <w:p w14:paraId="76535E5C" w14:textId="77777777" w:rsidR="000621F8" w:rsidRPr="000E0434" w:rsidRDefault="000621F8" w:rsidP="000621F8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0E0434">
              <w:rPr>
                <w:rFonts w:cstheme="minorHAnsi"/>
                <w:strike/>
                <w:color w:val="FF0000"/>
                <w:sz w:val="20"/>
                <w:szCs w:val="20"/>
              </w:rPr>
              <w:t>Agronomia</w:t>
            </w:r>
          </w:p>
        </w:tc>
        <w:tc>
          <w:tcPr>
            <w:tcW w:w="3030" w:type="dxa"/>
            <w:shd w:val="clear" w:color="auto" w:fill="F4F8EE"/>
            <w:noWrap/>
            <w:vAlign w:val="center"/>
          </w:tcPr>
          <w:p w14:paraId="7757F564" w14:textId="77777777" w:rsidR="000621F8" w:rsidRPr="000E0434" w:rsidRDefault="000621F8" w:rsidP="000621F8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proofErr w:type="spellStart"/>
            <w:r w:rsidRPr="000E0434">
              <w:rPr>
                <w:rFonts w:cstheme="minorHAnsi"/>
                <w:strike/>
                <w:color w:val="FF0000"/>
                <w:sz w:val="20"/>
                <w:szCs w:val="20"/>
              </w:rPr>
              <w:t>Aike</w:t>
            </w:r>
            <w:proofErr w:type="spellEnd"/>
            <w:r w:rsidRPr="000E0434">
              <w:rPr>
                <w:rFonts w:cstheme="minorHAnsi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E0434">
              <w:rPr>
                <w:rFonts w:cstheme="minorHAnsi"/>
                <w:strike/>
                <w:color w:val="FF0000"/>
                <w:sz w:val="20"/>
                <w:szCs w:val="20"/>
              </w:rPr>
              <w:t>Anneliese</w:t>
            </w:r>
            <w:proofErr w:type="spellEnd"/>
            <w:r w:rsidRPr="000E0434">
              <w:rPr>
                <w:rFonts w:cstheme="minorHAnsi"/>
                <w:strike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E0434">
              <w:rPr>
                <w:rFonts w:cstheme="minorHAnsi"/>
                <w:strike/>
                <w:color w:val="FF0000"/>
                <w:sz w:val="20"/>
                <w:szCs w:val="20"/>
              </w:rPr>
              <w:t>Kretzschmar</w:t>
            </w:r>
            <w:proofErr w:type="spellEnd"/>
          </w:p>
        </w:tc>
        <w:tc>
          <w:tcPr>
            <w:tcW w:w="8647" w:type="dxa"/>
            <w:shd w:val="clear" w:color="auto" w:fill="F4F8EE"/>
            <w:noWrap/>
            <w:vAlign w:val="center"/>
          </w:tcPr>
          <w:p w14:paraId="046DF4D8" w14:textId="77777777" w:rsidR="000621F8" w:rsidRPr="000E0434" w:rsidRDefault="000621F8" w:rsidP="000621F8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  <w:r w:rsidRPr="000E0434">
              <w:rPr>
                <w:rFonts w:cstheme="minorHAnsi"/>
                <w:strike/>
                <w:color w:val="FF0000"/>
                <w:sz w:val="20"/>
                <w:szCs w:val="20"/>
              </w:rPr>
              <w:t>Tecnologias para aumentar a competitividade de pomicultores no sul do Brasil</w:t>
            </w:r>
          </w:p>
        </w:tc>
        <w:tc>
          <w:tcPr>
            <w:tcW w:w="1238" w:type="dxa"/>
            <w:shd w:val="clear" w:color="auto" w:fill="F4F8EE"/>
            <w:noWrap/>
            <w:vAlign w:val="center"/>
          </w:tcPr>
          <w:p w14:paraId="0956AB29" w14:textId="77777777" w:rsidR="000621F8" w:rsidRPr="000E0434" w:rsidRDefault="00295EB8" w:rsidP="000621F8">
            <w:pPr>
              <w:spacing w:after="0" w:line="240" w:lineRule="auto"/>
              <w:jc w:val="center"/>
              <w:rPr>
                <w:rFonts w:eastAsia="Times New Roman" w:cstheme="minorHAnsi"/>
                <w:strike/>
                <w:color w:val="FF0000"/>
                <w:sz w:val="20"/>
                <w:szCs w:val="20"/>
                <w:lang w:val="en-US" w:eastAsia="pt-BR"/>
              </w:rPr>
            </w:pPr>
            <w:r w:rsidRPr="000E0434">
              <w:rPr>
                <w:rFonts w:eastAsia="Times New Roman" w:cstheme="minorHAnsi"/>
                <w:strike/>
                <w:color w:val="FF0000"/>
                <w:sz w:val="20"/>
                <w:szCs w:val="20"/>
                <w:lang w:val="en-US" w:eastAsia="pt-BR"/>
              </w:rPr>
              <w:t>1</w:t>
            </w:r>
          </w:p>
        </w:tc>
      </w:tr>
      <w:tr w:rsidR="000621F8" w:rsidRPr="001207B3" w14:paraId="51F81EBB" w14:textId="77777777" w:rsidTr="00295EB8">
        <w:trPr>
          <w:trHeight w:val="300"/>
        </w:trPr>
        <w:tc>
          <w:tcPr>
            <w:tcW w:w="411" w:type="dxa"/>
            <w:shd w:val="clear" w:color="auto" w:fill="F4F8EE"/>
            <w:vAlign w:val="center"/>
          </w:tcPr>
          <w:p w14:paraId="212F81A1" w14:textId="77777777" w:rsidR="000621F8" w:rsidRPr="00295EB8" w:rsidRDefault="000621F8" w:rsidP="000621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5EB8">
              <w:rPr>
                <w:rFonts w:cstheme="minorHAnsi"/>
                <w:b/>
                <w:sz w:val="20"/>
                <w:szCs w:val="20"/>
              </w:rPr>
              <w:t>10°</w:t>
            </w:r>
          </w:p>
        </w:tc>
        <w:tc>
          <w:tcPr>
            <w:tcW w:w="823" w:type="dxa"/>
            <w:shd w:val="clear" w:color="auto" w:fill="F4F8EE"/>
            <w:noWrap/>
            <w:vAlign w:val="center"/>
          </w:tcPr>
          <w:p w14:paraId="368CBC21" w14:textId="77777777" w:rsidR="000621F8" w:rsidRPr="00295EB8" w:rsidRDefault="000621F8" w:rsidP="000621F8">
            <w:pPr>
              <w:rPr>
                <w:rFonts w:cstheme="minorHAnsi"/>
                <w:b/>
                <w:sz w:val="20"/>
                <w:szCs w:val="20"/>
              </w:rPr>
            </w:pPr>
            <w:r w:rsidRPr="00295EB8">
              <w:rPr>
                <w:rFonts w:cstheme="minorHAnsi"/>
                <w:b/>
                <w:sz w:val="20"/>
                <w:szCs w:val="20"/>
              </w:rPr>
              <w:t>CAV</w:t>
            </w:r>
          </w:p>
        </w:tc>
        <w:tc>
          <w:tcPr>
            <w:tcW w:w="1812" w:type="dxa"/>
            <w:shd w:val="clear" w:color="auto" w:fill="F4F8EE"/>
            <w:noWrap/>
            <w:vAlign w:val="center"/>
          </w:tcPr>
          <w:p w14:paraId="501A1222" w14:textId="77777777" w:rsidR="000621F8" w:rsidRPr="00295EB8" w:rsidRDefault="000621F8" w:rsidP="000621F8">
            <w:pPr>
              <w:rPr>
                <w:rFonts w:cstheme="minorHAnsi"/>
                <w:b/>
                <w:sz w:val="20"/>
                <w:szCs w:val="20"/>
              </w:rPr>
            </w:pPr>
            <w:r w:rsidRPr="00295EB8">
              <w:rPr>
                <w:rFonts w:cstheme="minorHAnsi"/>
                <w:b/>
                <w:sz w:val="20"/>
                <w:szCs w:val="20"/>
              </w:rPr>
              <w:t>Engenharia Florestal</w:t>
            </w:r>
          </w:p>
        </w:tc>
        <w:tc>
          <w:tcPr>
            <w:tcW w:w="3030" w:type="dxa"/>
            <w:shd w:val="clear" w:color="auto" w:fill="F4F8EE"/>
            <w:noWrap/>
            <w:vAlign w:val="center"/>
          </w:tcPr>
          <w:p w14:paraId="13367B85" w14:textId="77777777" w:rsidR="000621F8" w:rsidRPr="00295EB8" w:rsidRDefault="000621F8" w:rsidP="000621F8">
            <w:pPr>
              <w:rPr>
                <w:rFonts w:cstheme="minorHAnsi"/>
                <w:b/>
                <w:sz w:val="20"/>
                <w:szCs w:val="20"/>
              </w:rPr>
            </w:pPr>
            <w:r w:rsidRPr="00295EB8">
              <w:rPr>
                <w:rFonts w:cstheme="minorHAnsi"/>
                <w:b/>
                <w:sz w:val="20"/>
                <w:szCs w:val="20"/>
              </w:rPr>
              <w:t xml:space="preserve">Marcos Benedito </w:t>
            </w:r>
            <w:proofErr w:type="spellStart"/>
            <w:r w:rsidRPr="00295EB8">
              <w:rPr>
                <w:rFonts w:cstheme="minorHAnsi"/>
                <w:b/>
                <w:sz w:val="20"/>
                <w:szCs w:val="20"/>
              </w:rPr>
              <w:t>Schimalski</w:t>
            </w:r>
            <w:proofErr w:type="spellEnd"/>
          </w:p>
        </w:tc>
        <w:tc>
          <w:tcPr>
            <w:tcW w:w="8647" w:type="dxa"/>
            <w:shd w:val="clear" w:color="auto" w:fill="F4F8EE"/>
            <w:noWrap/>
            <w:vAlign w:val="center"/>
          </w:tcPr>
          <w:p w14:paraId="2C2D56A3" w14:textId="77777777" w:rsidR="000621F8" w:rsidRPr="00295EB8" w:rsidRDefault="000621F8" w:rsidP="000621F8">
            <w:pPr>
              <w:rPr>
                <w:rFonts w:cstheme="minorHAnsi"/>
                <w:b/>
                <w:sz w:val="20"/>
                <w:szCs w:val="20"/>
              </w:rPr>
            </w:pPr>
            <w:r w:rsidRPr="00295EB8">
              <w:rPr>
                <w:rFonts w:cstheme="minorHAnsi"/>
                <w:b/>
                <w:sz w:val="20"/>
                <w:szCs w:val="20"/>
              </w:rPr>
              <w:t>Extração de Parâmetros Biofísicos e Químicos de Plantas Empregando Sensoriamento Remoto</w:t>
            </w:r>
          </w:p>
        </w:tc>
        <w:tc>
          <w:tcPr>
            <w:tcW w:w="1238" w:type="dxa"/>
            <w:shd w:val="clear" w:color="auto" w:fill="F4F8EE"/>
            <w:noWrap/>
            <w:vAlign w:val="center"/>
          </w:tcPr>
          <w:p w14:paraId="62618354" w14:textId="77777777" w:rsidR="000621F8" w:rsidRPr="00295EB8" w:rsidRDefault="00295EB8" w:rsidP="0006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0621F8" w:rsidRPr="001207B3" w14:paraId="59289CE1" w14:textId="77777777" w:rsidTr="000E0434">
        <w:trPr>
          <w:trHeight w:val="300"/>
        </w:trPr>
        <w:tc>
          <w:tcPr>
            <w:tcW w:w="411" w:type="dxa"/>
            <w:shd w:val="clear" w:color="auto" w:fill="F4F8EE"/>
            <w:vAlign w:val="center"/>
          </w:tcPr>
          <w:p w14:paraId="36BFD762" w14:textId="77777777" w:rsidR="000621F8" w:rsidRPr="000E0434" w:rsidRDefault="000621F8" w:rsidP="000621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0434">
              <w:rPr>
                <w:rFonts w:cstheme="minorHAnsi"/>
                <w:b/>
                <w:sz w:val="20"/>
                <w:szCs w:val="20"/>
              </w:rPr>
              <w:t>11°</w:t>
            </w:r>
          </w:p>
        </w:tc>
        <w:tc>
          <w:tcPr>
            <w:tcW w:w="823" w:type="dxa"/>
            <w:shd w:val="clear" w:color="auto" w:fill="F4F8EE"/>
            <w:noWrap/>
            <w:vAlign w:val="center"/>
          </w:tcPr>
          <w:p w14:paraId="78B69035" w14:textId="77777777" w:rsidR="000621F8" w:rsidRPr="000E0434" w:rsidRDefault="000621F8" w:rsidP="000621F8">
            <w:pPr>
              <w:rPr>
                <w:rFonts w:cstheme="minorHAnsi"/>
                <w:b/>
                <w:sz w:val="20"/>
                <w:szCs w:val="20"/>
              </w:rPr>
            </w:pPr>
            <w:r w:rsidRPr="000E0434">
              <w:rPr>
                <w:rFonts w:cstheme="minorHAnsi"/>
                <w:b/>
                <w:sz w:val="20"/>
                <w:szCs w:val="20"/>
              </w:rPr>
              <w:t>CAV</w:t>
            </w:r>
          </w:p>
        </w:tc>
        <w:tc>
          <w:tcPr>
            <w:tcW w:w="1812" w:type="dxa"/>
            <w:shd w:val="clear" w:color="auto" w:fill="F4F8EE"/>
            <w:noWrap/>
            <w:vAlign w:val="center"/>
          </w:tcPr>
          <w:p w14:paraId="0EC737A5" w14:textId="77777777" w:rsidR="000621F8" w:rsidRPr="000E0434" w:rsidRDefault="000621F8" w:rsidP="000621F8">
            <w:pPr>
              <w:rPr>
                <w:rFonts w:cstheme="minorHAnsi"/>
                <w:b/>
                <w:sz w:val="20"/>
                <w:szCs w:val="20"/>
              </w:rPr>
            </w:pPr>
            <w:r w:rsidRPr="000E0434">
              <w:rPr>
                <w:rFonts w:cstheme="minorHAnsi"/>
                <w:b/>
                <w:sz w:val="20"/>
                <w:szCs w:val="20"/>
              </w:rPr>
              <w:t>Engenharia Florestal</w:t>
            </w:r>
          </w:p>
        </w:tc>
        <w:tc>
          <w:tcPr>
            <w:tcW w:w="3030" w:type="dxa"/>
            <w:shd w:val="clear" w:color="auto" w:fill="F4F8EE"/>
            <w:noWrap/>
            <w:vAlign w:val="center"/>
          </w:tcPr>
          <w:p w14:paraId="0BAE681F" w14:textId="77777777" w:rsidR="000621F8" w:rsidRPr="000E0434" w:rsidRDefault="000621F8" w:rsidP="000621F8">
            <w:pPr>
              <w:rPr>
                <w:rFonts w:cstheme="minorHAnsi"/>
                <w:b/>
                <w:sz w:val="20"/>
                <w:szCs w:val="20"/>
              </w:rPr>
            </w:pPr>
            <w:r w:rsidRPr="000E0434">
              <w:rPr>
                <w:rFonts w:cstheme="minorHAnsi"/>
                <w:b/>
                <w:sz w:val="20"/>
                <w:szCs w:val="20"/>
              </w:rPr>
              <w:t xml:space="preserve">Marcos Benedito </w:t>
            </w:r>
            <w:proofErr w:type="spellStart"/>
            <w:r w:rsidRPr="000E0434">
              <w:rPr>
                <w:rFonts w:cstheme="minorHAnsi"/>
                <w:b/>
                <w:sz w:val="20"/>
                <w:szCs w:val="20"/>
              </w:rPr>
              <w:t>Schimalski</w:t>
            </w:r>
            <w:proofErr w:type="spellEnd"/>
          </w:p>
        </w:tc>
        <w:tc>
          <w:tcPr>
            <w:tcW w:w="8647" w:type="dxa"/>
            <w:shd w:val="clear" w:color="auto" w:fill="F4F8EE"/>
            <w:noWrap/>
            <w:vAlign w:val="center"/>
          </w:tcPr>
          <w:p w14:paraId="3CDD2310" w14:textId="77777777" w:rsidR="000621F8" w:rsidRPr="000E0434" w:rsidRDefault="000621F8" w:rsidP="000621F8">
            <w:pPr>
              <w:rPr>
                <w:rFonts w:cstheme="minorHAnsi"/>
                <w:b/>
                <w:sz w:val="20"/>
                <w:szCs w:val="20"/>
              </w:rPr>
            </w:pPr>
            <w:r w:rsidRPr="000E0434">
              <w:rPr>
                <w:rFonts w:cstheme="minorHAnsi"/>
                <w:b/>
                <w:sz w:val="20"/>
                <w:szCs w:val="20"/>
              </w:rPr>
              <w:t>Mapeamento de Espécies Florestais Nativas Empregando Dados Remotamente Situados</w:t>
            </w:r>
          </w:p>
        </w:tc>
        <w:tc>
          <w:tcPr>
            <w:tcW w:w="1238" w:type="dxa"/>
            <w:shd w:val="clear" w:color="auto" w:fill="F4F8EE"/>
            <w:noWrap/>
            <w:vAlign w:val="center"/>
          </w:tcPr>
          <w:p w14:paraId="0A96E054" w14:textId="6C1F0CD8" w:rsidR="000621F8" w:rsidRPr="000E0434" w:rsidRDefault="000E0434" w:rsidP="0006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0621F8" w:rsidRPr="001207B3" w14:paraId="14044BB4" w14:textId="77777777" w:rsidTr="00311905">
        <w:trPr>
          <w:trHeight w:val="300"/>
        </w:trPr>
        <w:tc>
          <w:tcPr>
            <w:tcW w:w="411" w:type="dxa"/>
            <w:vAlign w:val="center"/>
          </w:tcPr>
          <w:p w14:paraId="06173D95" w14:textId="77777777" w:rsidR="000621F8" w:rsidRPr="006F17C0" w:rsidRDefault="000621F8" w:rsidP="000621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12°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44A22870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>CAV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1BF62A14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>Produção Animal e Alimentos</w:t>
            </w:r>
          </w:p>
        </w:tc>
        <w:tc>
          <w:tcPr>
            <w:tcW w:w="3030" w:type="dxa"/>
            <w:shd w:val="clear" w:color="auto" w:fill="auto"/>
            <w:noWrap/>
            <w:vAlign w:val="center"/>
          </w:tcPr>
          <w:p w14:paraId="4DB90F7E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 xml:space="preserve">Maria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6F17C0">
              <w:rPr>
                <w:rFonts w:cstheme="minorHAnsi"/>
                <w:sz w:val="20"/>
                <w:szCs w:val="20"/>
              </w:rPr>
              <w:t>e Lourdes Borba Magalh</w:t>
            </w:r>
            <w:r>
              <w:rPr>
                <w:rFonts w:cstheme="minorHAnsi"/>
                <w:sz w:val="20"/>
                <w:szCs w:val="20"/>
              </w:rPr>
              <w:t>ã</w:t>
            </w:r>
            <w:r w:rsidRPr="006F17C0">
              <w:rPr>
                <w:rFonts w:cstheme="minorHAnsi"/>
                <w:sz w:val="20"/>
                <w:szCs w:val="20"/>
              </w:rPr>
              <w:t>es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14:paraId="4F942086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>Desenvolvimento de peptídeos de ligação à proteína Spike de Sars-CoV2 para diagnóstico de COVID 19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00B0A706" w14:textId="77777777" w:rsidR="000621F8" w:rsidRPr="006F17C0" w:rsidRDefault="000621F8" w:rsidP="00062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621F8" w:rsidRPr="001207B3" w14:paraId="3BAF790B" w14:textId="77777777" w:rsidTr="00311905">
        <w:trPr>
          <w:trHeight w:val="300"/>
        </w:trPr>
        <w:tc>
          <w:tcPr>
            <w:tcW w:w="411" w:type="dxa"/>
            <w:vAlign w:val="center"/>
          </w:tcPr>
          <w:p w14:paraId="03D8E68D" w14:textId="77777777" w:rsidR="000621F8" w:rsidRPr="006F17C0" w:rsidRDefault="000621F8" w:rsidP="000621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13°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33116A01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>CAV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3E1C8217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>Agronomia</w:t>
            </w:r>
          </w:p>
        </w:tc>
        <w:tc>
          <w:tcPr>
            <w:tcW w:w="3030" w:type="dxa"/>
            <w:shd w:val="clear" w:color="auto" w:fill="auto"/>
            <w:noWrap/>
            <w:vAlign w:val="center"/>
          </w:tcPr>
          <w:p w14:paraId="66B786C1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F17C0">
              <w:rPr>
                <w:rFonts w:cstheme="minorHAnsi"/>
                <w:sz w:val="20"/>
                <w:szCs w:val="20"/>
              </w:rPr>
              <w:t>Aike</w:t>
            </w:r>
            <w:proofErr w:type="spellEnd"/>
            <w:r w:rsidRPr="006F17C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F17C0">
              <w:rPr>
                <w:rFonts w:cstheme="minorHAnsi"/>
                <w:sz w:val="20"/>
                <w:szCs w:val="20"/>
              </w:rPr>
              <w:t>Anneliese</w:t>
            </w:r>
            <w:proofErr w:type="spellEnd"/>
            <w:r w:rsidRPr="006F17C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F17C0">
              <w:rPr>
                <w:rFonts w:cstheme="minorHAnsi"/>
                <w:sz w:val="20"/>
                <w:szCs w:val="20"/>
              </w:rPr>
              <w:t>Kretzschmar</w:t>
            </w:r>
            <w:proofErr w:type="spellEnd"/>
          </w:p>
        </w:tc>
        <w:tc>
          <w:tcPr>
            <w:tcW w:w="8647" w:type="dxa"/>
            <w:shd w:val="clear" w:color="auto" w:fill="auto"/>
            <w:noWrap/>
            <w:vAlign w:val="center"/>
          </w:tcPr>
          <w:p w14:paraId="29B98CE8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>Cultivares de framboeseira adaptadas ao Planalto Serrano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4E5F5E3F" w14:textId="77777777" w:rsidR="000621F8" w:rsidRPr="006F17C0" w:rsidRDefault="000621F8" w:rsidP="00062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621F8" w:rsidRPr="001207B3" w14:paraId="15E9CD22" w14:textId="77777777" w:rsidTr="00311905">
        <w:trPr>
          <w:trHeight w:val="300"/>
        </w:trPr>
        <w:tc>
          <w:tcPr>
            <w:tcW w:w="411" w:type="dxa"/>
            <w:vAlign w:val="center"/>
          </w:tcPr>
          <w:p w14:paraId="55C372E3" w14:textId="77777777" w:rsidR="000621F8" w:rsidRPr="006F17C0" w:rsidRDefault="000621F8" w:rsidP="000621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14°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461B4AC7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>CAV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201085BE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>Solos e Recursos Naturais</w:t>
            </w:r>
          </w:p>
        </w:tc>
        <w:tc>
          <w:tcPr>
            <w:tcW w:w="3030" w:type="dxa"/>
            <w:shd w:val="clear" w:color="auto" w:fill="auto"/>
            <w:noWrap/>
            <w:vAlign w:val="center"/>
          </w:tcPr>
          <w:p w14:paraId="34E78E82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>Marcelo Alves Moreira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14:paraId="3252EBD1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>Produção de alfa ácidos em cultivares de lúpulo submetidos a déficit hídrico em solo da serra catarinense.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322D7B8E" w14:textId="77777777" w:rsidR="000621F8" w:rsidRPr="006F17C0" w:rsidRDefault="000621F8" w:rsidP="00062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621F8" w:rsidRPr="001207B3" w14:paraId="1243F07A" w14:textId="77777777" w:rsidTr="00311905">
        <w:trPr>
          <w:trHeight w:val="300"/>
        </w:trPr>
        <w:tc>
          <w:tcPr>
            <w:tcW w:w="411" w:type="dxa"/>
            <w:vAlign w:val="center"/>
          </w:tcPr>
          <w:p w14:paraId="456F3CF6" w14:textId="77777777" w:rsidR="000621F8" w:rsidRPr="006F17C0" w:rsidRDefault="000621F8" w:rsidP="000621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15°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57827844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>CAV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434CACCF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>Solos e Recursos Naturais</w:t>
            </w:r>
          </w:p>
        </w:tc>
        <w:tc>
          <w:tcPr>
            <w:tcW w:w="3030" w:type="dxa"/>
            <w:shd w:val="clear" w:color="auto" w:fill="auto"/>
            <w:noWrap/>
            <w:vAlign w:val="center"/>
          </w:tcPr>
          <w:p w14:paraId="6F8E4E73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 xml:space="preserve">Osmar </w:t>
            </w:r>
            <w:proofErr w:type="spellStart"/>
            <w:r w:rsidRPr="006F17C0">
              <w:rPr>
                <w:rFonts w:cstheme="minorHAnsi"/>
                <w:sz w:val="20"/>
                <w:szCs w:val="20"/>
              </w:rPr>
              <w:t>Klauberg</w:t>
            </w:r>
            <w:proofErr w:type="spellEnd"/>
            <w:r w:rsidRPr="006F17C0">
              <w:rPr>
                <w:rFonts w:cstheme="minorHAnsi"/>
                <w:sz w:val="20"/>
                <w:szCs w:val="20"/>
              </w:rPr>
              <w:t xml:space="preserve"> Filho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14:paraId="41647608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 xml:space="preserve">Test </w:t>
            </w:r>
            <w:proofErr w:type="spellStart"/>
            <w:r w:rsidRPr="006F17C0">
              <w:rPr>
                <w:rFonts w:cstheme="minorHAnsi"/>
                <w:sz w:val="20"/>
                <w:szCs w:val="20"/>
              </w:rPr>
              <w:t>battery</w:t>
            </w:r>
            <w:proofErr w:type="spellEnd"/>
            <w:r w:rsidRPr="006F17C0">
              <w:rPr>
                <w:rFonts w:cstheme="minorHAnsi"/>
                <w:sz w:val="20"/>
                <w:szCs w:val="20"/>
              </w:rPr>
              <w:t xml:space="preserve"> for </w:t>
            </w:r>
            <w:proofErr w:type="spellStart"/>
            <w:r w:rsidRPr="006F17C0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6F17C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F17C0">
              <w:rPr>
                <w:rFonts w:cstheme="minorHAnsi"/>
                <w:sz w:val="20"/>
                <w:szCs w:val="20"/>
              </w:rPr>
              <w:t>effect</w:t>
            </w:r>
            <w:proofErr w:type="spellEnd"/>
            <w:r w:rsidRPr="006F17C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F17C0">
              <w:rPr>
                <w:rFonts w:cstheme="minorHAnsi"/>
                <w:sz w:val="20"/>
                <w:szCs w:val="20"/>
              </w:rPr>
              <w:t>determination</w:t>
            </w:r>
            <w:proofErr w:type="spellEnd"/>
            <w:r w:rsidRPr="006F17C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F17C0">
              <w:rPr>
                <w:rFonts w:cstheme="minorHAnsi"/>
                <w:sz w:val="20"/>
                <w:szCs w:val="20"/>
              </w:rPr>
              <w:t>of</w:t>
            </w:r>
            <w:proofErr w:type="spellEnd"/>
            <w:r w:rsidRPr="006F17C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F17C0">
              <w:rPr>
                <w:rFonts w:cstheme="minorHAnsi"/>
                <w:sz w:val="20"/>
                <w:szCs w:val="20"/>
              </w:rPr>
              <w:t>chemicals</w:t>
            </w:r>
            <w:proofErr w:type="spellEnd"/>
            <w:r w:rsidRPr="006F17C0">
              <w:rPr>
                <w:rFonts w:cstheme="minorHAnsi"/>
                <w:sz w:val="20"/>
                <w:szCs w:val="20"/>
              </w:rPr>
              <w:t xml:space="preserve"> in </w:t>
            </w:r>
            <w:proofErr w:type="spellStart"/>
            <w:r w:rsidRPr="006F17C0">
              <w:rPr>
                <w:rFonts w:cstheme="minorHAnsi"/>
                <w:sz w:val="20"/>
                <w:szCs w:val="20"/>
              </w:rPr>
              <w:t>soils</w:t>
            </w:r>
            <w:proofErr w:type="spellEnd"/>
            <w:r w:rsidRPr="006F17C0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6F17C0">
              <w:rPr>
                <w:rFonts w:cstheme="minorHAnsi"/>
                <w:sz w:val="20"/>
                <w:szCs w:val="20"/>
              </w:rPr>
              <w:t>Suitability</w:t>
            </w:r>
            <w:proofErr w:type="spellEnd"/>
            <w:r w:rsidRPr="006F17C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F17C0">
              <w:rPr>
                <w:rFonts w:cstheme="minorHAnsi"/>
                <w:sz w:val="20"/>
                <w:szCs w:val="20"/>
              </w:rPr>
              <w:t>of</w:t>
            </w:r>
            <w:proofErr w:type="spellEnd"/>
            <w:r w:rsidRPr="006F17C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F17C0">
              <w:rPr>
                <w:rFonts w:cstheme="minorHAnsi"/>
                <w:sz w:val="20"/>
                <w:szCs w:val="20"/>
              </w:rPr>
              <w:t>test</w:t>
            </w:r>
            <w:proofErr w:type="spellEnd"/>
            <w:r w:rsidRPr="006F17C0">
              <w:rPr>
                <w:rFonts w:cstheme="minorHAnsi"/>
                <w:sz w:val="20"/>
                <w:szCs w:val="20"/>
              </w:rPr>
              <w:t xml:space="preserve"> systems </w:t>
            </w:r>
            <w:proofErr w:type="spellStart"/>
            <w:r w:rsidRPr="006F17C0">
              <w:rPr>
                <w:rFonts w:cstheme="minorHAnsi"/>
                <w:sz w:val="20"/>
                <w:szCs w:val="20"/>
              </w:rPr>
              <w:t>with</w:t>
            </w:r>
            <w:proofErr w:type="spellEnd"/>
            <w:r w:rsidRPr="006F17C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F17C0">
              <w:rPr>
                <w:rFonts w:cstheme="minorHAnsi"/>
                <w:sz w:val="20"/>
                <w:szCs w:val="20"/>
              </w:rPr>
              <w:t>mycorrhiza</w:t>
            </w:r>
            <w:proofErr w:type="spellEnd"/>
            <w:r w:rsidRPr="006F17C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F17C0">
              <w:rPr>
                <w:rFonts w:cstheme="minorHAnsi"/>
                <w:sz w:val="20"/>
                <w:szCs w:val="20"/>
              </w:rPr>
              <w:t>fungi</w:t>
            </w:r>
            <w:proofErr w:type="spellEnd"/>
            <w:r w:rsidRPr="006F17C0">
              <w:rPr>
                <w:rFonts w:cstheme="minorHAnsi"/>
                <w:sz w:val="20"/>
                <w:szCs w:val="20"/>
              </w:rPr>
              <w:t xml:space="preserve"> for </w:t>
            </w:r>
            <w:proofErr w:type="spellStart"/>
            <w:r w:rsidRPr="006F17C0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Pr="006F17C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F17C0">
              <w:rPr>
                <w:rFonts w:cstheme="minorHAnsi"/>
                <w:sz w:val="20"/>
                <w:szCs w:val="20"/>
              </w:rPr>
              <w:t>risk</w:t>
            </w:r>
            <w:proofErr w:type="spellEnd"/>
            <w:r w:rsidRPr="006F17C0">
              <w:rPr>
                <w:rFonts w:cstheme="minorHAnsi"/>
                <w:sz w:val="20"/>
                <w:szCs w:val="20"/>
              </w:rPr>
              <w:t xml:space="preserve"> assessment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4610EC3E" w14:textId="77777777" w:rsidR="000621F8" w:rsidRPr="006F17C0" w:rsidRDefault="000621F8" w:rsidP="00062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621F8" w:rsidRPr="001207B3" w14:paraId="69688280" w14:textId="77777777" w:rsidTr="00311905">
        <w:trPr>
          <w:trHeight w:val="643"/>
        </w:trPr>
        <w:tc>
          <w:tcPr>
            <w:tcW w:w="411" w:type="dxa"/>
            <w:vAlign w:val="center"/>
          </w:tcPr>
          <w:p w14:paraId="536D25A7" w14:textId="77777777" w:rsidR="000621F8" w:rsidRPr="006F17C0" w:rsidRDefault="000621F8" w:rsidP="000621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16°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1D4A4D63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>CEO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4687A103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>Engenharia de Alimentos</w:t>
            </w:r>
          </w:p>
        </w:tc>
        <w:tc>
          <w:tcPr>
            <w:tcW w:w="3030" w:type="dxa"/>
            <w:shd w:val="clear" w:color="auto" w:fill="auto"/>
            <w:noWrap/>
            <w:vAlign w:val="center"/>
          </w:tcPr>
          <w:p w14:paraId="5C38C5F5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>Darlene Cavalheiro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14:paraId="090F27FE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>Aplicação de LED-UV em fluidos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257DE28A" w14:textId="77777777" w:rsidR="000621F8" w:rsidRPr="006F17C0" w:rsidRDefault="000621F8" w:rsidP="00062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621F8" w:rsidRPr="001207B3" w14:paraId="014F59E0" w14:textId="77777777" w:rsidTr="00311905">
        <w:trPr>
          <w:trHeight w:val="300"/>
        </w:trPr>
        <w:tc>
          <w:tcPr>
            <w:tcW w:w="411" w:type="dxa"/>
            <w:vAlign w:val="center"/>
          </w:tcPr>
          <w:p w14:paraId="69635572" w14:textId="77777777" w:rsidR="000621F8" w:rsidRPr="006F17C0" w:rsidRDefault="000621F8" w:rsidP="000621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22D1D44D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>CAV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66CA584D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>Produção Animal e Alimentos</w:t>
            </w:r>
          </w:p>
        </w:tc>
        <w:tc>
          <w:tcPr>
            <w:tcW w:w="3030" w:type="dxa"/>
            <w:shd w:val="clear" w:color="auto" w:fill="auto"/>
            <w:noWrap/>
            <w:vAlign w:val="center"/>
          </w:tcPr>
          <w:p w14:paraId="7BAA6300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 xml:space="preserve">Carla </w:t>
            </w:r>
            <w:proofErr w:type="spellStart"/>
            <w:r w:rsidRPr="006F17C0">
              <w:rPr>
                <w:rFonts w:cstheme="minorHAnsi"/>
                <w:sz w:val="20"/>
                <w:szCs w:val="20"/>
              </w:rPr>
              <w:t>Ivane</w:t>
            </w:r>
            <w:proofErr w:type="spellEnd"/>
            <w:r w:rsidRPr="006F17C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F17C0">
              <w:rPr>
                <w:rFonts w:cstheme="minorHAnsi"/>
                <w:sz w:val="20"/>
                <w:szCs w:val="20"/>
              </w:rPr>
              <w:t>Ganz</w:t>
            </w:r>
            <w:proofErr w:type="spellEnd"/>
            <w:r w:rsidRPr="006F17C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F17C0">
              <w:rPr>
                <w:rFonts w:cstheme="minorHAnsi"/>
                <w:sz w:val="20"/>
                <w:szCs w:val="20"/>
              </w:rPr>
              <w:t>Vogel</w:t>
            </w:r>
            <w:proofErr w:type="spellEnd"/>
          </w:p>
        </w:tc>
        <w:tc>
          <w:tcPr>
            <w:tcW w:w="8647" w:type="dxa"/>
            <w:shd w:val="clear" w:color="auto" w:fill="auto"/>
            <w:noWrap/>
            <w:vAlign w:val="center"/>
          </w:tcPr>
          <w:p w14:paraId="52A4FFD1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 xml:space="preserve">Caracterização funcional e expressão de genes envolvidos no sistema de reparo de </w:t>
            </w:r>
            <w:r>
              <w:rPr>
                <w:rFonts w:cstheme="minorHAnsi"/>
                <w:sz w:val="20"/>
                <w:szCs w:val="20"/>
              </w:rPr>
              <w:t>DNA</w:t>
            </w:r>
            <w:r w:rsidRPr="006F17C0">
              <w:rPr>
                <w:rFonts w:cstheme="minorHAnsi"/>
                <w:sz w:val="20"/>
                <w:szCs w:val="20"/>
              </w:rPr>
              <w:t xml:space="preserve"> por excisão de nucleotídeos em modelos de </w:t>
            </w:r>
            <w:proofErr w:type="spellStart"/>
            <w:r w:rsidRPr="006F17C0">
              <w:rPr>
                <w:rFonts w:cstheme="minorHAnsi"/>
                <w:sz w:val="20"/>
                <w:szCs w:val="20"/>
              </w:rPr>
              <w:t>tripanossomatídeos</w:t>
            </w:r>
            <w:proofErr w:type="spellEnd"/>
            <w:r w:rsidRPr="006F17C0">
              <w:rPr>
                <w:rFonts w:cstheme="minorHAnsi"/>
                <w:sz w:val="20"/>
                <w:szCs w:val="20"/>
              </w:rPr>
              <w:t xml:space="preserve"> submetidos a agentes </w:t>
            </w:r>
            <w:proofErr w:type="spellStart"/>
            <w:r w:rsidRPr="006F17C0">
              <w:rPr>
                <w:rFonts w:cstheme="minorHAnsi"/>
                <w:sz w:val="20"/>
                <w:szCs w:val="20"/>
              </w:rPr>
              <w:t>genotóxicos</w:t>
            </w:r>
            <w:proofErr w:type="spellEnd"/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1EF6E8D8" w14:textId="77777777" w:rsidR="000621F8" w:rsidRPr="006F17C0" w:rsidRDefault="000621F8" w:rsidP="00062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621F8" w:rsidRPr="001207B3" w14:paraId="5845524A" w14:textId="77777777" w:rsidTr="00311905">
        <w:trPr>
          <w:trHeight w:val="300"/>
        </w:trPr>
        <w:tc>
          <w:tcPr>
            <w:tcW w:w="411" w:type="dxa"/>
            <w:vAlign w:val="center"/>
          </w:tcPr>
          <w:p w14:paraId="5C378AB7" w14:textId="77777777" w:rsidR="000621F8" w:rsidRPr="006F17C0" w:rsidRDefault="000621F8" w:rsidP="000621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18°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59D16BFE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>CAV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5228C896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>Medicina Veterinária</w:t>
            </w:r>
          </w:p>
        </w:tc>
        <w:tc>
          <w:tcPr>
            <w:tcW w:w="3030" w:type="dxa"/>
            <w:shd w:val="clear" w:color="auto" w:fill="auto"/>
            <w:noWrap/>
            <w:vAlign w:val="center"/>
          </w:tcPr>
          <w:p w14:paraId="01A4101E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 xml:space="preserve">Andreas </w:t>
            </w:r>
            <w:proofErr w:type="spellStart"/>
            <w:r w:rsidRPr="006F17C0">
              <w:rPr>
                <w:rFonts w:cstheme="minorHAnsi"/>
                <w:sz w:val="20"/>
                <w:szCs w:val="20"/>
              </w:rPr>
              <w:t>Lazaros</w:t>
            </w:r>
            <w:proofErr w:type="spellEnd"/>
            <w:r w:rsidRPr="006F17C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F17C0">
              <w:rPr>
                <w:rFonts w:cstheme="minorHAnsi"/>
                <w:sz w:val="20"/>
                <w:szCs w:val="20"/>
              </w:rPr>
              <w:t>Chryssafidis</w:t>
            </w:r>
            <w:proofErr w:type="spellEnd"/>
          </w:p>
        </w:tc>
        <w:tc>
          <w:tcPr>
            <w:tcW w:w="8647" w:type="dxa"/>
            <w:shd w:val="clear" w:color="auto" w:fill="auto"/>
            <w:noWrap/>
            <w:vAlign w:val="center"/>
          </w:tcPr>
          <w:p w14:paraId="0E0AF869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 xml:space="preserve">Avaliação da </w:t>
            </w:r>
            <w:proofErr w:type="spellStart"/>
            <w:r w:rsidRPr="006F17C0">
              <w:rPr>
                <w:rFonts w:cstheme="minorHAnsi"/>
                <w:sz w:val="20"/>
                <w:szCs w:val="20"/>
              </w:rPr>
              <w:t>parasitofauna</w:t>
            </w:r>
            <w:proofErr w:type="spellEnd"/>
            <w:r w:rsidRPr="006F17C0">
              <w:rPr>
                <w:rFonts w:cstheme="minorHAnsi"/>
                <w:sz w:val="20"/>
                <w:szCs w:val="20"/>
              </w:rPr>
              <w:t xml:space="preserve"> de animais silvestres da região do Planalto Serrano Catarinense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55E89FBF" w14:textId="77777777" w:rsidR="000621F8" w:rsidRPr="006F17C0" w:rsidRDefault="000621F8" w:rsidP="00062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621F8" w:rsidRPr="001207B3" w14:paraId="3ED5C92E" w14:textId="77777777" w:rsidTr="00311905">
        <w:trPr>
          <w:trHeight w:val="300"/>
        </w:trPr>
        <w:tc>
          <w:tcPr>
            <w:tcW w:w="411" w:type="dxa"/>
            <w:vAlign w:val="center"/>
          </w:tcPr>
          <w:p w14:paraId="7672D89D" w14:textId="77777777" w:rsidR="000621F8" w:rsidRPr="006F17C0" w:rsidRDefault="000621F8" w:rsidP="000621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19°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2EED0947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>CAV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5689C794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>Medicina Veterinária</w:t>
            </w:r>
          </w:p>
        </w:tc>
        <w:tc>
          <w:tcPr>
            <w:tcW w:w="3030" w:type="dxa"/>
            <w:shd w:val="clear" w:color="auto" w:fill="auto"/>
            <w:noWrap/>
            <w:vAlign w:val="center"/>
          </w:tcPr>
          <w:p w14:paraId="7EBA49FC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 xml:space="preserve">Anderson Barbosa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6F17C0">
              <w:rPr>
                <w:rFonts w:cstheme="minorHAnsi"/>
                <w:sz w:val="20"/>
                <w:szCs w:val="20"/>
              </w:rPr>
              <w:t>e Moura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14:paraId="4BB544DA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F17C0">
              <w:rPr>
                <w:rFonts w:cstheme="minorHAnsi"/>
                <w:sz w:val="20"/>
                <w:szCs w:val="20"/>
              </w:rPr>
              <w:t>Soroprevalência</w:t>
            </w:r>
            <w:proofErr w:type="spellEnd"/>
            <w:r w:rsidRPr="006F17C0">
              <w:rPr>
                <w:rFonts w:cstheme="minorHAnsi"/>
                <w:sz w:val="20"/>
                <w:szCs w:val="20"/>
              </w:rPr>
              <w:t xml:space="preserve">, isolamento e caracterização molecular de </w:t>
            </w:r>
            <w:r w:rsidRPr="006C7DA6">
              <w:rPr>
                <w:rFonts w:cstheme="minorHAnsi"/>
                <w:i/>
                <w:sz w:val="20"/>
                <w:szCs w:val="20"/>
              </w:rPr>
              <w:t xml:space="preserve">Toxoplasma </w:t>
            </w:r>
            <w:proofErr w:type="spellStart"/>
            <w:r w:rsidRPr="006C7DA6">
              <w:rPr>
                <w:rFonts w:cstheme="minorHAnsi"/>
                <w:i/>
                <w:sz w:val="20"/>
                <w:szCs w:val="20"/>
              </w:rPr>
              <w:t>gondii</w:t>
            </w:r>
            <w:proofErr w:type="spellEnd"/>
            <w:r w:rsidRPr="006F17C0">
              <w:rPr>
                <w:rFonts w:cstheme="minorHAnsi"/>
                <w:sz w:val="20"/>
                <w:szCs w:val="20"/>
              </w:rPr>
              <w:t xml:space="preserve"> em mamíferos e aves marinhas de vida livre no litoral Sul de Santa Catarina, Brasil.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041F463A" w14:textId="77777777" w:rsidR="000621F8" w:rsidRPr="006F17C0" w:rsidRDefault="000621F8" w:rsidP="00062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621F8" w:rsidRPr="001207B3" w14:paraId="473D33F0" w14:textId="77777777" w:rsidTr="00311905">
        <w:trPr>
          <w:trHeight w:val="300"/>
        </w:trPr>
        <w:tc>
          <w:tcPr>
            <w:tcW w:w="411" w:type="dxa"/>
            <w:vAlign w:val="center"/>
          </w:tcPr>
          <w:p w14:paraId="2A93C6B3" w14:textId="77777777" w:rsidR="000621F8" w:rsidRPr="006F17C0" w:rsidRDefault="000621F8" w:rsidP="000621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20°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023A8478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>CAV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19F88EFE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>Solos e Recursos Naturais</w:t>
            </w:r>
          </w:p>
        </w:tc>
        <w:tc>
          <w:tcPr>
            <w:tcW w:w="3030" w:type="dxa"/>
            <w:shd w:val="clear" w:color="auto" w:fill="auto"/>
            <w:noWrap/>
            <w:vAlign w:val="center"/>
          </w:tcPr>
          <w:p w14:paraId="6F925DDF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 xml:space="preserve">Osmar </w:t>
            </w:r>
            <w:proofErr w:type="spellStart"/>
            <w:r w:rsidRPr="006F17C0">
              <w:rPr>
                <w:rFonts w:cstheme="minorHAnsi"/>
                <w:sz w:val="20"/>
                <w:szCs w:val="20"/>
              </w:rPr>
              <w:t>Klauberg</w:t>
            </w:r>
            <w:proofErr w:type="spellEnd"/>
            <w:r w:rsidRPr="006F17C0">
              <w:rPr>
                <w:rFonts w:cstheme="minorHAnsi"/>
                <w:sz w:val="20"/>
                <w:szCs w:val="20"/>
              </w:rPr>
              <w:t xml:space="preserve"> Filho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14:paraId="5D281C4F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F17C0">
              <w:rPr>
                <w:rFonts w:cstheme="minorHAnsi"/>
                <w:sz w:val="20"/>
                <w:szCs w:val="20"/>
              </w:rPr>
              <w:t>Ecotoxicidade</w:t>
            </w:r>
            <w:proofErr w:type="spellEnd"/>
            <w:r w:rsidRPr="006F17C0">
              <w:rPr>
                <w:rFonts w:cstheme="minorHAnsi"/>
                <w:sz w:val="20"/>
                <w:szCs w:val="20"/>
              </w:rPr>
              <w:t xml:space="preserve"> do cobre e do zinco em organismos-chave e em comunidades da biota do solo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66D2FCE8" w14:textId="77777777" w:rsidR="000621F8" w:rsidRPr="006F17C0" w:rsidRDefault="000621F8" w:rsidP="00062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621F8" w:rsidRPr="001207B3" w14:paraId="0179AFE1" w14:textId="77777777" w:rsidTr="00311905">
        <w:trPr>
          <w:trHeight w:val="300"/>
        </w:trPr>
        <w:tc>
          <w:tcPr>
            <w:tcW w:w="411" w:type="dxa"/>
            <w:vAlign w:val="center"/>
          </w:tcPr>
          <w:p w14:paraId="11FE47FF" w14:textId="77777777" w:rsidR="000621F8" w:rsidRPr="006F17C0" w:rsidRDefault="000621F8" w:rsidP="000621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21°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14:paraId="631CB1E4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>CAV</w:t>
            </w:r>
          </w:p>
        </w:tc>
        <w:tc>
          <w:tcPr>
            <w:tcW w:w="1812" w:type="dxa"/>
            <w:shd w:val="clear" w:color="auto" w:fill="auto"/>
            <w:noWrap/>
            <w:vAlign w:val="center"/>
          </w:tcPr>
          <w:p w14:paraId="5EE150C4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>Engenharia Ambiental</w:t>
            </w:r>
          </w:p>
        </w:tc>
        <w:tc>
          <w:tcPr>
            <w:tcW w:w="3030" w:type="dxa"/>
            <w:shd w:val="clear" w:color="auto" w:fill="auto"/>
            <w:noWrap/>
            <w:vAlign w:val="center"/>
          </w:tcPr>
          <w:p w14:paraId="04E46059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 xml:space="preserve">Daiana </w:t>
            </w:r>
            <w:proofErr w:type="spellStart"/>
            <w:r w:rsidRPr="006F17C0">
              <w:rPr>
                <w:rFonts w:cstheme="minorHAnsi"/>
                <w:sz w:val="20"/>
                <w:szCs w:val="20"/>
              </w:rPr>
              <w:t>Petry</w:t>
            </w:r>
            <w:proofErr w:type="spellEnd"/>
            <w:r w:rsidRPr="006F17C0">
              <w:rPr>
                <w:rFonts w:cstheme="minorHAnsi"/>
                <w:sz w:val="20"/>
                <w:szCs w:val="20"/>
              </w:rPr>
              <w:t xml:space="preserve"> Leite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14:paraId="4850F473" w14:textId="77777777" w:rsidR="000621F8" w:rsidRPr="006F17C0" w:rsidRDefault="000621F8" w:rsidP="000621F8">
            <w:pPr>
              <w:rPr>
                <w:rFonts w:cstheme="minorHAnsi"/>
                <w:sz w:val="20"/>
                <w:szCs w:val="20"/>
              </w:rPr>
            </w:pPr>
            <w:r w:rsidRPr="006F17C0">
              <w:rPr>
                <w:rFonts w:cstheme="minorHAnsi"/>
                <w:sz w:val="20"/>
                <w:szCs w:val="20"/>
              </w:rPr>
              <w:t>Caracterização multivariada da influência climatológica no desempenho produtivo de macieiras enxertadas em diferentes porta-enxertos no Sul do Brasil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64BEA981" w14:textId="77777777" w:rsidR="000621F8" w:rsidRPr="006F17C0" w:rsidRDefault="000621F8" w:rsidP="00062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621F8" w:rsidRPr="001207B3" w14:paraId="2D78DF95" w14:textId="77777777" w:rsidTr="00311905">
        <w:trPr>
          <w:trHeight w:val="300"/>
        </w:trPr>
        <w:tc>
          <w:tcPr>
            <w:tcW w:w="411" w:type="dxa"/>
            <w:shd w:val="clear" w:color="auto" w:fill="D6E3BC" w:themeFill="accent3" w:themeFillTint="66"/>
            <w:vAlign w:val="center"/>
          </w:tcPr>
          <w:p w14:paraId="345D0170" w14:textId="77777777" w:rsidR="000621F8" w:rsidRPr="0078510B" w:rsidRDefault="000621F8" w:rsidP="00062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2" w:type="dxa"/>
            <w:gridSpan w:val="4"/>
            <w:shd w:val="clear" w:color="auto" w:fill="D6E3BC" w:themeFill="accent3" w:themeFillTint="66"/>
            <w:noWrap/>
            <w:vAlign w:val="bottom"/>
            <w:hideMark/>
          </w:tcPr>
          <w:p w14:paraId="6F0CF017" w14:textId="77777777" w:rsidR="000621F8" w:rsidRPr="001207B3" w:rsidRDefault="000621F8" w:rsidP="000621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78510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TOTAL DE QUOTAS DA GRANDE ÁREA I</w:t>
            </w:r>
          </w:p>
        </w:tc>
        <w:tc>
          <w:tcPr>
            <w:tcW w:w="1238" w:type="dxa"/>
            <w:shd w:val="clear" w:color="auto" w:fill="D6E3BC" w:themeFill="accent3" w:themeFillTint="66"/>
            <w:noWrap/>
            <w:vAlign w:val="center"/>
            <w:hideMark/>
          </w:tcPr>
          <w:p w14:paraId="5E6395DB" w14:textId="77777777" w:rsidR="000621F8" w:rsidRPr="001207B3" w:rsidRDefault="000621F8" w:rsidP="00062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</w:tr>
    </w:tbl>
    <w:p w14:paraId="1126159F" w14:textId="77777777" w:rsidR="004959E0" w:rsidRDefault="004959E0"/>
    <w:p w14:paraId="7D183AF7" w14:textId="77777777" w:rsidR="006F17C0" w:rsidRDefault="006F17C0"/>
    <w:p w14:paraId="259B1D81" w14:textId="77777777" w:rsidR="00273D94" w:rsidRDefault="00273D94"/>
    <w:p w14:paraId="4AC7966F" w14:textId="77777777" w:rsidR="00273D94" w:rsidRDefault="00273D94"/>
    <w:p w14:paraId="65E2FF7B" w14:textId="77777777" w:rsidR="00273D94" w:rsidRDefault="00273D94"/>
    <w:p w14:paraId="507005BF" w14:textId="77777777" w:rsidR="006F17C0" w:rsidRDefault="006F17C0"/>
    <w:p w14:paraId="74995816" w14:textId="77777777" w:rsidR="004959E0" w:rsidRPr="00320413" w:rsidRDefault="004959E0" w:rsidP="004959E0">
      <w:pPr>
        <w:spacing w:after="120" w:line="240" w:lineRule="auto"/>
        <w:rPr>
          <w:rFonts w:eastAsia="Times New Roman" w:cstheme="minorHAnsi"/>
          <w:b/>
          <w:sz w:val="30"/>
          <w:szCs w:val="30"/>
          <w:lang w:eastAsia="pt-BR"/>
        </w:rPr>
      </w:pPr>
      <w:r w:rsidRPr="00320413">
        <w:rPr>
          <w:rFonts w:eastAsia="Times New Roman" w:cstheme="minorHAnsi"/>
          <w:b/>
          <w:sz w:val="30"/>
          <w:szCs w:val="30"/>
          <w:lang w:eastAsia="pt-BR"/>
        </w:rPr>
        <w:lastRenderedPageBreak/>
        <w:t xml:space="preserve">Grande Área II </w:t>
      </w:r>
      <w:r w:rsidR="00D569BD" w:rsidRPr="00320413">
        <w:rPr>
          <w:rFonts w:eastAsia="Times New Roman" w:cstheme="minorHAnsi"/>
          <w:b/>
          <w:sz w:val="30"/>
          <w:szCs w:val="30"/>
          <w:lang w:eastAsia="pt-BR"/>
        </w:rPr>
        <w:t>–</w:t>
      </w:r>
      <w:r w:rsidRPr="00320413">
        <w:rPr>
          <w:rFonts w:eastAsia="Times New Roman" w:cstheme="minorHAnsi"/>
          <w:b/>
          <w:sz w:val="30"/>
          <w:szCs w:val="30"/>
          <w:lang w:eastAsia="pt-BR"/>
        </w:rPr>
        <w:t xml:space="preserve"> </w:t>
      </w:r>
      <w:r w:rsidRPr="00320413">
        <w:rPr>
          <w:rFonts w:cstheme="minorHAnsi"/>
          <w:b/>
          <w:sz w:val="30"/>
          <w:szCs w:val="30"/>
        </w:rPr>
        <w:t>Ciências Exatas e da Terra, Engenharias e Multidisciplinar</w:t>
      </w:r>
    </w:p>
    <w:tbl>
      <w:tblPr>
        <w:tblW w:w="159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60"/>
        <w:gridCol w:w="1563"/>
        <w:gridCol w:w="3142"/>
        <w:gridCol w:w="8623"/>
        <w:gridCol w:w="1238"/>
      </w:tblGrid>
      <w:tr w:rsidR="00311905" w:rsidRPr="00FF1CDE" w14:paraId="262563D9" w14:textId="77777777" w:rsidTr="00311905">
        <w:trPr>
          <w:trHeight w:val="300"/>
        </w:trPr>
        <w:tc>
          <w:tcPr>
            <w:tcW w:w="426" w:type="dxa"/>
            <w:shd w:val="clear" w:color="auto" w:fill="95B3D7" w:themeFill="accent1" w:themeFillTint="99"/>
            <w:vAlign w:val="center"/>
          </w:tcPr>
          <w:p w14:paraId="39D52CD1" w14:textId="77777777" w:rsidR="00311905" w:rsidRPr="00FF1CDE" w:rsidRDefault="00311905" w:rsidP="00311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#</w:t>
            </w:r>
          </w:p>
        </w:tc>
        <w:tc>
          <w:tcPr>
            <w:tcW w:w="960" w:type="dxa"/>
            <w:shd w:val="clear" w:color="auto" w:fill="95B3D7" w:themeFill="accent1" w:themeFillTint="99"/>
            <w:noWrap/>
            <w:vAlign w:val="center"/>
            <w:hideMark/>
          </w:tcPr>
          <w:p w14:paraId="42252C43" w14:textId="77777777" w:rsidR="00311905" w:rsidRPr="001207B3" w:rsidRDefault="00311905" w:rsidP="00710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FF1CD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1563" w:type="dxa"/>
            <w:shd w:val="clear" w:color="auto" w:fill="95B3D7" w:themeFill="accent1" w:themeFillTint="99"/>
            <w:noWrap/>
            <w:vAlign w:val="center"/>
            <w:hideMark/>
          </w:tcPr>
          <w:p w14:paraId="271FD41E" w14:textId="77777777" w:rsidR="00311905" w:rsidRPr="001207B3" w:rsidRDefault="00311905" w:rsidP="00710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FF1CD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DEPARTAMENTO</w:t>
            </w:r>
          </w:p>
        </w:tc>
        <w:tc>
          <w:tcPr>
            <w:tcW w:w="3142" w:type="dxa"/>
            <w:shd w:val="clear" w:color="auto" w:fill="95B3D7" w:themeFill="accent1" w:themeFillTint="99"/>
            <w:noWrap/>
            <w:vAlign w:val="center"/>
            <w:hideMark/>
          </w:tcPr>
          <w:p w14:paraId="0B194B35" w14:textId="77777777" w:rsidR="00311905" w:rsidRPr="001207B3" w:rsidRDefault="00311905" w:rsidP="00710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FF1CD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NOME DO PROPONENTE</w:t>
            </w:r>
          </w:p>
        </w:tc>
        <w:tc>
          <w:tcPr>
            <w:tcW w:w="8623" w:type="dxa"/>
            <w:shd w:val="clear" w:color="auto" w:fill="95B3D7" w:themeFill="accent1" w:themeFillTint="99"/>
            <w:noWrap/>
            <w:vAlign w:val="center"/>
            <w:hideMark/>
          </w:tcPr>
          <w:p w14:paraId="6466EE98" w14:textId="77777777" w:rsidR="00311905" w:rsidRPr="001207B3" w:rsidRDefault="00311905" w:rsidP="00710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FF1CD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TÍTULO DA PROPOSTA</w:t>
            </w:r>
          </w:p>
        </w:tc>
        <w:tc>
          <w:tcPr>
            <w:tcW w:w="1238" w:type="dxa"/>
            <w:shd w:val="clear" w:color="auto" w:fill="95B3D7" w:themeFill="accent1" w:themeFillTint="99"/>
            <w:noWrap/>
            <w:vAlign w:val="center"/>
            <w:hideMark/>
          </w:tcPr>
          <w:p w14:paraId="5BDC1BDA" w14:textId="77777777" w:rsidR="00311905" w:rsidRPr="001207B3" w:rsidRDefault="00311905" w:rsidP="00710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FF1CD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QUOTAS CONCEDIDAS</w:t>
            </w:r>
          </w:p>
        </w:tc>
      </w:tr>
      <w:tr w:rsidR="00311905" w:rsidRPr="0078510B" w14:paraId="535A5FEB" w14:textId="77777777" w:rsidTr="00311905">
        <w:trPr>
          <w:trHeight w:val="300"/>
        </w:trPr>
        <w:tc>
          <w:tcPr>
            <w:tcW w:w="426" w:type="dxa"/>
            <w:shd w:val="clear" w:color="auto" w:fill="F3F7FB"/>
            <w:vAlign w:val="center"/>
          </w:tcPr>
          <w:p w14:paraId="037433A8" w14:textId="77777777" w:rsidR="00311905" w:rsidRPr="0035589E" w:rsidRDefault="00311905" w:rsidP="003119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1°</w:t>
            </w:r>
          </w:p>
        </w:tc>
        <w:tc>
          <w:tcPr>
            <w:tcW w:w="960" w:type="dxa"/>
            <w:shd w:val="clear" w:color="auto" w:fill="F3F7FB"/>
            <w:noWrap/>
            <w:vAlign w:val="center"/>
          </w:tcPr>
          <w:p w14:paraId="1BEE73DF" w14:textId="77777777" w:rsidR="00311905" w:rsidRPr="0035589E" w:rsidRDefault="00311905" w:rsidP="006F17C0">
            <w:pPr>
              <w:rPr>
                <w:b/>
                <w:sz w:val="20"/>
              </w:rPr>
            </w:pPr>
            <w:r w:rsidRPr="0035589E">
              <w:rPr>
                <w:b/>
                <w:sz w:val="20"/>
              </w:rPr>
              <w:t>CAV</w:t>
            </w:r>
          </w:p>
        </w:tc>
        <w:tc>
          <w:tcPr>
            <w:tcW w:w="1563" w:type="dxa"/>
            <w:shd w:val="clear" w:color="auto" w:fill="F3F7FB"/>
            <w:noWrap/>
            <w:vAlign w:val="center"/>
          </w:tcPr>
          <w:p w14:paraId="25E00290" w14:textId="77777777" w:rsidR="00311905" w:rsidRPr="0035589E" w:rsidRDefault="00311905" w:rsidP="006F17C0">
            <w:pPr>
              <w:rPr>
                <w:b/>
                <w:sz w:val="20"/>
              </w:rPr>
            </w:pPr>
            <w:r w:rsidRPr="0035589E">
              <w:rPr>
                <w:b/>
                <w:sz w:val="20"/>
              </w:rPr>
              <w:t>Engenharia Florestal</w:t>
            </w:r>
          </w:p>
        </w:tc>
        <w:tc>
          <w:tcPr>
            <w:tcW w:w="3142" w:type="dxa"/>
            <w:shd w:val="clear" w:color="auto" w:fill="F3F7FB"/>
            <w:noWrap/>
            <w:vAlign w:val="center"/>
          </w:tcPr>
          <w:p w14:paraId="1DCF0BE8" w14:textId="77777777" w:rsidR="00311905" w:rsidRPr="0035589E" w:rsidRDefault="00311905" w:rsidP="006F17C0">
            <w:pPr>
              <w:rPr>
                <w:b/>
                <w:sz w:val="20"/>
              </w:rPr>
            </w:pPr>
            <w:proofErr w:type="spellStart"/>
            <w:r w:rsidRPr="0035589E">
              <w:rPr>
                <w:b/>
                <w:sz w:val="20"/>
              </w:rPr>
              <w:t>Veraldo</w:t>
            </w:r>
            <w:proofErr w:type="spellEnd"/>
            <w:r w:rsidRPr="0035589E">
              <w:rPr>
                <w:b/>
                <w:sz w:val="20"/>
              </w:rPr>
              <w:t xml:space="preserve"> </w:t>
            </w:r>
            <w:proofErr w:type="spellStart"/>
            <w:r w:rsidRPr="0035589E">
              <w:rPr>
                <w:b/>
                <w:sz w:val="20"/>
              </w:rPr>
              <w:t>Liesenberg</w:t>
            </w:r>
            <w:proofErr w:type="spellEnd"/>
          </w:p>
        </w:tc>
        <w:tc>
          <w:tcPr>
            <w:tcW w:w="8623" w:type="dxa"/>
            <w:shd w:val="clear" w:color="auto" w:fill="F3F7FB"/>
            <w:noWrap/>
            <w:vAlign w:val="center"/>
          </w:tcPr>
          <w:p w14:paraId="2B088299" w14:textId="77777777" w:rsidR="00311905" w:rsidRPr="0035589E" w:rsidRDefault="00311905" w:rsidP="006F17C0">
            <w:pPr>
              <w:rPr>
                <w:b/>
                <w:sz w:val="20"/>
              </w:rPr>
            </w:pPr>
            <w:r w:rsidRPr="0035589E">
              <w:rPr>
                <w:b/>
                <w:sz w:val="20"/>
              </w:rPr>
              <w:t>Mapeamento e Monitoramento de Ambientes Florestais Complexos Explorando Múltiplos dados de Sensoriamento Remoto e Aprendizado Profundo</w:t>
            </w:r>
          </w:p>
        </w:tc>
        <w:tc>
          <w:tcPr>
            <w:tcW w:w="1238" w:type="dxa"/>
            <w:shd w:val="clear" w:color="auto" w:fill="F3F7FB"/>
            <w:noWrap/>
            <w:vAlign w:val="center"/>
          </w:tcPr>
          <w:p w14:paraId="0086EDB8" w14:textId="77777777" w:rsidR="00311905" w:rsidRPr="0035589E" w:rsidRDefault="00311905" w:rsidP="006C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5589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311905" w:rsidRPr="0078510B" w14:paraId="7C5FB133" w14:textId="77777777" w:rsidTr="00311905">
        <w:trPr>
          <w:trHeight w:val="300"/>
        </w:trPr>
        <w:tc>
          <w:tcPr>
            <w:tcW w:w="426" w:type="dxa"/>
            <w:shd w:val="clear" w:color="auto" w:fill="F3F7FB"/>
            <w:vAlign w:val="center"/>
          </w:tcPr>
          <w:p w14:paraId="4D1E9D6D" w14:textId="77777777" w:rsidR="00311905" w:rsidRPr="0035589E" w:rsidRDefault="00311905" w:rsidP="003119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2°</w:t>
            </w:r>
          </w:p>
        </w:tc>
        <w:tc>
          <w:tcPr>
            <w:tcW w:w="960" w:type="dxa"/>
            <w:shd w:val="clear" w:color="auto" w:fill="F3F7FB"/>
            <w:noWrap/>
            <w:vAlign w:val="center"/>
          </w:tcPr>
          <w:p w14:paraId="2A8A48D9" w14:textId="77777777" w:rsidR="00311905" w:rsidRPr="0035589E" w:rsidRDefault="00311905" w:rsidP="006F17C0">
            <w:pPr>
              <w:rPr>
                <w:b/>
                <w:sz w:val="20"/>
              </w:rPr>
            </w:pPr>
            <w:r w:rsidRPr="0035589E">
              <w:rPr>
                <w:b/>
                <w:sz w:val="20"/>
              </w:rPr>
              <w:t>CAV</w:t>
            </w:r>
          </w:p>
        </w:tc>
        <w:tc>
          <w:tcPr>
            <w:tcW w:w="1563" w:type="dxa"/>
            <w:shd w:val="clear" w:color="auto" w:fill="F3F7FB"/>
            <w:noWrap/>
            <w:vAlign w:val="center"/>
          </w:tcPr>
          <w:p w14:paraId="1619760A" w14:textId="77777777" w:rsidR="00311905" w:rsidRPr="0035589E" w:rsidRDefault="00311905" w:rsidP="006F17C0">
            <w:pPr>
              <w:rPr>
                <w:b/>
                <w:sz w:val="20"/>
              </w:rPr>
            </w:pPr>
            <w:r w:rsidRPr="0035589E">
              <w:rPr>
                <w:b/>
                <w:sz w:val="20"/>
              </w:rPr>
              <w:t>Engenharia Florestal</w:t>
            </w:r>
          </w:p>
        </w:tc>
        <w:tc>
          <w:tcPr>
            <w:tcW w:w="3142" w:type="dxa"/>
            <w:shd w:val="clear" w:color="auto" w:fill="F3F7FB"/>
            <w:noWrap/>
            <w:vAlign w:val="center"/>
          </w:tcPr>
          <w:p w14:paraId="69D222DD" w14:textId="77777777" w:rsidR="00311905" w:rsidRPr="0035589E" w:rsidRDefault="00311905" w:rsidP="006F17C0">
            <w:pPr>
              <w:rPr>
                <w:b/>
                <w:sz w:val="20"/>
              </w:rPr>
            </w:pPr>
            <w:proofErr w:type="spellStart"/>
            <w:r w:rsidRPr="0035589E">
              <w:rPr>
                <w:b/>
                <w:sz w:val="20"/>
              </w:rPr>
              <w:t>Veraldo</w:t>
            </w:r>
            <w:proofErr w:type="spellEnd"/>
            <w:r w:rsidRPr="0035589E">
              <w:rPr>
                <w:b/>
                <w:sz w:val="20"/>
              </w:rPr>
              <w:t xml:space="preserve"> </w:t>
            </w:r>
            <w:proofErr w:type="spellStart"/>
            <w:r w:rsidRPr="0035589E">
              <w:rPr>
                <w:b/>
                <w:sz w:val="20"/>
              </w:rPr>
              <w:t>Liesenberg</w:t>
            </w:r>
            <w:proofErr w:type="spellEnd"/>
          </w:p>
        </w:tc>
        <w:tc>
          <w:tcPr>
            <w:tcW w:w="8623" w:type="dxa"/>
            <w:shd w:val="clear" w:color="auto" w:fill="F3F7FB"/>
            <w:noWrap/>
            <w:vAlign w:val="center"/>
          </w:tcPr>
          <w:p w14:paraId="3D907232" w14:textId="77777777" w:rsidR="00311905" w:rsidRPr="0035589E" w:rsidRDefault="00311905" w:rsidP="006F17C0">
            <w:pPr>
              <w:rPr>
                <w:b/>
                <w:sz w:val="20"/>
              </w:rPr>
            </w:pPr>
            <w:r w:rsidRPr="0035589E">
              <w:rPr>
                <w:b/>
                <w:sz w:val="20"/>
              </w:rPr>
              <w:t>Potencial de Dados Remotamente Situados para o Monitoramento da Vegetação, Análise de Risco e Desastres Naturais no Estado de Santa Catarina</w:t>
            </w:r>
          </w:p>
        </w:tc>
        <w:tc>
          <w:tcPr>
            <w:tcW w:w="1238" w:type="dxa"/>
            <w:shd w:val="clear" w:color="auto" w:fill="F3F7FB"/>
            <w:noWrap/>
            <w:vAlign w:val="center"/>
          </w:tcPr>
          <w:p w14:paraId="6979AFF1" w14:textId="77777777" w:rsidR="00311905" w:rsidRPr="0035589E" w:rsidRDefault="00311905" w:rsidP="006C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35589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311905" w:rsidRPr="0078510B" w14:paraId="27D42126" w14:textId="77777777" w:rsidTr="00311905">
        <w:trPr>
          <w:trHeight w:val="300"/>
        </w:trPr>
        <w:tc>
          <w:tcPr>
            <w:tcW w:w="426" w:type="dxa"/>
            <w:vAlign w:val="center"/>
          </w:tcPr>
          <w:p w14:paraId="7E1DED01" w14:textId="77777777" w:rsidR="00311905" w:rsidRPr="006F17C0" w:rsidRDefault="00311905" w:rsidP="0031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D1A4CC0" w14:textId="77777777" w:rsidR="00311905" w:rsidRPr="006F17C0" w:rsidRDefault="00311905" w:rsidP="006F17C0">
            <w:pPr>
              <w:rPr>
                <w:sz w:val="20"/>
              </w:rPr>
            </w:pPr>
            <w:r w:rsidRPr="006F17C0">
              <w:rPr>
                <w:sz w:val="20"/>
              </w:rPr>
              <w:t>CCT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54FF58A9" w14:textId="77777777" w:rsidR="00311905" w:rsidRPr="006F17C0" w:rsidRDefault="00311905" w:rsidP="006F17C0">
            <w:pPr>
              <w:rPr>
                <w:sz w:val="20"/>
              </w:rPr>
            </w:pPr>
            <w:r w:rsidRPr="006F17C0">
              <w:rPr>
                <w:sz w:val="20"/>
              </w:rPr>
              <w:t>Física</w:t>
            </w:r>
          </w:p>
        </w:tc>
        <w:tc>
          <w:tcPr>
            <w:tcW w:w="3142" w:type="dxa"/>
            <w:shd w:val="clear" w:color="auto" w:fill="auto"/>
            <w:noWrap/>
            <w:vAlign w:val="center"/>
          </w:tcPr>
          <w:p w14:paraId="62F92F59" w14:textId="77777777" w:rsidR="00311905" w:rsidRPr="006F17C0" w:rsidRDefault="00311905" w:rsidP="006F17C0">
            <w:pPr>
              <w:rPr>
                <w:sz w:val="20"/>
              </w:rPr>
            </w:pPr>
            <w:r w:rsidRPr="006F17C0">
              <w:rPr>
                <w:sz w:val="20"/>
              </w:rPr>
              <w:t>J</w:t>
            </w:r>
            <w:r>
              <w:rPr>
                <w:sz w:val="20"/>
              </w:rPr>
              <w:t>ú</w:t>
            </w:r>
            <w:r w:rsidRPr="006F17C0">
              <w:rPr>
                <w:sz w:val="20"/>
              </w:rPr>
              <w:t>lio C</w:t>
            </w:r>
            <w:r>
              <w:rPr>
                <w:sz w:val="20"/>
              </w:rPr>
              <w:t>é</w:t>
            </w:r>
            <w:r w:rsidRPr="006F17C0">
              <w:rPr>
                <w:sz w:val="20"/>
              </w:rPr>
              <w:t xml:space="preserve">sar </w:t>
            </w:r>
            <w:proofErr w:type="spellStart"/>
            <w:r w:rsidRPr="006F17C0">
              <w:rPr>
                <w:sz w:val="20"/>
              </w:rPr>
              <w:t>Sag</w:t>
            </w:r>
            <w:r>
              <w:rPr>
                <w:sz w:val="20"/>
              </w:rPr>
              <w:t>á</w:t>
            </w:r>
            <w:r w:rsidRPr="006F17C0">
              <w:rPr>
                <w:sz w:val="20"/>
              </w:rPr>
              <w:t>s</w:t>
            </w:r>
            <w:proofErr w:type="spellEnd"/>
          </w:p>
        </w:tc>
        <w:tc>
          <w:tcPr>
            <w:tcW w:w="8623" w:type="dxa"/>
            <w:shd w:val="clear" w:color="auto" w:fill="auto"/>
            <w:noWrap/>
            <w:vAlign w:val="center"/>
          </w:tcPr>
          <w:p w14:paraId="0C9A4F03" w14:textId="77777777" w:rsidR="00311905" w:rsidRPr="006F17C0" w:rsidRDefault="00311905" w:rsidP="006F17C0">
            <w:pPr>
              <w:rPr>
                <w:sz w:val="20"/>
              </w:rPr>
            </w:pPr>
            <w:r w:rsidRPr="006F17C0">
              <w:rPr>
                <w:sz w:val="20"/>
              </w:rPr>
              <w:t>Descargas luminescentes geradas por fontes pulsadas bipolares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16D5EC3A" w14:textId="77777777" w:rsidR="00311905" w:rsidRPr="006F17C0" w:rsidRDefault="00311905" w:rsidP="006C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11905" w:rsidRPr="0078510B" w14:paraId="1EDF745A" w14:textId="77777777" w:rsidTr="00311905">
        <w:trPr>
          <w:trHeight w:val="300"/>
        </w:trPr>
        <w:tc>
          <w:tcPr>
            <w:tcW w:w="426" w:type="dxa"/>
            <w:vAlign w:val="center"/>
          </w:tcPr>
          <w:p w14:paraId="10086B80" w14:textId="77777777" w:rsidR="00311905" w:rsidRPr="006F17C0" w:rsidRDefault="00311905" w:rsidP="003119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E10C5EC" w14:textId="77777777" w:rsidR="00311905" w:rsidRPr="006F17C0" w:rsidRDefault="00311905" w:rsidP="006F17C0">
            <w:pPr>
              <w:rPr>
                <w:sz w:val="20"/>
              </w:rPr>
            </w:pPr>
            <w:r w:rsidRPr="006F17C0">
              <w:rPr>
                <w:sz w:val="20"/>
              </w:rPr>
              <w:t>CESFI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5485BFF5" w14:textId="77777777" w:rsidR="00311905" w:rsidRPr="006F17C0" w:rsidRDefault="00311905" w:rsidP="006F17C0">
            <w:pPr>
              <w:rPr>
                <w:sz w:val="20"/>
              </w:rPr>
            </w:pPr>
            <w:r w:rsidRPr="006F17C0">
              <w:rPr>
                <w:sz w:val="20"/>
              </w:rPr>
              <w:t>Engenharia do Petróleo</w:t>
            </w:r>
          </w:p>
        </w:tc>
        <w:tc>
          <w:tcPr>
            <w:tcW w:w="3142" w:type="dxa"/>
            <w:shd w:val="clear" w:color="auto" w:fill="auto"/>
            <w:noWrap/>
            <w:vAlign w:val="center"/>
          </w:tcPr>
          <w:p w14:paraId="2A21EFF3" w14:textId="77777777" w:rsidR="00311905" w:rsidRPr="006F17C0" w:rsidRDefault="00311905" w:rsidP="006F17C0">
            <w:pPr>
              <w:rPr>
                <w:sz w:val="20"/>
              </w:rPr>
            </w:pPr>
            <w:r w:rsidRPr="006F17C0">
              <w:rPr>
                <w:sz w:val="20"/>
              </w:rPr>
              <w:t xml:space="preserve">Luiz Adolfo </w:t>
            </w:r>
            <w:proofErr w:type="spellStart"/>
            <w:r w:rsidRPr="006F17C0">
              <w:rPr>
                <w:sz w:val="20"/>
              </w:rPr>
              <w:t>Hegele</w:t>
            </w:r>
            <w:proofErr w:type="spellEnd"/>
            <w:r w:rsidRPr="006F17C0">
              <w:rPr>
                <w:sz w:val="20"/>
              </w:rPr>
              <w:t xml:space="preserve"> Junior</w:t>
            </w:r>
          </w:p>
        </w:tc>
        <w:tc>
          <w:tcPr>
            <w:tcW w:w="8623" w:type="dxa"/>
            <w:shd w:val="clear" w:color="auto" w:fill="auto"/>
            <w:noWrap/>
            <w:vAlign w:val="center"/>
          </w:tcPr>
          <w:p w14:paraId="72FEFDDD" w14:textId="77777777" w:rsidR="00311905" w:rsidRPr="006F17C0" w:rsidRDefault="00311905" w:rsidP="006F17C0">
            <w:pPr>
              <w:rPr>
                <w:sz w:val="20"/>
              </w:rPr>
            </w:pPr>
            <w:r w:rsidRPr="006F17C0">
              <w:rPr>
                <w:sz w:val="20"/>
              </w:rPr>
              <w:t>Métodos do Reticulado de Boltzmann para escoamentos incompressíveis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3B5DF727" w14:textId="77777777" w:rsidR="00311905" w:rsidRPr="006F17C0" w:rsidRDefault="00311905" w:rsidP="006C7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11905" w:rsidRPr="0078510B" w14:paraId="146D6D5E" w14:textId="77777777" w:rsidTr="00311905">
        <w:trPr>
          <w:trHeight w:val="300"/>
        </w:trPr>
        <w:tc>
          <w:tcPr>
            <w:tcW w:w="426" w:type="dxa"/>
            <w:shd w:val="clear" w:color="auto" w:fill="95B3D7" w:themeFill="accent1" w:themeFillTint="99"/>
          </w:tcPr>
          <w:p w14:paraId="7D7F6AB9" w14:textId="77777777" w:rsidR="00311905" w:rsidRPr="0078510B" w:rsidRDefault="00311905" w:rsidP="0078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88" w:type="dxa"/>
            <w:gridSpan w:val="4"/>
            <w:shd w:val="clear" w:color="auto" w:fill="95B3D7" w:themeFill="accent1" w:themeFillTint="99"/>
            <w:noWrap/>
            <w:vAlign w:val="bottom"/>
            <w:hideMark/>
          </w:tcPr>
          <w:p w14:paraId="1C2E26BB" w14:textId="77777777" w:rsidR="00311905" w:rsidRPr="0078510B" w:rsidRDefault="00311905" w:rsidP="0078510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78510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TOTAL DE QUOTAS DA GRANDE ÁREA II</w:t>
            </w:r>
          </w:p>
        </w:tc>
        <w:tc>
          <w:tcPr>
            <w:tcW w:w="1238" w:type="dxa"/>
            <w:shd w:val="clear" w:color="auto" w:fill="95B3D7" w:themeFill="accent1" w:themeFillTint="99"/>
            <w:noWrap/>
            <w:vAlign w:val="center"/>
            <w:hideMark/>
          </w:tcPr>
          <w:p w14:paraId="3190A096" w14:textId="77777777" w:rsidR="00311905" w:rsidRPr="0078510B" w:rsidRDefault="00311905" w:rsidP="00710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</w:tbl>
    <w:p w14:paraId="45095E94" w14:textId="77777777" w:rsidR="006F17C0" w:rsidRPr="00273D94" w:rsidRDefault="006F17C0" w:rsidP="00644B9F">
      <w:pPr>
        <w:spacing w:after="120" w:line="240" w:lineRule="auto"/>
        <w:rPr>
          <w:rFonts w:eastAsia="Times New Roman" w:cstheme="minorHAnsi"/>
          <w:b/>
          <w:sz w:val="40"/>
          <w:szCs w:val="30"/>
          <w:lang w:eastAsia="pt-BR"/>
        </w:rPr>
      </w:pPr>
    </w:p>
    <w:p w14:paraId="137E2CC9" w14:textId="77777777" w:rsidR="00D569BD" w:rsidRPr="00320413" w:rsidRDefault="00D569BD" w:rsidP="00644B9F">
      <w:pPr>
        <w:spacing w:after="120" w:line="240" w:lineRule="auto"/>
        <w:rPr>
          <w:rFonts w:eastAsia="Times New Roman" w:cstheme="minorHAnsi"/>
          <w:sz w:val="30"/>
          <w:szCs w:val="30"/>
          <w:lang w:eastAsia="pt-BR"/>
        </w:rPr>
      </w:pPr>
      <w:r w:rsidRPr="00320413">
        <w:rPr>
          <w:rFonts w:eastAsia="Times New Roman" w:cstheme="minorHAnsi"/>
          <w:b/>
          <w:sz w:val="30"/>
          <w:szCs w:val="30"/>
          <w:lang w:eastAsia="pt-BR"/>
        </w:rPr>
        <w:t>Grande Área III – Ciências Humanas, Ciências Sociais Aplicadas, Linguística, Letras e Artes</w:t>
      </w:r>
    </w:p>
    <w:tbl>
      <w:tblPr>
        <w:tblW w:w="159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46"/>
        <w:gridCol w:w="1563"/>
        <w:gridCol w:w="3256"/>
        <w:gridCol w:w="8647"/>
        <w:gridCol w:w="1238"/>
      </w:tblGrid>
      <w:tr w:rsidR="00311905" w:rsidRPr="00FF1CDE" w14:paraId="4DA2CA43" w14:textId="77777777" w:rsidTr="00311905">
        <w:trPr>
          <w:trHeight w:val="300"/>
        </w:trPr>
        <w:tc>
          <w:tcPr>
            <w:tcW w:w="426" w:type="dxa"/>
            <w:shd w:val="clear" w:color="auto" w:fill="E5B8B7" w:themeFill="accent2" w:themeFillTint="66"/>
            <w:vAlign w:val="center"/>
          </w:tcPr>
          <w:p w14:paraId="6A88C667" w14:textId="77777777" w:rsidR="00311905" w:rsidRPr="00FF1CDE" w:rsidRDefault="00311905" w:rsidP="003119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#</w:t>
            </w:r>
          </w:p>
        </w:tc>
        <w:tc>
          <w:tcPr>
            <w:tcW w:w="846" w:type="dxa"/>
            <w:shd w:val="clear" w:color="auto" w:fill="E5B8B7" w:themeFill="accent2" w:themeFillTint="66"/>
            <w:noWrap/>
            <w:vAlign w:val="center"/>
            <w:hideMark/>
          </w:tcPr>
          <w:p w14:paraId="1C303DC7" w14:textId="77777777" w:rsidR="00311905" w:rsidRPr="00FF1CDE" w:rsidRDefault="00311905" w:rsidP="00710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FF1CD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CENTRO</w:t>
            </w:r>
          </w:p>
        </w:tc>
        <w:tc>
          <w:tcPr>
            <w:tcW w:w="1563" w:type="dxa"/>
            <w:shd w:val="clear" w:color="auto" w:fill="E5B8B7" w:themeFill="accent2" w:themeFillTint="66"/>
            <w:noWrap/>
            <w:vAlign w:val="center"/>
            <w:hideMark/>
          </w:tcPr>
          <w:p w14:paraId="01BEC567" w14:textId="77777777" w:rsidR="00311905" w:rsidRPr="00FF1CDE" w:rsidRDefault="00311905" w:rsidP="00710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FF1CD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DEPARTAMENTO</w:t>
            </w:r>
          </w:p>
        </w:tc>
        <w:tc>
          <w:tcPr>
            <w:tcW w:w="3256" w:type="dxa"/>
            <w:shd w:val="clear" w:color="auto" w:fill="E5B8B7" w:themeFill="accent2" w:themeFillTint="66"/>
            <w:noWrap/>
            <w:vAlign w:val="center"/>
            <w:hideMark/>
          </w:tcPr>
          <w:p w14:paraId="0EA7A62F" w14:textId="77777777" w:rsidR="00311905" w:rsidRPr="00FF1CDE" w:rsidRDefault="00311905" w:rsidP="00710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FF1CD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NOME DO PROPONENTE</w:t>
            </w:r>
          </w:p>
        </w:tc>
        <w:tc>
          <w:tcPr>
            <w:tcW w:w="8647" w:type="dxa"/>
            <w:shd w:val="clear" w:color="auto" w:fill="E5B8B7" w:themeFill="accent2" w:themeFillTint="66"/>
            <w:noWrap/>
            <w:vAlign w:val="center"/>
            <w:hideMark/>
          </w:tcPr>
          <w:p w14:paraId="509F2188" w14:textId="77777777" w:rsidR="00311905" w:rsidRPr="00FF1CDE" w:rsidRDefault="00311905" w:rsidP="007102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FF1CD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TÍTULO DA PROPOSTA</w:t>
            </w:r>
          </w:p>
        </w:tc>
        <w:tc>
          <w:tcPr>
            <w:tcW w:w="1238" w:type="dxa"/>
            <w:shd w:val="clear" w:color="auto" w:fill="E5B8B7" w:themeFill="accent2" w:themeFillTint="66"/>
            <w:noWrap/>
            <w:vAlign w:val="center"/>
            <w:hideMark/>
          </w:tcPr>
          <w:p w14:paraId="03D641B1" w14:textId="77777777" w:rsidR="00311905" w:rsidRPr="00FF1CDE" w:rsidRDefault="00311905" w:rsidP="00710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FF1CD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QUOTAS CONCEDIDAS</w:t>
            </w:r>
          </w:p>
        </w:tc>
      </w:tr>
      <w:tr w:rsidR="00311905" w:rsidRPr="003C31AF" w14:paraId="511B154F" w14:textId="77777777" w:rsidTr="00311905">
        <w:trPr>
          <w:trHeight w:val="397"/>
        </w:trPr>
        <w:tc>
          <w:tcPr>
            <w:tcW w:w="426" w:type="dxa"/>
            <w:shd w:val="clear" w:color="auto" w:fill="FBF3F3"/>
            <w:vAlign w:val="center"/>
          </w:tcPr>
          <w:p w14:paraId="7936578F" w14:textId="77777777" w:rsidR="00311905" w:rsidRPr="00E44550" w:rsidRDefault="00311905" w:rsidP="00311905">
            <w:pPr>
              <w:jc w:val="center"/>
              <w:rPr>
                <w:strike/>
                <w:color w:val="FF0000"/>
                <w:sz w:val="20"/>
              </w:rPr>
            </w:pPr>
            <w:r w:rsidRPr="00E44550">
              <w:rPr>
                <w:strike/>
                <w:color w:val="FF0000"/>
                <w:sz w:val="20"/>
              </w:rPr>
              <w:t>1°</w:t>
            </w:r>
          </w:p>
        </w:tc>
        <w:tc>
          <w:tcPr>
            <w:tcW w:w="846" w:type="dxa"/>
            <w:shd w:val="clear" w:color="auto" w:fill="FBF3F3"/>
            <w:noWrap/>
            <w:vAlign w:val="center"/>
          </w:tcPr>
          <w:p w14:paraId="34CA0661" w14:textId="77777777" w:rsidR="00311905" w:rsidRPr="00E44550" w:rsidRDefault="00311905" w:rsidP="006F17C0">
            <w:pPr>
              <w:rPr>
                <w:strike/>
                <w:color w:val="FF0000"/>
                <w:sz w:val="20"/>
              </w:rPr>
            </w:pPr>
            <w:r w:rsidRPr="00E44550">
              <w:rPr>
                <w:strike/>
                <w:color w:val="FF0000"/>
                <w:sz w:val="20"/>
              </w:rPr>
              <w:t>FAED</w:t>
            </w:r>
          </w:p>
        </w:tc>
        <w:tc>
          <w:tcPr>
            <w:tcW w:w="1563" w:type="dxa"/>
            <w:shd w:val="clear" w:color="auto" w:fill="FBF3F3"/>
            <w:noWrap/>
            <w:vAlign w:val="center"/>
          </w:tcPr>
          <w:p w14:paraId="456393C6" w14:textId="77777777" w:rsidR="00311905" w:rsidRPr="00E44550" w:rsidRDefault="00311905" w:rsidP="006F17C0">
            <w:pPr>
              <w:rPr>
                <w:strike/>
                <w:color w:val="FF0000"/>
                <w:sz w:val="20"/>
              </w:rPr>
            </w:pPr>
            <w:r w:rsidRPr="00E44550">
              <w:rPr>
                <w:strike/>
                <w:color w:val="FF0000"/>
                <w:sz w:val="20"/>
              </w:rPr>
              <w:t>Pedagogia</w:t>
            </w:r>
          </w:p>
        </w:tc>
        <w:tc>
          <w:tcPr>
            <w:tcW w:w="3256" w:type="dxa"/>
            <w:shd w:val="clear" w:color="auto" w:fill="FBF3F3"/>
            <w:noWrap/>
            <w:vAlign w:val="center"/>
          </w:tcPr>
          <w:p w14:paraId="1828F949" w14:textId="77777777" w:rsidR="00311905" w:rsidRPr="00E44550" w:rsidRDefault="00311905" w:rsidP="006F17C0">
            <w:pPr>
              <w:rPr>
                <w:rFonts w:ascii="Calibri" w:hAnsi="Calibri" w:cs="Calibri"/>
                <w:strike/>
                <w:color w:val="FF0000"/>
                <w:sz w:val="20"/>
              </w:rPr>
            </w:pPr>
            <w:r w:rsidRPr="00E44550">
              <w:rPr>
                <w:rFonts w:ascii="Calibri" w:hAnsi="Calibri" w:cs="Calibri"/>
                <w:strike/>
                <w:color w:val="FF0000"/>
                <w:sz w:val="20"/>
              </w:rPr>
              <w:t>Lourival José Martins Filho</w:t>
            </w:r>
          </w:p>
        </w:tc>
        <w:tc>
          <w:tcPr>
            <w:tcW w:w="8647" w:type="dxa"/>
            <w:shd w:val="clear" w:color="auto" w:fill="FBF3F3"/>
            <w:noWrap/>
            <w:vAlign w:val="center"/>
          </w:tcPr>
          <w:p w14:paraId="76F01DA3" w14:textId="77777777" w:rsidR="00311905" w:rsidRPr="00E44550" w:rsidRDefault="00311905" w:rsidP="006F17C0">
            <w:pPr>
              <w:rPr>
                <w:strike/>
                <w:color w:val="FF0000"/>
                <w:sz w:val="20"/>
              </w:rPr>
            </w:pPr>
            <w:r w:rsidRPr="00E44550">
              <w:rPr>
                <w:strike/>
                <w:color w:val="FF0000"/>
                <w:sz w:val="20"/>
              </w:rPr>
              <w:t>Educação Infantil e Documentos Legais Curriculares: Conexões Com a Pedagogia da Infância</w:t>
            </w:r>
          </w:p>
        </w:tc>
        <w:tc>
          <w:tcPr>
            <w:tcW w:w="1238" w:type="dxa"/>
            <w:shd w:val="clear" w:color="auto" w:fill="FBF3F3"/>
            <w:noWrap/>
            <w:vAlign w:val="center"/>
          </w:tcPr>
          <w:p w14:paraId="74ADF84A" w14:textId="77777777" w:rsidR="00311905" w:rsidRPr="00E44550" w:rsidRDefault="00311905" w:rsidP="006F1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trike/>
                <w:color w:val="FF0000"/>
                <w:sz w:val="20"/>
                <w:szCs w:val="20"/>
                <w:lang w:eastAsia="pt-BR"/>
              </w:rPr>
            </w:pPr>
            <w:r w:rsidRPr="00E44550">
              <w:rPr>
                <w:rFonts w:ascii="Calibri" w:eastAsia="Times New Roman" w:hAnsi="Calibri" w:cs="Times New Roman"/>
                <w:bCs/>
                <w:strike/>
                <w:color w:val="FF0000"/>
                <w:sz w:val="20"/>
                <w:szCs w:val="20"/>
                <w:lang w:eastAsia="pt-BR"/>
              </w:rPr>
              <w:t>1</w:t>
            </w:r>
          </w:p>
        </w:tc>
      </w:tr>
      <w:tr w:rsidR="00311905" w:rsidRPr="003C31AF" w14:paraId="0549F0EA" w14:textId="77777777" w:rsidTr="00311905">
        <w:trPr>
          <w:trHeight w:val="300"/>
        </w:trPr>
        <w:tc>
          <w:tcPr>
            <w:tcW w:w="426" w:type="dxa"/>
            <w:shd w:val="clear" w:color="auto" w:fill="FBF3F3"/>
            <w:vAlign w:val="center"/>
          </w:tcPr>
          <w:p w14:paraId="170D5D3B" w14:textId="77777777" w:rsidR="00311905" w:rsidRPr="0035589E" w:rsidRDefault="00311905" w:rsidP="003119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2°</w:t>
            </w:r>
          </w:p>
        </w:tc>
        <w:tc>
          <w:tcPr>
            <w:tcW w:w="846" w:type="dxa"/>
            <w:shd w:val="clear" w:color="auto" w:fill="FBF3F3"/>
            <w:noWrap/>
            <w:vAlign w:val="center"/>
          </w:tcPr>
          <w:p w14:paraId="76BE58A0" w14:textId="77777777" w:rsidR="00311905" w:rsidRPr="0035589E" w:rsidRDefault="00311905" w:rsidP="006F17C0">
            <w:pPr>
              <w:rPr>
                <w:b/>
                <w:sz w:val="20"/>
              </w:rPr>
            </w:pPr>
            <w:r w:rsidRPr="0035589E">
              <w:rPr>
                <w:b/>
                <w:sz w:val="20"/>
              </w:rPr>
              <w:t>CCT</w:t>
            </w:r>
          </w:p>
        </w:tc>
        <w:tc>
          <w:tcPr>
            <w:tcW w:w="1563" w:type="dxa"/>
            <w:shd w:val="clear" w:color="auto" w:fill="FBF3F3"/>
            <w:noWrap/>
            <w:vAlign w:val="center"/>
          </w:tcPr>
          <w:p w14:paraId="7F5AFB2A" w14:textId="77777777" w:rsidR="00311905" w:rsidRPr="0035589E" w:rsidRDefault="00311905" w:rsidP="006F17C0">
            <w:pPr>
              <w:rPr>
                <w:b/>
                <w:sz w:val="20"/>
              </w:rPr>
            </w:pPr>
            <w:r w:rsidRPr="0035589E">
              <w:rPr>
                <w:b/>
                <w:sz w:val="20"/>
              </w:rPr>
              <w:t>Química</w:t>
            </w:r>
          </w:p>
        </w:tc>
        <w:tc>
          <w:tcPr>
            <w:tcW w:w="3256" w:type="dxa"/>
            <w:shd w:val="clear" w:color="auto" w:fill="FBF3F3"/>
            <w:noWrap/>
            <w:vAlign w:val="center"/>
          </w:tcPr>
          <w:p w14:paraId="60628300" w14:textId="77777777" w:rsidR="00311905" w:rsidRPr="0035589E" w:rsidRDefault="00311905" w:rsidP="006F17C0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35589E">
              <w:rPr>
                <w:rFonts w:ascii="Calibri" w:hAnsi="Calibri" w:cs="Calibri"/>
                <w:b/>
                <w:color w:val="000000"/>
                <w:sz w:val="20"/>
              </w:rPr>
              <w:t xml:space="preserve">Fabíola Sucupira Ferreira </w:t>
            </w:r>
            <w:proofErr w:type="spellStart"/>
            <w:r w:rsidRPr="0035589E">
              <w:rPr>
                <w:rFonts w:ascii="Calibri" w:hAnsi="Calibri" w:cs="Calibri"/>
                <w:b/>
                <w:color w:val="000000"/>
                <w:sz w:val="20"/>
              </w:rPr>
              <w:t>Sell</w:t>
            </w:r>
            <w:proofErr w:type="spellEnd"/>
          </w:p>
        </w:tc>
        <w:tc>
          <w:tcPr>
            <w:tcW w:w="8647" w:type="dxa"/>
            <w:shd w:val="clear" w:color="auto" w:fill="FBF3F3"/>
            <w:noWrap/>
            <w:vAlign w:val="center"/>
          </w:tcPr>
          <w:p w14:paraId="3E4883DF" w14:textId="77777777" w:rsidR="00311905" w:rsidRPr="0035589E" w:rsidRDefault="00311905" w:rsidP="006F17C0">
            <w:pPr>
              <w:rPr>
                <w:b/>
                <w:sz w:val="20"/>
              </w:rPr>
            </w:pPr>
            <w:r w:rsidRPr="0035589E">
              <w:rPr>
                <w:b/>
                <w:sz w:val="20"/>
              </w:rPr>
              <w:t>Libras e Ensino</w:t>
            </w:r>
          </w:p>
        </w:tc>
        <w:tc>
          <w:tcPr>
            <w:tcW w:w="1238" w:type="dxa"/>
            <w:shd w:val="clear" w:color="auto" w:fill="FBF3F3"/>
            <w:noWrap/>
            <w:vAlign w:val="center"/>
          </w:tcPr>
          <w:p w14:paraId="7EF7D8ED" w14:textId="77777777" w:rsidR="00311905" w:rsidRPr="0035589E" w:rsidRDefault="00311905" w:rsidP="006F1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35589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311905" w:rsidRPr="003C31AF" w14:paraId="7BBFA596" w14:textId="77777777" w:rsidTr="00311905">
        <w:trPr>
          <w:trHeight w:val="300"/>
        </w:trPr>
        <w:tc>
          <w:tcPr>
            <w:tcW w:w="426" w:type="dxa"/>
            <w:shd w:val="clear" w:color="auto" w:fill="FBF3F3"/>
            <w:vAlign w:val="center"/>
          </w:tcPr>
          <w:p w14:paraId="00ABFB62" w14:textId="77777777" w:rsidR="00311905" w:rsidRPr="0035589E" w:rsidRDefault="00311905" w:rsidP="003119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3°</w:t>
            </w:r>
          </w:p>
        </w:tc>
        <w:tc>
          <w:tcPr>
            <w:tcW w:w="846" w:type="dxa"/>
            <w:shd w:val="clear" w:color="auto" w:fill="FBF3F3"/>
            <w:noWrap/>
            <w:vAlign w:val="center"/>
          </w:tcPr>
          <w:p w14:paraId="60D77ED2" w14:textId="77777777" w:rsidR="00311905" w:rsidRPr="0035589E" w:rsidRDefault="00311905" w:rsidP="006F17C0">
            <w:pPr>
              <w:rPr>
                <w:b/>
                <w:sz w:val="20"/>
              </w:rPr>
            </w:pPr>
            <w:r w:rsidRPr="0035589E">
              <w:rPr>
                <w:b/>
                <w:sz w:val="20"/>
              </w:rPr>
              <w:t>CEAD</w:t>
            </w:r>
          </w:p>
        </w:tc>
        <w:tc>
          <w:tcPr>
            <w:tcW w:w="1563" w:type="dxa"/>
            <w:shd w:val="clear" w:color="auto" w:fill="FBF3F3"/>
            <w:noWrap/>
            <w:vAlign w:val="center"/>
          </w:tcPr>
          <w:p w14:paraId="46291C2D" w14:textId="77777777" w:rsidR="00311905" w:rsidRPr="0035589E" w:rsidRDefault="00311905" w:rsidP="006F17C0">
            <w:pPr>
              <w:rPr>
                <w:b/>
                <w:sz w:val="20"/>
              </w:rPr>
            </w:pPr>
            <w:r w:rsidRPr="0035589E">
              <w:rPr>
                <w:b/>
                <w:sz w:val="20"/>
              </w:rPr>
              <w:t>Pedagogia</w:t>
            </w:r>
          </w:p>
        </w:tc>
        <w:tc>
          <w:tcPr>
            <w:tcW w:w="3256" w:type="dxa"/>
            <w:shd w:val="clear" w:color="auto" w:fill="FBF3F3"/>
            <w:noWrap/>
            <w:vAlign w:val="center"/>
          </w:tcPr>
          <w:p w14:paraId="322AC024" w14:textId="77777777" w:rsidR="00311905" w:rsidRPr="0035589E" w:rsidRDefault="00311905" w:rsidP="006F17C0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35589E">
              <w:rPr>
                <w:rFonts w:ascii="Calibri" w:hAnsi="Calibri" w:cs="Calibri"/>
                <w:b/>
                <w:color w:val="000000"/>
                <w:sz w:val="20"/>
              </w:rPr>
              <w:t>Roselaine Ripa</w:t>
            </w:r>
          </w:p>
        </w:tc>
        <w:tc>
          <w:tcPr>
            <w:tcW w:w="8647" w:type="dxa"/>
            <w:shd w:val="clear" w:color="auto" w:fill="FBF3F3"/>
            <w:noWrap/>
            <w:vAlign w:val="center"/>
          </w:tcPr>
          <w:p w14:paraId="2D19FE18" w14:textId="77777777" w:rsidR="00311905" w:rsidRPr="0035589E" w:rsidRDefault="00311905" w:rsidP="006F17C0">
            <w:pPr>
              <w:rPr>
                <w:b/>
                <w:sz w:val="20"/>
              </w:rPr>
            </w:pPr>
            <w:r w:rsidRPr="0035589E">
              <w:rPr>
                <w:b/>
                <w:sz w:val="20"/>
              </w:rPr>
              <w:t>Tecnologia e [</w:t>
            </w:r>
            <w:proofErr w:type="spellStart"/>
            <w:r w:rsidRPr="0035589E">
              <w:rPr>
                <w:b/>
                <w:sz w:val="20"/>
              </w:rPr>
              <w:t>semi</w:t>
            </w:r>
            <w:proofErr w:type="spellEnd"/>
            <w:r w:rsidRPr="0035589E">
              <w:rPr>
                <w:b/>
                <w:sz w:val="20"/>
              </w:rPr>
              <w:t>]formação: uma análise dos produtos Nova Escola</w:t>
            </w:r>
          </w:p>
        </w:tc>
        <w:tc>
          <w:tcPr>
            <w:tcW w:w="1238" w:type="dxa"/>
            <w:shd w:val="clear" w:color="auto" w:fill="FBF3F3"/>
            <w:noWrap/>
            <w:vAlign w:val="center"/>
          </w:tcPr>
          <w:p w14:paraId="5935B077" w14:textId="77777777" w:rsidR="00311905" w:rsidRPr="0035589E" w:rsidRDefault="00311905" w:rsidP="006F1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35589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311905" w:rsidRPr="003C31AF" w14:paraId="50494DA0" w14:textId="77777777" w:rsidTr="00311905">
        <w:trPr>
          <w:trHeight w:val="300"/>
        </w:trPr>
        <w:tc>
          <w:tcPr>
            <w:tcW w:w="426" w:type="dxa"/>
            <w:shd w:val="clear" w:color="auto" w:fill="FBF3F3"/>
            <w:vAlign w:val="center"/>
          </w:tcPr>
          <w:p w14:paraId="02405BF7" w14:textId="77777777" w:rsidR="00311905" w:rsidRPr="0035589E" w:rsidRDefault="00311905" w:rsidP="003119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4°</w:t>
            </w:r>
          </w:p>
        </w:tc>
        <w:tc>
          <w:tcPr>
            <w:tcW w:w="846" w:type="dxa"/>
            <w:shd w:val="clear" w:color="auto" w:fill="FBF3F3"/>
            <w:noWrap/>
            <w:vAlign w:val="center"/>
          </w:tcPr>
          <w:p w14:paraId="7A14B891" w14:textId="77777777" w:rsidR="00311905" w:rsidRPr="0035589E" w:rsidRDefault="00311905" w:rsidP="006F17C0">
            <w:pPr>
              <w:rPr>
                <w:b/>
                <w:sz w:val="20"/>
              </w:rPr>
            </w:pPr>
            <w:r w:rsidRPr="0035589E">
              <w:rPr>
                <w:b/>
                <w:sz w:val="20"/>
              </w:rPr>
              <w:t>CCT</w:t>
            </w:r>
          </w:p>
        </w:tc>
        <w:tc>
          <w:tcPr>
            <w:tcW w:w="1563" w:type="dxa"/>
            <w:shd w:val="clear" w:color="auto" w:fill="FBF3F3"/>
            <w:noWrap/>
            <w:vAlign w:val="center"/>
          </w:tcPr>
          <w:p w14:paraId="07F98878" w14:textId="77777777" w:rsidR="00311905" w:rsidRPr="0035589E" w:rsidRDefault="00311905" w:rsidP="006F17C0">
            <w:pPr>
              <w:rPr>
                <w:b/>
                <w:sz w:val="20"/>
              </w:rPr>
            </w:pPr>
            <w:r w:rsidRPr="0035589E">
              <w:rPr>
                <w:b/>
                <w:sz w:val="20"/>
              </w:rPr>
              <w:t>Matemática</w:t>
            </w:r>
          </w:p>
        </w:tc>
        <w:tc>
          <w:tcPr>
            <w:tcW w:w="3256" w:type="dxa"/>
            <w:shd w:val="clear" w:color="auto" w:fill="FBF3F3"/>
            <w:noWrap/>
            <w:vAlign w:val="center"/>
          </w:tcPr>
          <w:p w14:paraId="0AF51C78" w14:textId="77777777" w:rsidR="00311905" w:rsidRPr="0035589E" w:rsidRDefault="00311905" w:rsidP="006F17C0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35589E">
              <w:rPr>
                <w:rFonts w:ascii="Calibri" w:hAnsi="Calibri" w:cs="Calibri"/>
                <w:b/>
                <w:color w:val="000000"/>
                <w:sz w:val="20"/>
              </w:rPr>
              <w:t xml:space="preserve">Silvia Teresinha </w:t>
            </w:r>
            <w:proofErr w:type="spellStart"/>
            <w:r w:rsidRPr="0035589E">
              <w:rPr>
                <w:rFonts w:ascii="Calibri" w:hAnsi="Calibri" w:cs="Calibri"/>
                <w:b/>
                <w:color w:val="000000"/>
                <w:sz w:val="20"/>
              </w:rPr>
              <w:t>Frizzarini</w:t>
            </w:r>
            <w:proofErr w:type="spellEnd"/>
          </w:p>
        </w:tc>
        <w:tc>
          <w:tcPr>
            <w:tcW w:w="8647" w:type="dxa"/>
            <w:shd w:val="clear" w:color="auto" w:fill="FBF3F3"/>
            <w:noWrap/>
            <w:vAlign w:val="center"/>
          </w:tcPr>
          <w:p w14:paraId="7851D5E5" w14:textId="77777777" w:rsidR="00311905" w:rsidRPr="0035589E" w:rsidRDefault="00311905" w:rsidP="006F17C0">
            <w:pPr>
              <w:rPr>
                <w:b/>
                <w:sz w:val="20"/>
              </w:rPr>
            </w:pPr>
            <w:r w:rsidRPr="0035589E">
              <w:rPr>
                <w:b/>
                <w:sz w:val="20"/>
              </w:rPr>
              <w:t>O ensino de Matemática e a inclusão: o desafio das diferenças</w:t>
            </w:r>
          </w:p>
        </w:tc>
        <w:tc>
          <w:tcPr>
            <w:tcW w:w="1238" w:type="dxa"/>
            <w:shd w:val="clear" w:color="auto" w:fill="FBF3F3"/>
            <w:noWrap/>
            <w:vAlign w:val="center"/>
          </w:tcPr>
          <w:p w14:paraId="7687BC22" w14:textId="77777777" w:rsidR="00311905" w:rsidRPr="0035589E" w:rsidRDefault="00311905" w:rsidP="006F1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35589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0621F8" w:rsidRPr="003C31AF" w14:paraId="5D582CAF" w14:textId="77777777" w:rsidTr="00311905">
        <w:trPr>
          <w:trHeight w:val="300"/>
        </w:trPr>
        <w:tc>
          <w:tcPr>
            <w:tcW w:w="426" w:type="dxa"/>
            <w:shd w:val="clear" w:color="auto" w:fill="FBF3F3"/>
            <w:vAlign w:val="center"/>
          </w:tcPr>
          <w:p w14:paraId="2733D4E9" w14:textId="77777777" w:rsidR="000621F8" w:rsidRPr="00E44550" w:rsidRDefault="000621F8" w:rsidP="000621F8">
            <w:pPr>
              <w:jc w:val="center"/>
              <w:rPr>
                <w:strike/>
                <w:color w:val="FF0000"/>
                <w:sz w:val="20"/>
              </w:rPr>
            </w:pPr>
            <w:r w:rsidRPr="00E44550">
              <w:rPr>
                <w:strike/>
                <w:color w:val="FF0000"/>
                <w:sz w:val="20"/>
              </w:rPr>
              <w:t>5°</w:t>
            </w:r>
          </w:p>
        </w:tc>
        <w:tc>
          <w:tcPr>
            <w:tcW w:w="846" w:type="dxa"/>
            <w:shd w:val="clear" w:color="auto" w:fill="FBF3F3"/>
            <w:noWrap/>
            <w:vAlign w:val="center"/>
          </w:tcPr>
          <w:p w14:paraId="0A7BA3B3" w14:textId="77777777" w:rsidR="000621F8" w:rsidRPr="00E44550" w:rsidRDefault="000621F8" w:rsidP="000621F8">
            <w:pPr>
              <w:rPr>
                <w:strike/>
                <w:color w:val="FF0000"/>
                <w:sz w:val="20"/>
              </w:rPr>
            </w:pPr>
            <w:r w:rsidRPr="00E44550">
              <w:rPr>
                <w:strike/>
                <w:color w:val="FF0000"/>
                <w:sz w:val="20"/>
              </w:rPr>
              <w:t>CCT</w:t>
            </w:r>
          </w:p>
        </w:tc>
        <w:tc>
          <w:tcPr>
            <w:tcW w:w="1563" w:type="dxa"/>
            <w:shd w:val="clear" w:color="auto" w:fill="FBF3F3"/>
            <w:noWrap/>
            <w:vAlign w:val="center"/>
          </w:tcPr>
          <w:p w14:paraId="4443AE38" w14:textId="77777777" w:rsidR="000621F8" w:rsidRPr="00E44550" w:rsidRDefault="000621F8" w:rsidP="000621F8">
            <w:pPr>
              <w:rPr>
                <w:strike/>
                <w:color w:val="FF0000"/>
                <w:sz w:val="20"/>
              </w:rPr>
            </w:pPr>
            <w:r w:rsidRPr="00E44550">
              <w:rPr>
                <w:strike/>
                <w:color w:val="FF0000"/>
                <w:sz w:val="20"/>
              </w:rPr>
              <w:t>Matemática</w:t>
            </w:r>
          </w:p>
        </w:tc>
        <w:tc>
          <w:tcPr>
            <w:tcW w:w="3256" w:type="dxa"/>
            <w:shd w:val="clear" w:color="auto" w:fill="FBF3F3"/>
            <w:noWrap/>
            <w:vAlign w:val="center"/>
          </w:tcPr>
          <w:p w14:paraId="737F69EA" w14:textId="77777777" w:rsidR="000621F8" w:rsidRPr="00E44550" w:rsidRDefault="000621F8" w:rsidP="000621F8">
            <w:pPr>
              <w:rPr>
                <w:rFonts w:ascii="Calibri" w:hAnsi="Calibri" w:cs="Calibri"/>
                <w:strike/>
                <w:color w:val="FF0000"/>
                <w:sz w:val="20"/>
              </w:rPr>
            </w:pPr>
            <w:r w:rsidRPr="00E44550">
              <w:rPr>
                <w:rFonts w:ascii="Calibri" w:hAnsi="Calibri" w:cs="Calibri"/>
                <w:strike/>
                <w:color w:val="FF0000"/>
                <w:sz w:val="20"/>
              </w:rPr>
              <w:t xml:space="preserve">Silvia Teresinha </w:t>
            </w:r>
            <w:proofErr w:type="spellStart"/>
            <w:r w:rsidRPr="00E44550">
              <w:rPr>
                <w:rFonts w:ascii="Calibri" w:hAnsi="Calibri" w:cs="Calibri"/>
                <w:strike/>
                <w:color w:val="FF0000"/>
                <w:sz w:val="20"/>
              </w:rPr>
              <w:t>Frizzarini</w:t>
            </w:r>
            <w:proofErr w:type="spellEnd"/>
          </w:p>
        </w:tc>
        <w:tc>
          <w:tcPr>
            <w:tcW w:w="8647" w:type="dxa"/>
            <w:shd w:val="clear" w:color="auto" w:fill="FBF3F3"/>
            <w:noWrap/>
            <w:vAlign w:val="center"/>
          </w:tcPr>
          <w:p w14:paraId="7A0F3276" w14:textId="77777777" w:rsidR="000621F8" w:rsidRPr="00E44550" w:rsidRDefault="000621F8" w:rsidP="000621F8">
            <w:pPr>
              <w:rPr>
                <w:strike/>
                <w:color w:val="FF0000"/>
                <w:sz w:val="20"/>
              </w:rPr>
            </w:pPr>
            <w:r w:rsidRPr="00E44550">
              <w:rPr>
                <w:strike/>
                <w:color w:val="FF0000"/>
                <w:sz w:val="20"/>
              </w:rPr>
              <w:t>Recursos Didáticos para Educação Inclusiva</w:t>
            </w:r>
          </w:p>
        </w:tc>
        <w:tc>
          <w:tcPr>
            <w:tcW w:w="1238" w:type="dxa"/>
            <w:shd w:val="clear" w:color="auto" w:fill="FBF3F3"/>
            <w:noWrap/>
            <w:vAlign w:val="center"/>
          </w:tcPr>
          <w:p w14:paraId="340FCDD5" w14:textId="77777777" w:rsidR="000621F8" w:rsidRPr="00E44550" w:rsidRDefault="000621F8" w:rsidP="00062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trike/>
                <w:color w:val="FF0000"/>
                <w:sz w:val="20"/>
                <w:szCs w:val="20"/>
                <w:lang w:eastAsia="pt-BR"/>
              </w:rPr>
            </w:pPr>
            <w:r w:rsidRPr="00E44550">
              <w:rPr>
                <w:rFonts w:ascii="Calibri" w:eastAsia="Times New Roman" w:hAnsi="Calibri" w:cs="Times New Roman"/>
                <w:bCs/>
                <w:strike/>
                <w:color w:val="FF0000"/>
                <w:sz w:val="20"/>
                <w:szCs w:val="20"/>
                <w:lang w:eastAsia="pt-BR"/>
              </w:rPr>
              <w:t>1</w:t>
            </w:r>
          </w:p>
        </w:tc>
      </w:tr>
      <w:tr w:rsidR="000621F8" w:rsidRPr="003C31AF" w14:paraId="29EB8A4B" w14:textId="77777777" w:rsidTr="00E44550">
        <w:trPr>
          <w:trHeight w:val="300"/>
        </w:trPr>
        <w:tc>
          <w:tcPr>
            <w:tcW w:w="426" w:type="dxa"/>
            <w:shd w:val="clear" w:color="auto" w:fill="FBF3F3"/>
            <w:vAlign w:val="center"/>
          </w:tcPr>
          <w:p w14:paraId="1AB71A48" w14:textId="77777777" w:rsidR="000621F8" w:rsidRPr="00E44550" w:rsidRDefault="000621F8" w:rsidP="000621F8">
            <w:pPr>
              <w:jc w:val="center"/>
              <w:rPr>
                <w:b/>
                <w:sz w:val="20"/>
              </w:rPr>
            </w:pPr>
            <w:r w:rsidRPr="00E44550">
              <w:rPr>
                <w:b/>
                <w:sz w:val="20"/>
              </w:rPr>
              <w:t>6°</w:t>
            </w:r>
          </w:p>
        </w:tc>
        <w:tc>
          <w:tcPr>
            <w:tcW w:w="846" w:type="dxa"/>
            <w:shd w:val="clear" w:color="auto" w:fill="FBF3F3"/>
            <w:noWrap/>
            <w:vAlign w:val="center"/>
          </w:tcPr>
          <w:p w14:paraId="7D77F46D" w14:textId="77777777" w:rsidR="000621F8" w:rsidRPr="00E44550" w:rsidRDefault="000621F8" w:rsidP="000621F8">
            <w:pPr>
              <w:rPr>
                <w:b/>
                <w:sz w:val="20"/>
              </w:rPr>
            </w:pPr>
            <w:r w:rsidRPr="00E44550">
              <w:rPr>
                <w:b/>
                <w:sz w:val="20"/>
              </w:rPr>
              <w:t>FAED</w:t>
            </w:r>
          </w:p>
        </w:tc>
        <w:tc>
          <w:tcPr>
            <w:tcW w:w="1563" w:type="dxa"/>
            <w:shd w:val="clear" w:color="auto" w:fill="FBF3F3"/>
            <w:noWrap/>
            <w:vAlign w:val="center"/>
          </w:tcPr>
          <w:p w14:paraId="7DE8E33E" w14:textId="77777777" w:rsidR="000621F8" w:rsidRPr="00E44550" w:rsidRDefault="000621F8" w:rsidP="000621F8">
            <w:pPr>
              <w:rPr>
                <w:b/>
                <w:sz w:val="20"/>
              </w:rPr>
            </w:pPr>
            <w:r w:rsidRPr="00E44550">
              <w:rPr>
                <w:b/>
                <w:sz w:val="20"/>
              </w:rPr>
              <w:t>História</w:t>
            </w:r>
          </w:p>
        </w:tc>
        <w:tc>
          <w:tcPr>
            <w:tcW w:w="3256" w:type="dxa"/>
            <w:shd w:val="clear" w:color="auto" w:fill="FBF3F3"/>
            <w:noWrap/>
            <w:vAlign w:val="center"/>
          </w:tcPr>
          <w:p w14:paraId="6A62C638" w14:textId="77777777" w:rsidR="000621F8" w:rsidRPr="00E44550" w:rsidRDefault="000621F8" w:rsidP="000621F8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E44550">
              <w:rPr>
                <w:rFonts w:ascii="Calibri" w:hAnsi="Calibri" w:cs="Calibri"/>
                <w:b/>
                <w:color w:val="000000"/>
                <w:sz w:val="20"/>
              </w:rPr>
              <w:t>Rogério Rosa Rodrigues</w:t>
            </w:r>
          </w:p>
        </w:tc>
        <w:tc>
          <w:tcPr>
            <w:tcW w:w="8647" w:type="dxa"/>
            <w:shd w:val="clear" w:color="auto" w:fill="FBF3F3"/>
            <w:noWrap/>
            <w:vAlign w:val="center"/>
          </w:tcPr>
          <w:p w14:paraId="6A5B468E" w14:textId="77777777" w:rsidR="000621F8" w:rsidRPr="00E44550" w:rsidRDefault="000621F8" w:rsidP="000621F8">
            <w:pPr>
              <w:rPr>
                <w:b/>
                <w:sz w:val="20"/>
              </w:rPr>
            </w:pPr>
            <w:r w:rsidRPr="00E44550">
              <w:rPr>
                <w:b/>
                <w:sz w:val="20"/>
              </w:rPr>
              <w:t>A Guerra do Contestado no ensino de história no Brasil: memória, história e conflitos</w:t>
            </w:r>
          </w:p>
        </w:tc>
        <w:tc>
          <w:tcPr>
            <w:tcW w:w="1238" w:type="dxa"/>
            <w:shd w:val="clear" w:color="auto" w:fill="FBF3F3"/>
            <w:noWrap/>
            <w:vAlign w:val="center"/>
          </w:tcPr>
          <w:p w14:paraId="4AAEAB39" w14:textId="2716758F" w:rsidR="000621F8" w:rsidRPr="00E44550" w:rsidRDefault="00E44550" w:rsidP="00062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0621F8" w:rsidRPr="003C31AF" w14:paraId="0D5CF6F9" w14:textId="77777777" w:rsidTr="00311905">
        <w:trPr>
          <w:trHeight w:val="300"/>
        </w:trPr>
        <w:tc>
          <w:tcPr>
            <w:tcW w:w="426" w:type="dxa"/>
            <w:vAlign w:val="center"/>
          </w:tcPr>
          <w:p w14:paraId="4C2517E4" w14:textId="77777777" w:rsidR="000621F8" w:rsidRPr="006F17C0" w:rsidRDefault="000621F8" w:rsidP="000621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7°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46126BF5" w14:textId="77777777" w:rsidR="000621F8" w:rsidRPr="006F17C0" w:rsidRDefault="000621F8" w:rsidP="000621F8">
            <w:pPr>
              <w:rPr>
                <w:sz w:val="20"/>
              </w:rPr>
            </w:pPr>
            <w:r w:rsidRPr="006F17C0">
              <w:rPr>
                <w:sz w:val="20"/>
              </w:rPr>
              <w:t>CCT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4BC45F95" w14:textId="77777777" w:rsidR="000621F8" w:rsidRPr="006F17C0" w:rsidRDefault="000621F8" w:rsidP="000621F8">
            <w:pPr>
              <w:rPr>
                <w:sz w:val="20"/>
              </w:rPr>
            </w:pPr>
            <w:r w:rsidRPr="006F17C0">
              <w:rPr>
                <w:sz w:val="20"/>
              </w:rPr>
              <w:t>Matemática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14:paraId="4793BF34" w14:textId="77777777" w:rsidR="000621F8" w:rsidRPr="006F17C0" w:rsidRDefault="000621F8" w:rsidP="000621F8">
            <w:pPr>
              <w:rPr>
                <w:rFonts w:ascii="Calibri" w:hAnsi="Calibri" w:cs="Calibri"/>
                <w:color w:val="000000"/>
                <w:sz w:val="20"/>
              </w:rPr>
            </w:pPr>
            <w:r w:rsidRPr="006F17C0">
              <w:rPr>
                <w:rFonts w:ascii="Calibri" w:hAnsi="Calibri" w:cs="Calibri"/>
                <w:color w:val="000000"/>
                <w:sz w:val="20"/>
              </w:rPr>
              <w:t>Rog</w:t>
            </w:r>
            <w:r>
              <w:rPr>
                <w:rFonts w:ascii="Calibri" w:hAnsi="Calibri" w:cs="Calibri"/>
                <w:color w:val="000000"/>
                <w:sz w:val="20"/>
              </w:rPr>
              <w:t>é</w:t>
            </w:r>
            <w:r w:rsidRPr="006F17C0">
              <w:rPr>
                <w:rFonts w:ascii="Calibri" w:hAnsi="Calibri" w:cs="Calibri"/>
                <w:color w:val="000000"/>
                <w:sz w:val="20"/>
              </w:rPr>
              <w:t xml:space="preserve">rio </w:t>
            </w:r>
            <w:r>
              <w:rPr>
                <w:rFonts w:ascii="Calibri" w:hAnsi="Calibri" w:cs="Calibri"/>
                <w:color w:val="000000"/>
                <w:sz w:val="20"/>
              </w:rPr>
              <w:t>d</w:t>
            </w:r>
            <w:r w:rsidRPr="006F17C0">
              <w:rPr>
                <w:rFonts w:ascii="Calibri" w:hAnsi="Calibri" w:cs="Calibri"/>
                <w:color w:val="000000"/>
                <w:sz w:val="20"/>
              </w:rPr>
              <w:t>e Aguiar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14:paraId="0A1B1333" w14:textId="77777777" w:rsidR="000621F8" w:rsidRPr="006F17C0" w:rsidRDefault="000621F8" w:rsidP="000621F8">
            <w:pPr>
              <w:rPr>
                <w:sz w:val="20"/>
              </w:rPr>
            </w:pPr>
            <w:r w:rsidRPr="006F17C0">
              <w:rPr>
                <w:sz w:val="20"/>
              </w:rPr>
              <w:t>Construção de Recursos Didáticos e Mediações Pedagógicas para o Ensino de Matemática na Educação Inclusiva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4BBC2ED1" w14:textId="77777777" w:rsidR="000621F8" w:rsidRPr="006F17C0" w:rsidRDefault="000621F8" w:rsidP="00062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0621F8" w:rsidRPr="003C31AF" w14:paraId="5C8E57B9" w14:textId="77777777" w:rsidTr="00311905">
        <w:trPr>
          <w:trHeight w:val="300"/>
        </w:trPr>
        <w:tc>
          <w:tcPr>
            <w:tcW w:w="426" w:type="dxa"/>
            <w:vAlign w:val="center"/>
          </w:tcPr>
          <w:p w14:paraId="427B6947" w14:textId="77777777" w:rsidR="000621F8" w:rsidRPr="006F17C0" w:rsidRDefault="000621F8" w:rsidP="000621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8°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14:paraId="138292D3" w14:textId="77777777" w:rsidR="000621F8" w:rsidRPr="006F17C0" w:rsidRDefault="000621F8" w:rsidP="000621F8">
            <w:pPr>
              <w:rPr>
                <w:sz w:val="20"/>
              </w:rPr>
            </w:pPr>
            <w:r w:rsidRPr="006F17C0">
              <w:rPr>
                <w:sz w:val="20"/>
              </w:rPr>
              <w:t>CCT</w:t>
            </w:r>
          </w:p>
        </w:tc>
        <w:tc>
          <w:tcPr>
            <w:tcW w:w="1563" w:type="dxa"/>
            <w:shd w:val="clear" w:color="auto" w:fill="auto"/>
            <w:noWrap/>
            <w:vAlign w:val="center"/>
          </w:tcPr>
          <w:p w14:paraId="13476DD0" w14:textId="77777777" w:rsidR="000621F8" w:rsidRPr="006F17C0" w:rsidRDefault="000621F8" w:rsidP="000621F8">
            <w:pPr>
              <w:rPr>
                <w:sz w:val="20"/>
              </w:rPr>
            </w:pPr>
            <w:r w:rsidRPr="006F17C0">
              <w:rPr>
                <w:sz w:val="20"/>
              </w:rPr>
              <w:t>Física</w:t>
            </w:r>
          </w:p>
        </w:tc>
        <w:tc>
          <w:tcPr>
            <w:tcW w:w="3256" w:type="dxa"/>
            <w:shd w:val="clear" w:color="auto" w:fill="auto"/>
            <w:noWrap/>
            <w:vAlign w:val="center"/>
          </w:tcPr>
          <w:p w14:paraId="364C9124" w14:textId="77777777" w:rsidR="000621F8" w:rsidRPr="006F17C0" w:rsidRDefault="000621F8" w:rsidP="000621F8">
            <w:pPr>
              <w:rPr>
                <w:rFonts w:ascii="Calibri" w:hAnsi="Calibri" w:cs="Calibri"/>
                <w:color w:val="000000"/>
                <w:sz w:val="20"/>
              </w:rPr>
            </w:pPr>
            <w:r w:rsidRPr="006F17C0">
              <w:rPr>
                <w:rFonts w:ascii="Calibri" w:hAnsi="Calibri" w:cs="Calibri"/>
                <w:color w:val="000000"/>
                <w:sz w:val="20"/>
              </w:rPr>
              <w:t>Carlos Raphael Rocha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14:paraId="3268DDFB" w14:textId="77777777" w:rsidR="000621F8" w:rsidRPr="006F17C0" w:rsidRDefault="000621F8" w:rsidP="000621F8">
            <w:pPr>
              <w:rPr>
                <w:sz w:val="20"/>
              </w:rPr>
            </w:pPr>
            <w:r w:rsidRPr="006F17C0">
              <w:rPr>
                <w:sz w:val="20"/>
              </w:rPr>
              <w:t>A cultura geek como ponto de partida para abordar situações-problema em ensino de ciências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14:paraId="7C18C018" w14:textId="77777777" w:rsidR="000621F8" w:rsidRPr="006F17C0" w:rsidRDefault="000621F8" w:rsidP="00062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0621F8" w:rsidRPr="00FF1CDE" w14:paraId="4310B5AB" w14:textId="77777777" w:rsidTr="00311905">
        <w:trPr>
          <w:trHeight w:val="300"/>
        </w:trPr>
        <w:tc>
          <w:tcPr>
            <w:tcW w:w="426" w:type="dxa"/>
            <w:shd w:val="clear" w:color="auto" w:fill="E5B8B7" w:themeFill="accent2" w:themeFillTint="66"/>
          </w:tcPr>
          <w:p w14:paraId="5BC8298D" w14:textId="77777777" w:rsidR="000621F8" w:rsidRPr="0078510B" w:rsidRDefault="000621F8" w:rsidP="000621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12" w:type="dxa"/>
            <w:gridSpan w:val="4"/>
            <w:shd w:val="clear" w:color="auto" w:fill="E5B8B7" w:themeFill="accent2" w:themeFillTint="66"/>
            <w:noWrap/>
            <w:vAlign w:val="bottom"/>
            <w:hideMark/>
          </w:tcPr>
          <w:p w14:paraId="28EEDBCB" w14:textId="77777777" w:rsidR="000621F8" w:rsidRPr="00FF1CDE" w:rsidRDefault="000621F8" w:rsidP="00062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8510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TOTAL DE QUOTAS DA GRANDE ÁREA II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1238" w:type="dxa"/>
            <w:shd w:val="clear" w:color="auto" w:fill="E5B8B7" w:themeFill="accent2" w:themeFillTint="66"/>
            <w:noWrap/>
            <w:vAlign w:val="center"/>
            <w:hideMark/>
          </w:tcPr>
          <w:p w14:paraId="6E72BEDA" w14:textId="77777777" w:rsidR="000621F8" w:rsidRPr="00FF1CDE" w:rsidRDefault="000621F8" w:rsidP="000621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t-BR"/>
              </w:rPr>
              <w:t>4</w:t>
            </w:r>
          </w:p>
        </w:tc>
      </w:tr>
    </w:tbl>
    <w:p w14:paraId="7316405A" w14:textId="77777777" w:rsidR="00D569BD" w:rsidRDefault="00D569BD" w:rsidP="006F17C0"/>
    <w:sectPr w:rsidR="00D569BD" w:rsidSect="00273D94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F6"/>
    <w:rsid w:val="0002227B"/>
    <w:rsid w:val="000621F8"/>
    <w:rsid w:val="000A0627"/>
    <w:rsid w:val="000E0434"/>
    <w:rsid w:val="001207B3"/>
    <w:rsid w:val="001A1DA2"/>
    <w:rsid w:val="00273D94"/>
    <w:rsid w:val="00295EB8"/>
    <w:rsid w:val="00311905"/>
    <w:rsid w:val="00320413"/>
    <w:rsid w:val="0035589E"/>
    <w:rsid w:val="003560F6"/>
    <w:rsid w:val="00371119"/>
    <w:rsid w:val="003944CC"/>
    <w:rsid w:val="003C31AF"/>
    <w:rsid w:val="00473470"/>
    <w:rsid w:val="004959E0"/>
    <w:rsid w:val="00513167"/>
    <w:rsid w:val="005E3FF6"/>
    <w:rsid w:val="005F09E6"/>
    <w:rsid w:val="00636BB2"/>
    <w:rsid w:val="00644B9F"/>
    <w:rsid w:val="006C7DA6"/>
    <w:rsid w:val="006D5394"/>
    <w:rsid w:val="006E58F3"/>
    <w:rsid w:val="006F17C0"/>
    <w:rsid w:val="00704698"/>
    <w:rsid w:val="0071021B"/>
    <w:rsid w:val="00722DFF"/>
    <w:rsid w:val="0078510B"/>
    <w:rsid w:val="00881853"/>
    <w:rsid w:val="009503AB"/>
    <w:rsid w:val="00A15B2C"/>
    <w:rsid w:val="00A73984"/>
    <w:rsid w:val="00AA321E"/>
    <w:rsid w:val="00AA4986"/>
    <w:rsid w:val="00B77934"/>
    <w:rsid w:val="00C66D6B"/>
    <w:rsid w:val="00D569BD"/>
    <w:rsid w:val="00D73071"/>
    <w:rsid w:val="00E44550"/>
    <w:rsid w:val="00EB60AD"/>
    <w:rsid w:val="00F30292"/>
    <w:rsid w:val="00F65804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D209"/>
  <w15:docId w15:val="{7CDEF3E0-7870-43D2-8E12-55531ADA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2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849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Hubert</dc:creator>
  <cp:lastModifiedBy>MARCELLA NUNES PEREIRA</cp:lastModifiedBy>
  <cp:revision>35</cp:revision>
  <cp:lastPrinted>2022-10-03T18:35:00Z</cp:lastPrinted>
  <dcterms:created xsi:type="dcterms:W3CDTF">2018-07-05T20:15:00Z</dcterms:created>
  <dcterms:modified xsi:type="dcterms:W3CDTF">2022-10-18T21:38:00Z</dcterms:modified>
</cp:coreProperties>
</file>