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A781" w14:textId="77777777" w:rsidR="004643E5" w:rsidRDefault="007955CE" w:rsidP="004643E5">
      <w:pPr>
        <w:ind w:firstLine="708"/>
        <w:jc w:val="center"/>
      </w:pPr>
      <w:r w:rsidRPr="004643E5">
        <w:rPr>
          <w:noProof/>
          <w:lang w:eastAsia="pt-BR"/>
        </w:rPr>
        <w:drawing>
          <wp:inline distT="0" distB="0" distL="0" distR="0" wp14:anchorId="1B66A81F" wp14:editId="1B66A820">
            <wp:extent cx="2325865" cy="861943"/>
            <wp:effectExtent l="0" t="0" r="0" b="0"/>
            <wp:docPr id="1" name="Imagem 1" descr="C:\Users\05564910923\Desktop\logo_na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64910923\Desktop\logo_na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92" cy="8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6A782" w14:textId="77777777" w:rsidR="004643E5" w:rsidRPr="00920A8A" w:rsidRDefault="004643E5" w:rsidP="004643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>Descrição da logo</w:t>
      </w:r>
      <w:r w:rsidR="000759C2" w:rsidRPr="00920A8A">
        <w:rPr>
          <w:rFonts w:ascii="Arial" w:hAnsi="Arial" w:cs="Arial"/>
          <w:sz w:val="24"/>
          <w:szCs w:val="24"/>
        </w:rPr>
        <w:t xml:space="preserve"> NAE: na parte esquerda da imagem </w:t>
      </w:r>
      <w:r w:rsidRPr="00920A8A">
        <w:rPr>
          <w:rFonts w:ascii="Arial" w:hAnsi="Arial" w:cs="Arial"/>
          <w:sz w:val="24"/>
          <w:szCs w:val="24"/>
        </w:rPr>
        <w:t xml:space="preserve">há quatro figuras de </w:t>
      </w:r>
      <w:r w:rsidR="00D72383" w:rsidRPr="00920A8A">
        <w:rPr>
          <w:rFonts w:ascii="Arial" w:hAnsi="Arial" w:cs="Arial"/>
          <w:sz w:val="24"/>
          <w:szCs w:val="24"/>
        </w:rPr>
        <w:t xml:space="preserve">bonecos </w:t>
      </w:r>
      <w:r w:rsidR="003F701C" w:rsidRPr="00920A8A">
        <w:rPr>
          <w:rFonts w:ascii="Arial" w:hAnsi="Arial" w:cs="Arial"/>
          <w:sz w:val="24"/>
          <w:szCs w:val="24"/>
        </w:rPr>
        <w:t xml:space="preserve">vistos de cima, </w:t>
      </w:r>
      <w:r w:rsidRPr="00920A8A">
        <w:rPr>
          <w:rFonts w:ascii="Arial" w:hAnsi="Arial" w:cs="Arial"/>
          <w:sz w:val="24"/>
          <w:szCs w:val="24"/>
        </w:rPr>
        <w:t xml:space="preserve">com braços interpostos uns aos outros </w:t>
      </w:r>
      <w:r w:rsidR="00D72383" w:rsidRPr="00920A8A">
        <w:rPr>
          <w:rFonts w:ascii="Arial" w:hAnsi="Arial" w:cs="Arial"/>
          <w:sz w:val="24"/>
          <w:szCs w:val="24"/>
        </w:rPr>
        <w:t xml:space="preserve">formando um </w:t>
      </w:r>
      <w:r w:rsidRPr="00920A8A">
        <w:rPr>
          <w:rFonts w:ascii="Arial" w:hAnsi="Arial" w:cs="Arial"/>
          <w:sz w:val="24"/>
          <w:szCs w:val="24"/>
        </w:rPr>
        <w:t>círculo, como se</w:t>
      </w:r>
      <w:r w:rsidR="00062EC9" w:rsidRPr="00920A8A">
        <w:rPr>
          <w:rFonts w:ascii="Arial" w:hAnsi="Arial" w:cs="Arial"/>
          <w:sz w:val="24"/>
          <w:szCs w:val="24"/>
        </w:rPr>
        <w:t xml:space="preserve"> estivessem rodando abraçados</w:t>
      </w:r>
      <w:r w:rsidRPr="00920A8A">
        <w:rPr>
          <w:rFonts w:ascii="Arial" w:hAnsi="Arial" w:cs="Arial"/>
          <w:sz w:val="24"/>
          <w:szCs w:val="24"/>
        </w:rPr>
        <w:t xml:space="preserve">. </w:t>
      </w:r>
      <w:r w:rsidR="00062EC9" w:rsidRPr="00920A8A">
        <w:rPr>
          <w:rFonts w:ascii="Arial" w:hAnsi="Arial" w:cs="Arial"/>
          <w:sz w:val="24"/>
          <w:szCs w:val="24"/>
        </w:rPr>
        <w:t xml:space="preserve">As cores dos bonecos são as cores da UDESC (Universidade </w:t>
      </w:r>
      <w:r w:rsidR="00625D59" w:rsidRPr="00920A8A">
        <w:rPr>
          <w:rFonts w:ascii="Arial" w:hAnsi="Arial" w:cs="Arial"/>
          <w:sz w:val="24"/>
          <w:szCs w:val="24"/>
        </w:rPr>
        <w:t xml:space="preserve">do </w:t>
      </w:r>
      <w:r w:rsidR="00062EC9" w:rsidRPr="00920A8A">
        <w:rPr>
          <w:rFonts w:ascii="Arial" w:hAnsi="Arial" w:cs="Arial"/>
          <w:sz w:val="24"/>
          <w:szCs w:val="24"/>
        </w:rPr>
        <w:t>Estad</w:t>
      </w:r>
      <w:r w:rsidR="00625D59" w:rsidRPr="00920A8A">
        <w:rPr>
          <w:rFonts w:ascii="Arial" w:hAnsi="Arial" w:cs="Arial"/>
          <w:sz w:val="24"/>
          <w:szCs w:val="24"/>
        </w:rPr>
        <w:t xml:space="preserve">o </w:t>
      </w:r>
      <w:r w:rsidR="00062EC9" w:rsidRPr="00920A8A">
        <w:rPr>
          <w:rFonts w:ascii="Arial" w:hAnsi="Arial" w:cs="Arial"/>
          <w:sz w:val="24"/>
          <w:szCs w:val="24"/>
        </w:rPr>
        <w:t>de Santa Catarina</w:t>
      </w:r>
      <w:r w:rsidR="008C37BA" w:rsidRPr="00920A8A">
        <w:rPr>
          <w:rFonts w:ascii="Arial" w:hAnsi="Arial" w:cs="Arial"/>
          <w:sz w:val="24"/>
          <w:szCs w:val="24"/>
        </w:rPr>
        <w:t>)</w:t>
      </w:r>
      <w:r w:rsidR="00334E92" w:rsidRPr="00920A8A">
        <w:rPr>
          <w:rFonts w:ascii="Arial" w:hAnsi="Arial" w:cs="Arial"/>
          <w:sz w:val="24"/>
          <w:szCs w:val="24"/>
        </w:rPr>
        <w:t xml:space="preserve">, </w:t>
      </w:r>
      <w:r w:rsidR="00625D59" w:rsidRPr="00920A8A">
        <w:rPr>
          <w:rFonts w:ascii="Arial" w:hAnsi="Arial" w:cs="Arial"/>
          <w:sz w:val="24"/>
          <w:szCs w:val="24"/>
        </w:rPr>
        <w:t xml:space="preserve">sendo que </w:t>
      </w:r>
      <w:r w:rsidR="00334E92" w:rsidRPr="00920A8A">
        <w:rPr>
          <w:rFonts w:ascii="Arial" w:hAnsi="Arial" w:cs="Arial"/>
          <w:sz w:val="24"/>
          <w:szCs w:val="24"/>
        </w:rPr>
        <w:t>as</w:t>
      </w:r>
      <w:r w:rsidR="00D72383" w:rsidRPr="00920A8A">
        <w:rPr>
          <w:rFonts w:ascii="Arial" w:hAnsi="Arial" w:cs="Arial"/>
          <w:sz w:val="24"/>
          <w:szCs w:val="24"/>
        </w:rPr>
        <w:t xml:space="preserve"> </w:t>
      </w:r>
      <w:r w:rsidRPr="00920A8A">
        <w:rPr>
          <w:rFonts w:ascii="Arial" w:hAnsi="Arial" w:cs="Arial"/>
          <w:sz w:val="24"/>
          <w:szCs w:val="24"/>
        </w:rPr>
        <w:t xml:space="preserve">cores </w:t>
      </w:r>
      <w:r w:rsidR="00334E92" w:rsidRPr="00920A8A">
        <w:rPr>
          <w:rFonts w:ascii="Arial" w:hAnsi="Arial" w:cs="Arial"/>
          <w:sz w:val="24"/>
          <w:szCs w:val="24"/>
        </w:rPr>
        <w:t xml:space="preserve">estão </w:t>
      </w:r>
      <w:r w:rsidRPr="00920A8A">
        <w:rPr>
          <w:rFonts w:ascii="Arial" w:hAnsi="Arial" w:cs="Arial"/>
          <w:sz w:val="24"/>
          <w:szCs w:val="24"/>
        </w:rPr>
        <w:t>inter</w:t>
      </w:r>
      <w:r w:rsidR="000759C2" w:rsidRPr="00920A8A">
        <w:rPr>
          <w:rFonts w:ascii="Arial" w:hAnsi="Arial" w:cs="Arial"/>
          <w:sz w:val="24"/>
          <w:szCs w:val="24"/>
        </w:rPr>
        <w:t xml:space="preserve">caladas em verde e vermelho. No </w:t>
      </w:r>
      <w:r w:rsidRPr="00920A8A">
        <w:rPr>
          <w:rFonts w:ascii="Arial" w:hAnsi="Arial" w:cs="Arial"/>
          <w:sz w:val="24"/>
          <w:szCs w:val="24"/>
        </w:rPr>
        <w:t xml:space="preserve">lado </w:t>
      </w:r>
      <w:r w:rsidR="000759C2" w:rsidRPr="00920A8A">
        <w:rPr>
          <w:rFonts w:ascii="Arial" w:hAnsi="Arial" w:cs="Arial"/>
          <w:sz w:val="24"/>
          <w:szCs w:val="24"/>
        </w:rPr>
        <w:t xml:space="preserve">direito da </w:t>
      </w:r>
      <w:r w:rsidR="003E6759" w:rsidRPr="00920A8A">
        <w:rPr>
          <w:rFonts w:ascii="Arial" w:hAnsi="Arial" w:cs="Arial"/>
          <w:sz w:val="24"/>
          <w:szCs w:val="24"/>
        </w:rPr>
        <w:t xml:space="preserve">imagem, há em letras </w:t>
      </w:r>
      <w:r w:rsidR="000759C2" w:rsidRPr="00920A8A">
        <w:rPr>
          <w:rFonts w:ascii="Arial" w:hAnsi="Arial" w:cs="Arial"/>
          <w:sz w:val="24"/>
          <w:szCs w:val="24"/>
        </w:rPr>
        <w:t xml:space="preserve">maiúsculas </w:t>
      </w:r>
      <w:r w:rsidR="00EA2106" w:rsidRPr="00920A8A">
        <w:rPr>
          <w:rFonts w:ascii="Arial" w:hAnsi="Arial" w:cs="Arial"/>
          <w:sz w:val="24"/>
          <w:szCs w:val="24"/>
        </w:rPr>
        <w:t xml:space="preserve">a palavra NAE e abaixo </w:t>
      </w:r>
      <w:r w:rsidR="003E6759" w:rsidRPr="00920A8A">
        <w:rPr>
          <w:rFonts w:ascii="Arial" w:hAnsi="Arial" w:cs="Arial"/>
          <w:sz w:val="24"/>
          <w:szCs w:val="24"/>
        </w:rPr>
        <w:t xml:space="preserve">desta </w:t>
      </w:r>
      <w:r w:rsidR="00EA2106" w:rsidRPr="00920A8A">
        <w:rPr>
          <w:rFonts w:ascii="Arial" w:hAnsi="Arial" w:cs="Arial"/>
          <w:sz w:val="24"/>
          <w:szCs w:val="24"/>
        </w:rPr>
        <w:t>há em letra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pequena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escrito </w:t>
      </w:r>
      <w:r w:rsidR="000759C2" w:rsidRPr="00920A8A">
        <w:rPr>
          <w:rFonts w:ascii="Arial" w:hAnsi="Arial" w:cs="Arial"/>
          <w:sz w:val="24"/>
          <w:szCs w:val="24"/>
        </w:rPr>
        <w:t xml:space="preserve">em preto: </w:t>
      </w:r>
      <w:r w:rsidR="00EA2106" w:rsidRPr="00920A8A">
        <w:rPr>
          <w:rFonts w:ascii="Arial" w:hAnsi="Arial" w:cs="Arial"/>
          <w:sz w:val="24"/>
          <w:szCs w:val="24"/>
        </w:rPr>
        <w:t>Núcleo de Acessibilidade Educacional.</w:t>
      </w:r>
    </w:p>
    <w:p w14:paraId="1B66A783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4" w14:textId="77777777" w:rsidR="00321B03" w:rsidRPr="00920A8A" w:rsidRDefault="00321B03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5" w14:textId="526F04D0" w:rsidR="00703E93" w:rsidRPr="00920A8A" w:rsidRDefault="00920A8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E0D">
        <w:rPr>
          <w:rFonts w:ascii="Arial" w:hAnsi="Arial" w:cs="Arial"/>
          <w:b/>
          <w:sz w:val="24"/>
          <w:szCs w:val="24"/>
        </w:rPr>
        <w:t>Todas as informações foram obtidas a partir do sistema SIGA da UDESC, por matrículas de calouros e veteranos através da autodeclaração dos estudantes no semestre de</w:t>
      </w:r>
      <w:r w:rsidR="007955CE" w:rsidRPr="00920A8A">
        <w:rPr>
          <w:rFonts w:ascii="Arial" w:hAnsi="Arial" w:cs="Arial"/>
          <w:sz w:val="24"/>
          <w:szCs w:val="24"/>
        </w:rPr>
        <w:t xml:space="preserve"> </w:t>
      </w:r>
      <w:r w:rsidR="001518E1">
        <w:rPr>
          <w:rFonts w:ascii="Arial" w:hAnsi="Arial" w:cs="Arial"/>
          <w:b/>
          <w:sz w:val="24"/>
          <w:szCs w:val="24"/>
        </w:rPr>
        <w:t>2020</w:t>
      </w:r>
      <w:r w:rsidR="007955CE" w:rsidRPr="00920A8A">
        <w:rPr>
          <w:rFonts w:ascii="Arial" w:hAnsi="Arial" w:cs="Arial"/>
          <w:b/>
          <w:sz w:val="24"/>
          <w:szCs w:val="24"/>
        </w:rPr>
        <w:t>.</w:t>
      </w:r>
      <w:r w:rsidR="00BF1B1A">
        <w:rPr>
          <w:rFonts w:ascii="Arial" w:hAnsi="Arial" w:cs="Arial"/>
          <w:b/>
          <w:sz w:val="24"/>
          <w:szCs w:val="24"/>
        </w:rPr>
        <w:t>2</w:t>
      </w:r>
      <w:r w:rsidR="00E55ECC" w:rsidRPr="00920A8A">
        <w:rPr>
          <w:rFonts w:ascii="Arial" w:hAnsi="Arial" w:cs="Arial"/>
          <w:b/>
          <w:sz w:val="24"/>
          <w:szCs w:val="24"/>
        </w:rPr>
        <w:t>.</w:t>
      </w:r>
    </w:p>
    <w:p w14:paraId="1B66A786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7" w14:textId="582D7D8E" w:rsidR="00B0561F" w:rsidRPr="00920A8A" w:rsidRDefault="00622208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b/>
          <w:sz w:val="24"/>
          <w:szCs w:val="24"/>
        </w:rPr>
        <w:t>No campus CAV (</w:t>
      </w:r>
      <w:r w:rsidR="00CB7844" w:rsidRPr="00920A8A">
        <w:rPr>
          <w:rFonts w:ascii="Arial" w:hAnsi="Arial" w:cs="Arial"/>
          <w:b/>
          <w:sz w:val="24"/>
          <w:szCs w:val="24"/>
        </w:rPr>
        <w:t xml:space="preserve">Centro de Ciências </w:t>
      </w:r>
      <w:proofErr w:type="spellStart"/>
      <w:r w:rsidR="00CB7844" w:rsidRPr="00920A8A">
        <w:rPr>
          <w:rFonts w:ascii="Arial" w:hAnsi="Arial" w:cs="Arial"/>
          <w:b/>
          <w:sz w:val="24"/>
          <w:szCs w:val="24"/>
        </w:rPr>
        <w:t>Agroveterinárias</w:t>
      </w:r>
      <w:proofErr w:type="spellEnd"/>
      <w:r w:rsidR="00CB7844" w:rsidRPr="00920A8A">
        <w:rPr>
          <w:rFonts w:ascii="Arial" w:hAnsi="Arial" w:cs="Arial"/>
          <w:sz w:val="24"/>
          <w:szCs w:val="24"/>
        </w:rPr>
        <w:t>)</w:t>
      </w:r>
    </w:p>
    <w:p w14:paraId="1B66A788" w14:textId="77777777" w:rsidR="00625D59" w:rsidRPr="00920A8A" w:rsidRDefault="00625D59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B66A789" w14:textId="51850A9E" w:rsidR="006562FD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>N</w:t>
      </w:r>
      <w:r w:rsidR="00CB7844" w:rsidRPr="009F691C">
        <w:rPr>
          <w:rFonts w:ascii="Arial" w:hAnsi="Arial" w:cs="Arial"/>
          <w:sz w:val="24"/>
          <w:szCs w:val="24"/>
        </w:rPr>
        <w:t>o c</w:t>
      </w:r>
      <w:r w:rsidR="00622208" w:rsidRPr="009F691C">
        <w:rPr>
          <w:rFonts w:ascii="Arial" w:hAnsi="Arial" w:cs="Arial"/>
          <w:sz w:val="24"/>
          <w:szCs w:val="24"/>
        </w:rPr>
        <w:t>urso de Agronomia</w:t>
      </w:r>
      <w:r w:rsidR="001518E1" w:rsidRPr="009F691C">
        <w:rPr>
          <w:rFonts w:ascii="Arial" w:hAnsi="Arial" w:cs="Arial"/>
          <w:sz w:val="24"/>
          <w:szCs w:val="24"/>
        </w:rPr>
        <w:t xml:space="preserve"> há </w:t>
      </w:r>
      <w:r w:rsidR="00BF1B1A" w:rsidRPr="009F691C">
        <w:rPr>
          <w:rFonts w:ascii="Arial" w:hAnsi="Arial" w:cs="Arial"/>
          <w:sz w:val="24"/>
          <w:szCs w:val="24"/>
        </w:rPr>
        <w:t>DUAS</w:t>
      </w:r>
      <w:r w:rsidR="00CB7844" w:rsidRPr="009F691C">
        <w:rPr>
          <w:rFonts w:ascii="Arial" w:hAnsi="Arial" w:cs="Arial"/>
          <w:sz w:val="24"/>
          <w:szCs w:val="24"/>
        </w:rPr>
        <w:t xml:space="preserve"> pessoas com baixa visão,</w:t>
      </w:r>
      <w:r w:rsidR="00BF1B1A" w:rsidRPr="009F691C">
        <w:rPr>
          <w:rFonts w:ascii="Arial" w:hAnsi="Arial" w:cs="Arial"/>
          <w:sz w:val="24"/>
          <w:szCs w:val="24"/>
        </w:rPr>
        <w:t xml:space="preserve"> </w:t>
      </w:r>
      <w:r w:rsidR="006562FD" w:rsidRPr="009F691C">
        <w:rPr>
          <w:rFonts w:ascii="Arial" w:hAnsi="Arial" w:cs="Arial"/>
          <w:sz w:val="24"/>
          <w:szCs w:val="24"/>
        </w:rPr>
        <w:t xml:space="preserve">há UMA pessoa com surdez, há </w:t>
      </w:r>
      <w:r w:rsidR="001518E1" w:rsidRPr="009F691C">
        <w:rPr>
          <w:rFonts w:ascii="Arial" w:hAnsi="Arial" w:cs="Arial"/>
          <w:sz w:val="24"/>
          <w:szCs w:val="24"/>
        </w:rPr>
        <w:t>CINCO</w:t>
      </w:r>
      <w:r w:rsidR="006562FD" w:rsidRPr="009F691C">
        <w:rPr>
          <w:rFonts w:ascii="Arial" w:hAnsi="Arial" w:cs="Arial"/>
          <w:sz w:val="24"/>
          <w:szCs w:val="24"/>
        </w:rPr>
        <w:t xml:space="preserve"> pessoas com dificuldade de aprendizagem e há </w:t>
      </w:r>
      <w:r w:rsidR="00BF1B1A" w:rsidRPr="009F691C">
        <w:rPr>
          <w:rFonts w:ascii="Arial" w:hAnsi="Arial" w:cs="Arial"/>
          <w:sz w:val="24"/>
          <w:szCs w:val="24"/>
        </w:rPr>
        <w:t>SETE</w:t>
      </w:r>
      <w:r w:rsidR="006562FD" w:rsidRPr="009F691C">
        <w:rPr>
          <w:rFonts w:ascii="Arial" w:hAnsi="Arial" w:cs="Arial"/>
          <w:sz w:val="24"/>
          <w:szCs w:val="24"/>
        </w:rPr>
        <w:t xml:space="preserve"> pessoas com </w:t>
      </w:r>
      <w:r w:rsidR="003B5958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8A" w14:textId="77777777" w:rsidR="00866C0B" w:rsidRPr="009F691C" w:rsidRDefault="00866C0B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8B" w14:textId="3DFAC7A8" w:rsidR="006B24F3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6562F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Ambiental e Sanitária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45C70" w:rsidRPr="009F691C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45C70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deficiência física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0146A0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D0C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D0C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ger,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45C70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6B24F3" w:rsidRPr="009F691C">
        <w:rPr>
          <w:rFonts w:ascii="Arial" w:hAnsi="Arial" w:cs="Arial"/>
          <w:sz w:val="24"/>
          <w:szCs w:val="24"/>
        </w:rPr>
        <w:t xml:space="preserve">com </w:t>
      </w:r>
      <w:r w:rsidR="0059476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C" w14:textId="77777777" w:rsidR="003E3956" w:rsidRPr="009F691C" w:rsidRDefault="003E395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D" w14:textId="5C30542C" w:rsidR="00CB7844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curso de Engenharia Florestal há</w:t>
      </w:r>
      <w:r w:rsidR="002F50C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UMA pessoa com deficiência auditiva, há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>CINCO pessoas com baixa visão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s com deficiência física 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dificuldade de aprendizagem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E" w14:textId="77777777" w:rsidR="007554BE" w:rsidRPr="009F691C" w:rsidRDefault="007554BE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F" w14:textId="582AD212" w:rsidR="003A7F4E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Medicina Veterinária há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cegueira,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superdotação,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dificuldade de aprendi</w:t>
      </w:r>
      <w:r w:rsidR="002B3DC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zagem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BC7774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0" w14:textId="77777777" w:rsidR="009B1F4A" w:rsidRPr="009F691C" w:rsidRDefault="009B1F4A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91" w14:textId="77777777" w:rsidR="00B0561F" w:rsidRPr="009F691C" w:rsidRDefault="003A7F4E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 campus CCT (Centro de Ciências Tecnológicas)</w:t>
      </w:r>
    </w:p>
    <w:p w14:paraId="1B66A792" w14:textId="77777777" w:rsidR="00BC7774" w:rsidRPr="009F691C" w:rsidRDefault="00BC777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3" w14:textId="27CC3F19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Ciência</w:t>
      </w:r>
      <w:r w:rsidR="006A301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da computação há 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com baixa visão, 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deficiência física,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B4B23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AB4B23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 há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</w:t>
      </w:r>
      <w:r w:rsidR="00AB4B23" w:rsidRPr="009F691C">
        <w:rPr>
          <w:rFonts w:ascii="Arial" w:eastAsia="Times New Roman" w:hAnsi="Arial" w:cs="Arial"/>
          <w:sz w:val="24"/>
          <w:szCs w:val="24"/>
          <w:lang w:eastAsia="pt-BR"/>
        </w:rPr>
        <w:t>ficuldade de aprendizagem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0B62CA" w:rsidRPr="009F691C">
        <w:rPr>
          <w:rFonts w:ascii="Arial" w:eastAsia="Times New Roman" w:hAnsi="Arial" w:cs="Arial"/>
          <w:sz w:val="24"/>
          <w:szCs w:val="24"/>
          <w:lang w:eastAsia="pt-BR"/>
        </w:rPr>
        <w:t>DOZE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234C4F" w:rsidRPr="009F691C">
        <w:rPr>
          <w:rFonts w:ascii="Arial" w:eastAsia="Times New Roman" w:hAnsi="Arial" w:cs="Arial"/>
          <w:sz w:val="24"/>
          <w:szCs w:val="24"/>
          <w:lang w:eastAsia="pt-BR"/>
        </w:rPr>
        <w:t>com Déficit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4" w14:textId="77777777" w:rsidR="00591A95" w:rsidRPr="009F691C" w:rsidRDefault="00591A95" w:rsidP="0062220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6A795" w14:textId="1DF006CA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F691C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curso de Engenharia Civil há </w:t>
      </w:r>
      <w:r w:rsidR="005517DD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</w:t>
      </w:r>
      <w:r w:rsidR="00451B0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</w:t>
      </w:r>
      <w:r w:rsidR="00F2629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deficiência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auditiva, há </w:t>
      </w:r>
      <w:r w:rsidR="00A83E20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DUAS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A83E20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baixa visão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005955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há UMA pessoa com s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uperdotação </w:t>
      </w:r>
      <w:r w:rsidR="00005955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F2629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SEIS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pessoas </w:t>
      </w:r>
      <w:r w:rsidR="00BB65D0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</w:t>
      </w:r>
      <w:r w:rsidR="00553042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Déficit 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Hiperatividade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1B66A796" w14:textId="77777777" w:rsidR="003C3D0C" w:rsidRPr="009F691C" w:rsidRDefault="003C3D0C" w:rsidP="0000595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7" w14:textId="6595DAA9" w:rsidR="00005955" w:rsidRPr="009F691C" w:rsidRDefault="00005955" w:rsidP="0000595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de Produção e Sistemas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>pessoas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>e há 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98" w14:textId="77777777" w:rsidR="003C3D0C" w:rsidRPr="009F691C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9" w14:textId="21A4C0D4" w:rsidR="00BB65D0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Engenharia Elétrica há UMA pessoa com deficiência auditiva, há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5552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</w:t>
      </w:r>
      <w:r w:rsidR="009B33F5" w:rsidRPr="009F691C">
        <w:rPr>
          <w:rFonts w:ascii="Arial" w:eastAsia="Times New Roman" w:hAnsi="Arial" w:cs="Arial"/>
          <w:sz w:val="24"/>
          <w:szCs w:val="24"/>
          <w:lang w:eastAsia="pt-BR"/>
        </w:rPr>
        <w:t>, há DUAS pessoas com dificuldade de aprendizagem,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5530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A" w14:textId="77777777" w:rsidR="003C3D0C" w:rsidRPr="009F691C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B" w14:textId="5601324B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Física há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91C3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e há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5530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Hiperatividade.</w:t>
      </w:r>
    </w:p>
    <w:p w14:paraId="1B66A79C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D" w14:textId="4C0F77BD" w:rsidR="008C37BA" w:rsidRPr="009F691C" w:rsidRDefault="00B0561F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>curso de Matemática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DUAS pessoas com deficiência auditiva,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3056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dificuldade de aprendizagem,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surdez,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469A5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superdotação,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559CE" w:rsidRPr="009F691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2C3FB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8C37BA" w:rsidRPr="009F691C">
        <w:rPr>
          <w:rFonts w:ascii="Arial" w:hAnsi="Arial" w:cs="Arial"/>
          <w:sz w:val="24"/>
          <w:szCs w:val="24"/>
        </w:rPr>
        <w:t xml:space="preserve"> </w:t>
      </w:r>
      <w:r w:rsidR="007E38C0" w:rsidRPr="009F691C">
        <w:rPr>
          <w:rFonts w:ascii="Arial" w:hAnsi="Arial" w:cs="Arial"/>
          <w:sz w:val="24"/>
          <w:szCs w:val="24"/>
        </w:rPr>
        <w:t>e há DUAS pessoas com deficiência múltipla</w:t>
      </w:r>
      <w:r w:rsidR="008C37BA" w:rsidRPr="009F691C">
        <w:rPr>
          <w:rFonts w:ascii="Arial" w:hAnsi="Arial" w:cs="Arial"/>
          <w:sz w:val="24"/>
          <w:szCs w:val="24"/>
        </w:rPr>
        <w:t>.</w:t>
      </w:r>
    </w:p>
    <w:p w14:paraId="1B66A79E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F" w14:textId="469EEF7E" w:rsidR="00BB65D0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curso de Engenharia Mecânica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auditiva,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83E20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641252" w:rsidRPr="009F691C">
        <w:rPr>
          <w:rFonts w:ascii="Arial" w:eastAsia="Times New Roman" w:hAnsi="Arial" w:cs="Arial"/>
          <w:sz w:val="24"/>
          <w:szCs w:val="24"/>
          <w:lang w:eastAsia="pt-BR"/>
        </w:rPr>
        <w:t>baix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412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visão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91C3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cegueir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A83E20" w:rsidRPr="009F691C">
        <w:rPr>
          <w:rFonts w:ascii="Arial" w:eastAsia="Times New Roman" w:hAnsi="Arial" w:cs="Arial"/>
          <w:sz w:val="24"/>
          <w:szCs w:val="24"/>
          <w:lang w:eastAsia="pt-BR"/>
        </w:rPr>
        <w:t>DOZE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2C3FB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0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A1" w14:textId="0BAFCAF6" w:rsidR="002B0D7E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curso de Química há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UMA pes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soa com </w:t>
      </w:r>
      <w:r w:rsidR="00ED1741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deficiência </w:t>
      </w:r>
      <w:r w:rsidR="00830565" w:rsidRPr="009F691C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D1741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>uldade de aprendizagem e há DUAS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721C2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2" w14:textId="77777777" w:rsidR="008C4AC7" w:rsidRPr="009F691C" w:rsidRDefault="008C4AC7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3" w14:textId="247A42B3" w:rsidR="007C1254" w:rsidRPr="009F691C" w:rsidRDefault="00B0561F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curso de Tecnologia em Análise e Desenvolvimento de Sistemas</w:t>
      </w:r>
      <w:r w:rsidR="008B07B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TRÊS pessoas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ED1741" w:rsidRPr="009F691C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C2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4" w14:textId="77777777" w:rsidR="007C1254" w:rsidRPr="009F691C" w:rsidRDefault="007C1254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5" w14:textId="77777777" w:rsidR="001B3BC6" w:rsidRPr="009F691C" w:rsidRDefault="001B3BC6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6" w14:textId="77777777" w:rsidR="00B0561F" w:rsidRPr="009F691C" w:rsidRDefault="00622208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CEAVI (</w:t>
      </w:r>
      <w:r w:rsidR="00FA7EF9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Centro de Educação Superior do Alto Vale do Itajaí)</w:t>
      </w:r>
    </w:p>
    <w:p w14:paraId="1B66A7A7" w14:textId="77777777" w:rsidR="0004233E" w:rsidRPr="009F691C" w:rsidRDefault="0004233E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8" w14:textId="79D87B3C" w:rsidR="00FA7EF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Ciências Contábeis há </w:t>
      </w:r>
      <w:r w:rsidR="00EA149B" w:rsidRPr="009F691C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deficiência auditiva, há UMA pessoa com deficiência física, </w:t>
      </w:r>
      <w:r w:rsidR="007C125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A149B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7C1254" w:rsidRPr="009F691C">
        <w:rPr>
          <w:rFonts w:ascii="Arial" w:eastAsia="Times New Roman" w:hAnsi="Arial" w:cs="Arial"/>
          <w:sz w:val="24"/>
          <w:szCs w:val="24"/>
          <w:lang w:eastAsia="pt-BR"/>
        </w:rPr>
        <w:t>com dificuldade de aprendizagem e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com D</w:t>
      </w:r>
      <w:r w:rsidR="00624342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ficit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</w:t>
      </w:r>
      <w:r w:rsidR="00A75504" w:rsidRPr="009F691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>tividade.</w:t>
      </w:r>
    </w:p>
    <w:p w14:paraId="1B66A7A9" w14:textId="77777777" w:rsidR="00E96505" w:rsidRPr="009F691C" w:rsidRDefault="00E96505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A" w14:textId="065E2C7E" w:rsidR="00156B67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>curso de Engenharia de Software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86FCF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86FCF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</w:t>
      </w:r>
      <w:r w:rsidR="00EA149B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Síndrome de </w:t>
      </w:r>
      <w:r w:rsidR="00264F85" w:rsidRPr="009F691C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3C1842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C1842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 e 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</w:t>
      </w:r>
      <w:r w:rsidR="00F405EB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F691C">
        <w:rPr>
          <w:rFonts w:ascii="Arial" w:hAnsi="Arial" w:cs="Arial"/>
          <w:sz w:val="24"/>
          <w:szCs w:val="24"/>
        </w:rPr>
        <w:t xml:space="preserve">              No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Civil há 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Déficit de Atenção por Hiperatividade.</w:t>
      </w:r>
    </w:p>
    <w:p w14:paraId="1B66A7AB" w14:textId="0606F2D5" w:rsidR="007C1254" w:rsidRPr="009F691C" w:rsidRDefault="00DA3AEE" w:rsidP="00DA3AE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       </w:t>
      </w:r>
      <w:r w:rsidR="00B0561F" w:rsidRPr="009F691C">
        <w:rPr>
          <w:rFonts w:ascii="Arial" w:hAnsi="Arial" w:cs="Arial"/>
          <w:sz w:val="24"/>
          <w:szCs w:val="24"/>
        </w:rPr>
        <w:t xml:space="preserve">No 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>curso de Engenharia Sanitária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</w:t>
      </w:r>
      <w:r w:rsidR="00C4638D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C" w14:textId="77777777" w:rsidR="007619CA" w:rsidRPr="009F691C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D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CEO (Centro de Educação Superior do Oeste)</w:t>
      </w:r>
    </w:p>
    <w:p w14:paraId="1B66A7AE" w14:textId="77777777" w:rsidR="007619CA" w:rsidRPr="009F691C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F" w14:textId="77F73D5F" w:rsidR="0061666D" w:rsidRPr="009F691C" w:rsidRDefault="00B0561F" w:rsidP="006D1D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Enfermagem 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8B07B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ificuldade de aprendizagem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DUAS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0" w14:textId="77777777" w:rsidR="003A1BC6" w:rsidRPr="009F691C" w:rsidRDefault="003A1BC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1" w14:textId="4E2CA113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de Alimentos 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Déficit de Atenção por Hiperatividade.</w:t>
      </w:r>
    </w:p>
    <w:p w14:paraId="1B66A7B2" w14:textId="77777777" w:rsidR="003A1BC6" w:rsidRPr="009F691C" w:rsidRDefault="003A1BC6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3" w14:textId="17A562D8" w:rsidR="009B1FB1" w:rsidRPr="009F691C" w:rsidRDefault="009B1FB1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>so de Engenharia Química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 e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visão.</w:t>
      </w:r>
    </w:p>
    <w:p w14:paraId="1B66A7B4" w14:textId="77777777" w:rsidR="008F559A" w:rsidRPr="009F691C" w:rsidRDefault="008F559A" w:rsidP="006D1DC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6" w14:textId="36C8F81F" w:rsidR="00070085" w:rsidRPr="009F691C" w:rsidRDefault="00B0561F" w:rsidP="00333CB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Zootecnia há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>superdotação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7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CEPLAN (Centro de Educação do Planalto Norte)</w:t>
      </w:r>
    </w:p>
    <w:p w14:paraId="1B66A7B8" w14:textId="77777777" w:rsidR="007246BD" w:rsidRPr="009F691C" w:rsidRDefault="007246BD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B9" w14:textId="012B07F6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Engenharia de Produção há 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7246B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deficiência auditiva, há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esquizofrenia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A" w14:textId="77777777" w:rsidR="008F559A" w:rsidRPr="009F691C" w:rsidRDefault="008F559A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B" w14:textId="46650678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Sistemas de Informação há 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>UMA pessoa co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m deficiência auditiva, há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TRÊS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UMA pessoa com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dificuldade de aprendizagem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DUAS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C" w14:textId="77777777" w:rsidR="001D5ECE" w:rsidRPr="009F691C" w:rsidRDefault="001D5ECE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BD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CERES (Centro de Educação Superior da Região Sul)</w:t>
      </w:r>
    </w:p>
    <w:p w14:paraId="1B66A7BE" w14:textId="77777777" w:rsidR="001D5ECE" w:rsidRPr="009F691C" w:rsidRDefault="001D5ECE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F" w14:textId="190249A6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Arquitetura e Urbanismo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404C3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NOVE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cegueira,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superdotação, há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dificuldade de aprendizagem e há 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IS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0" w14:textId="77777777" w:rsidR="008F559A" w:rsidRPr="009F691C" w:rsidRDefault="008F559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1" w14:textId="24D6DB5A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curso de Ciências Biológicas - Opção Biodiversidade há UMA pessoa com deficiência auditiva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á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 e há UMA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>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2" w14:textId="77777777" w:rsidR="008F559A" w:rsidRPr="009F691C" w:rsidRDefault="008F559A" w:rsidP="00D33B2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3" w14:textId="4C34B140" w:rsidR="00D33B20" w:rsidRPr="009F691C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Ciências Biológicas - Opção Biologia Marinha há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C4" w14:textId="77777777" w:rsidR="00375294" w:rsidRPr="009F691C" w:rsidRDefault="00375294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5" w14:textId="2D530357" w:rsidR="00D33B20" w:rsidRPr="009F691C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curso de Engenharia de Pesca há TRÊS pessoas com baixa visão, há UMA pessoa com deficiência física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há TRÊS pessoas com dific</w:t>
      </w:r>
      <w:r w:rsidR="00404C37" w:rsidRPr="009F691C">
        <w:rPr>
          <w:rFonts w:ascii="Arial" w:eastAsia="Times New Roman" w:hAnsi="Arial" w:cs="Arial"/>
          <w:sz w:val="24"/>
          <w:szCs w:val="24"/>
          <w:lang w:eastAsia="pt-BR"/>
        </w:rPr>
        <w:t>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6" w14:textId="77777777" w:rsidR="002748A0" w:rsidRPr="009F691C" w:rsidRDefault="002748A0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C7" w14:textId="77777777" w:rsidR="00B0561F" w:rsidRPr="009F691C" w:rsidRDefault="00762F19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CESFI (Centro de Educação Superior da Foz do Itajaí)</w:t>
      </w:r>
    </w:p>
    <w:p w14:paraId="1B66A7C8" w14:textId="77777777" w:rsidR="00703639" w:rsidRPr="009F691C" w:rsidRDefault="00703639" w:rsidP="00622208">
      <w:pPr>
        <w:ind w:firstLine="708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14:paraId="1B66A7C9" w14:textId="4F76BB1B" w:rsidR="00762F1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>curso de Administração Pública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cegueira, há DUAS 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pessoas com dificuldade de aprendizagem, há UMA pessoa com deficiência mental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A" w14:textId="77777777" w:rsidR="00375294" w:rsidRPr="009F691C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B" w14:textId="281BB184" w:rsidR="009704E2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de Petróleo há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UMA pessoa com deficiência auditiva, há </w:t>
      </w:r>
      <w:r w:rsidR="004A5AED" w:rsidRPr="009F691C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mental, há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superdotação, há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>pessoas c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om dificuldade de aprendizagem</w:t>
      </w:r>
      <w:r w:rsidR="0009695E" w:rsidRPr="009F691C">
        <w:rPr>
          <w:rFonts w:ascii="Arial" w:eastAsia="Times New Roman" w:hAnsi="Arial" w:cs="Arial"/>
          <w:sz w:val="24"/>
          <w:szCs w:val="24"/>
          <w:lang w:eastAsia="pt-BR"/>
        </w:rPr>
        <w:t>, UMA pessoa com esquizofrenia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C" w14:textId="77777777" w:rsidR="0017745C" w:rsidRPr="009F691C" w:rsidRDefault="0017745C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D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CEFID (Centro de Ciências da Saúde e do Esporte)</w:t>
      </w:r>
    </w:p>
    <w:p w14:paraId="1B66A7CE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CF" w14:textId="19C42208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curso de Bacharelado em Educação Física há UMA pessoa com deficiência auditiva, há TRÊS pessoas com baixa visão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síndrome de Asperger, há UMA pessoa com surdez, há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>dade de aprendizagem e há 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D0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1" w14:textId="477D46B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>curso de Fisioterapia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auditiva,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UMA pessoa com defic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iência física, e 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87FE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D2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3" w14:textId="43D39611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Licenciatura em Educação Física há UMA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baixa visão,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dificuldade de aprendizagem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Déficit de Atenção por Hiperatividade.</w:t>
      </w:r>
    </w:p>
    <w:p w14:paraId="6CE3F88B" w14:textId="77777777" w:rsidR="006C4B21" w:rsidRPr="009F691C" w:rsidRDefault="006C4B21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4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49780278"/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CEAD (Centro de Educação a Distância)</w:t>
      </w:r>
    </w:p>
    <w:p w14:paraId="1B66A7D5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D6" w14:textId="59A5F3E8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curs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 de Ciências Biológicas 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visão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D7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8" w14:textId="1428AFED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Informática há DUAS pessoas com baixa visão, 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física, há UMA pessoa com superdotação e há UMA pessoa com Déficit de Atenção por Hiperatividade.</w:t>
      </w:r>
    </w:p>
    <w:p w14:paraId="1B66A7D9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A" w14:textId="521AA18F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Pedagogia 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aprendizagem, há UMA pessoa com deficiência mental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B23C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surdez, há UMA pessoa com superdotação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Déficit de Atenção por Hiperatividade.</w:t>
      </w:r>
    </w:p>
    <w:p w14:paraId="62B4D32C" w14:textId="57F7C475" w:rsidR="00B23C34" w:rsidRPr="009F691C" w:rsidRDefault="00B23C34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38AA0C" w14:textId="267C2A39" w:rsidR="00B23C34" w:rsidRPr="009F691C" w:rsidRDefault="00B23C34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curso de Bacharelado Interdisciplinar em Ciência e Tecnologia há DUAS pessoas com baixa visão.</w:t>
      </w:r>
    </w:p>
    <w:bookmarkEnd w:id="0"/>
    <w:p w14:paraId="1B66A7DB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C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CEART (Centro de Artes)</w:t>
      </w:r>
    </w:p>
    <w:p w14:paraId="1B66A7DD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DE" w14:textId="3A1961F4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Artes Visuais há UMA pessoa com baixa visão, há UMA pessoa com superdotação e há </w:t>
      </w:r>
      <w:r w:rsidR="006E4A3E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DF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0" w14:textId="6F9BD0F0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urso de Design Gráfico há </w:t>
      </w:r>
      <w:r w:rsidR="00434C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TRÊS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pessoas com Déficit de Atenção por Hiperatividade</w:t>
      </w:r>
      <w:r w:rsidRPr="009F691C">
        <w:rPr>
          <w:rFonts w:ascii="Arial" w:hAnsi="Arial" w:cs="Arial"/>
          <w:sz w:val="24"/>
          <w:szCs w:val="24"/>
        </w:rPr>
        <w:t>.</w:t>
      </w:r>
    </w:p>
    <w:p w14:paraId="1B66A7E1" w14:textId="7777777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2" w14:textId="6E83591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>No curso de Design Industrial há UMA pessoa com d</w:t>
      </w:r>
      <w:r w:rsidR="00D50EE9" w:rsidRPr="009F691C">
        <w:rPr>
          <w:rFonts w:ascii="Arial" w:hAnsi="Arial" w:cs="Arial"/>
          <w:sz w:val="24"/>
          <w:szCs w:val="24"/>
        </w:rPr>
        <w:t>eficiência</w:t>
      </w:r>
      <w:r w:rsidRPr="009F691C">
        <w:rPr>
          <w:rFonts w:ascii="Arial" w:hAnsi="Arial" w:cs="Arial"/>
          <w:sz w:val="24"/>
          <w:szCs w:val="24"/>
        </w:rPr>
        <w:t xml:space="preserve"> mental.</w:t>
      </w:r>
    </w:p>
    <w:p w14:paraId="1B66A7E3" w14:textId="7777777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4" w14:textId="3B28AD88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Bacharelado em Música - Opção: Piano</w:t>
      </w:r>
      <w:r w:rsidR="006E4A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E4A3E" w:rsidRPr="009F691C">
        <w:rPr>
          <w:rFonts w:ascii="Arial" w:eastAsia="Times New Roman" w:hAnsi="Arial" w:cs="Arial"/>
          <w:sz w:val="24"/>
          <w:szCs w:val="24"/>
          <w:lang w:eastAsia="pt-BR"/>
        </w:rPr>
        <w:t>índrome de Asperger 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Déficit de Atenção por Hiperatividade</w:t>
      </w:r>
      <w:r w:rsidRPr="009F691C">
        <w:rPr>
          <w:rFonts w:ascii="Arial" w:hAnsi="Arial" w:cs="Arial"/>
          <w:sz w:val="24"/>
          <w:szCs w:val="24"/>
        </w:rPr>
        <w:t>.</w:t>
      </w:r>
    </w:p>
    <w:p w14:paraId="1B66A7E5" w14:textId="77777777" w:rsidR="0017745C" w:rsidRPr="009F691C" w:rsidRDefault="0017745C" w:rsidP="006E4A3E">
      <w:pPr>
        <w:jc w:val="both"/>
        <w:rPr>
          <w:rFonts w:ascii="Arial" w:hAnsi="Arial" w:cs="Arial"/>
          <w:sz w:val="24"/>
          <w:szCs w:val="24"/>
        </w:rPr>
      </w:pPr>
    </w:p>
    <w:p w14:paraId="1B66A7E6" w14:textId="0FDEE828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curso de Licenciatura Artes Visuais há UMA pessoa com baixa visã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>o, há UMA pessoa com dificuldade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 e 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7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8" w14:textId="3F906919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>o de Bacharelado em Moda há UMA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UMA pessoa com dificuldade de aprendizagem e há DUAS pessoas com Déficit de Atenção por Hiperatividade.</w:t>
      </w:r>
    </w:p>
    <w:p w14:paraId="1B66A7E9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A" w14:textId="5117B47C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Licenciatura em Música há UMA 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deficiência auditiva e 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EB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C" w14:textId="5DED3690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No curso de Licenciatura em Teatro há UMA pessoa com deficiência auditiva, 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</w:t>
      </w:r>
      <w:r w:rsidR="003D70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Asperger, 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D70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 e 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D" w14:textId="601D0EDB" w:rsidR="00CC1431" w:rsidRPr="009F691C" w:rsidRDefault="00CC1431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CFC598" w14:textId="77777777" w:rsidR="00A424D3" w:rsidRPr="009F691C" w:rsidRDefault="00A424D3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E" w14:textId="77777777" w:rsidR="00B0561F" w:rsidRPr="009F691C" w:rsidRDefault="009704E2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CC1431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ESAG (</w:t>
      </w:r>
      <w:r w:rsidR="003A58CB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Centro de Ciências da Administração e Socioeconômicas)</w:t>
      </w:r>
    </w:p>
    <w:p w14:paraId="1B66A7EF" w14:textId="77777777" w:rsidR="00CC1431" w:rsidRPr="009F691C" w:rsidRDefault="00CC1431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F0" w14:textId="037EADD7" w:rsidR="00062BB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curso de Bacharelado em Administração Pública</w:t>
      </w:r>
      <w:r w:rsidR="0062220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(EAD) há 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UMA pessoa com deficiência auditiva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QUATRO pessoas com deficiência física</w:t>
      </w:r>
      <w:r w:rsidR="00801BA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com su</w:t>
      </w:r>
      <w:r w:rsidR="008C67D1" w:rsidRPr="009F691C">
        <w:rPr>
          <w:rFonts w:ascii="Arial" w:eastAsia="Times New Roman" w:hAnsi="Arial" w:cs="Arial"/>
          <w:sz w:val="24"/>
          <w:szCs w:val="24"/>
          <w:lang w:eastAsia="pt-BR"/>
        </w:rPr>
        <w:t>rdez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DUAS pessoas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1" w14:textId="77777777" w:rsidR="00375294" w:rsidRPr="009F691C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2" w14:textId="51943BF8" w:rsidR="003A58CB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Ciências Econômicas 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DUAS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</w:t>
      </w:r>
      <w:r w:rsidR="005B4EC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surdez,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>com dificuldade de aprendizagem 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3" w14:textId="77777777" w:rsidR="00935EA2" w:rsidRPr="009F691C" w:rsidRDefault="00935EA2" w:rsidP="004E5AE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4" w14:textId="3AAEC496" w:rsidR="00D5273D" w:rsidRPr="009F691C" w:rsidRDefault="00B0561F" w:rsidP="004E5A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>Graduação em Administração (ADM)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AE65B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5" w14:textId="6504FB27" w:rsidR="00935EA2" w:rsidRPr="009F691C" w:rsidRDefault="00DD35C2" w:rsidP="00DD35C2">
      <w:pPr>
        <w:tabs>
          <w:tab w:val="left" w:pos="726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ab/>
      </w:r>
    </w:p>
    <w:p w14:paraId="1B66A7F6" w14:textId="61D2E646" w:rsidR="00204858" w:rsidRPr="009F691C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Graduação em Administração (ADV) há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UMA pessoa com síndrome de </w:t>
      </w:r>
      <w:r w:rsidR="001628B0" w:rsidRPr="009F691C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="00536A86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7" w14:textId="77777777" w:rsidR="00935EA2" w:rsidRPr="009F691C" w:rsidRDefault="00935EA2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F8" w14:textId="0D164ED5" w:rsidR="00204858" w:rsidRPr="009F691C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curso de Graduação em Administração Pública (APM)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dificuldade de aprendizagem e há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9" w14:textId="77777777" w:rsidR="00935EA2" w:rsidRPr="009F691C" w:rsidRDefault="00935EA2" w:rsidP="0020485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A" w14:textId="70E1EF51" w:rsidR="0017745C" w:rsidRPr="009F691C" w:rsidRDefault="00204858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curso de Graduação em Ad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>ministração Pública (APN) há 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>om deficiência auditiva, há SEIS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B25875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</w:t>
      </w:r>
      <w:r w:rsidR="0003532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ificuldade de aprendizagem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B25875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B" w14:textId="77777777" w:rsidR="00D33B20" w:rsidRPr="009F691C" w:rsidRDefault="00D33B20" w:rsidP="00350B19">
      <w:pPr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FC" w14:textId="77777777" w:rsidR="00B0561F" w:rsidRPr="009F691C" w:rsidRDefault="00F91EE8" w:rsidP="00BB566B">
      <w:pPr>
        <w:tabs>
          <w:tab w:val="left" w:pos="3544"/>
        </w:tabs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No campus </w:t>
      </w:r>
      <w:r w:rsidR="00855185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FAED (Centro de Ciências Humanas e da Educação)</w:t>
      </w:r>
    </w:p>
    <w:p w14:paraId="1B66A7FD" w14:textId="77777777" w:rsidR="00B60676" w:rsidRPr="009F691C" w:rsidRDefault="00B60676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E" w14:textId="3187BAF8" w:rsidR="00C019A8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Biblioteconomia há </w:t>
      </w:r>
      <w:r w:rsidR="00817B8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UMA 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deficiência auditiva,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pessoa com deficiência física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3099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Síndrome de Asperger, 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B3099D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dificuldade de aprendizagem e há </w:t>
      </w:r>
      <w:r w:rsidR="00B3099D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 </w:t>
      </w:r>
    </w:p>
    <w:p w14:paraId="1B66A7FF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0" w14:textId="043811D0" w:rsidR="00C2070A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F479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Geografia 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1B627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dificuldade de aprendizagem, há UMA pessoa com deficiência física, há 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F479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>pessoa com síndrome de Asperger.</w:t>
      </w:r>
    </w:p>
    <w:p w14:paraId="1B66A801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2" w14:textId="2DC93A2C" w:rsidR="004A2303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curso de Geografia Licenciatura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física,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3" w14:textId="77777777" w:rsidR="00C66AC3" w:rsidRPr="009F691C" w:rsidRDefault="00C66AC3" w:rsidP="00C2070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4" w14:textId="227D78D7" w:rsidR="00C2070A" w:rsidRPr="009F691C" w:rsidRDefault="00B0561F" w:rsidP="00C2070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curso de Bacharelado em História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2F57CF" w:rsidRPr="009F691C">
        <w:rPr>
          <w:rFonts w:ascii="Arial" w:eastAsia="Times New Roman" w:hAnsi="Arial" w:cs="Arial"/>
          <w:sz w:val="24"/>
          <w:szCs w:val="24"/>
          <w:lang w:eastAsia="pt-BR"/>
        </w:rPr>
        <w:t>deficiência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auditiva,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5" w14:textId="77777777" w:rsidR="00C66AC3" w:rsidRPr="009F691C" w:rsidRDefault="00C66AC3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6" w14:textId="04990A7D" w:rsidR="003D435B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História Licenciatura 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</w:t>
      </w:r>
      <w:r w:rsidR="00CE591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há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>pessoas com deficiência física, há TRÊS pessoas com dificuldade de aprendizagem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7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8" w14:textId="5E4B5515" w:rsidR="00BB566B" w:rsidRPr="009F691C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curso de Pedagogia há DUAS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s com deficiência auditiva, há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eficiência física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OITO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809" w14:textId="77777777" w:rsidR="00FB7E01" w:rsidRPr="009F691C" w:rsidRDefault="00FB7E01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A" w14:textId="57F54307" w:rsidR="00FB7E01" w:rsidRPr="009F691C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Os estudantes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autodeclarados com deficiência ou dificuldade de aprendizagem é d</w:t>
      </w:r>
      <w:r w:rsidR="001A1EB6" w:rsidRPr="009F691C">
        <w:rPr>
          <w:rFonts w:ascii="Arial" w:eastAsia="Times New Roman" w:hAnsi="Arial" w:cs="Arial"/>
          <w:sz w:val="24"/>
          <w:szCs w:val="24"/>
          <w:lang w:eastAsia="pt-BR"/>
        </w:rPr>
        <w:t>e QUATROCENTOS E</w:t>
      </w:r>
      <w:r w:rsidR="00AB530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="00421F8A" w:rsidRPr="009F691C">
        <w:rPr>
          <w:rFonts w:ascii="Arial" w:eastAsia="Times New Roman" w:hAnsi="Arial" w:cs="Arial"/>
          <w:sz w:val="24"/>
          <w:szCs w:val="24"/>
          <w:lang w:eastAsia="pt-BR"/>
        </w:rPr>
        <w:t>VENTA E DOIS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D573C" w:rsidRPr="009F691C">
        <w:rPr>
          <w:rFonts w:ascii="Arial" w:eastAsia="Times New Roman" w:hAnsi="Arial" w:cs="Arial"/>
          <w:sz w:val="24"/>
          <w:szCs w:val="24"/>
          <w:lang w:eastAsia="pt-BR"/>
        </w:rPr>
        <w:t>ESTUDANTES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>, d</w:t>
      </w:r>
      <w:r w:rsidR="001A781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>s quais:</w:t>
      </w:r>
    </w:p>
    <w:p w14:paraId="1B66A80B" w14:textId="77777777" w:rsidR="0077332C" w:rsidRPr="009F691C" w:rsidRDefault="0077332C" w:rsidP="00C44BCE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80C" w14:textId="01108170" w:rsidR="007A2DEB" w:rsidRPr="009F691C" w:rsidRDefault="0084053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Cento e </w:t>
      </w:r>
      <w:r w:rsidR="0034007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cinquenta e </w:t>
      </w:r>
      <w:r w:rsidR="000A599B" w:rsidRPr="009F691C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="007A2D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baixa visão;</w:t>
      </w:r>
      <w:r w:rsidR="00CE2D7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D" w14:textId="4F1618D4" w:rsidR="007A2DEB" w:rsidRPr="009F691C" w:rsidRDefault="00340079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cegueira;</w:t>
      </w:r>
    </w:p>
    <w:p w14:paraId="1B66A80E" w14:textId="764F5308" w:rsidR="004D71ED" w:rsidRPr="009F691C" w:rsidRDefault="00F73928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Quatro</w:t>
      </w:r>
      <w:r w:rsidR="004D71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autismo;</w:t>
      </w:r>
    </w:p>
    <w:p w14:paraId="1B66A80F" w14:textId="031D2FFF" w:rsidR="0092535A" w:rsidRPr="009F691C" w:rsidRDefault="00557C9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Trinta e </w:t>
      </w:r>
      <w:r w:rsidR="005517DD" w:rsidRPr="009F691C">
        <w:rPr>
          <w:rFonts w:ascii="Arial" w:eastAsia="Times New Roman" w:hAnsi="Arial" w:cs="Arial"/>
          <w:sz w:val="24"/>
          <w:szCs w:val="24"/>
          <w:lang w:eastAsia="pt-BR"/>
        </w:rPr>
        <w:t>um</w:t>
      </w:r>
      <w:r w:rsidR="00911F3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>tem deficiência auditiva;</w:t>
      </w:r>
    </w:p>
    <w:p w14:paraId="1B66A810" w14:textId="656E399D" w:rsidR="0092535A" w:rsidRPr="009F691C" w:rsidRDefault="00DF0A7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Vinte e </w:t>
      </w:r>
      <w:r w:rsidR="00340079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D35A4" w:rsidRPr="009F691C">
        <w:rPr>
          <w:rFonts w:ascii="Arial" w:eastAsia="Times New Roman" w:hAnsi="Arial" w:cs="Arial"/>
          <w:sz w:val="24"/>
          <w:szCs w:val="24"/>
          <w:lang w:eastAsia="pt-BR"/>
        </w:rPr>
        <w:t>ete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física;</w:t>
      </w:r>
    </w:p>
    <w:p w14:paraId="1B66A811" w14:textId="48B16DBC" w:rsidR="0092535A" w:rsidRPr="009F691C" w:rsidRDefault="00340079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158E1" w:rsidRPr="009F691C">
        <w:rPr>
          <w:rFonts w:ascii="Arial" w:eastAsia="Times New Roman" w:hAnsi="Arial" w:cs="Arial"/>
          <w:sz w:val="24"/>
          <w:szCs w:val="24"/>
          <w:lang w:eastAsia="pt-BR"/>
        </w:rPr>
        <w:t>ete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mental;</w:t>
      </w:r>
    </w:p>
    <w:p w14:paraId="1B66A812" w14:textId="2D9BD72B" w:rsidR="003A58CB" w:rsidRPr="009F691C" w:rsidRDefault="00557C9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Duzent</w:t>
      </w:r>
      <w:r w:rsidR="0086097E" w:rsidRPr="009F691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B6A8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s e </w:t>
      </w:r>
      <w:r w:rsidR="00CF5CE4" w:rsidRPr="009F691C">
        <w:rPr>
          <w:rFonts w:ascii="Arial" w:eastAsia="Times New Roman" w:hAnsi="Arial" w:cs="Arial"/>
          <w:sz w:val="24"/>
          <w:szCs w:val="24"/>
          <w:lang w:eastAsia="pt-BR"/>
        </w:rPr>
        <w:t>quinze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5B62" w:rsidRPr="009F691C">
        <w:rPr>
          <w:rFonts w:ascii="Arial" w:eastAsia="Times New Roman" w:hAnsi="Arial" w:cs="Arial"/>
          <w:sz w:val="24"/>
          <w:szCs w:val="24"/>
          <w:lang w:eastAsia="pt-BR"/>
        </w:rPr>
        <w:t>tem Déficit de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3" w14:textId="36333FD1" w:rsidR="0092535A" w:rsidRPr="009F691C" w:rsidRDefault="0011072E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Cinquenta e </w:t>
      </w:r>
      <w:r w:rsidR="00264F85" w:rsidRPr="009F691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dificuldade de aprendizagem;</w:t>
      </w:r>
    </w:p>
    <w:p w14:paraId="1B66A814" w14:textId="2C94B228" w:rsidR="00CC14C6" w:rsidRPr="009F691C" w:rsidRDefault="00B6545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esquizofrenia</w:t>
      </w:r>
      <w:r w:rsidR="00CC14C6" w:rsidRPr="009F691C"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  <w:t>;</w:t>
      </w:r>
    </w:p>
    <w:p w14:paraId="1B66A815" w14:textId="6966B7DB" w:rsidR="00CC14C6" w:rsidRPr="009F691C" w:rsidRDefault="00F73928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Quatorze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índrome de Asperger;</w:t>
      </w:r>
    </w:p>
    <w:p w14:paraId="1B66A817" w14:textId="6460F15D" w:rsidR="00BC26BA" w:rsidRPr="009F691C" w:rsidRDefault="00C32436" w:rsidP="00C3243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Quatorze</w:t>
      </w:r>
      <w:r w:rsidR="00C5211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tem superdotação;</w:t>
      </w:r>
    </w:p>
    <w:p w14:paraId="1B66A818" w14:textId="7AE79B64" w:rsidR="003A7F4E" w:rsidRPr="009F691C" w:rsidRDefault="005B4EC3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18709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65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tem 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surdez</w:t>
      </w:r>
      <w:r w:rsidR="00D2452A" w:rsidRPr="009F691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9" w14:textId="6C551B0B" w:rsidR="00061D57" w:rsidRPr="009F691C" w:rsidRDefault="00C32436" w:rsidP="00281DAA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70708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múltipla</w:t>
      </w:r>
      <w:r w:rsidR="00D2452A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1A" w14:textId="1177E218" w:rsidR="00061D57" w:rsidRPr="009F691C" w:rsidRDefault="00061D5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TOTAL</w:t>
      </w:r>
      <w:r w:rsidR="001D573C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DEFICIÊNCIAS AUTODECLARADAS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D2452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Quinhentos e 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quarenta e dois.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TOTAL DE </w:t>
      </w:r>
      <w:r w:rsidR="001D573C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ESTUDANTES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B654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Quatrocentos e 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noventa e dois.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1B66A81B" w14:textId="77777777" w:rsidR="004E7EC7" w:rsidRPr="009F691C" w:rsidRDefault="00061D57" w:rsidP="004E7EC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O número de deficiências sempre será maior que a quantidade de alunos autodeclarados, pelo fato de um mesmo aluno poder se autodeclarar em mais de uma deficiência o</w:t>
      </w:r>
      <w:r w:rsidR="004E7EC7" w:rsidRPr="009F691C">
        <w:rPr>
          <w:rFonts w:ascii="Arial" w:eastAsia="Times New Roman" w:hAnsi="Arial" w:cs="Arial"/>
          <w:sz w:val="24"/>
          <w:szCs w:val="24"/>
          <w:lang w:eastAsia="pt-BR"/>
        </w:rPr>
        <w:t>u dificuldade de aprendizagem.</w:t>
      </w:r>
    </w:p>
    <w:p w14:paraId="2FD6A3CA" w14:textId="2DC9C93D" w:rsidR="00340079" w:rsidRPr="00E474EB" w:rsidRDefault="004E7EC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o SIGA, um mesmo aluno pode ter duas matrículas, pelo fato de se matricular em disciplina isolada (CURSO ESPECIAL)</w:t>
      </w:r>
      <w:r w:rsidR="004E4C2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sectPr w:rsidR="00340079" w:rsidRPr="00E47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AD"/>
    <w:multiLevelType w:val="hybridMultilevel"/>
    <w:tmpl w:val="BB96EF60"/>
    <w:lvl w:ilvl="0" w:tplc="BA5C0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B6486"/>
    <w:multiLevelType w:val="hybridMultilevel"/>
    <w:tmpl w:val="8C4EF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202"/>
    <w:multiLevelType w:val="hybridMultilevel"/>
    <w:tmpl w:val="19DA4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44"/>
    <w:rsid w:val="00002716"/>
    <w:rsid w:val="00005955"/>
    <w:rsid w:val="00010AB5"/>
    <w:rsid w:val="000146A0"/>
    <w:rsid w:val="00032FEA"/>
    <w:rsid w:val="00034A2F"/>
    <w:rsid w:val="0003532E"/>
    <w:rsid w:val="0004233E"/>
    <w:rsid w:val="00044AA4"/>
    <w:rsid w:val="00044BB6"/>
    <w:rsid w:val="00061D57"/>
    <w:rsid w:val="00062BB9"/>
    <w:rsid w:val="00062EC9"/>
    <w:rsid w:val="00066931"/>
    <w:rsid w:val="00070085"/>
    <w:rsid w:val="00071ACF"/>
    <w:rsid w:val="000759C2"/>
    <w:rsid w:val="0009695E"/>
    <w:rsid w:val="000A5959"/>
    <w:rsid w:val="000A599B"/>
    <w:rsid w:val="000B097F"/>
    <w:rsid w:val="000B62CA"/>
    <w:rsid w:val="000C198B"/>
    <w:rsid w:val="000D0C0D"/>
    <w:rsid w:val="000D0C52"/>
    <w:rsid w:val="00101293"/>
    <w:rsid w:val="0011072E"/>
    <w:rsid w:val="001220E6"/>
    <w:rsid w:val="00123AFF"/>
    <w:rsid w:val="001374F9"/>
    <w:rsid w:val="001518E1"/>
    <w:rsid w:val="001559CE"/>
    <w:rsid w:val="00156B67"/>
    <w:rsid w:val="00156DDE"/>
    <w:rsid w:val="001628B0"/>
    <w:rsid w:val="00176615"/>
    <w:rsid w:val="0017745C"/>
    <w:rsid w:val="00177524"/>
    <w:rsid w:val="0018499E"/>
    <w:rsid w:val="00186FCF"/>
    <w:rsid w:val="00187095"/>
    <w:rsid w:val="001A1BD3"/>
    <w:rsid w:val="001A1EB6"/>
    <w:rsid w:val="001A781F"/>
    <w:rsid w:val="001B2D1B"/>
    <w:rsid w:val="001B3BC6"/>
    <w:rsid w:val="001B6274"/>
    <w:rsid w:val="001B6A8B"/>
    <w:rsid w:val="001D573C"/>
    <w:rsid w:val="001D5ECE"/>
    <w:rsid w:val="001E1539"/>
    <w:rsid w:val="00204858"/>
    <w:rsid w:val="00212C05"/>
    <w:rsid w:val="00226542"/>
    <w:rsid w:val="00226F31"/>
    <w:rsid w:val="00234C4F"/>
    <w:rsid w:val="00244313"/>
    <w:rsid w:val="00250832"/>
    <w:rsid w:val="00256F45"/>
    <w:rsid w:val="00264F85"/>
    <w:rsid w:val="002652E5"/>
    <w:rsid w:val="00272380"/>
    <w:rsid w:val="002748A0"/>
    <w:rsid w:val="002751BF"/>
    <w:rsid w:val="00281DAA"/>
    <w:rsid w:val="00282D0F"/>
    <w:rsid w:val="002956E0"/>
    <w:rsid w:val="002B0D7E"/>
    <w:rsid w:val="002B3DC8"/>
    <w:rsid w:val="002C3FB6"/>
    <w:rsid w:val="002C7C30"/>
    <w:rsid w:val="002F4A5F"/>
    <w:rsid w:val="002F50CD"/>
    <w:rsid w:val="002F57CF"/>
    <w:rsid w:val="002F5B62"/>
    <w:rsid w:val="00307F41"/>
    <w:rsid w:val="0032166D"/>
    <w:rsid w:val="00321B03"/>
    <w:rsid w:val="00330E76"/>
    <w:rsid w:val="00333CBA"/>
    <w:rsid w:val="00334E92"/>
    <w:rsid w:val="00340079"/>
    <w:rsid w:val="00350B19"/>
    <w:rsid w:val="003634F5"/>
    <w:rsid w:val="00375294"/>
    <w:rsid w:val="003A1BC6"/>
    <w:rsid w:val="003A58CB"/>
    <w:rsid w:val="003A77DC"/>
    <w:rsid w:val="003A7F4E"/>
    <w:rsid w:val="003B4642"/>
    <w:rsid w:val="003B5958"/>
    <w:rsid w:val="003B75D4"/>
    <w:rsid w:val="003C1842"/>
    <w:rsid w:val="003C3D0C"/>
    <w:rsid w:val="003D435B"/>
    <w:rsid w:val="003D700C"/>
    <w:rsid w:val="003E3956"/>
    <w:rsid w:val="003E3EDF"/>
    <w:rsid w:val="003E6759"/>
    <w:rsid w:val="003F701C"/>
    <w:rsid w:val="00404455"/>
    <w:rsid w:val="00404C37"/>
    <w:rsid w:val="00414AF5"/>
    <w:rsid w:val="00421F8A"/>
    <w:rsid w:val="00427775"/>
    <w:rsid w:val="00434CEE"/>
    <w:rsid w:val="004469A5"/>
    <w:rsid w:val="00451B01"/>
    <w:rsid w:val="00455886"/>
    <w:rsid w:val="004559EA"/>
    <w:rsid w:val="004579A1"/>
    <w:rsid w:val="00457E56"/>
    <w:rsid w:val="004643E5"/>
    <w:rsid w:val="00464607"/>
    <w:rsid w:val="00482950"/>
    <w:rsid w:val="00492BE7"/>
    <w:rsid w:val="004A2303"/>
    <w:rsid w:val="004A5AED"/>
    <w:rsid w:val="004B42E1"/>
    <w:rsid w:val="004B510C"/>
    <w:rsid w:val="004C4203"/>
    <w:rsid w:val="004C7FA2"/>
    <w:rsid w:val="004D4BA0"/>
    <w:rsid w:val="004D5718"/>
    <w:rsid w:val="004D71ED"/>
    <w:rsid w:val="004E4C25"/>
    <w:rsid w:val="004E5AED"/>
    <w:rsid w:val="004E7EC7"/>
    <w:rsid w:val="004F13DF"/>
    <w:rsid w:val="00503AAC"/>
    <w:rsid w:val="0052654C"/>
    <w:rsid w:val="00533127"/>
    <w:rsid w:val="00536A86"/>
    <w:rsid w:val="005517DD"/>
    <w:rsid w:val="00553042"/>
    <w:rsid w:val="00555203"/>
    <w:rsid w:val="00557C92"/>
    <w:rsid w:val="00590C14"/>
    <w:rsid w:val="00591A95"/>
    <w:rsid w:val="0059476E"/>
    <w:rsid w:val="005B4EC3"/>
    <w:rsid w:val="005F0BBC"/>
    <w:rsid w:val="006077C5"/>
    <w:rsid w:val="0061666D"/>
    <w:rsid w:val="00622208"/>
    <w:rsid w:val="00624342"/>
    <w:rsid w:val="00625D59"/>
    <w:rsid w:val="00640DAD"/>
    <w:rsid w:val="00641252"/>
    <w:rsid w:val="00645E9B"/>
    <w:rsid w:val="006562FD"/>
    <w:rsid w:val="006565C2"/>
    <w:rsid w:val="00684110"/>
    <w:rsid w:val="006855A3"/>
    <w:rsid w:val="006A2ACB"/>
    <w:rsid w:val="006A3014"/>
    <w:rsid w:val="006B24F3"/>
    <w:rsid w:val="006C4B21"/>
    <w:rsid w:val="006C7E1F"/>
    <w:rsid w:val="006D1DC5"/>
    <w:rsid w:val="006D3058"/>
    <w:rsid w:val="006D7A0D"/>
    <w:rsid w:val="006E4A3E"/>
    <w:rsid w:val="006F3002"/>
    <w:rsid w:val="006F7870"/>
    <w:rsid w:val="00703639"/>
    <w:rsid w:val="00703E93"/>
    <w:rsid w:val="0070708F"/>
    <w:rsid w:val="00720205"/>
    <w:rsid w:val="00721B5C"/>
    <w:rsid w:val="00721C24"/>
    <w:rsid w:val="007246BD"/>
    <w:rsid w:val="007554BE"/>
    <w:rsid w:val="007619CA"/>
    <w:rsid w:val="00762F19"/>
    <w:rsid w:val="0077332C"/>
    <w:rsid w:val="00787FED"/>
    <w:rsid w:val="00791C34"/>
    <w:rsid w:val="007955CE"/>
    <w:rsid w:val="007977A4"/>
    <w:rsid w:val="007A13A9"/>
    <w:rsid w:val="007A2DEB"/>
    <w:rsid w:val="007C1254"/>
    <w:rsid w:val="007C6B76"/>
    <w:rsid w:val="007E38C0"/>
    <w:rsid w:val="00801BAE"/>
    <w:rsid w:val="00811A00"/>
    <w:rsid w:val="00817B8B"/>
    <w:rsid w:val="00830565"/>
    <w:rsid w:val="008315F1"/>
    <w:rsid w:val="00834B57"/>
    <w:rsid w:val="00840534"/>
    <w:rsid w:val="008540D2"/>
    <w:rsid w:val="00855185"/>
    <w:rsid w:val="0086097E"/>
    <w:rsid w:val="00866A3A"/>
    <w:rsid w:val="00866C0B"/>
    <w:rsid w:val="00877A30"/>
    <w:rsid w:val="008B07BB"/>
    <w:rsid w:val="008B0DF0"/>
    <w:rsid w:val="008B11F0"/>
    <w:rsid w:val="008C1C6C"/>
    <w:rsid w:val="008C37BA"/>
    <w:rsid w:val="008C4AC7"/>
    <w:rsid w:val="008C67D1"/>
    <w:rsid w:val="008D35A4"/>
    <w:rsid w:val="008D7779"/>
    <w:rsid w:val="008F559A"/>
    <w:rsid w:val="0090006A"/>
    <w:rsid w:val="0091007F"/>
    <w:rsid w:val="00911F3C"/>
    <w:rsid w:val="00920A8A"/>
    <w:rsid w:val="00922386"/>
    <w:rsid w:val="009231BF"/>
    <w:rsid w:val="0092535A"/>
    <w:rsid w:val="009267D1"/>
    <w:rsid w:val="00927ADA"/>
    <w:rsid w:val="00935EA2"/>
    <w:rsid w:val="00950B30"/>
    <w:rsid w:val="00965379"/>
    <w:rsid w:val="009704E2"/>
    <w:rsid w:val="009836CF"/>
    <w:rsid w:val="0098770D"/>
    <w:rsid w:val="00993A55"/>
    <w:rsid w:val="00996C95"/>
    <w:rsid w:val="009970A5"/>
    <w:rsid w:val="009B1F4A"/>
    <w:rsid w:val="009B1FB1"/>
    <w:rsid w:val="009B33F5"/>
    <w:rsid w:val="009C6210"/>
    <w:rsid w:val="009C7D15"/>
    <w:rsid w:val="009F13D9"/>
    <w:rsid w:val="009F691C"/>
    <w:rsid w:val="00A209A0"/>
    <w:rsid w:val="00A22883"/>
    <w:rsid w:val="00A424D3"/>
    <w:rsid w:val="00A46B19"/>
    <w:rsid w:val="00A75504"/>
    <w:rsid w:val="00A83E20"/>
    <w:rsid w:val="00AA0C17"/>
    <w:rsid w:val="00AB4B23"/>
    <w:rsid w:val="00AB530B"/>
    <w:rsid w:val="00AB7BF9"/>
    <w:rsid w:val="00AC4DCE"/>
    <w:rsid w:val="00AE5647"/>
    <w:rsid w:val="00AE5C92"/>
    <w:rsid w:val="00AE65BC"/>
    <w:rsid w:val="00AF7242"/>
    <w:rsid w:val="00B0561F"/>
    <w:rsid w:val="00B23C34"/>
    <w:rsid w:val="00B25875"/>
    <w:rsid w:val="00B3099D"/>
    <w:rsid w:val="00B32FAC"/>
    <w:rsid w:val="00B35C2F"/>
    <w:rsid w:val="00B44DC0"/>
    <w:rsid w:val="00B54A49"/>
    <w:rsid w:val="00B5514C"/>
    <w:rsid w:val="00B60676"/>
    <w:rsid w:val="00B65452"/>
    <w:rsid w:val="00B82A4D"/>
    <w:rsid w:val="00B82C90"/>
    <w:rsid w:val="00B938C4"/>
    <w:rsid w:val="00BA1242"/>
    <w:rsid w:val="00BB566B"/>
    <w:rsid w:val="00BB65D0"/>
    <w:rsid w:val="00BC26BA"/>
    <w:rsid w:val="00BC7714"/>
    <w:rsid w:val="00BC7774"/>
    <w:rsid w:val="00BC7F3E"/>
    <w:rsid w:val="00BE5CDB"/>
    <w:rsid w:val="00BF1B1A"/>
    <w:rsid w:val="00BF74DB"/>
    <w:rsid w:val="00C019A8"/>
    <w:rsid w:val="00C158E1"/>
    <w:rsid w:val="00C2070A"/>
    <w:rsid w:val="00C32436"/>
    <w:rsid w:val="00C44BCE"/>
    <w:rsid w:val="00C45C70"/>
    <w:rsid w:val="00C4638D"/>
    <w:rsid w:val="00C52117"/>
    <w:rsid w:val="00C66AC3"/>
    <w:rsid w:val="00C82ED4"/>
    <w:rsid w:val="00C90BA3"/>
    <w:rsid w:val="00C942DD"/>
    <w:rsid w:val="00C950E4"/>
    <w:rsid w:val="00CA0A52"/>
    <w:rsid w:val="00CA6999"/>
    <w:rsid w:val="00CB089E"/>
    <w:rsid w:val="00CB7844"/>
    <w:rsid w:val="00CC1431"/>
    <w:rsid w:val="00CC14C6"/>
    <w:rsid w:val="00CE2D7F"/>
    <w:rsid w:val="00CE5914"/>
    <w:rsid w:val="00CE65EA"/>
    <w:rsid w:val="00CF5CE4"/>
    <w:rsid w:val="00D06AFD"/>
    <w:rsid w:val="00D22A01"/>
    <w:rsid w:val="00D2452A"/>
    <w:rsid w:val="00D322B2"/>
    <w:rsid w:val="00D33B20"/>
    <w:rsid w:val="00D37DC0"/>
    <w:rsid w:val="00D50AA4"/>
    <w:rsid w:val="00D50EE9"/>
    <w:rsid w:val="00D5273D"/>
    <w:rsid w:val="00D71B34"/>
    <w:rsid w:val="00D72383"/>
    <w:rsid w:val="00D81299"/>
    <w:rsid w:val="00D97C3D"/>
    <w:rsid w:val="00DA3654"/>
    <w:rsid w:val="00DA3AEE"/>
    <w:rsid w:val="00DB7646"/>
    <w:rsid w:val="00DC2458"/>
    <w:rsid w:val="00DC3333"/>
    <w:rsid w:val="00DC6AD2"/>
    <w:rsid w:val="00DD35C2"/>
    <w:rsid w:val="00DE0595"/>
    <w:rsid w:val="00DE37BF"/>
    <w:rsid w:val="00DF0A74"/>
    <w:rsid w:val="00DF1A5F"/>
    <w:rsid w:val="00E10C5B"/>
    <w:rsid w:val="00E12346"/>
    <w:rsid w:val="00E44CFE"/>
    <w:rsid w:val="00E474EB"/>
    <w:rsid w:val="00E532AA"/>
    <w:rsid w:val="00E55ECC"/>
    <w:rsid w:val="00E57644"/>
    <w:rsid w:val="00E666A1"/>
    <w:rsid w:val="00E80553"/>
    <w:rsid w:val="00E87551"/>
    <w:rsid w:val="00E96505"/>
    <w:rsid w:val="00EA149B"/>
    <w:rsid w:val="00EA2106"/>
    <w:rsid w:val="00EB0E1B"/>
    <w:rsid w:val="00EC0DBB"/>
    <w:rsid w:val="00ED1741"/>
    <w:rsid w:val="00ED7DD3"/>
    <w:rsid w:val="00EE2D5A"/>
    <w:rsid w:val="00EF4169"/>
    <w:rsid w:val="00F25767"/>
    <w:rsid w:val="00F26294"/>
    <w:rsid w:val="00F3153D"/>
    <w:rsid w:val="00F405EB"/>
    <w:rsid w:val="00F479EB"/>
    <w:rsid w:val="00F541BA"/>
    <w:rsid w:val="00F64391"/>
    <w:rsid w:val="00F73928"/>
    <w:rsid w:val="00F75C56"/>
    <w:rsid w:val="00F804A6"/>
    <w:rsid w:val="00F91EE8"/>
    <w:rsid w:val="00FA7EF9"/>
    <w:rsid w:val="00FB74DD"/>
    <w:rsid w:val="00FB7E01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A781"/>
  <w15:docId w15:val="{20FFB9F3-82AC-4E82-8261-B55B6C2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D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8187-C1B0-43BA-BD74-27F0BD9A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9</Pages>
  <Words>2166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GONCALVES LUIZ</dc:creator>
  <cp:keywords/>
  <dc:description/>
  <cp:lastModifiedBy>DEBORA MARQUES GOMES</cp:lastModifiedBy>
  <cp:revision>50</cp:revision>
  <dcterms:created xsi:type="dcterms:W3CDTF">2021-03-06T01:09:00Z</dcterms:created>
  <dcterms:modified xsi:type="dcterms:W3CDTF">2021-04-28T18:56:00Z</dcterms:modified>
</cp:coreProperties>
</file>